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250" w:type="dxa"/>
        <w:tblLayout w:type="fixed"/>
        <w:tblLook w:val="04A0"/>
      </w:tblPr>
      <w:tblGrid>
        <w:gridCol w:w="2977"/>
        <w:gridCol w:w="2693"/>
        <w:gridCol w:w="3119"/>
      </w:tblGrid>
      <w:tr w:rsidR="008105D6" w:rsidRPr="00413596" w:rsidTr="007766C7">
        <w:tc>
          <w:tcPr>
            <w:tcW w:w="2977" w:type="dxa"/>
            <w:vAlign w:val="center"/>
            <w:hideMark/>
          </w:tcPr>
          <w:p w:rsidR="008105D6" w:rsidRPr="00413596" w:rsidRDefault="008105D6" w:rsidP="00776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3596">
              <w:rPr>
                <w:rFonts w:ascii="Times New Roman" w:eastAsia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2693" w:type="dxa"/>
            <w:vAlign w:val="center"/>
            <w:hideMark/>
          </w:tcPr>
          <w:p w:rsidR="008105D6" w:rsidRPr="00413596" w:rsidRDefault="008105D6" w:rsidP="007766C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413596">
              <w:rPr>
                <w:rFonts w:ascii="Times New Roman" w:eastAsia="Times New Roman" w:hAnsi="Times New Roman"/>
                <w:noProof/>
                <w:color w:val="000000"/>
                <w:spacing w:val="10"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1181100"/>
                  <wp:effectExtent l="0" t="0" r="9525" b="0"/>
                  <wp:docPr id="3" name="Рисунок 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8105D6" w:rsidRPr="00413596" w:rsidRDefault="008105D6" w:rsidP="007766C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Зеленеч</w:t>
            </w:r>
            <w:proofErr w:type="spellEnd"/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» </w:t>
            </w:r>
            <w:proofErr w:type="spellStart"/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8105D6" w:rsidRPr="00413596" w:rsidRDefault="008105D6" w:rsidP="007766C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овмöдчöминсаСöвет</w:t>
            </w:r>
            <w:proofErr w:type="spellEnd"/>
          </w:p>
        </w:tc>
      </w:tr>
    </w:tbl>
    <w:p w:rsidR="008105D6" w:rsidRPr="00413596" w:rsidRDefault="008105D6" w:rsidP="008105D6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en-US" w:eastAsia="ar-SA"/>
        </w:rPr>
      </w:pPr>
    </w:p>
    <w:p w:rsidR="008105D6" w:rsidRPr="00413596" w:rsidRDefault="008105D6" w:rsidP="008105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59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105D6" w:rsidRPr="00413596" w:rsidRDefault="008105D6" w:rsidP="008105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596">
        <w:rPr>
          <w:rFonts w:ascii="Times New Roman" w:eastAsia="Times New Roman" w:hAnsi="Times New Roman"/>
          <w:b/>
          <w:sz w:val="28"/>
          <w:szCs w:val="28"/>
          <w:lang w:eastAsia="ru-RU"/>
        </w:rPr>
        <w:t>-----------------------------------------------</w:t>
      </w:r>
    </w:p>
    <w:p w:rsidR="008105D6" w:rsidRPr="00413596" w:rsidRDefault="008105D6" w:rsidP="008105D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413596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ПОМШУÖМ</w:t>
      </w:r>
    </w:p>
    <w:p w:rsidR="008105D6" w:rsidRPr="00413596" w:rsidRDefault="008105D6" w:rsidP="008105D6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3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  <w:gridCol w:w="4093"/>
      </w:tblGrid>
      <w:tr w:rsidR="008105D6" w:rsidRPr="00413596" w:rsidTr="007766C7">
        <w:tc>
          <w:tcPr>
            <w:tcW w:w="4695" w:type="dxa"/>
            <w:hideMark/>
          </w:tcPr>
          <w:p w:rsidR="008105D6" w:rsidRPr="00413596" w:rsidRDefault="008105D6" w:rsidP="007766C7">
            <w:pPr>
              <w:keepNext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17 </w:t>
            </w: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ноября 2021 г.</w:t>
            </w:r>
          </w:p>
        </w:tc>
        <w:tc>
          <w:tcPr>
            <w:tcW w:w="4093" w:type="dxa"/>
            <w:hideMark/>
          </w:tcPr>
          <w:p w:rsidR="008105D6" w:rsidRPr="00413596" w:rsidRDefault="008105D6" w:rsidP="007766C7">
            <w:pPr>
              <w:keepNext/>
              <w:tabs>
                <w:tab w:val="left" w:pos="0"/>
              </w:tabs>
              <w:suppressAutoHyphens/>
              <w:spacing w:after="0"/>
              <w:jc w:val="right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V/0</w:t>
            </w: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3</w:t>
            </w: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02 </w:t>
            </w:r>
          </w:p>
        </w:tc>
      </w:tr>
    </w:tbl>
    <w:p w:rsidR="008105D6" w:rsidRPr="00413596" w:rsidRDefault="008105D6" w:rsidP="008105D6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lang w:val="en-US" w:eastAsia="ru-RU"/>
        </w:rPr>
      </w:pPr>
    </w:p>
    <w:p w:rsidR="008105D6" w:rsidRPr="00780BCD" w:rsidRDefault="008105D6" w:rsidP="008105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Коми, </w:t>
      </w:r>
      <w:proofErr w:type="spellStart"/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>Сыктывдинский</w:t>
      </w:r>
      <w:proofErr w:type="spellEnd"/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</w:t>
      </w:r>
      <w:proofErr w:type="gramStart"/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>еленец</w:t>
      </w:r>
    </w:p>
    <w:p w:rsidR="008105D6" w:rsidRDefault="008105D6" w:rsidP="008105D6">
      <w:pPr>
        <w:spacing w:after="0" w:line="240" w:lineRule="auto"/>
        <w:ind w:left="510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3C70">
        <w:rPr>
          <w:rFonts w:ascii="Times New Roman" w:hAnsi="Times New Roman"/>
          <w:b/>
          <w:bCs/>
          <w:color w:val="000000"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изменений в решение Совета </w:t>
      </w:r>
    </w:p>
    <w:p w:rsidR="008105D6" w:rsidRDefault="008105D6" w:rsidP="008105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«Зеленец» от 29.03.2017г.  </w:t>
      </w:r>
      <w:r w:rsidRPr="0041359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val="en-US"/>
        </w:rPr>
        <w:t>I</w:t>
      </w:r>
      <w:r w:rsidRPr="00413596">
        <w:rPr>
          <w:rFonts w:ascii="Times New Roman" w:eastAsia="Times New Roman" w:hAnsi="Times New Roman"/>
          <w:b/>
          <w:bCs/>
          <w:spacing w:val="1"/>
          <w:sz w:val="28"/>
          <w:szCs w:val="28"/>
          <w:lang w:val="en-US"/>
        </w:rPr>
        <w:t>V</w:t>
      </w:r>
      <w:r w:rsidRPr="0041359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/</w:t>
      </w:r>
      <w:r w:rsidRPr="00563C7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08-07 </w:t>
      </w:r>
    </w:p>
    <w:p w:rsidR="008105D6" w:rsidRDefault="008105D6" w:rsidP="008105D6">
      <w:pPr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«Об утверждении Положения о муниципальной службе</w:t>
      </w:r>
    </w:p>
    <w:p w:rsidR="008105D6" w:rsidRPr="00563C70" w:rsidRDefault="008105D6" w:rsidP="008105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3C7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в администрации сельского поселения «Зеленец»</w:t>
      </w: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kern w:val="28"/>
          <w:sz w:val="28"/>
          <w:szCs w:val="28"/>
          <w:lang w:bidi="en-US"/>
        </w:rPr>
        <w:t xml:space="preserve"> Руководствуясь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Федеральным законом Российской Федерации от 06 октября 2003г. №131-ФЗ «Об общих принципах организации местного самоуправления в Российской Федерации», Федеральным законом от 02</w:t>
      </w:r>
      <w:r w:rsidR="00255B5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марта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2007г. №25-ФЗ «О муниципальной службе в Российской Федерации», </w:t>
      </w:r>
      <w:r w:rsidR="00255B5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частью 2 статьи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45 Устава муниципального образования сельского поселения «Зеленец»</w:t>
      </w:r>
      <w:proofErr w:type="gramStart"/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,С</w:t>
      </w:r>
      <w:proofErr w:type="gramEnd"/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овет сельского поселения «Зеленец»</w:t>
      </w:r>
    </w:p>
    <w:p w:rsidR="008105D6" w:rsidRDefault="008105D6" w:rsidP="008105D6">
      <w:pPr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РЕШИЛ:</w:t>
      </w:r>
    </w:p>
    <w:p w:rsidR="00A42435" w:rsidRDefault="00A42435" w:rsidP="008105D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Внести в Положение о муниципальной службе в администрации сельского поселения «Зеленец» следующие изменения:</w:t>
      </w:r>
    </w:p>
    <w:p w:rsidR="008105D6" w:rsidRDefault="00A42435" w:rsidP="00A4243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1) п</w:t>
      </w:r>
      <w:r w:rsidR="008105D6" w:rsidRPr="001C4520">
        <w:rPr>
          <w:rFonts w:ascii="Times New Roman" w:hAnsi="Times New Roman"/>
          <w:bCs/>
          <w:color w:val="000000"/>
          <w:sz w:val="28"/>
          <w:szCs w:val="28"/>
        </w:rPr>
        <w:t>ункт 9 статьи 7 Положения о муниципальной службе</w:t>
      </w:r>
      <w:r w:rsidR="008105D6">
        <w:rPr>
          <w:rFonts w:ascii="Times New Roman" w:hAnsi="Times New Roman"/>
          <w:bCs/>
          <w:color w:val="000000"/>
          <w:sz w:val="28"/>
          <w:szCs w:val="28"/>
        </w:rPr>
        <w:t xml:space="preserve"> в администрации сельского поселения «Зеленец» изложить в следующей редакции:</w:t>
      </w:r>
    </w:p>
    <w:p w:rsidR="008105D6" w:rsidRDefault="008105D6" w:rsidP="008105D6">
      <w:pPr>
        <w:pStyle w:val="a4"/>
        <w:spacing w:after="0" w:line="240" w:lineRule="auto"/>
        <w:ind w:left="142" w:firstLine="218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«9)</w:t>
      </w:r>
      <w:r>
        <w:rPr>
          <w:rFonts w:ascii="Times New Roman" w:eastAsiaTheme="minorHAnsi" w:hAnsi="Times New Roman"/>
          <w:bCs/>
          <w:sz w:val="28"/>
          <w:szCs w:val="28"/>
        </w:rPr>
        <w:t>сообща</w:t>
      </w:r>
      <w:r w:rsidRPr="005F42D0">
        <w:rPr>
          <w:rFonts w:ascii="Times New Roman" w:eastAsiaTheme="minorHAnsi" w:hAnsi="Times New Roman"/>
          <w:bCs/>
          <w:sz w:val="28"/>
          <w:szCs w:val="28"/>
        </w:rPr>
        <w:t xml:space="preserve">ть в письменной форме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представителю нанимателя работодателю </w:t>
      </w:r>
      <w:r w:rsidRPr="005F42D0">
        <w:rPr>
          <w:rFonts w:ascii="Times New Roman" w:eastAsiaTheme="minorHAnsi" w:hAnsi="Times New Roman"/>
          <w:bCs/>
          <w:sz w:val="28"/>
          <w:szCs w:val="28"/>
        </w:rPr>
        <w:t>о прекращении гражданства Российской Федерации либо гражданства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(подданства)</w:t>
      </w:r>
      <w:r w:rsidRPr="005F42D0">
        <w:rPr>
          <w:rFonts w:ascii="Times New Roman" w:eastAsiaTheme="minorHAnsi" w:hAnsi="Times New Roman"/>
          <w:bCs/>
          <w:sz w:val="28"/>
          <w:szCs w:val="28"/>
        </w:rPr>
        <w:t xml:space="preserve"> иностранного государства - участника международного договора Российской Федерации, в соответствии с которым иностранный гражданин имеет право </w:t>
      </w:r>
      <w:r>
        <w:rPr>
          <w:rFonts w:ascii="Times New Roman" w:eastAsiaTheme="minorHAnsi" w:hAnsi="Times New Roman"/>
          <w:bCs/>
          <w:sz w:val="28"/>
          <w:szCs w:val="28"/>
        </w:rPr>
        <w:t>находиться на муниципальной службе</w:t>
      </w:r>
      <w:r w:rsidRPr="005F42D0">
        <w:rPr>
          <w:rFonts w:ascii="Times New Roman" w:eastAsiaTheme="minorHAnsi" w:hAnsi="Times New Roman"/>
          <w:bCs/>
          <w:sz w:val="28"/>
          <w:szCs w:val="28"/>
        </w:rPr>
        <w:t xml:space="preserve">, в день, когда </w:t>
      </w:r>
      <w:r>
        <w:rPr>
          <w:rFonts w:ascii="Times New Roman" w:eastAsiaTheme="minorHAnsi" w:hAnsi="Times New Roman"/>
          <w:bCs/>
          <w:sz w:val="28"/>
          <w:szCs w:val="28"/>
        </w:rPr>
        <w:t>муниципальному служащему</w:t>
      </w:r>
      <w:r w:rsidRPr="005F42D0">
        <w:rPr>
          <w:rFonts w:ascii="Times New Roman" w:eastAsiaTheme="minorHAnsi" w:hAnsi="Times New Roman"/>
          <w:bCs/>
          <w:sz w:val="28"/>
          <w:szCs w:val="28"/>
        </w:rPr>
        <w:t xml:space="preserve"> стало известно об этом, но не позднее пяти рабочих дней со дня прекращения гражданства Российской Федерации либо гражданства иностранного государства</w:t>
      </w:r>
      <w:proofErr w:type="gramEnd"/>
      <w:r w:rsidRPr="005F42D0">
        <w:rPr>
          <w:rFonts w:ascii="Times New Roman" w:eastAsiaTheme="minorHAnsi" w:hAnsi="Times New Roman"/>
          <w:bCs/>
          <w:sz w:val="28"/>
          <w:szCs w:val="28"/>
        </w:rPr>
        <w:t xml:space="preserve"> или гражданства (подданства) иностранного государства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Pr="005F42D0">
        <w:rPr>
          <w:rFonts w:ascii="Times New Roman" w:eastAsiaTheme="minorHAnsi" w:hAnsi="Times New Roman"/>
          <w:bCs/>
          <w:sz w:val="28"/>
          <w:szCs w:val="28"/>
        </w:rPr>
        <w:t xml:space="preserve">участника международного договора Российской Федерации, в соответствии с которым иностранный гражданин имеет право </w:t>
      </w:r>
      <w:r>
        <w:rPr>
          <w:rFonts w:ascii="Times New Roman" w:eastAsiaTheme="minorHAnsi" w:hAnsi="Times New Roman"/>
          <w:bCs/>
          <w:sz w:val="28"/>
          <w:szCs w:val="28"/>
        </w:rPr>
        <w:t>находиться на муниципальной службе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105D6" w:rsidRDefault="00A42435" w:rsidP="008105D6">
      <w:pPr>
        <w:pStyle w:val="a4"/>
        <w:spacing w:after="0" w:line="240" w:lineRule="auto"/>
        <w:ind w:left="142" w:firstLine="21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  2) с</w:t>
      </w:r>
      <w:r w:rsidR="008105D6">
        <w:rPr>
          <w:rFonts w:ascii="Times New Roman" w:eastAsiaTheme="minorHAnsi" w:hAnsi="Times New Roman"/>
          <w:bCs/>
          <w:sz w:val="28"/>
          <w:szCs w:val="28"/>
        </w:rPr>
        <w:t xml:space="preserve">татью 7 </w:t>
      </w:r>
      <w:r w:rsidR="008105D6" w:rsidRPr="001C4520">
        <w:rPr>
          <w:rFonts w:ascii="Times New Roman" w:hAnsi="Times New Roman"/>
          <w:bCs/>
          <w:color w:val="000000"/>
          <w:sz w:val="28"/>
          <w:szCs w:val="28"/>
        </w:rPr>
        <w:t>Положения о муниципальной службе</w:t>
      </w:r>
      <w:r w:rsidR="008105D6">
        <w:rPr>
          <w:rFonts w:ascii="Times New Roman" w:hAnsi="Times New Roman"/>
          <w:bCs/>
          <w:color w:val="000000"/>
          <w:sz w:val="28"/>
          <w:szCs w:val="28"/>
        </w:rPr>
        <w:t xml:space="preserve"> в администрации сельского поселения «Зеленец» дополнить пунктом </w:t>
      </w:r>
      <w:r w:rsidR="00255B57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105D6">
        <w:rPr>
          <w:rFonts w:ascii="Times New Roman" w:hAnsi="Times New Roman"/>
          <w:bCs/>
          <w:color w:val="000000"/>
          <w:sz w:val="28"/>
          <w:szCs w:val="28"/>
        </w:rPr>
        <w:t>.1)</w:t>
      </w:r>
      <w:proofErr w:type="gramStart"/>
      <w:r w:rsidR="008105D6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8105D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8105D6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8105D6">
        <w:rPr>
          <w:rFonts w:ascii="Times New Roman" w:hAnsi="Times New Roman"/>
          <w:bCs/>
          <w:color w:val="000000"/>
          <w:sz w:val="28"/>
          <w:szCs w:val="28"/>
        </w:rPr>
        <w:t>ледующего содержания:</w:t>
      </w:r>
    </w:p>
    <w:p w:rsidR="008105D6" w:rsidRDefault="008105D6" w:rsidP="008105D6">
      <w:pPr>
        <w:pStyle w:val="a4"/>
        <w:spacing w:after="0" w:line="240" w:lineRule="auto"/>
        <w:ind w:left="142" w:firstLine="218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255B57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.1)</w:t>
      </w:r>
      <w:r>
        <w:rPr>
          <w:rFonts w:ascii="Times New Roman" w:eastAsiaTheme="minorHAnsi" w:hAnsi="Times New Roman"/>
          <w:bCs/>
          <w:sz w:val="28"/>
          <w:szCs w:val="28"/>
        </w:rPr>
        <w:t>сообща</w:t>
      </w:r>
      <w:r w:rsidRPr="005F42D0">
        <w:rPr>
          <w:rFonts w:ascii="Times New Roman" w:eastAsiaTheme="minorHAnsi" w:hAnsi="Times New Roman"/>
          <w:bCs/>
          <w:sz w:val="28"/>
          <w:szCs w:val="28"/>
        </w:rPr>
        <w:t xml:space="preserve">ть в письменной форме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представителю нанимателя (работодателю) </w:t>
      </w:r>
      <w:r w:rsidRPr="005F42D0">
        <w:rPr>
          <w:rFonts w:ascii="Times New Roman" w:eastAsiaTheme="minorHAnsi" w:hAnsi="Times New Roman"/>
          <w:bCs/>
          <w:sz w:val="28"/>
          <w:szCs w:val="28"/>
        </w:rPr>
        <w:t>о пр</w:t>
      </w:r>
      <w:r>
        <w:rPr>
          <w:rFonts w:ascii="Times New Roman" w:eastAsiaTheme="minorHAnsi" w:hAnsi="Times New Roman"/>
          <w:bCs/>
          <w:sz w:val="28"/>
          <w:szCs w:val="28"/>
        </w:rPr>
        <w:t>иобретении</w:t>
      </w:r>
      <w:r w:rsidRPr="005F42D0">
        <w:rPr>
          <w:rFonts w:ascii="Times New Roman" w:eastAsiaTheme="minorHAnsi" w:hAnsi="Times New Roman"/>
          <w:bCs/>
          <w:sz w:val="28"/>
          <w:szCs w:val="28"/>
        </w:rPr>
        <w:t xml:space="preserve"> гражданства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(подданства)</w:t>
      </w:r>
      <w:r w:rsidRPr="005F42D0">
        <w:rPr>
          <w:rFonts w:ascii="Times New Roman" w:eastAsiaTheme="minorHAnsi" w:hAnsi="Times New Roman"/>
          <w:bCs/>
          <w:sz w:val="28"/>
          <w:szCs w:val="28"/>
        </w:rPr>
        <w:t xml:space="preserve"> иностранного государства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</w:t>
      </w:r>
      <w:r w:rsidRPr="005F42D0">
        <w:rPr>
          <w:rFonts w:ascii="Times New Roman" w:eastAsiaTheme="minorHAnsi" w:hAnsi="Times New Roman"/>
          <w:bCs/>
          <w:sz w:val="28"/>
          <w:szCs w:val="28"/>
        </w:rPr>
        <w:t xml:space="preserve">в день, когда </w:t>
      </w:r>
      <w:r>
        <w:rPr>
          <w:rFonts w:ascii="Times New Roman" w:eastAsiaTheme="minorHAnsi" w:hAnsi="Times New Roman"/>
          <w:bCs/>
          <w:sz w:val="28"/>
          <w:szCs w:val="28"/>
        </w:rPr>
        <w:t>муниципальному служащему</w:t>
      </w:r>
      <w:r w:rsidRPr="005F42D0">
        <w:rPr>
          <w:rFonts w:ascii="Times New Roman" w:eastAsiaTheme="minorHAnsi" w:hAnsi="Times New Roman"/>
          <w:bCs/>
          <w:sz w:val="28"/>
          <w:szCs w:val="28"/>
        </w:rPr>
        <w:t xml:space="preserve"> стало известно об этом, но не позднее пяти рабочих дней со дня пр</w:t>
      </w:r>
      <w:r>
        <w:rPr>
          <w:rFonts w:ascii="Times New Roman" w:eastAsiaTheme="minorHAnsi" w:hAnsi="Times New Roman"/>
          <w:bCs/>
          <w:sz w:val="28"/>
          <w:szCs w:val="28"/>
        </w:rPr>
        <w:t>иобретения</w:t>
      </w:r>
      <w:r w:rsidRPr="005F42D0">
        <w:rPr>
          <w:rFonts w:ascii="Times New Roman" w:eastAsiaTheme="minorHAnsi" w:hAnsi="Times New Roman"/>
          <w:bCs/>
          <w:sz w:val="28"/>
          <w:szCs w:val="28"/>
        </w:rPr>
        <w:t xml:space="preserve"> гражданства </w:t>
      </w:r>
      <w:r>
        <w:rPr>
          <w:rFonts w:ascii="Times New Roman" w:eastAsiaTheme="minorHAnsi" w:hAnsi="Times New Roman"/>
          <w:bCs/>
          <w:sz w:val="28"/>
          <w:szCs w:val="28"/>
        </w:rPr>
        <w:t>(подданства) иностранного государства</w:t>
      </w:r>
      <w:r w:rsidRPr="005F42D0">
        <w:rPr>
          <w:rFonts w:ascii="Times New Roman" w:eastAsiaTheme="minorHAnsi" w:hAnsi="Times New Roman"/>
          <w:bCs/>
          <w:sz w:val="28"/>
          <w:szCs w:val="28"/>
        </w:rPr>
        <w:t xml:space="preserve"> либо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получения вида на жительство или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105D6" w:rsidRDefault="00A42435" w:rsidP="008105D6">
      <w:pPr>
        <w:pStyle w:val="a4"/>
        <w:spacing w:after="0" w:line="240" w:lineRule="auto"/>
        <w:ind w:left="142" w:firstLine="21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3) п</w:t>
      </w:r>
      <w:r w:rsidR="008105D6">
        <w:rPr>
          <w:rFonts w:ascii="Times New Roman" w:eastAsiaTheme="minorHAnsi" w:hAnsi="Times New Roman"/>
          <w:bCs/>
          <w:sz w:val="28"/>
          <w:szCs w:val="28"/>
        </w:rPr>
        <w:t xml:space="preserve">ункт 6 статьи 8 </w:t>
      </w:r>
      <w:r w:rsidR="008105D6" w:rsidRPr="001C4520">
        <w:rPr>
          <w:rFonts w:ascii="Times New Roman" w:hAnsi="Times New Roman"/>
          <w:bCs/>
          <w:color w:val="000000"/>
          <w:sz w:val="28"/>
          <w:szCs w:val="28"/>
        </w:rPr>
        <w:t>Положения о муниципальной службе</w:t>
      </w:r>
      <w:r w:rsidR="008105D6">
        <w:rPr>
          <w:rFonts w:ascii="Times New Roman" w:hAnsi="Times New Roman"/>
          <w:bCs/>
          <w:color w:val="000000"/>
          <w:sz w:val="28"/>
          <w:szCs w:val="28"/>
        </w:rPr>
        <w:t xml:space="preserve"> в администрации сельского поселения «Зеленец» изложить в следующей редакции:</w:t>
      </w:r>
    </w:p>
    <w:p w:rsidR="008105D6" w:rsidRDefault="008105D6" w:rsidP="008105D6">
      <w:pPr>
        <w:pStyle w:val="a4"/>
        <w:spacing w:after="0" w:line="240" w:lineRule="auto"/>
        <w:ind w:left="142" w:firstLine="21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государства-участника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105D6" w:rsidRDefault="00A42435" w:rsidP="008105D6">
      <w:pPr>
        <w:pStyle w:val="a4"/>
        <w:spacing w:after="0" w:line="240" w:lineRule="auto"/>
        <w:ind w:left="142" w:firstLine="21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4) п</w:t>
      </w:r>
      <w:r w:rsidR="008105D6">
        <w:rPr>
          <w:rFonts w:ascii="Times New Roman" w:hAnsi="Times New Roman"/>
          <w:bCs/>
          <w:color w:val="000000"/>
          <w:sz w:val="28"/>
          <w:szCs w:val="28"/>
        </w:rPr>
        <w:t xml:space="preserve">ункт 7 статьи 8 </w:t>
      </w:r>
      <w:r w:rsidR="008105D6" w:rsidRPr="001C4520">
        <w:rPr>
          <w:rFonts w:ascii="Times New Roman" w:hAnsi="Times New Roman"/>
          <w:bCs/>
          <w:color w:val="000000"/>
          <w:sz w:val="28"/>
          <w:szCs w:val="28"/>
        </w:rPr>
        <w:t>Положения о муниципальной службе</w:t>
      </w:r>
      <w:r w:rsidR="008105D6">
        <w:rPr>
          <w:rFonts w:ascii="Times New Roman" w:hAnsi="Times New Roman"/>
          <w:bCs/>
          <w:color w:val="000000"/>
          <w:sz w:val="28"/>
          <w:szCs w:val="28"/>
        </w:rPr>
        <w:t xml:space="preserve"> в администрации сельского поселения «Зеленец» изложить в следующей редакции:</w:t>
      </w:r>
    </w:p>
    <w:p w:rsidR="008105D6" w:rsidRDefault="008105D6" w:rsidP="008105D6">
      <w:pPr>
        <w:pStyle w:val="a4"/>
        <w:spacing w:after="0" w:line="240" w:lineRule="auto"/>
        <w:ind w:left="142" w:firstLine="21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«7)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42435" w:rsidRDefault="00A42435" w:rsidP="008105D6">
      <w:pPr>
        <w:pStyle w:val="a4"/>
        <w:spacing w:after="0" w:line="240" w:lineRule="auto"/>
        <w:ind w:left="142" w:firstLine="21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8105D6" w:rsidRDefault="00A42435" w:rsidP="008105D6">
      <w:pPr>
        <w:widowControl w:val="0"/>
        <w:tabs>
          <w:tab w:val="left" w:pos="45"/>
        </w:tabs>
        <w:suppressAutoHyphens/>
        <w:spacing w:after="0" w:line="240" w:lineRule="auto"/>
        <w:jc w:val="both"/>
        <w:rPr>
          <w:rFonts w:ascii="Times New Roman" w:eastAsia="Arial" w:hAnsi="Times New Roman" w:cs="Tahoma"/>
          <w:color w:val="000000"/>
          <w:spacing w:val="1"/>
          <w:kern w:val="28"/>
          <w:sz w:val="28"/>
          <w:szCs w:val="28"/>
          <w:lang w:bidi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8105D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8105D6">
        <w:rPr>
          <w:rFonts w:ascii="Times New Roman" w:eastAsia="Arial" w:hAnsi="Times New Roman" w:cs="Tahoma"/>
          <w:color w:val="000000"/>
          <w:spacing w:val="1"/>
          <w:kern w:val="28"/>
          <w:sz w:val="28"/>
          <w:szCs w:val="28"/>
          <w:lang w:bidi="en-US"/>
        </w:rPr>
        <w:t xml:space="preserve">Настоящее решение </w:t>
      </w:r>
      <w:r w:rsidR="008105D6">
        <w:rPr>
          <w:rFonts w:ascii="Times New Roman" w:eastAsia="Arial Unicode MS" w:hAnsi="Times New Roman" w:cs="Tahoma"/>
          <w:color w:val="000000"/>
          <w:spacing w:val="1"/>
          <w:kern w:val="28"/>
          <w:sz w:val="28"/>
          <w:szCs w:val="28"/>
          <w:lang w:bidi="en-US"/>
        </w:rPr>
        <w:t>вступает в силу со дня обнародования в местах, установленных Уставом муниципального образования сельского поселения «Зеленец».</w:t>
      </w:r>
    </w:p>
    <w:p w:rsidR="008105D6" w:rsidRDefault="008105D6" w:rsidP="008105D6">
      <w:pPr>
        <w:tabs>
          <w:tab w:val="left" w:pos="1859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</w:rPr>
      </w:pPr>
    </w:p>
    <w:p w:rsidR="008105D6" w:rsidRPr="00413596" w:rsidRDefault="008105D6" w:rsidP="008105D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411"/>
      </w:tblGrid>
      <w:tr w:rsidR="008105D6" w:rsidRPr="00413596" w:rsidTr="007766C7">
        <w:tc>
          <w:tcPr>
            <w:tcW w:w="4836" w:type="dxa"/>
          </w:tcPr>
          <w:p w:rsidR="008105D6" w:rsidRPr="00413596" w:rsidRDefault="008105D6" w:rsidP="00776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135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Глава сельского поселения «Зеленец»</w:t>
            </w:r>
          </w:p>
        </w:tc>
        <w:tc>
          <w:tcPr>
            <w:tcW w:w="4411" w:type="dxa"/>
          </w:tcPr>
          <w:p w:rsidR="008105D6" w:rsidRPr="00413596" w:rsidRDefault="008105D6" w:rsidP="007766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135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А.С.Якунин</w:t>
            </w:r>
          </w:p>
        </w:tc>
      </w:tr>
    </w:tbl>
    <w:p w:rsidR="008105D6" w:rsidRPr="001C4520" w:rsidRDefault="008105D6" w:rsidP="008105D6">
      <w:pPr>
        <w:pStyle w:val="a4"/>
        <w:spacing w:after="0" w:line="240" w:lineRule="auto"/>
        <w:ind w:left="142" w:firstLine="21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42435" w:rsidRDefault="00A42435" w:rsidP="008105D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BCD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8105D6" w:rsidRDefault="008105D6" w:rsidP="008105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к проекту решения Совета сельского поселения «Зеленец»</w:t>
      </w:r>
    </w:p>
    <w:p w:rsidR="008105D6" w:rsidRDefault="008105D6" w:rsidP="008105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29.03.2017г.  </w:t>
      </w:r>
      <w:r w:rsidRPr="0041359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val="en-US"/>
        </w:rPr>
        <w:t>I</w:t>
      </w:r>
      <w:r w:rsidRPr="00413596">
        <w:rPr>
          <w:rFonts w:ascii="Times New Roman" w:eastAsia="Times New Roman" w:hAnsi="Times New Roman"/>
          <w:b/>
          <w:bCs/>
          <w:spacing w:val="1"/>
          <w:sz w:val="28"/>
          <w:szCs w:val="28"/>
          <w:lang w:val="en-US"/>
        </w:rPr>
        <w:t>V</w:t>
      </w:r>
      <w:r w:rsidRPr="0041359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/</w:t>
      </w:r>
      <w:r w:rsidRPr="00563C7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08-07 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«Об утверждении Положения о муниципальной службе</w:t>
      </w:r>
      <w:r w:rsidRPr="00563C7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в администрации </w:t>
      </w:r>
    </w:p>
    <w:p w:rsidR="008105D6" w:rsidRPr="001A5C45" w:rsidRDefault="008105D6" w:rsidP="008105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r w:rsidRPr="00563C7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сельского поселения «Зеленец»</w:t>
      </w:r>
    </w:p>
    <w:p w:rsidR="008105D6" w:rsidRDefault="008105D6" w:rsidP="00810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5D6" w:rsidRDefault="008105D6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Изменения в федеральном законодательстве влекут за собой потребность в разработке новых нормативных правовых актов или приведение действующих актов в органах местного самоуправления муниципального образования сельского поселения «Зеленец» в соответствии с федеральным и республиканским законодательством.    </w:t>
      </w:r>
    </w:p>
    <w:p w:rsidR="008105D6" w:rsidRDefault="008105D6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С 1 июля 2021г. вступил в силу Федеральный закон от 30.04.2021 №116-ФЗ «О внесении изменений в отдельные законодательные акты Российской Федерации», которым внесены изменения в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Федеральный закон от 02.03.2007г. №25-ФЗ «О муниципальной службе в Российской Федерации». </w:t>
      </w:r>
      <w:r>
        <w:rPr>
          <w:rFonts w:ascii="Times New Roman" w:hAnsi="Times New Roman"/>
          <w:bCs/>
          <w:color w:val="000000"/>
          <w:sz w:val="28"/>
          <w:szCs w:val="28"/>
        </w:rPr>
        <w:t>В рамках реализации правотворческой инициативы прокуратур</w:t>
      </w:r>
      <w:r w:rsidR="003F226E">
        <w:rPr>
          <w:rFonts w:ascii="Times New Roman" w:hAnsi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Сыктывдинского района </w:t>
      </w:r>
      <w:r w:rsidR="003F226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</w:t>
      </w:r>
      <w:r w:rsidR="003F226E"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Совета </w:t>
      </w:r>
      <w:r w:rsidRPr="00FC5B4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«Зеленец</w:t>
      </w:r>
      <w:proofErr w:type="gramStart"/>
      <w:r w:rsidRPr="00FC5B4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C5B46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FC5B46">
        <w:rPr>
          <w:rFonts w:ascii="Times New Roman" w:hAnsi="Times New Roman"/>
          <w:bCs/>
          <w:color w:val="000000"/>
          <w:sz w:val="28"/>
          <w:szCs w:val="28"/>
        </w:rPr>
        <w:t xml:space="preserve">т 29.03.2017г.  </w:t>
      </w:r>
      <w:r w:rsidRPr="00FC5B46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№ </w:t>
      </w:r>
      <w:r w:rsidRPr="00FC5B46">
        <w:rPr>
          <w:rFonts w:ascii="Times New Roman" w:eastAsia="Times New Roman" w:hAnsi="Times New Roman"/>
          <w:bCs/>
          <w:spacing w:val="1"/>
          <w:sz w:val="28"/>
          <w:szCs w:val="28"/>
          <w:lang w:val="en-US"/>
        </w:rPr>
        <w:t>IV</w:t>
      </w:r>
      <w:r w:rsidR="003F226E">
        <w:rPr>
          <w:rFonts w:ascii="Times New Roman" w:eastAsia="Times New Roman" w:hAnsi="Times New Roman"/>
          <w:bCs/>
          <w:spacing w:val="1"/>
          <w:sz w:val="28"/>
          <w:szCs w:val="28"/>
        </w:rPr>
        <w:t>/08-07 внесены</w:t>
      </w:r>
      <w:r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 изменения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в </w:t>
      </w:r>
      <w:r w:rsidRPr="001C4520">
        <w:rPr>
          <w:rFonts w:ascii="Times New Roman" w:hAnsi="Times New Roman"/>
          <w:bCs/>
          <w:color w:val="000000"/>
          <w:sz w:val="28"/>
          <w:szCs w:val="28"/>
        </w:rPr>
        <w:t>Положени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C4520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муниципальной службе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администрации сельского поселения «Зеленец», а именно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закреп</w:t>
      </w:r>
      <w:r w:rsidR="003F226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лены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обязанности муниципального служащего сообщать работодателю в письменной форме о прекращении гражданства Российской Федерации либо о приобретении гражданства (вида на жительство) иностранного государства. Внесенные </w:t>
      </w:r>
      <w:proofErr w:type="gramStart"/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изменения</w:t>
      </w:r>
      <w:proofErr w:type="gramEnd"/>
      <w:r w:rsidR="003F226E">
        <w:rPr>
          <w:rFonts w:ascii="Times New Roman" w:hAnsi="Times New Roman"/>
          <w:bCs/>
          <w:color w:val="000000"/>
          <w:sz w:val="28"/>
          <w:szCs w:val="28"/>
        </w:rPr>
        <w:t xml:space="preserve"> в том числе </w:t>
      </w:r>
      <w:r>
        <w:rPr>
          <w:rFonts w:ascii="Times New Roman" w:hAnsi="Times New Roman"/>
          <w:bCs/>
          <w:color w:val="000000"/>
          <w:sz w:val="28"/>
          <w:szCs w:val="28"/>
        </w:rPr>
        <w:t>дополняют ограничения, связанные с муниципальной службой.</w:t>
      </w:r>
    </w:p>
    <w:p w:rsidR="008105D6" w:rsidRDefault="008105D6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Принятие и реализация разработанного проекта решения Совета сельского поселения «Зеленец» о внесении изменений в </w:t>
      </w:r>
      <w:r w:rsidRPr="001C4520">
        <w:rPr>
          <w:rFonts w:ascii="Times New Roman" w:hAnsi="Times New Roman"/>
          <w:bCs/>
          <w:color w:val="000000"/>
          <w:sz w:val="28"/>
          <w:szCs w:val="28"/>
        </w:rPr>
        <w:t>Положени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C4520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муниципальной службе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администрации сельского поселения «Зеленец» финансового обязательства не повлечет.</w:t>
      </w: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dxa"/>
        <w:tblInd w:w="250" w:type="dxa"/>
        <w:tblLayout w:type="fixed"/>
        <w:tblLook w:val="04A0"/>
      </w:tblPr>
      <w:tblGrid>
        <w:gridCol w:w="2977"/>
        <w:gridCol w:w="2693"/>
        <w:gridCol w:w="3119"/>
      </w:tblGrid>
      <w:tr w:rsidR="00A42435" w:rsidRPr="00413596" w:rsidTr="00951B15">
        <w:tc>
          <w:tcPr>
            <w:tcW w:w="2977" w:type="dxa"/>
            <w:vAlign w:val="center"/>
            <w:hideMark/>
          </w:tcPr>
          <w:p w:rsidR="00A42435" w:rsidRPr="00413596" w:rsidRDefault="00A42435" w:rsidP="00951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3596">
              <w:rPr>
                <w:rFonts w:ascii="Times New Roman" w:eastAsia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2693" w:type="dxa"/>
            <w:vAlign w:val="center"/>
            <w:hideMark/>
          </w:tcPr>
          <w:p w:rsidR="00A42435" w:rsidRPr="00413596" w:rsidRDefault="00A42435" w:rsidP="00951B15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413596">
              <w:rPr>
                <w:rFonts w:ascii="Times New Roman" w:eastAsia="Times New Roman" w:hAnsi="Times New Roman"/>
                <w:noProof/>
                <w:color w:val="000000"/>
                <w:spacing w:val="10"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1181100"/>
                  <wp:effectExtent l="0" t="0" r="9525" b="0"/>
                  <wp:docPr id="1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A42435" w:rsidRPr="00413596" w:rsidRDefault="00A42435" w:rsidP="00951B15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Зеленеч</w:t>
            </w:r>
            <w:proofErr w:type="spellEnd"/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» </w:t>
            </w:r>
            <w:proofErr w:type="spellStart"/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A42435" w:rsidRPr="00413596" w:rsidRDefault="00A42435" w:rsidP="00951B15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овмöдчöминсаСöвет</w:t>
            </w:r>
            <w:proofErr w:type="spellEnd"/>
          </w:p>
        </w:tc>
      </w:tr>
    </w:tbl>
    <w:p w:rsidR="00A42435" w:rsidRPr="00413596" w:rsidRDefault="00A42435" w:rsidP="00A4243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en-US" w:eastAsia="ar-SA"/>
        </w:rPr>
      </w:pPr>
    </w:p>
    <w:p w:rsidR="00A42435" w:rsidRPr="00413596" w:rsidRDefault="00A42435" w:rsidP="00A42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59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42435" w:rsidRPr="00413596" w:rsidRDefault="00A42435" w:rsidP="00A42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596">
        <w:rPr>
          <w:rFonts w:ascii="Times New Roman" w:eastAsia="Times New Roman" w:hAnsi="Times New Roman"/>
          <w:b/>
          <w:sz w:val="28"/>
          <w:szCs w:val="28"/>
          <w:lang w:eastAsia="ru-RU"/>
        </w:rPr>
        <w:t>-----------------------------------------------</w:t>
      </w:r>
    </w:p>
    <w:p w:rsidR="00A42435" w:rsidRPr="00A42435" w:rsidRDefault="00A42435" w:rsidP="00A42435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413596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ПОМШУÖМ</w:t>
      </w:r>
    </w:p>
    <w:p w:rsidR="00A42435" w:rsidRPr="00413596" w:rsidRDefault="00A42435" w:rsidP="00A4243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3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  <w:gridCol w:w="4093"/>
      </w:tblGrid>
      <w:tr w:rsidR="00A42435" w:rsidRPr="00413596" w:rsidTr="00951B15">
        <w:tc>
          <w:tcPr>
            <w:tcW w:w="4695" w:type="dxa"/>
            <w:hideMark/>
          </w:tcPr>
          <w:p w:rsidR="00A42435" w:rsidRPr="00413596" w:rsidRDefault="00A42435" w:rsidP="00951B15">
            <w:pPr>
              <w:keepNext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17 </w:t>
            </w: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ноября 2021 г.</w:t>
            </w:r>
          </w:p>
        </w:tc>
        <w:tc>
          <w:tcPr>
            <w:tcW w:w="4093" w:type="dxa"/>
            <w:hideMark/>
          </w:tcPr>
          <w:p w:rsidR="00A42435" w:rsidRPr="00413596" w:rsidRDefault="00A42435" w:rsidP="00A42435">
            <w:pPr>
              <w:keepNext/>
              <w:tabs>
                <w:tab w:val="left" w:pos="0"/>
              </w:tabs>
              <w:suppressAutoHyphens/>
              <w:spacing w:after="0"/>
              <w:jc w:val="right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V/0</w:t>
            </w: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3</w:t>
            </w: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03</w:t>
            </w:r>
          </w:p>
        </w:tc>
      </w:tr>
    </w:tbl>
    <w:p w:rsidR="00A42435" w:rsidRPr="00413596" w:rsidRDefault="00A42435" w:rsidP="00A4243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lang w:val="en-US" w:eastAsia="ru-RU"/>
        </w:rPr>
      </w:pPr>
    </w:p>
    <w:p w:rsidR="00A42435" w:rsidRPr="00413596" w:rsidRDefault="00A42435" w:rsidP="00A42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Коми, </w:t>
      </w:r>
      <w:proofErr w:type="spellStart"/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>Сыктывдинский</w:t>
      </w:r>
      <w:proofErr w:type="spellEnd"/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</w:t>
      </w:r>
      <w:proofErr w:type="gramStart"/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>еленец</w:t>
      </w:r>
    </w:p>
    <w:p w:rsidR="00A42435" w:rsidRPr="00413596" w:rsidRDefault="00A42435" w:rsidP="00A42435">
      <w:pPr>
        <w:spacing w:after="0"/>
        <w:rPr>
          <w:rFonts w:asciiTheme="minorHAnsi" w:eastAsiaTheme="minorEastAsia" w:hAnsiTheme="minorHAnsi" w:cstheme="minorBidi"/>
          <w:lang w:eastAsia="ru-RU"/>
        </w:rPr>
      </w:pPr>
    </w:p>
    <w:p w:rsidR="00A42435" w:rsidRPr="00413596" w:rsidRDefault="00A42435" w:rsidP="00A4243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13596">
        <w:rPr>
          <w:rFonts w:ascii="Times New Roman" w:eastAsiaTheme="minorEastAsia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б утверждении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Порядка определения части территории  </w:t>
      </w:r>
      <w:r w:rsidRPr="00413596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муниципального образования сельского</w:t>
      </w:r>
      <w:proofErr w:type="gramEnd"/>
      <w:r w:rsidRPr="0041359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поселения «Зеленец»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, </w:t>
      </w:r>
      <w:r w:rsidR="006F7F0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 границах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которой могут реализовываться инициативные проекты</w:t>
      </w:r>
    </w:p>
    <w:p w:rsidR="00A42435" w:rsidRPr="00413596" w:rsidRDefault="00A42435" w:rsidP="00A4243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42435" w:rsidRPr="00413596" w:rsidRDefault="00A42435" w:rsidP="00A4243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13596">
        <w:rPr>
          <w:rFonts w:ascii="Times New Roman" w:eastAsiaTheme="minorEastAsia" w:hAnsi="Times New Roman" w:cstheme="minorBidi"/>
          <w:sz w:val="28"/>
          <w:szCs w:val="28"/>
          <w:lang w:eastAsia="ru-RU"/>
        </w:rPr>
        <w:t>Руководствуясь ст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атьей26.1</w:t>
      </w:r>
      <w:r w:rsidRPr="0041359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Федерального закона от 06.10.2003  №131-ФЗ (ред. от 01.07.2021) «Об общих принципах организации местного самоуправления в Российской Федерации»,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частью 2 </w:t>
      </w:r>
      <w:r w:rsidRPr="00413596">
        <w:rPr>
          <w:rFonts w:ascii="Times New Roman" w:eastAsiaTheme="minorEastAsia" w:hAnsi="Times New Roman" w:cstheme="minorBidi"/>
          <w:sz w:val="28"/>
          <w:szCs w:val="28"/>
          <w:lang w:eastAsia="ru-RU"/>
        </w:rPr>
        <w:t>ст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атьи 18.1</w:t>
      </w:r>
      <w:r w:rsidRPr="0041359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Устава муниципального образования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сельского поселения «Зеленец», Совет сельского поселения «Зеленец»</w:t>
      </w:r>
    </w:p>
    <w:p w:rsidR="00A42435" w:rsidRPr="00413596" w:rsidRDefault="00A42435" w:rsidP="00A4243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13596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РЕШИЛ:</w:t>
      </w:r>
    </w:p>
    <w:p w:rsidR="00A42435" w:rsidRPr="00413596" w:rsidRDefault="00A42435" w:rsidP="00A4243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35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Утвердить </w:t>
      </w:r>
      <w:r w:rsidRPr="003D3610">
        <w:rPr>
          <w:rFonts w:ascii="Times New Roman" w:eastAsiaTheme="minorEastAsia" w:hAnsi="Times New Roman"/>
          <w:sz w:val="28"/>
          <w:szCs w:val="28"/>
          <w:lang w:eastAsia="ru-RU"/>
        </w:rPr>
        <w:t>Поряд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ок</w:t>
      </w:r>
      <w:r w:rsidRPr="003D3610">
        <w:rPr>
          <w:rFonts w:ascii="Times New Roman" w:eastAsiaTheme="minorEastAsia" w:hAnsi="Times New Roman"/>
          <w:sz w:val="28"/>
          <w:szCs w:val="28"/>
          <w:lang w:eastAsia="ru-RU"/>
        </w:rPr>
        <w:t xml:space="preserve"> определения части территории  </w:t>
      </w:r>
      <w:r w:rsidRPr="00413596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образования сельского поселения «Зеленец»</w:t>
      </w:r>
      <w:r w:rsidRPr="003D3610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6F7F04">
        <w:rPr>
          <w:rFonts w:ascii="Times New Roman" w:eastAsiaTheme="minorEastAsia" w:hAnsi="Times New Roman"/>
          <w:sz w:val="28"/>
          <w:szCs w:val="28"/>
          <w:lang w:eastAsia="ru-RU"/>
        </w:rPr>
        <w:t>в границах</w:t>
      </w:r>
      <w:r w:rsidRPr="003D3610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которой могут реализовываться инициативные проекты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A42435" w:rsidRPr="00413596" w:rsidRDefault="00A42435" w:rsidP="00A4243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4135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Считать утратившим силу решение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Совета сельского поселения «Зеленец» от 04 августа 2021г. №</w:t>
      </w:r>
      <w:r>
        <w:rPr>
          <w:rFonts w:ascii="Times New Roman" w:eastAsia="Times New Roman" w:hAnsi="Times New Roman"/>
          <w:bCs/>
          <w:spacing w:val="1"/>
          <w:sz w:val="28"/>
          <w:szCs w:val="28"/>
          <w:lang w:val="en-US"/>
        </w:rPr>
        <w:t>I</w:t>
      </w:r>
      <w:r w:rsidRPr="00413596">
        <w:rPr>
          <w:rFonts w:ascii="Times New Roman" w:eastAsia="Times New Roman" w:hAnsi="Times New Roman"/>
          <w:bCs/>
          <w:spacing w:val="1"/>
          <w:sz w:val="28"/>
          <w:szCs w:val="28"/>
          <w:lang w:val="en-US"/>
        </w:rPr>
        <w:t>V</w:t>
      </w:r>
      <w:r w:rsidRPr="00413596">
        <w:rPr>
          <w:rFonts w:ascii="Times New Roman" w:eastAsia="Times New Roman" w:hAnsi="Times New Roman"/>
          <w:bCs/>
          <w:spacing w:val="1"/>
          <w:sz w:val="28"/>
          <w:szCs w:val="28"/>
        </w:rPr>
        <w:t>/</w:t>
      </w:r>
      <w:r>
        <w:rPr>
          <w:rFonts w:ascii="Times New Roman" w:eastAsia="Times New Roman" w:hAnsi="Times New Roman"/>
          <w:bCs/>
          <w:spacing w:val="1"/>
          <w:sz w:val="28"/>
          <w:szCs w:val="28"/>
        </w:rPr>
        <w:t>62</w:t>
      </w:r>
      <w:r w:rsidRPr="00413596">
        <w:rPr>
          <w:rFonts w:ascii="Times New Roman" w:eastAsia="Times New Roman" w:hAnsi="Times New Roman"/>
          <w:bCs/>
          <w:spacing w:val="1"/>
          <w:sz w:val="28"/>
          <w:szCs w:val="28"/>
        </w:rPr>
        <w:t>-0</w:t>
      </w:r>
      <w:r>
        <w:rPr>
          <w:rFonts w:ascii="Times New Roman" w:eastAsia="Times New Roman" w:hAnsi="Times New Roman"/>
          <w:bCs/>
          <w:spacing w:val="1"/>
          <w:sz w:val="28"/>
          <w:szCs w:val="28"/>
        </w:rPr>
        <w:t>7 «Об</w:t>
      </w:r>
      <w:r w:rsidRPr="003D3610">
        <w:rPr>
          <w:rFonts w:ascii="Times New Roman" w:eastAsiaTheme="minorEastAsia" w:hAnsi="Times New Roman"/>
          <w:sz w:val="28"/>
          <w:szCs w:val="28"/>
          <w:lang w:eastAsia="ru-RU"/>
        </w:rPr>
        <w:t xml:space="preserve">утверждении Порядка определения части </w:t>
      </w:r>
      <w:proofErr w:type="gramStart"/>
      <w:r w:rsidRPr="003D3610">
        <w:rPr>
          <w:rFonts w:ascii="Times New Roman" w:eastAsiaTheme="minorEastAsia" w:hAnsi="Times New Roman"/>
          <w:sz w:val="28"/>
          <w:szCs w:val="28"/>
          <w:lang w:eastAsia="ru-RU"/>
        </w:rPr>
        <w:t xml:space="preserve">территории  </w:t>
      </w:r>
      <w:r w:rsidRPr="00413596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</w:t>
      </w:r>
      <w:proofErr w:type="gramEnd"/>
      <w:r w:rsidRPr="00413596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образования сельского поселения «Зеленец»</w:t>
      </w:r>
      <w:r w:rsidRPr="003D3610">
        <w:rPr>
          <w:rFonts w:ascii="Times New Roman" w:eastAsiaTheme="minorEastAsia" w:hAnsi="Times New Roman"/>
          <w:sz w:val="28"/>
          <w:szCs w:val="28"/>
          <w:lang w:eastAsia="ru-RU"/>
        </w:rPr>
        <w:t>, на которой могут реализовываться инициативные проекты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A42435" w:rsidRDefault="00A42435" w:rsidP="00A424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135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решения возлагаю на комиссию по социальному развитию.</w:t>
      </w:r>
    </w:p>
    <w:p w:rsidR="00A42435" w:rsidRPr="00413596" w:rsidRDefault="00A42435" w:rsidP="00A424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4. </w:t>
      </w:r>
      <w:r w:rsidRPr="00413596"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вступает в силу со дня обнародовани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413596">
        <w:rPr>
          <w:rFonts w:ascii="Times New Roman" w:eastAsia="Times New Roman" w:hAnsi="Times New Roman"/>
          <w:sz w:val="28"/>
          <w:szCs w:val="28"/>
          <w:lang w:eastAsia="ar-SA"/>
        </w:rPr>
        <w:t xml:space="preserve"> в местах, определенных Уставом  муниципального образования сельского поселения «Зеленец».</w:t>
      </w:r>
    </w:p>
    <w:p w:rsidR="00A42435" w:rsidRPr="00413596" w:rsidRDefault="00A42435" w:rsidP="00A42435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42435" w:rsidRPr="00413596" w:rsidRDefault="00A42435" w:rsidP="00A4243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411"/>
      </w:tblGrid>
      <w:tr w:rsidR="00A42435" w:rsidRPr="00413596" w:rsidTr="00951B15">
        <w:tc>
          <w:tcPr>
            <w:tcW w:w="4836" w:type="dxa"/>
          </w:tcPr>
          <w:p w:rsidR="00A42435" w:rsidRPr="00413596" w:rsidRDefault="00A42435" w:rsidP="00951B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135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Глава сельского поселения «Зеленец»</w:t>
            </w:r>
          </w:p>
        </w:tc>
        <w:tc>
          <w:tcPr>
            <w:tcW w:w="4411" w:type="dxa"/>
          </w:tcPr>
          <w:p w:rsidR="00A42435" w:rsidRPr="00413596" w:rsidRDefault="00A42435" w:rsidP="00951B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135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А.С.Якунин</w:t>
            </w:r>
          </w:p>
        </w:tc>
      </w:tr>
    </w:tbl>
    <w:p w:rsidR="00A42435" w:rsidRDefault="00A42435" w:rsidP="00A42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435" w:rsidRPr="003D3610" w:rsidRDefault="00A42435" w:rsidP="00A42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435" w:rsidRDefault="00A42435" w:rsidP="00A424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435" w:rsidRPr="004B0B78" w:rsidRDefault="00A42435" w:rsidP="00A4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B7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A42435" w:rsidRPr="004B0B78" w:rsidRDefault="00A42435" w:rsidP="00A4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B78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сельскогопоселения «Зеленец»</w:t>
      </w:r>
    </w:p>
    <w:p w:rsidR="00A42435" w:rsidRPr="008E2EDD" w:rsidRDefault="00A42435" w:rsidP="00A424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B78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 ноября</w:t>
      </w:r>
      <w:r w:rsidRPr="004B0B78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№ </w:t>
      </w:r>
      <w:r w:rsidRPr="004B0B7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8E2ED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03-03</w:t>
      </w:r>
    </w:p>
    <w:p w:rsidR="00A42435" w:rsidRPr="007C7A17" w:rsidRDefault="00A42435" w:rsidP="00A4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435" w:rsidRDefault="00A42435" w:rsidP="00A42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A42435" w:rsidRPr="004B0B78" w:rsidRDefault="00A42435" w:rsidP="00A42435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определения части территории муниципального образования</w:t>
      </w:r>
    </w:p>
    <w:p w:rsidR="00A42435" w:rsidRPr="004B0B78" w:rsidRDefault="00A42435" w:rsidP="00A42435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сельского поселения «Зеленец», </w:t>
      </w:r>
      <w:r w:rsidR="00672360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в границах</w:t>
      </w:r>
      <w:r w:rsidRPr="004B0B78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proofErr w:type="gramStart"/>
      <w:r w:rsidRPr="004B0B78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которой</w:t>
      </w:r>
      <w:proofErr w:type="gramEnd"/>
      <w:r w:rsidRPr="004B0B78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могут</w:t>
      </w:r>
    </w:p>
    <w:p w:rsidR="00A42435" w:rsidRPr="004B0B78" w:rsidRDefault="00A42435" w:rsidP="00A42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реализовываться инициативные проекты</w:t>
      </w:r>
    </w:p>
    <w:p w:rsidR="00A42435" w:rsidRDefault="00A42435" w:rsidP="00A424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435" w:rsidRDefault="00A42435" w:rsidP="00A42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118B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A42435" w:rsidRPr="00EA118B" w:rsidRDefault="00A42435" w:rsidP="00A42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Настоящий П</w:t>
      </w:r>
      <w:r w:rsidRPr="004B0B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орядок устанавливает процедуру определения части территории муниципального образования сельского поселения </w:t>
      </w:r>
      <w:r w:rsidRPr="004B0B7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«Зеленец»</w:t>
      </w:r>
      <w:proofErr w:type="gramStart"/>
      <w:r w:rsidRPr="004B0B7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Pr="004B0B78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gramEnd"/>
      <w:r w:rsidRPr="004B0B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далее – территория), </w:t>
      </w:r>
      <w:r w:rsidR="00672360">
        <w:rPr>
          <w:rFonts w:ascii="Times New Roman" w:eastAsia="Times New Roman" w:hAnsi="Times New Roman"/>
          <w:bCs/>
          <w:sz w:val="28"/>
          <w:szCs w:val="28"/>
          <w:lang w:eastAsia="ru-RU"/>
        </w:rPr>
        <w:t>в границах</w:t>
      </w:r>
      <w:r w:rsidRPr="004B0B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которой могут реализовываться инициативные проекты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435" w:rsidRPr="001C7BBE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целей настоящего Порядка и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нициативный проект - проект, внесенный в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«Зеленец»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реализации мероприятий, имеющих приоритетное значение для жителей муниципального образования сельского поселения </w:t>
      </w:r>
      <w:r w:rsidRPr="004B0B7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«Зеленец»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его части по решению вопросов местного значения или иных вопросов, право </w:t>
      </w:r>
      <w:proofErr w:type="gramStart"/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proofErr w:type="gramEnd"/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предоставлено органам местного самоуправления (далее – инициативный проект).</w:t>
      </w:r>
    </w:p>
    <w:p w:rsidR="00A42435" w:rsidRPr="001C7BBE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3. Инициативный проект может реализовываться на всей территории муниципального образования сельского поселения </w:t>
      </w:r>
      <w:r w:rsidRPr="004B0B7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«Зеленец».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Территория, </w:t>
      </w:r>
      <w:r w:rsidR="006F7F04">
        <w:rPr>
          <w:rFonts w:ascii="Times New Roman" w:eastAsia="Times New Roman" w:hAnsi="Times New Roman"/>
          <w:sz w:val="28"/>
          <w:szCs w:val="28"/>
          <w:lang w:eastAsia="ru-RU"/>
        </w:rPr>
        <w:t>в границах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могут реализовываться инициативные проекты, устанавливается нормативным правовым актом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«Зеленец»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A42435" w:rsidRPr="001C7BBE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435" w:rsidRPr="004B0B78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4. Инициативные проекты муниципального образования сельского поселения «Зеленец» могут реализовываться в пределах следующих территорий проживания граждан:</w:t>
      </w:r>
    </w:p>
    <w:p w:rsidR="00A42435" w:rsidRPr="004B0B78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1) в границах муниципального образования (в целом);</w:t>
      </w:r>
    </w:p>
    <w:p w:rsidR="00A42435" w:rsidRPr="004B0B78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2) в границах территорий территориального общественного самоуправления;</w:t>
      </w:r>
    </w:p>
    <w:p w:rsidR="00A42435" w:rsidRPr="004B0B78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3) в границах населенного пункта, не являющегося поселением;</w:t>
      </w:r>
    </w:p>
    <w:p w:rsidR="00A42435" w:rsidRPr="004B0B78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4) в границах улицы населенного пункта;</w:t>
      </w: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5) в границах группы жилых домов населенного 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иных территорий проживания граждан.</w:t>
      </w: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435" w:rsidRPr="004B0B78" w:rsidRDefault="00A42435" w:rsidP="00A42435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EA118B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внесения и рассмотрения заявления об</w:t>
      </w:r>
      <w:r w:rsidRPr="004B0B78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и </w:t>
      </w:r>
      <w:r w:rsidRPr="004B0B78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части территории муниципального образования сельского поселения «Зеленец», </w:t>
      </w:r>
    </w:p>
    <w:p w:rsidR="00A42435" w:rsidRPr="004B0B78" w:rsidRDefault="006E5730" w:rsidP="00A42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границах</w:t>
      </w:r>
      <w:proofErr w:type="gramEnd"/>
      <w:r w:rsidR="00A42435" w:rsidRPr="004B0B78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которой могут реализовываться инициативные проекты</w:t>
      </w:r>
    </w:p>
    <w:p w:rsidR="00A42435" w:rsidRPr="004B0B78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установления </w:t>
      </w:r>
      <w:r w:rsidR="006F7F0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территорииинициатор проекта обращается в администрацию сельского поселения </w:t>
      </w:r>
      <w:r w:rsidRPr="004B0B7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«Зеленец»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с заявлением об определении </w:t>
      </w:r>
      <w:r w:rsidR="006F7F0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территории, на которой планирует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реализовывать инициативный проект с описанием ее границ.</w:t>
      </w:r>
    </w:p>
    <w:p w:rsidR="00A42435" w:rsidRPr="001C7BBE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435" w:rsidRPr="004B0B78" w:rsidRDefault="00A42435" w:rsidP="00A42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2.2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. С заявлением об определении части территории, </w:t>
      </w:r>
      <w:r w:rsidR="006F7F04">
        <w:rPr>
          <w:rFonts w:ascii="Times New Roman" w:eastAsia="Times New Roman" w:hAnsi="Times New Roman"/>
          <w:sz w:val="28"/>
          <w:szCs w:val="28"/>
          <w:lang w:eastAsia="ru-RU"/>
        </w:rPr>
        <w:t>в границах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может реализовываться инициативный проект, вправе обратиться инициаторы проекта:</w:t>
      </w:r>
    </w:p>
    <w:p w:rsidR="00A42435" w:rsidRPr="004B0B78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1) инициативная г</w:t>
      </w:r>
      <w:r w:rsidR="00D746CE">
        <w:rPr>
          <w:rFonts w:ascii="Times New Roman" w:eastAsia="Times New Roman" w:hAnsi="Times New Roman"/>
          <w:sz w:val="28"/>
          <w:szCs w:val="28"/>
          <w:lang w:eastAsia="ru-RU"/>
        </w:rPr>
        <w:t>руппа численностью не менее пя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ти граждан, достигших шестнадцатилетнего возраста и проживающих на территории муниципального образования сельского поселения </w:t>
      </w:r>
      <w:r w:rsidRPr="004B0B7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«Зеленец»;</w:t>
      </w: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староста сельского населённого пункта;</w:t>
      </w: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435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A42435">
        <w:rPr>
          <w:rFonts w:ascii="Times New Roman" w:eastAsia="Times New Roman" w:hAnsi="Times New Roman"/>
          <w:bCs/>
          <w:sz w:val="28"/>
          <w:szCs w:val="28"/>
          <w:lang w:eastAsia="ru-RU"/>
        </w:rPr>
        <w:t>иные лица, осуществляющие деятельность на территории муниципального образования.</w:t>
      </w:r>
    </w:p>
    <w:p w:rsidR="00A42435" w:rsidRPr="001C7BBE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435" w:rsidRPr="004B0B78" w:rsidRDefault="00A42435" w:rsidP="00A42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2.3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Заявление об определении территории, </w:t>
      </w:r>
      <w:r w:rsidR="006F7F04">
        <w:rPr>
          <w:rFonts w:ascii="Times New Roman" w:eastAsia="Times New Roman" w:hAnsi="Times New Roman"/>
          <w:sz w:val="28"/>
          <w:szCs w:val="28"/>
          <w:lang w:eastAsia="ru-RU"/>
        </w:rPr>
        <w:t>в границах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планируется реализовывать инициативный проект, подписывается инициаторами проекта.</w:t>
      </w: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A42435" w:rsidRPr="001C7BBE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435" w:rsidRPr="004B0B78" w:rsidRDefault="00A42435" w:rsidP="00A42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2.4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. К заявлению инициатор проекта прилагает следующие документы:</w:t>
      </w:r>
    </w:p>
    <w:p w:rsidR="00A42435" w:rsidRPr="004B0B78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1) краткое описание инициативного проекта;</w:t>
      </w: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2) копию протокола собрания инициативной группы о принятии решения о внесении в администрацию сельского поселения «Зеленец» инициативного проекта и определении территории, </w:t>
      </w:r>
      <w:r w:rsidR="009F0285">
        <w:rPr>
          <w:rFonts w:ascii="Times New Roman" w:eastAsia="Times New Roman" w:hAnsi="Times New Roman"/>
          <w:sz w:val="28"/>
          <w:szCs w:val="28"/>
          <w:lang w:eastAsia="ru-RU"/>
        </w:rPr>
        <w:t>в гра</w:t>
      </w:r>
      <w:r w:rsidR="006F7F04">
        <w:rPr>
          <w:rFonts w:ascii="Times New Roman" w:eastAsia="Times New Roman" w:hAnsi="Times New Roman"/>
          <w:sz w:val="28"/>
          <w:szCs w:val="28"/>
          <w:lang w:eastAsia="ru-RU"/>
        </w:rPr>
        <w:t>ницах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предлагается его реализация.</w:t>
      </w:r>
    </w:p>
    <w:p w:rsidR="00A42435" w:rsidRPr="001C7BBE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435" w:rsidRPr="008E6DBA" w:rsidRDefault="00A42435" w:rsidP="00A42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435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proofErr w:type="gramStart"/>
      <w:r w:rsidRPr="00A42435">
        <w:rPr>
          <w:rFonts w:ascii="Times New Roman" w:hAnsi="Times New Roman"/>
          <w:sz w:val="28"/>
          <w:szCs w:val="28"/>
        </w:rPr>
        <w:t xml:space="preserve">Должностное лицо администрации в этот же день регистрирует поступившее заявление с приложенными к нему документами в журнале входящей корреспонденции и передает их главе сельского поселения «Зеленец», который в течение двух рабочих дней знакомится с документами и направляет их специалисту администрации, в должностные обязанности которого включены вопросы по </w:t>
      </w:r>
      <w:r w:rsidRPr="00A4243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определению </w:t>
      </w:r>
      <w:r w:rsidR="006F7F0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A42435">
        <w:rPr>
          <w:rFonts w:ascii="Times New Roman" w:eastAsia="Times New Roman" w:hAnsi="Times New Roman"/>
          <w:sz w:val="28"/>
          <w:szCs w:val="28"/>
          <w:lang w:eastAsia="ru-RU"/>
        </w:rPr>
        <w:t>территории для реализации инициативного проекта.</w:t>
      </w:r>
      <w:proofErr w:type="gramEnd"/>
    </w:p>
    <w:p w:rsidR="00A42435" w:rsidRDefault="00A42435" w:rsidP="00A42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435" w:rsidRPr="004B0B78" w:rsidRDefault="00A42435" w:rsidP="00A42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2.6.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сельского поселения </w:t>
      </w:r>
      <w:r w:rsidRPr="004B0B7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«Зеленец»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в течение 15 календарных дней со дня поступления заявления принимает решение:</w:t>
      </w:r>
    </w:p>
    <w:p w:rsidR="00A42435" w:rsidRPr="004B0B78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 определении </w:t>
      </w:r>
      <w:r w:rsidR="00FA51EB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территории, </w:t>
      </w:r>
      <w:r w:rsidR="00672360" w:rsidRPr="00C86E41">
        <w:rPr>
          <w:rFonts w:ascii="Times New Roman" w:eastAsia="Times New Roman" w:hAnsi="Times New Roman"/>
          <w:sz w:val="28"/>
          <w:szCs w:val="28"/>
          <w:lang w:eastAsia="ru-RU"/>
        </w:rPr>
        <w:t>в границах которой будет реализовываться инициативный проект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об отказе в определении </w:t>
      </w:r>
      <w:r w:rsidR="00FA51E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территории, </w:t>
      </w:r>
      <w:r w:rsidR="00672360" w:rsidRPr="00C86E41">
        <w:rPr>
          <w:rFonts w:ascii="Times New Roman" w:eastAsia="Times New Roman" w:hAnsi="Times New Roman"/>
          <w:sz w:val="28"/>
          <w:szCs w:val="28"/>
          <w:lang w:eastAsia="ru-RU"/>
        </w:rPr>
        <w:t>в границах которой будет реализовываться инициативный проект</w:t>
      </w:r>
      <w:proofErr w:type="gramStart"/>
      <w:r w:rsidR="00672360" w:rsidRPr="00C86E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42435" w:rsidRPr="001C7BBE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435" w:rsidRPr="004B0B78" w:rsidRDefault="00A42435" w:rsidP="00A42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2.7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об отказе в определении </w:t>
      </w:r>
      <w:r w:rsidR="00B52CE2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территории, </w:t>
      </w:r>
      <w:r w:rsidR="006F7F04">
        <w:rPr>
          <w:rFonts w:ascii="Times New Roman" w:eastAsia="Times New Roman" w:hAnsi="Times New Roman"/>
          <w:sz w:val="28"/>
          <w:szCs w:val="28"/>
          <w:lang w:eastAsia="ru-RU"/>
        </w:rPr>
        <w:t>в границах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предлагается реализовывать инициативный проект, принимается в следующих случаях:</w:t>
      </w:r>
    </w:p>
    <w:p w:rsidR="00A42435" w:rsidRPr="004B0B78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9F0285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запрашиваемая часть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 w:rsidR="009F02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выходит за пределы территории муниципального образования сельского поселения «Зеленец»;</w:t>
      </w:r>
    </w:p>
    <w:p w:rsidR="00A42435" w:rsidRPr="004B0B78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2) запрашиваемая</w:t>
      </w:r>
      <w:r w:rsidR="009F02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="009F02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закреплена в установленном порядке за иными пользователями или за иными собственниками;</w:t>
      </w:r>
    </w:p>
    <w:p w:rsidR="00A42435" w:rsidRPr="004B0B78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3) в границах запрашиваемой </w:t>
      </w:r>
      <w:r w:rsidR="009F0285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территории реализуется иной инициативный проект;</w:t>
      </w:r>
    </w:p>
    <w:p w:rsidR="00A42435" w:rsidRPr="004B0B78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5) реализация инициативного проекта </w:t>
      </w:r>
      <w:proofErr w:type="gramStart"/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запрашиваемой </w:t>
      </w:r>
      <w:r w:rsidR="009F0285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proofErr w:type="gramEnd"/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противоречит нормам федерального, либо регионального, либо муниципального законодательства. </w:t>
      </w:r>
    </w:p>
    <w:p w:rsidR="00A42435" w:rsidRPr="001C7BBE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435" w:rsidRDefault="00A42435" w:rsidP="00A42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2.8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42435">
        <w:rPr>
          <w:rFonts w:ascii="Times New Roman" w:eastAsia="Times New Roman" w:hAnsi="Times New Roman"/>
          <w:sz w:val="28"/>
          <w:szCs w:val="28"/>
          <w:lang w:eastAsia="ru-RU"/>
        </w:rPr>
        <w:t>О принятом решении администрация сообщает инициатору проекта в течение двух рабочих дней в письменном виде с обоснованием (в случае отказа) принятого решения.</w:t>
      </w:r>
    </w:p>
    <w:p w:rsidR="00A42435" w:rsidRDefault="00A42435" w:rsidP="00A42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в определении запрашиваемой для реализации инициативного проекта </w:t>
      </w:r>
      <w:r w:rsidR="009F0285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территории, не является препятствием к повторному представлению документов для определения указанной </w:t>
      </w:r>
      <w:r w:rsidR="009F0285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территории, при условии устранения препятствий, послуживших основанием для принятия администрацией сельского поселения «Зеленец» соответствующего решения.</w:t>
      </w:r>
    </w:p>
    <w:p w:rsidR="00A42435" w:rsidRPr="004B0B78" w:rsidRDefault="00A42435" w:rsidP="00A42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435" w:rsidRPr="004B0B78" w:rsidRDefault="00A42435" w:rsidP="00A42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2.9.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установлении случаев, указанных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 2.</w:t>
      </w:r>
      <w:r w:rsidR="00BD7B7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администрация сельского поселения «Зеленец» вправе предложить инициаторам проекта иную </w:t>
      </w:r>
      <w:r w:rsidR="009F0285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 w:rsidR="009F02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инициативного проекта. </w:t>
      </w:r>
    </w:p>
    <w:p w:rsidR="00A42435" w:rsidRPr="001C7BBE" w:rsidRDefault="00A42435" w:rsidP="00A42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435" w:rsidRPr="004B0B78" w:rsidRDefault="00A42435" w:rsidP="00A42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2.10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администрации сельского поселения </w:t>
      </w:r>
      <w:r w:rsidRPr="004B0B7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«Зеленец»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определении </w:t>
      </w:r>
      <w:r w:rsidR="009F0285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территории, </w:t>
      </w:r>
      <w:r w:rsidR="00BD7B77">
        <w:rPr>
          <w:rFonts w:ascii="Times New Roman" w:eastAsia="Times New Roman" w:hAnsi="Times New Roman"/>
          <w:sz w:val="28"/>
          <w:szCs w:val="28"/>
          <w:lang w:eastAsia="ru-RU"/>
        </w:rPr>
        <w:t>в границах</w:t>
      </w:r>
      <w:r w:rsidRPr="004B0B7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планируется реализовывать инициативный проект, может быть обжаловано в установленном законодательством порядке.</w:t>
      </w:r>
    </w:p>
    <w:p w:rsidR="00A42435" w:rsidRDefault="00A42435" w:rsidP="00A42435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A42435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A42435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A42435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A42435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A42435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A42435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A42435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A42435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A4243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BD7B7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D7B77" w:rsidRPr="004B0B78" w:rsidRDefault="00BD7B77" w:rsidP="00BD7B7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Pr="009D056B" w:rsidRDefault="00A42435" w:rsidP="00A42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56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A42435" w:rsidRDefault="00A42435" w:rsidP="00A424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2435" w:rsidRPr="009D056B" w:rsidRDefault="00A42435" w:rsidP="00A4243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 w:rsidRPr="009D056B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r w:rsidRPr="009D056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статьи 26.1 Федерального закона от 06.10.2003  №131-ФЗ (ред. от 01.07.2021) «Об общих принципах организации местного самоуправления в Российской Федерации» внесены дополнения в Устав муниципального образования сельского поселения «Зеленец»,  согласно части 2 статьи 18.1 </w:t>
      </w:r>
      <w:r w:rsidR="00FF7AC3">
        <w:rPr>
          <w:rFonts w:ascii="Times New Roman" w:eastAsiaTheme="minorEastAsia" w:hAnsi="Times New Roman" w:cstheme="minorBidi"/>
          <w:sz w:val="28"/>
          <w:szCs w:val="28"/>
          <w:lang w:eastAsia="ru-RU"/>
        </w:rPr>
        <w:t>депутатам</w:t>
      </w:r>
      <w:r w:rsidRPr="009D056B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</w:t>
      </w:r>
      <w:r w:rsidR="00FF7AC3">
        <w:rPr>
          <w:rFonts w:ascii="Times New Roman" w:eastAsiaTheme="minorEastAsia" w:hAnsi="Times New Roman" w:cstheme="minorBidi"/>
          <w:sz w:val="28"/>
          <w:szCs w:val="28"/>
          <w:lang w:eastAsia="ru-RU"/>
        </w:rPr>
        <w:t>а</w:t>
      </w:r>
      <w:r w:rsidRPr="009D056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поселения </w:t>
      </w:r>
      <w:r w:rsidR="00BD7B7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был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предложен к </w:t>
      </w:r>
      <w:r w:rsidRPr="009D056B">
        <w:rPr>
          <w:rFonts w:ascii="Times New Roman" w:eastAsiaTheme="minorEastAsia" w:hAnsi="Times New Roman" w:cstheme="minorBidi"/>
          <w:sz w:val="28"/>
          <w:szCs w:val="28"/>
          <w:lang w:eastAsia="ru-RU"/>
        </w:rPr>
        <w:t>утвержд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ению проект</w:t>
      </w:r>
      <w:r w:rsidRPr="009D056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нормативн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ого</w:t>
      </w:r>
      <w:r w:rsidRPr="009D056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правово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го</w:t>
      </w:r>
      <w:r w:rsidRPr="009D056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акт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а </w:t>
      </w:r>
      <w:r w:rsidRPr="009D056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 вопросу определения </w:t>
      </w:r>
      <w:r w:rsidR="00B52CE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границ </w:t>
      </w:r>
      <w:r w:rsidRPr="009D056B">
        <w:rPr>
          <w:rFonts w:ascii="Times New Roman" w:eastAsiaTheme="minorEastAsia" w:hAnsi="Times New Roman" w:cstheme="minorBidi"/>
          <w:sz w:val="28"/>
          <w:szCs w:val="28"/>
          <w:lang w:eastAsia="ru-RU"/>
        </w:rPr>
        <w:t>части территории муниципального образования,</w:t>
      </w:r>
      <w:r w:rsidR="00B07EE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границах</w:t>
      </w:r>
      <w:r w:rsidRPr="009D056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которой могут реализовываться инициативные проекты. </w:t>
      </w:r>
      <w:proofErr w:type="gramEnd"/>
    </w:p>
    <w:p w:rsidR="00A42435" w:rsidRPr="009D056B" w:rsidRDefault="00A42435" w:rsidP="00A4243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D056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В утверждённом Советом сельского поселения «Зеленец» от 04 августа 2021г. №  </w:t>
      </w:r>
      <w:r w:rsidRPr="009D056B">
        <w:rPr>
          <w:rFonts w:ascii="Times New Roman" w:eastAsia="Times New Roman" w:hAnsi="Times New Roman"/>
          <w:bCs/>
          <w:spacing w:val="1"/>
          <w:sz w:val="28"/>
          <w:szCs w:val="28"/>
          <w:lang w:val="en-US"/>
        </w:rPr>
        <w:t>IV</w:t>
      </w:r>
      <w:r w:rsidRPr="009D056B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/62-07 </w:t>
      </w:r>
      <w:r w:rsidRPr="009D056B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Порядке определения части территории  муниципального образования сельского поселения «Зеленец», </w:t>
      </w:r>
      <w:r w:rsidR="00BD7B7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Pr="009D056B">
        <w:rPr>
          <w:rFonts w:ascii="Times New Roman" w:eastAsiaTheme="minorEastAsia" w:hAnsi="Times New Roman"/>
          <w:sz w:val="28"/>
          <w:szCs w:val="28"/>
          <w:lang w:eastAsia="ru-RU"/>
        </w:rPr>
        <w:t>которой могут реализовываться инициативные проекты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D056B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допущены технические ошибки</w:t>
      </w:r>
      <w:r w:rsidR="00B07EED">
        <w:rPr>
          <w:rFonts w:ascii="Times New Roman" w:eastAsiaTheme="minorEastAsia" w:hAnsi="Times New Roman"/>
          <w:sz w:val="28"/>
          <w:szCs w:val="28"/>
          <w:lang w:eastAsia="ru-RU"/>
        </w:rPr>
        <w:t>, в том числе</w:t>
      </w:r>
      <w:r w:rsidRPr="009D056B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наименованию органа местного с</w:t>
      </w:r>
      <w:r w:rsidR="00B07EED">
        <w:rPr>
          <w:rFonts w:ascii="Times New Roman" w:eastAsiaTheme="minorEastAsia" w:hAnsi="Times New Roman"/>
          <w:sz w:val="28"/>
          <w:szCs w:val="28"/>
          <w:lang w:eastAsia="ru-RU"/>
        </w:rPr>
        <w:t>амоуправления – администрации. Т</w:t>
      </w:r>
      <w:r w:rsidRPr="009D056B">
        <w:rPr>
          <w:rFonts w:ascii="Times New Roman" w:eastAsiaTheme="minorEastAsia" w:hAnsi="Times New Roman"/>
          <w:sz w:val="28"/>
          <w:szCs w:val="28"/>
          <w:lang w:eastAsia="ru-RU"/>
        </w:rPr>
        <w:t xml:space="preserve">акже </w:t>
      </w:r>
      <w:r w:rsidR="006F7F04">
        <w:rPr>
          <w:rFonts w:ascii="Times New Roman" w:eastAsiaTheme="minorEastAsia" w:hAnsi="Times New Roman"/>
          <w:sz w:val="28"/>
          <w:szCs w:val="28"/>
          <w:lang w:eastAsia="ru-RU"/>
        </w:rPr>
        <w:t xml:space="preserve">в нормативный правовой акт </w:t>
      </w:r>
      <w:r w:rsidRPr="009D056B">
        <w:rPr>
          <w:rFonts w:ascii="Times New Roman" w:eastAsiaTheme="minorEastAsia" w:hAnsi="Times New Roman"/>
          <w:sz w:val="28"/>
          <w:szCs w:val="28"/>
          <w:lang w:eastAsia="ru-RU"/>
        </w:rPr>
        <w:t xml:space="preserve">внесены дополнения согласно иным статьям </w:t>
      </w:r>
      <w:r w:rsidRPr="009D056B">
        <w:rPr>
          <w:rFonts w:ascii="Times New Roman" w:eastAsiaTheme="minorEastAsia" w:hAnsi="Times New Roman" w:cstheme="minorBidi"/>
          <w:sz w:val="28"/>
          <w:szCs w:val="28"/>
          <w:lang w:eastAsia="ru-RU"/>
        </w:rPr>
        <w:t>Федерального закона от 06.10.2003  №131-ФЗ (ред. от 01.07.2021) «Об общих принципах организации местного самоуправления в Российской Федерации». В связи с этим решением Совета</w:t>
      </w:r>
      <w:r w:rsidR="00B52CE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принят</w:t>
      </w:r>
      <w:r w:rsidRPr="009D056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Порядок </w:t>
      </w:r>
      <w:r w:rsidRPr="009D056B">
        <w:rPr>
          <w:rFonts w:ascii="Times New Roman" w:eastAsiaTheme="minorEastAsia" w:hAnsi="Times New Roman"/>
          <w:sz w:val="28"/>
          <w:szCs w:val="28"/>
          <w:lang w:eastAsia="ru-RU"/>
        </w:rPr>
        <w:t>определения части территории  муниципального образования сельского поселения «Зеленец»</w:t>
      </w:r>
      <w:r w:rsidR="00B07EED">
        <w:rPr>
          <w:rFonts w:ascii="Times New Roman" w:eastAsiaTheme="minorEastAsia" w:hAnsi="Times New Roman"/>
          <w:sz w:val="28"/>
          <w:szCs w:val="28"/>
          <w:lang w:eastAsia="ru-RU"/>
        </w:rPr>
        <w:t>, в границах которой могут реализовываться инициативные проекты,</w:t>
      </w:r>
      <w:r w:rsidRPr="009D056B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новой редакции.</w:t>
      </w:r>
    </w:p>
    <w:p w:rsidR="00A42435" w:rsidRDefault="00A42435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Принятие и реализация разработанного проекта решения Совета сельского поселения «Зеленец» об утверждении </w:t>
      </w:r>
      <w:proofErr w:type="gramStart"/>
      <w:r w:rsidRPr="009D056B">
        <w:rPr>
          <w:rFonts w:ascii="Times New Roman" w:eastAsiaTheme="minorEastAsia" w:hAnsi="Times New Roman"/>
          <w:sz w:val="28"/>
          <w:szCs w:val="28"/>
          <w:lang w:eastAsia="ru-RU"/>
        </w:rPr>
        <w:t>Порядк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056B">
        <w:rPr>
          <w:rFonts w:ascii="Times New Roman" w:eastAsiaTheme="minorEastAsia" w:hAnsi="Times New Roman"/>
          <w:sz w:val="28"/>
          <w:szCs w:val="28"/>
          <w:lang w:eastAsia="ru-RU"/>
        </w:rPr>
        <w:t xml:space="preserve"> определения части территории  муниципального образования сельского</w:t>
      </w:r>
      <w:proofErr w:type="gramEnd"/>
      <w:r w:rsidRPr="009D056B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поселения «Зеленец», </w:t>
      </w:r>
      <w:r w:rsidR="006F7F04">
        <w:rPr>
          <w:rFonts w:ascii="Times New Roman" w:eastAsiaTheme="minorEastAsia" w:hAnsi="Times New Roman"/>
          <w:sz w:val="28"/>
          <w:szCs w:val="28"/>
          <w:lang w:eastAsia="ru-RU"/>
        </w:rPr>
        <w:t>в границах которой</w:t>
      </w:r>
      <w:r w:rsidRPr="009D056B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могут реализовываться инициативные проекты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финансового обязательства не повлечет.</w:t>
      </w: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14715" w:rsidRDefault="00714715" w:rsidP="0071471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14715" w:rsidRDefault="00714715" w:rsidP="0071471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W w:w="0" w:type="dxa"/>
        <w:tblInd w:w="250" w:type="dxa"/>
        <w:tblLayout w:type="fixed"/>
        <w:tblLook w:val="04A0"/>
      </w:tblPr>
      <w:tblGrid>
        <w:gridCol w:w="2977"/>
        <w:gridCol w:w="2693"/>
        <w:gridCol w:w="3119"/>
      </w:tblGrid>
      <w:tr w:rsidR="00714715" w:rsidTr="00521EFD">
        <w:tc>
          <w:tcPr>
            <w:tcW w:w="2977" w:type="dxa"/>
            <w:vAlign w:val="center"/>
            <w:hideMark/>
          </w:tcPr>
          <w:p w:rsidR="00714715" w:rsidRDefault="00714715" w:rsidP="00521E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2693" w:type="dxa"/>
            <w:vAlign w:val="center"/>
            <w:hideMark/>
          </w:tcPr>
          <w:p w:rsidR="00714715" w:rsidRDefault="00714715" w:rsidP="00521EF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pacing w:val="10"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1181100"/>
                  <wp:effectExtent l="0" t="0" r="9525" b="0"/>
                  <wp:docPr id="4" name="Рисунок 4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714715" w:rsidRDefault="00714715" w:rsidP="00521EF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Зеленеч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714715" w:rsidRDefault="00714715" w:rsidP="00521EF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овмöдчöминсаСöвет</w:t>
            </w:r>
            <w:proofErr w:type="spellEnd"/>
          </w:p>
        </w:tc>
      </w:tr>
    </w:tbl>
    <w:p w:rsidR="00714715" w:rsidRDefault="00714715" w:rsidP="0071471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en-US" w:eastAsia="ar-SA"/>
        </w:rPr>
      </w:pPr>
    </w:p>
    <w:p w:rsidR="00714715" w:rsidRDefault="00714715" w:rsidP="007147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14715" w:rsidRDefault="00714715" w:rsidP="007147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-----------------------------------------------</w:t>
      </w:r>
    </w:p>
    <w:p w:rsidR="00714715" w:rsidRDefault="00714715" w:rsidP="00714715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ПОМШУÖМ</w:t>
      </w:r>
    </w:p>
    <w:p w:rsidR="00714715" w:rsidRDefault="00714715" w:rsidP="0071471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3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  <w:gridCol w:w="4093"/>
      </w:tblGrid>
      <w:tr w:rsidR="00714715" w:rsidTr="00521EFD">
        <w:tc>
          <w:tcPr>
            <w:tcW w:w="4695" w:type="dxa"/>
            <w:hideMark/>
          </w:tcPr>
          <w:p w:rsidR="00714715" w:rsidRDefault="00714715" w:rsidP="00714715">
            <w:pPr>
              <w:keepNext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от 17 ноября 2021 г.</w:t>
            </w:r>
          </w:p>
        </w:tc>
        <w:tc>
          <w:tcPr>
            <w:tcW w:w="4093" w:type="dxa"/>
            <w:hideMark/>
          </w:tcPr>
          <w:p w:rsidR="00714715" w:rsidRDefault="00714715" w:rsidP="00714715">
            <w:pPr>
              <w:keepNext/>
              <w:tabs>
                <w:tab w:val="left" w:pos="0"/>
              </w:tabs>
              <w:suppressAutoHyphens/>
              <w:spacing w:after="0"/>
              <w:jc w:val="right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V/0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04</w:t>
            </w:r>
          </w:p>
        </w:tc>
      </w:tr>
    </w:tbl>
    <w:p w:rsidR="00714715" w:rsidRDefault="00714715" w:rsidP="0071471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lang w:val="en-US" w:eastAsia="ru-RU"/>
        </w:rPr>
      </w:pPr>
    </w:p>
    <w:p w:rsidR="00714715" w:rsidRDefault="00714715" w:rsidP="007147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Коми,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Сыктывдинский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еленец</w:t>
      </w:r>
    </w:p>
    <w:p w:rsidR="00714715" w:rsidRDefault="00714715" w:rsidP="00714715">
      <w:pPr>
        <w:spacing w:after="0"/>
        <w:rPr>
          <w:rFonts w:asciiTheme="minorHAnsi" w:eastAsiaTheme="minorEastAsia" w:hAnsiTheme="minorHAnsi" w:cstheme="minorBidi"/>
          <w:lang w:eastAsia="ru-RU"/>
        </w:rPr>
      </w:pPr>
    </w:p>
    <w:p w:rsidR="00714715" w:rsidRPr="00A90EC2" w:rsidRDefault="00714715" w:rsidP="007147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EC2">
        <w:rPr>
          <w:rFonts w:ascii="Times New Roman" w:hAnsi="Times New Roman"/>
          <w:b/>
          <w:sz w:val="28"/>
          <w:szCs w:val="28"/>
        </w:rPr>
        <w:t>Об</w:t>
      </w:r>
      <w:r w:rsidRPr="00A90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утверждении Порядка выдвижения, внесения, обсуждения, рассмотрения и реализации инициативных проектов </w:t>
      </w:r>
    </w:p>
    <w:p w:rsidR="00714715" w:rsidRPr="00A90EC2" w:rsidRDefault="00714715" w:rsidP="007147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EC2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образовании сельского поселения «Зеленец»</w:t>
      </w:r>
    </w:p>
    <w:p w:rsidR="00714715" w:rsidRDefault="00714715" w:rsidP="0071471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14715" w:rsidRPr="00A90EC2" w:rsidRDefault="00714715" w:rsidP="0071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Руководствуясь статьей 26.1 Федерального закона от 06.10.2003  №131-ФЗ (ред. от 01.07.2021) «Об общих принципах организации местного самоуправления в Российской Федерации», частью 2 статьи 18.1 Устава муниципального образования сельского поселения «Зеленец», </w:t>
      </w:r>
      <w:r w:rsidRPr="00A90EC2">
        <w:rPr>
          <w:rFonts w:ascii="Times New Roman" w:eastAsiaTheme="minorHAnsi" w:hAnsi="Times New Roman"/>
          <w:sz w:val="28"/>
          <w:szCs w:val="28"/>
        </w:rPr>
        <w:t>в целях выявления и реализации социально значимых проектов на территориях муниципальных образований в Республике Коми, направленных на привлечение граждан и организаций в решении вопросов местного значения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 сельского поселения «Зеленец»</w:t>
      </w:r>
      <w:proofErr w:type="gramEnd"/>
    </w:p>
    <w:p w:rsidR="00714715" w:rsidRDefault="00714715" w:rsidP="0071471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РЕШИЛ:</w:t>
      </w:r>
    </w:p>
    <w:p w:rsidR="00714715" w:rsidRPr="00A90EC2" w:rsidRDefault="00714715" w:rsidP="0071471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 Утвердить </w:t>
      </w:r>
      <w:r w:rsidRPr="00A90EC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Порядок выдвижения, внесения, обсуждения, рассмотрения и реализации инициативных проектов на территории муниципального образования сельского поселения «Зеленец» согласно приложению  к настоящему решению.  </w:t>
      </w:r>
    </w:p>
    <w:p w:rsidR="00714715" w:rsidRPr="00A90EC2" w:rsidRDefault="00714715" w:rsidP="00714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2. Считать утратившим силу решение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Совета сельского поселения «Зеленец» от 04 августа 2021г. №</w:t>
      </w:r>
      <w:proofErr w:type="gramStart"/>
      <w:r>
        <w:rPr>
          <w:rFonts w:ascii="Times New Roman" w:eastAsia="Times New Roman" w:hAnsi="Times New Roman"/>
          <w:bCs/>
          <w:spacing w:val="1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Cs/>
          <w:spacing w:val="1"/>
          <w:sz w:val="28"/>
          <w:szCs w:val="28"/>
        </w:rPr>
        <w:t>/62-06 «Об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утверждении Порядка </w:t>
      </w:r>
      <w:r w:rsidRPr="00A90EC2">
        <w:rPr>
          <w:rFonts w:ascii="Times New Roman" w:eastAsia="Times New Roman" w:hAnsi="Times New Roman"/>
          <w:sz w:val="28"/>
          <w:szCs w:val="28"/>
          <w:lang w:eastAsia="ru-RU"/>
        </w:rPr>
        <w:t>выдвижения, внесения, обсужд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ения, рассмотрения и реализации </w:t>
      </w:r>
      <w:r w:rsidRPr="00A90EC2">
        <w:rPr>
          <w:rFonts w:ascii="Times New Roman" w:eastAsia="Times New Roman" w:hAnsi="Times New Roman"/>
          <w:sz w:val="28"/>
          <w:szCs w:val="28"/>
          <w:lang w:eastAsia="ru-RU"/>
        </w:rPr>
        <w:t>инициативных проектов и Порядка проведения их конкурсного отбора в муниципальном образовании сельского поселения «Зеленец»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14715" w:rsidRPr="00A90EC2" w:rsidRDefault="00714715" w:rsidP="007147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3. </w:t>
      </w:r>
      <w:r w:rsidRPr="00A90EC2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 xml:space="preserve">Контроль </w:t>
      </w:r>
      <w:proofErr w:type="spellStart"/>
      <w:r w:rsidRPr="00A90EC2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>заисполнениемрешениявозложить</w:t>
      </w:r>
      <w:proofErr w:type="spellEnd"/>
      <w:r w:rsidRPr="00A90EC2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 xml:space="preserve"> на </w:t>
      </w:r>
      <w:r w:rsidRPr="00A90EC2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постоянную </w:t>
      </w:r>
      <w:proofErr w:type="spellStart"/>
      <w:r w:rsidRPr="00A90EC2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>комиссию</w:t>
      </w:r>
      <w:proofErr w:type="spellEnd"/>
      <w:r w:rsidRPr="00A90EC2">
        <w:rPr>
          <w:rFonts w:ascii="Times New Roman" w:hAnsi="Times New Roman"/>
          <w:sz w:val="28"/>
          <w:szCs w:val="28"/>
        </w:rPr>
        <w:t>по социальной политике.</w:t>
      </w:r>
    </w:p>
    <w:p w:rsidR="00714715" w:rsidRDefault="00714715" w:rsidP="007147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4. Настоящее решение вступает в силу со дня обнародовани</w:t>
      </w:r>
      <w:r w:rsidR="000141F1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местах, определенных Уставом  муниципального образования сельского поселения «Зеленец».</w:t>
      </w:r>
    </w:p>
    <w:p w:rsidR="00714715" w:rsidRDefault="00714715" w:rsidP="0071471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411"/>
      </w:tblGrid>
      <w:tr w:rsidR="00714715" w:rsidTr="00521EFD">
        <w:tc>
          <w:tcPr>
            <w:tcW w:w="4836" w:type="dxa"/>
            <w:hideMark/>
          </w:tcPr>
          <w:p w:rsidR="00714715" w:rsidRDefault="00714715" w:rsidP="00521E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Глава сельского поселения «Зеленец»</w:t>
            </w:r>
          </w:p>
        </w:tc>
        <w:tc>
          <w:tcPr>
            <w:tcW w:w="4411" w:type="dxa"/>
            <w:hideMark/>
          </w:tcPr>
          <w:p w:rsidR="00714715" w:rsidRDefault="00714715" w:rsidP="00521E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А.С.Якунин</w:t>
            </w:r>
          </w:p>
        </w:tc>
      </w:tr>
    </w:tbl>
    <w:p w:rsidR="00714715" w:rsidRDefault="00714715" w:rsidP="00714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4715" w:rsidRDefault="00714715" w:rsidP="007147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714715" w:rsidRDefault="00714715" w:rsidP="007147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715" w:rsidRDefault="00714715" w:rsidP="0071471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статьи 26.1 Федерального закона от 06.10.2003  №131-ФЗ (ред. от 01.07.2021) «Об общих принципах организации местного самоуправления в Российской Федерации» внесены дополнения в Устав муниципального образования сельского поселения «Зеленец»,  согласно части 2 статьи 18.1 </w:t>
      </w:r>
      <w:r w:rsidR="00FF7AC3">
        <w:rPr>
          <w:rFonts w:ascii="Times New Roman" w:eastAsiaTheme="minorEastAsia" w:hAnsi="Times New Roman" w:cstheme="minorBidi"/>
          <w:sz w:val="28"/>
          <w:szCs w:val="28"/>
          <w:lang w:eastAsia="ru-RU"/>
        </w:rPr>
        <w:t>депутатам Совета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поселения предложен к утверждению нормативн</w:t>
      </w:r>
      <w:r w:rsidR="00FF7AC3">
        <w:rPr>
          <w:rFonts w:ascii="Times New Roman" w:eastAsiaTheme="minorEastAsia" w:hAnsi="Times New Roman" w:cstheme="minorBidi"/>
          <w:sz w:val="28"/>
          <w:szCs w:val="28"/>
          <w:lang w:eastAsia="ru-RU"/>
        </w:rPr>
        <w:t>ый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правово</w:t>
      </w:r>
      <w:r w:rsidR="00FF7AC3">
        <w:rPr>
          <w:rFonts w:ascii="Times New Roman" w:eastAsiaTheme="minorEastAsia" w:hAnsi="Times New Roman" w:cstheme="minorBidi"/>
          <w:sz w:val="28"/>
          <w:szCs w:val="28"/>
          <w:lang w:eastAsia="ru-RU"/>
        </w:rPr>
        <w:t>й акт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 вопросу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установления порядка выдвижения, внесения, обсуждения, рассмотрения и реализации инициативных проектов в муниципальном образовании сельском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«Зеленец».</w:t>
      </w:r>
    </w:p>
    <w:p w:rsidR="00714715" w:rsidRDefault="00714715" w:rsidP="0071471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В утверждённом Советом сельского поселения «Зеленец» от 04 августа 2021г. №  </w:t>
      </w:r>
      <w:r>
        <w:rPr>
          <w:rFonts w:ascii="Times New Roman" w:eastAsia="Times New Roman" w:hAnsi="Times New Roman"/>
          <w:bCs/>
          <w:spacing w:val="1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/62-06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выдвижения, внесения, обсуждения, рассмотрения и реализации инициативных проектов в муниципальном образовании сельском поселении «Зеленец»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допущены технические ошибки по наименованию органа местного самоуправления – администрации, а также  на основании Экспертного заключения ГКУРК «Государственного юридического бюро» от 20 октября 2021г. № 02-04/4523/5288 в решени</w:t>
      </w:r>
      <w:r w:rsidR="00FF7AC3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внесены дополнения по описанию процедуры рассмотрения внесённых в администрацию инициативных проектов с указанием сроков и ответственн</w:t>
      </w:r>
      <w:r w:rsidR="00FF7AC3">
        <w:rPr>
          <w:rFonts w:ascii="Times New Roman" w:eastAsiaTheme="minorEastAsia" w:hAnsi="Times New Roman"/>
          <w:sz w:val="28"/>
          <w:szCs w:val="28"/>
          <w:lang w:eastAsia="ru-RU"/>
        </w:rPr>
        <w:t>ых лиц для исполнения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связи с этим решением Совета </w:t>
      </w:r>
      <w:r w:rsidR="00FF7AC3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принят данный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Порядок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новой редакции.</w:t>
      </w:r>
    </w:p>
    <w:p w:rsidR="00714715" w:rsidRDefault="00714715" w:rsidP="0071471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Принятие и реализация решения Совета сельского поселения «Зеленец» об утверждении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выдвижения, внесения, обсуждения, рассмотрения и реализации инициативных проектов в муниципальном образовании сельском поселении «Зеленец» </w:t>
      </w:r>
      <w:r>
        <w:rPr>
          <w:rFonts w:ascii="Times New Roman" w:hAnsi="Times New Roman"/>
          <w:bCs/>
          <w:color w:val="000000"/>
          <w:sz w:val="28"/>
          <w:szCs w:val="28"/>
        </w:rPr>
        <w:t>финансового обязательства не повлечет.</w:t>
      </w:r>
    </w:p>
    <w:p w:rsidR="00714715" w:rsidRDefault="00714715" w:rsidP="007147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715" w:rsidRDefault="00714715" w:rsidP="007147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715" w:rsidRDefault="00714715" w:rsidP="007147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715" w:rsidRDefault="00714715" w:rsidP="007147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715" w:rsidRDefault="00714715" w:rsidP="007147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715" w:rsidRDefault="00714715" w:rsidP="007147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6E4" w:rsidRDefault="003446E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14715" w:rsidRDefault="00714715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FF7A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</w:p>
    <w:p w:rsidR="00FF7AC3" w:rsidRDefault="00FF7AC3" w:rsidP="00FF7A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Совета сельского</w:t>
      </w:r>
    </w:p>
    <w:p w:rsidR="00FF7AC3" w:rsidRDefault="00FF7AC3" w:rsidP="00FF7A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«Зеленец»</w:t>
      </w:r>
    </w:p>
    <w:p w:rsidR="00FF7AC3" w:rsidRPr="00FF7AC3" w:rsidRDefault="00FF7AC3" w:rsidP="00FF7A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17 ноября 2021 года №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/03-04</w:t>
      </w:r>
    </w:p>
    <w:p w:rsidR="00FF7AC3" w:rsidRDefault="00FF7AC3" w:rsidP="00FF7A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(приложение)</w:t>
      </w:r>
    </w:p>
    <w:p w:rsidR="00FF7AC3" w:rsidRDefault="00FF7AC3" w:rsidP="00FF7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FF7AC3" w:rsidRDefault="00FF7AC3" w:rsidP="00FF7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выдвижения, внесения, обсуждения, рассмотрения и</w:t>
      </w:r>
    </w:p>
    <w:p w:rsidR="00FF7AC3" w:rsidRDefault="00FF7AC3" w:rsidP="00FF7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инициативных проектов на территории муниципального образования сельского поселения «Зеленец»</w:t>
      </w:r>
    </w:p>
    <w:p w:rsidR="00FF7AC3" w:rsidRDefault="00FF7AC3" w:rsidP="00FF7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AC3" w:rsidRPr="006E642D" w:rsidRDefault="00FF7AC3" w:rsidP="00FF7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FF7AC3" w:rsidRDefault="00FF7AC3" w:rsidP="00FF7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Настоящий Порядок устанавливает процедуру выдвижения, внесения, обсуждения, рассмотрения и реализации инициативных проектов в муниципальном образовании сельском поселении «Зеленец» (далее-муниципальное образование).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F7AC3" w:rsidRPr="00D2140E" w:rsidRDefault="00FF7AC3" w:rsidP="00FF7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1.2.  Инициативный проект - проект, внесенный в администрацию  сельского поселения «Зеленец» (далее - администрация), в целях реализации мероприятий, имеющих приоритетное значение для жителей муниципального образования сельского поселения «Зеленец» или его части по решению вопросов местного значения или иных вопросов,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которых предоставлено органам местного самоуправления (далее – инициативный проект).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1.3. Инициативные проекты могут реализовываться на всей территории муниципального образования сельского поселения «Зеленец». Территория, на которой могут реализовываться инициативные проекты, устанавливается нормативным правовым актом администрации сельского поселения «Зеленец». </w:t>
      </w:r>
    </w:p>
    <w:p w:rsidR="00FF7AC3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1.4. Реализация инициативных проектов направлена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F7AC3" w:rsidRDefault="00FF7AC3" w:rsidP="00FF7AC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1) </w:t>
      </w:r>
      <w:r>
        <w:rPr>
          <w:rFonts w:ascii="Times New Roman" w:eastAsiaTheme="minorHAnsi" w:hAnsi="Times New Roman"/>
          <w:sz w:val="28"/>
          <w:szCs w:val="28"/>
        </w:rPr>
        <w:t>повышение эффективности бюджетных расходов за счет вовлечения населения в процессы принятия решений на местном уровне;</w:t>
      </w:r>
    </w:p>
    <w:p w:rsidR="00FF7AC3" w:rsidRDefault="00FF7AC3" w:rsidP="00FF7AC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2) развитие потенциала органов местного самоуправления при активном участии населения, проживающего на территории муниципального образования;</w:t>
      </w:r>
    </w:p>
    <w:p w:rsidR="00FF7AC3" w:rsidRDefault="00FF7AC3" w:rsidP="00FF7AC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3) общественную подготовку, реализацию, контроль качества работ, выполняемых в рамках инициативных проектов.</w:t>
      </w:r>
    </w:p>
    <w:p w:rsidR="00FF7AC3" w:rsidRDefault="00FF7AC3" w:rsidP="00FF7AC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F7AC3" w:rsidRDefault="00FF7AC3" w:rsidP="00FF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1.5. Задачами реализации инициативных проектов являются:</w:t>
      </w:r>
    </w:p>
    <w:p w:rsidR="00FF7AC3" w:rsidRDefault="00FF7AC3" w:rsidP="00FF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1) осуществление отбора общественно значимых инициативных проектов, отвечающих интересам наибольшего числа жителей муниципального образования;</w:t>
      </w:r>
    </w:p>
    <w:p w:rsidR="00FF7AC3" w:rsidRDefault="00FF7AC3" w:rsidP="00FF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2) вовлечение населения муниципального образования в реализацию инициативных проектов;</w:t>
      </w:r>
    </w:p>
    <w:p w:rsidR="00FF7AC3" w:rsidRDefault="00FF7AC3" w:rsidP="00FF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3) обеспечение гласности и отчётности реализации инициативных проектов.</w:t>
      </w:r>
    </w:p>
    <w:p w:rsidR="00FF7AC3" w:rsidRDefault="00FF7AC3" w:rsidP="00FF7A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D2140E" w:rsidRDefault="00FF7AC3" w:rsidP="00FF7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4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1.6. Инициативны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14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реализую</w:t>
      </w:r>
      <w:r w:rsidRPr="00D2140E">
        <w:rPr>
          <w:rFonts w:ascii="Times New Roman" w:eastAsia="Times New Roman" w:hAnsi="Times New Roman"/>
          <w:sz w:val="28"/>
          <w:szCs w:val="28"/>
          <w:lang w:eastAsia="ru-RU"/>
        </w:rPr>
        <w:t>тся за счет средств:</w:t>
      </w:r>
    </w:p>
    <w:p w:rsidR="00FF7AC3" w:rsidRPr="00D2140E" w:rsidRDefault="00FF7AC3" w:rsidP="00FF7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4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1) регионального бюджета;</w:t>
      </w:r>
    </w:p>
    <w:p w:rsidR="00FF7AC3" w:rsidRPr="00D2140E" w:rsidRDefault="00FF7AC3" w:rsidP="00FF7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4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2) бюджета муниципального образования сельского поселения «Зеленец»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21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7AC3" w:rsidRPr="00D2140E" w:rsidRDefault="00FF7AC3" w:rsidP="00FF7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4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3) инициативных платежей – сре</w:t>
      </w:r>
      <w:proofErr w:type="gramStart"/>
      <w:r w:rsidRPr="00D2140E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D2140E">
        <w:rPr>
          <w:rFonts w:ascii="Times New Roman" w:eastAsia="Times New Roman" w:hAnsi="Times New Roman"/>
          <w:sz w:val="28"/>
          <w:szCs w:val="28"/>
          <w:lang w:eastAsia="ru-RU"/>
        </w:rPr>
        <w:t>аждан, индивидуальных предпринимателей и юридических лиц, уплачиваемых на добровольной основе и зачисляемых в бюджет муниципального образования сельского поселения «Зеленец».</w:t>
      </w:r>
    </w:p>
    <w:p w:rsidR="00FF7AC3" w:rsidRPr="00D2140E" w:rsidRDefault="00FF7AC3" w:rsidP="00FF7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4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Бюджетные ассигнования на реализацию инициативн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D214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предусматриваются в бюджете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«Зеленец»</w:t>
      </w:r>
      <w:r w:rsidRPr="00D21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7AC3" w:rsidRDefault="00FF7AC3" w:rsidP="00FF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F7AC3" w:rsidRPr="006C041F" w:rsidRDefault="00FF7AC3" w:rsidP="00FF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1.7.Реализация инициативных проектов может осуществляться по следующим приоритетным направлениям:</w:t>
      </w:r>
    </w:p>
    <w:p w:rsidR="00FF7AC3" w:rsidRPr="00592D52" w:rsidRDefault="00FF7AC3" w:rsidP="00FF7AC3">
      <w:pPr>
        <w:pStyle w:val="a5"/>
        <w:shd w:val="clear" w:color="auto" w:fill="FFFFFF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592D52">
        <w:rPr>
          <w:color w:val="000000"/>
          <w:sz w:val="28"/>
          <w:szCs w:val="28"/>
        </w:rPr>
        <w:t xml:space="preserve">       1) </w:t>
      </w:r>
      <w:r>
        <w:rPr>
          <w:color w:val="000000"/>
          <w:sz w:val="28"/>
          <w:szCs w:val="28"/>
        </w:rPr>
        <w:t xml:space="preserve">в сфере </w:t>
      </w:r>
      <w:r w:rsidRPr="00592D52">
        <w:rPr>
          <w:color w:val="000000"/>
          <w:sz w:val="28"/>
          <w:szCs w:val="28"/>
        </w:rPr>
        <w:t>мало</w:t>
      </w:r>
      <w:r>
        <w:rPr>
          <w:color w:val="000000"/>
          <w:sz w:val="28"/>
          <w:szCs w:val="28"/>
        </w:rPr>
        <w:t>го</w:t>
      </w:r>
      <w:r w:rsidRPr="00592D52">
        <w:rPr>
          <w:color w:val="000000"/>
          <w:sz w:val="28"/>
          <w:szCs w:val="28"/>
        </w:rPr>
        <w:t xml:space="preserve"> и средне</w:t>
      </w:r>
      <w:r>
        <w:rPr>
          <w:color w:val="000000"/>
          <w:sz w:val="28"/>
          <w:szCs w:val="28"/>
        </w:rPr>
        <w:t>го</w:t>
      </w:r>
      <w:r w:rsidRPr="00592D52">
        <w:rPr>
          <w:color w:val="000000"/>
          <w:sz w:val="28"/>
          <w:szCs w:val="28"/>
        </w:rPr>
        <w:t xml:space="preserve"> предпринимательств</w:t>
      </w:r>
      <w:r>
        <w:rPr>
          <w:color w:val="000000"/>
          <w:sz w:val="28"/>
          <w:szCs w:val="28"/>
        </w:rPr>
        <w:t>а</w:t>
      </w:r>
      <w:r w:rsidRPr="00592D52">
        <w:rPr>
          <w:color w:val="000000"/>
          <w:sz w:val="28"/>
          <w:szCs w:val="28"/>
        </w:rPr>
        <w:t>;</w:t>
      </w:r>
    </w:p>
    <w:p w:rsidR="00FF7AC3" w:rsidRPr="00592D52" w:rsidRDefault="00FF7AC3" w:rsidP="00FF7AC3">
      <w:pPr>
        <w:pStyle w:val="a5"/>
        <w:shd w:val="clear" w:color="auto" w:fill="FFFFFF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592D52">
        <w:rPr>
          <w:color w:val="000000"/>
          <w:sz w:val="28"/>
          <w:szCs w:val="28"/>
        </w:rPr>
        <w:t xml:space="preserve">       2) </w:t>
      </w:r>
      <w:r>
        <w:rPr>
          <w:color w:val="000000"/>
          <w:sz w:val="28"/>
          <w:szCs w:val="28"/>
        </w:rPr>
        <w:t xml:space="preserve">в сфере </w:t>
      </w:r>
      <w:r w:rsidRPr="00592D52">
        <w:rPr>
          <w:color w:val="000000"/>
          <w:sz w:val="28"/>
          <w:szCs w:val="28"/>
        </w:rPr>
        <w:t>культур</w:t>
      </w:r>
      <w:r>
        <w:rPr>
          <w:color w:val="000000"/>
          <w:sz w:val="28"/>
          <w:szCs w:val="28"/>
        </w:rPr>
        <w:t>ы</w:t>
      </w:r>
      <w:r w:rsidRPr="00592D52">
        <w:rPr>
          <w:color w:val="000000"/>
          <w:sz w:val="28"/>
          <w:szCs w:val="28"/>
        </w:rPr>
        <w:t>;</w:t>
      </w:r>
    </w:p>
    <w:p w:rsidR="00FF7AC3" w:rsidRPr="00592D52" w:rsidRDefault="00FF7AC3" w:rsidP="00FF7AC3">
      <w:pPr>
        <w:pStyle w:val="a5"/>
        <w:shd w:val="clear" w:color="auto" w:fill="FFFFFF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592D52">
        <w:rPr>
          <w:color w:val="000000"/>
          <w:sz w:val="28"/>
          <w:szCs w:val="28"/>
        </w:rPr>
        <w:t xml:space="preserve">       3) </w:t>
      </w:r>
      <w:r>
        <w:rPr>
          <w:color w:val="000000"/>
          <w:sz w:val="28"/>
          <w:szCs w:val="28"/>
        </w:rPr>
        <w:t>в сфере</w:t>
      </w:r>
      <w:r w:rsidRPr="00592D52">
        <w:rPr>
          <w:color w:val="000000"/>
          <w:sz w:val="28"/>
          <w:szCs w:val="28"/>
        </w:rPr>
        <w:t xml:space="preserve"> физическ</w:t>
      </w:r>
      <w:r>
        <w:rPr>
          <w:color w:val="000000"/>
          <w:sz w:val="28"/>
          <w:szCs w:val="28"/>
        </w:rPr>
        <w:t xml:space="preserve">ой </w:t>
      </w:r>
      <w:r w:rsidRPr="00592D52">
        <w:rPr>
          <w:color w:val="000000"/>
          <w:sz w:val="28"/>
          <w:szCs w:val="28"/>
        </w:rPr>
        <w:t>культур</w:t>
      </w:r>
      <w:r>
        <w:rPr>
          <w:color w:val="000000"/>
          <w:sz w:val="28"/>
          <w:szCs w:val="28"/>
        </w:rPr>
        <w:t>ы</w:t>
      </w:r>
      <w:r w:rsidRPr="00592D52">
        <w:rPr>
          <w:color w:val="000000"/>
          <w:sz w:val="28"/>
          <w:szCs w:val="28"/>
        </w:rPr>
        <w:t xml:space="preserve"> и спорт</w:t>
      </w:r>
      <w:r>
        <w:rPr>
          <w:color w:val="000000"/>
          <w:sz w:val="28"/>
          <w:szCs w:val="28"/>
        </w:rPr>
        <w:t>а</w:t>
      </w:r>
      <w:r w:rsidRPr="00592D52">
        <w:rPr>
          <w:color w:val="000000"/>
          <w:sz w:val="28"/>
          <w:szCs w:val="28"/>
        </w:rPr>
        <w:t>;</w:t>
      </w:r>
    </w:p>
    <w:p w:rsidR="00FF7AC3" w:rsidRPr="00592D52" w:rsidRDefault="00FF7AC3" w:rsidP="00FF7AC3">
      <w:pPr>
        <w:pStyle w:val="a5"/>
        <w:shd w:val="clear" w:color="auto" w:fill="FFFFFF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592D52">
        <w:rPr>
          <w:color w:val="000000"/>
          <w:sz w:val="28"/>
          <w:szCs w:val="28"/>
        </w:rPr>
        <w:t xml:space="preserve">       4) </w:t>
      </w:r>
      <w:r>
        <w:rPr>
          <w:color w:val="000000"/>
          <w:sz w:val="28"/>
          <w:szCs w:val="28"/>
        </w:rPr>
        <w:t xml:space="preserve">в сфере </w:t>
      </w:r>
      <w:r w:rsidRPr="00592D52">
        <w:rPr>
          <w:color w:val="000000"/>
          <w:sz w:val="28"/>
          <w:szCs w:val="28"/>
        </w:rPr>
        <w:t>занятост</w:t>
      </w:r>
      <w:r>
        <w:rPr>
          <w:color w:val="000000"/>
          <w:sz w:val="28"/>
          <w:szCs w:val="28"/>
        </w:rPr>
        <w:t>и</w:t>
      </w:r>
      <w:r w:rsidRPr="00592D52">
        <w:rPr>
          <w:color w:val="000000"/>
          <w:sz w:val="28"/>
          <w:szCs w:val="28"/>
        </w:rPr>
        <w:t xml:space="preserve"> населения;</w:t>
      </w:r>
    </w:p>
    <w:p w:rsidR="00FF7AC3" w:rsidRPr="00592D52" w:rsidRDefault="00FF7AC3" w:rsidP="00FF7AC3">
      <w:pPr>
        <w:pStyle w:val="a5"/>
        <w:shd w:val="clear" w:color="auto" w:fill="FFFFFF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592D52">
        <w:rPr>
          <w:color w:val="000000"/>
          <w:sz w:val="28"/>
          <w:szCs w:val="28"/>
        </w:rPr>
        <w:t xml:space="preserve">       5) </w:t>
      </w:r>
      <w:r>
        <w:rPr>
          <w:color w:val="000000"/>
          <w:sz w:val="28"/>
          <w:szCs w:val="28"/>
        </w:rPr>
        <w:t xml:space="preserve">в сфере </w:t>
      </w:r>
      <w:r w:rsidRPr="00592D52">
        <w:rPr>
          <w:color w:val="000000"/>
          <w:sz w:val="28"/>
          <w:szCs w:val="28"/>
        </w:rPr>
        <w:t>благоустройств</w:t>
      </w:r>
      <w:r>
        <w:rPr>
          <w:color w:val="000000"/>
          <w:sz w:val="28"/>
          <w:szCs w:val="28"/>
        </w:rPr>
        <w:t>а</w:t>
      </w:r>
      <w:r w:rsidRPr="00592D52">
        <w:rPr>
          <w:color w:val="000000"/>
          <w:sz w:val="28"/>
          <w:szCs w:val="28"/>
        </w:rPr>
        <w:t>;</w:t>
      </w:r>
    </w:p>
    <w:p w:rsidR="00FF7AC3" w:rsidRPr="00592D52" w:rsidRDefault="00FF7AC3" w:rsidP="00FF7AC3">
      <w:pPr>
        <w:pStyle w:val="a5"/>
        <w:shd w:val="clear" w:color="auto" w:fill="FFFFFF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592D52">
        <w:rPr>
          <w:color w:val="000000"/>
          <w:sz w:val="28"/>
          <w:szCs w:val="28"/>
        </w:rPr>
        <w:t xml:space="preserve">       6) </w:t>
      </w:r>
      <w:r>
        <w:rPr>
          <w:color w:val="000000"/>
          <w:sz w:val="28"/>
          <w:szCs w:val="28"/>
        </w:rPr>
        <w:t xml:space="preserve">в сфере </w:t>
      </w:r>
      <w:r w:rsidRPr="00592D52">
        <w:rPr>
          <w:color w:val="000000"/>
          <w:sz w:val="28"/>
          <w:szCs w:val="28"/>
        </w:rPr>
        <w:t>дорожн</w:t>
      </w:r>
      <w:r>
        <w:rPr>
          <w:color w:val="000000"/>
          <w:sz w:val="28"/>
          <w:szCs w:val="28"/>
        </w:rPr>
        <w:t xml:space="preserve">ой </w:t>
      </w:r>
      <w:r w:rsidRPr="00592D52">
        <w:rPr>
          <w:color w:val="000000"/>
          <w:sz w:val="28"/>
          <w:szCs w:val="28"/>
        </w:rPr>
        <w:t>деятельност</w:t>
      </w:r>
      <w:r>
        <w:rPr>
          <w:color w:val="000000"/>
          <w:sz w:val="28"/>
          <w:szCs w:val="28"/>
        </w:rPr>
        <w:t>и</w:t>
      </w:r>
      <w:r w:rsidRPr="00592D52">
        <w:rPr>
          <w:color w:val="000000"/>
          <w:sz w:val="28"/>
          <w:szCs w:val="28"/>
        </w:rPr>
        <w:t>;</w:t>
      </w:r>
    </w:p>
    <w:p w:rsidR="00FF7AC3" w:rsidRPr="00592D52" w:rsidRDefault="00FF7AC3" w:rsidP="00FF7AC3">
      <w:pPr>
        <w:pStyle w:val="a5"/>
        <w:shd w:val="clear" w:color="auto" w:fill="FFFFFF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592D52">
        <w:rPr>
          <w:color w:val="000000"/>
          <w:sz w:val="28"/>
          <w:szCs w:val="28"/>
        </w:rPr>
        <w:t xml:space="preserve">       7) </w:t>
      </w:r>
      <w:r>
        <w:rPr>
          <w:color w:val="000000"/>
          <w:sz w:val="28"/>
          <w:szCs w:val="28"/>
        </w:rPr>
        <w:t xml:space="preserve">в сфере </w:t>
      </w:r>
      <w:r w:rsidRPr="00592D52">
        <w:rPr>
          <w:color w:val="000000"/>
          <w:sz w:val="28"/>
          <w:szCs w:val="28"/>
        </w:rPr>
        <w:t>агропромышленн</w:t>
      </w:r>
      <w:r>
        <w:rPr>
          <w:color w:val="000000"/>
          <w:sz w:val="28"/>
          <w:szCs w:val="28"/>
        </w:rPr>
        <w:t>ого</w:t>
      </w:r>
      <w:r w:rsidRPr="00592D52">
        <w:rPr>
          <w:color w:val="000000"/>
          <w:sz w:val="28"/>
          <w:szCs w:val="28"/>
        </w:rPr>
        <w:t xml:space="preserve"> комплекс</w:t>
      </w:r>
      <w:r>
        <w:rPr>
          <w:color w:val="000000"/>
          <w:sz w:val="28"/>
          <w:szCs w:val="28"/>
        </w:rPr>
        <w:t>а</w:t>
      </w:r>
      <w:r w:rsidRPr="00592D52">
        <w:rPr>
          <w:color w:val="000000"/>
          <w:sz w:val="28"/>
          <w:szCs w:val="28"/>
        </w:rPr>
        <w:t>;</w:t>
      </w:r>
    </w:p>
    <w:p w:rsidR="00FF7AC3" w:rsidRPr="00592D52" w:rsidRDefault="00FF7AC3" w:rsidP="00FF7AC3">
      <w:pPr>
        <w:pStyle w:val="a5"/>
        <w:shd w:val="clear" w:color="auto" w:fill="FFFFFF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592D52">
        <w:rPr>
          <w:color w:val="000000"/>
          <w:sz w:val="28"/>
          <w:szCs w:val="28"/>
        </w:rPr>
        <w:t xml:space="preserve">       8) </w:t>
      </w:r>
      <w:r>
        <w:rPr>
          <w:color w:val="000000"/>
          <w:sz w:val="28"/>
          <w:szCs w:val="28"/>
        </w:rPr>
        <w:t xml:space="preserve">в сфере </w:t>
      </w:r>
      <w:r w:rsidRPr="00592D52">
        <w:rPr>
          <w:color w:val="000000"/>
          <w:sz w:val="28"/>
          <w:szCs w:val="28"/>
        </w:rPr>
        <w:t>этнокультурно</w:t>
      </w:r>
      <w:r>
        <w:rPr>
          <w:color w:val="000000"/>
          <w:sz w:val="28"/>
          <w:szCs w:val="28"/>
        </w:rPr>
        <w:t>го</w:t>
      </w:r>
      <w:r w:rsidRPr="00592D52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я</w:t>
      </w:r>
      <w:r w:rsidRPr="00592D52">
        <w:rPr>
          <w:color w:val="000000"/>
          <w:sz w:val="28"/>
          <w:szCs w:val="28"/>
        </w:rPr>
        <w:t xml:space="preserve"> народов, проживающих на территории Р</w:t>
      </w:r>
      <w:r>
        <w:rPr>
          <w:color w:val="000000"/>
          <w:sz w:val="28"/>
          <w:szCs w:val="28"/>
        </w:rPr>
        <w:t xml:space="preserve">еспублики </w:t>
      </w:r>
      <w:r w:rsidRPr="00592D5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</w:t>
      </w:r>
      <w:r w:rsidRPr="00592D52">
        <w:rPr>
          <w:color w:val="000000"/>
          <w:sz w:val="28"/>
          <w:szCs w:val="28"/>
        </w:rPr>
        <w:t>;</w:t>
      </w:r>
    </w:p>
    <w:p w:rsidR="00FF7AC3" w:rsidRPr="00592D52" w:rsidRDefault="00FF7AC3" w:rsidP="00FF7AC3">
      <w:pPr>
        <w:pStyle w:val="a5"/>
        <w:shd w:val="clear" w:color="auto" w:fill="FFFFFF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592D52">
        <w:rPr>
          <w:color w:val="000000"/>
          <w:sz w:val="28"/>
          <w:szCs w:val="28"/>
        </w:rPr>
        <w:t xml:space="preserve">      9) </w:t>
      </w:r>
      <w:r>
        <w:rPr>
          <w:color w:val="000000"/>
          <w:sz w:val="28"/>
          <w:szCs w:val="28"/>
        </w:rPr>
        <w:t xml:space="preserve">в сфере </w:t>
      </w:r>
      <w:r w:rsidRPr="00592D52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я</w:t>
      </w:r>
      <w:r w:rsidRPr="00592D52">
        <w:rPr>
          <w:color w:val="000000"/>
          <w:sz w:val="28"/>
          <w:szCs w:val="28"/>
        </w:rPr>
        <w:t>;</w:t>
      </w:r>
    </w:p>
    <w:p w:rsidR="00FF7AC3" w:rsidRPr="00592D52" w:rsidRDefault="00FF7AC3" w:rsidP="00FF7AC3">
      <w:pPr>
        <w:pStyle w:val="a5"/>
        <w:shd w:val="clear" w:color="auto" w:fill="FFFFFF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592D52">
        <w:rPr>
          <w:color w:val="000000"/>
          <w:sz w:val="28"/>
          <w:szCs w:val="28"/>
        </w:rPr>
        <w:t xml:space="preserve">      10) </w:t>
      </w:r>
      <w:r>
        <w:rPr>
          <w:color w:val="000000"/>
          <w:sz w:val="28"/>
          <w:szCs w:val="28"/>
        </w:rPr>
        <w:t xml:space="preserve">в сфере </w:t>
      </w:r>
      <w:r w:rsidRPr="00592D52">
        <w:rPr>
          <w:color w:val="000000"/>
          <w:sz w:val="28"/>
          <w:szCs w:val="28"/>
        </w:rPr>
        <w:t>обустройств</w:t>
      </w:r>
      <w:r>
        <w:rPr>
          <w:color w:val="000000"/>
          <w:sz w:val="28"/>
          <w:szCs w:val="28"/>
        </w:rPr>
        <w:t>а</w:t>
      </w:r>
      <w:r w:rsidRPr="00592D52">
        <w:rPr>
          <w:color w:val="000000"/>
          <w:sz w:val="28"/>
          <w:szCs w:val="28"/>
        </w:rPr>
        <w:t xml:space="preserve"> источников холодного водоснабжения</w:t>
      </w:r>
      <w:r>
        <w:rPr>
          <w:color w:val="000000"/>
          <w:sz w:val="28"/>
          <w:szCs w:val="28"/>
        </w:rPr>
        <w:t>;</w:t>
      </w:r>
    </w:p>
    <w:p w:rsidR="00FF7AC3" w:rsidRPr="00592D52" w:rsidRDefault="00FF7AC3" w:rsidP="00FF7AC3">
      <w:pPr>
        <w:pStyle w:val="a5"/>
        <w:shd w:val="clear" w:color="auto" w:fill="FFFFFF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592D52">
        <w:rPr>
          <w:color w:val="000000"/>
          <w:sz w:val="28"/>
          <w:szCs w:val="28"/>
        </w:rPr>
        <w:t xml:space="preserve">      11) в сфере доступной среды</w:t>
      </w:r>
      <w:r>
        <w:rPr>
          <w:color w:val="000000"/>
          <w:sz w:val="28"/>
          <w:szCs w:val="28"/>
        </w:rPr>
        <w:t>;</w:t>
      </w:r>
    </w:p>
    <w:p w:rsidR="00FF7AC3" w:rsidRPr="006F036B" w:rsidRDefault="00FF7AC3" w:rsidP="00FF7AC3">
      <w:pPr>
        <w:pStyle w:val="a5"/>
        <w:shd w:val="clear" w:color="auto" w:fill="FFFFFF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592D52">
        <w:rPr>
          <w:color w:val="000000"/>
          <w:sz w:val="28"/>
          <w:szCs w:val="28"/>
        </w:rPr>
        <w:t xml:space="preserve">      12) в сфере охраны окружающей среды.</w:t>
      </w:r>
    </w:p>
    <w:p w:rsidR="00FF7AC3" w:rsidRDefault="00FF7AC3" w:rsidP="00FF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F7AC3" w:rsidRPr="00E761E7" w:rsidRDefault="00FF7AC3" w:rsidP="00FF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03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1.8. </w:t>
      </w:r>
      <w:proofErr w:type="gramStart"/>
      <w:r w:rsidRPr="006F03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республиканского бюджета Республики Коми, требования к составу сведений, которые должны содержать инициативные проекты, порядок их рассмотрения, в том числе основания для отказа в их поддержке, порядок и критерии конкурсного отбора устанавливаются нормативным правовым актом Правительства Республики Коми. </w:t>
      </w:r>
      <w:proofErr w:type="gramEnd"/>
    </w:p>
    <w:p w:rsidR="00FF7AC3" w:rsidRPr="003F5F6A" w:rsidRDefault="00FF7AC3" w:rsidP="00FF7AC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Выдвижение, внесение</w:t>
      </w:r>
      <w:r w:rsidRPr="000433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обсуждение инициативных проектов</w:t>
      </w:r>
    </w:p>
    <w:p w:rsidR="00FF7AC3" w:rsidRPr="006F036B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2.1. Выдвижение инициативных проектов осуществляется инициаторами инициативных проектов (далее – инициаторы проекта).</w:t>
      </w:r>
    </w:p>
    <w:p w:rsidR="00FF7AC3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2.2. Инициаторами проектов могут выступать: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инициативная г</w:t>
      </w:r>
      <w:r w:rsidR="00B825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руппа численностью не менее </w:t>
      </w:r>
      <w:r w:rsidR="00EE7106">
        <w:rPr>
          <w:rFonts w:ascii="Times New Roman" w:eastAsia="Times New Roman" w:hAnsi="Times New Roman"/>
          <w:bCs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граждан, достигших шестнадцатилетнего возраста и проживающих на территории муниципального образования сельского поселения «Зеленец»; 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органы территориального общественного самоуправления;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 староста сельского населённого пункта;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 иные лица, осуществляющие деятельность на территории муниципального образования.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90221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2.3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. Инициативные проекты, выдвигаемые инициаторами проектов, составляются по форме согласно приложению к настоящему Порядку.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К инициативному проекту прилагаются следующие документы: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а) документы, подтверждающие полномочия инициатора проекта (копия паспорта, копия доверенности (в случае необходимости), решение о назначении руководителем инициативной группы, копия устава (для ТОС) и другие документы, подтверждающие полномочия);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б) согласие на обработку персональных данных инициатора проекта;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в) детализированная смета расходов и (или) сметная документация, подписанная главой поселения. При софинансировании со стороны индивидуальных предпринимателей и юридических лиц – подписи этих хозяйствующих субъектов; 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г)  сведения о планируемом (возможном)  финансовом, имущественном и (или трудовом участии заинтересованных лиц в реализации данного проекта;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д) копия протокола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проведенном в соответствующем муниципальном образовании, и реестр подписей, подтверждающих общественную значимость инициативного проекта, а также фот</w:t>
      </w:r>
      <w:proofErr w:type="gramStart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видеофиксация</w:t>
      </w:r>
      <w:proofErr w:type="spellEnd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 наличии). Копии заверяются инициатором проекта.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Реестр подписей должен содержать наименование инициативного проекта, дату проведения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Ф.И.О. гражданина, согласие (несогласие) на финансовое участие в реализации инициативного проекта в размере утвержденной суммы для такого финансового участия, подпись.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е) результаты анкетирования, опроса граждан, выявления мнения граждан и (или) подписные листы, подтверждающие поддержку инициативного проекта жителями муниципального образования сельского поселения «Зеленец» или его части (в случае их проведения);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ж) нормативный правовой акт администрации об определении части территории, на которой будет реализовываться инициативный проект;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з) для инициативных проектов, реализуемых на дворовых территориях, дополнительно к заявке прилагаются: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копии протоколов общих собраний собственников помещений в каждом многоквартирном доме с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иных объектов, установленных на дворовой территории в результате реализации народного проекта;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инициативного проекта.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3) презентационные материалы к инициативному проекту (с использованием средств визуализации инициативного проекта, например, чертежи, макеты, графические материалы и другие).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Ответственность за достоверность информации, указанной в инициативном проекте и в документах несет инициатор инициативного проекта.</w:t>
      </w:r>
    </w:p>
    <w:p w:rsidR="00FF7AC3" w:rsidRPr="00890221" w:rsidRDefault="00FF7AC3" w:rsidP="00FF7AC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7312B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Инициативные проекты до внесения в администрацию подлежат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инициативных проектов, определения их соответствия интересам жителей муниципального образования сельского поселения «Зеленец» или его части, целесообразности их, а также принятия сходом, собранием, конференцией граждан решения о поддержке инициативных проектов</w:t>
      </w:r>
      <w:proofErr w:type="gramEnd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. Возможно рассмотрение нескольких инициативных проектов на одном сходе, на одном собрании, на одной конференции граждан.</w:t>
      </w:r>
    </w:p>
    <w:p w:rsidR="00FF7AC3" w:rsidRPr="00890221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Сход, собрание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, конференци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граждан и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сбор их подписей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прово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ятсяв период с января по февраль текущего года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законом от 06.10.2003г. №131-ФЗ «О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Уставом муниципального образования сельского поселения «Зеленец», а также нормативным правовым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актом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сельского поселения «Зеленец».</w:t>
      </w:r>
    </w:p>
    <w:p w:rsidR="00FF7AC3" w:rsidRPr="00890221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7312B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Выявление мнения граждан по вопросу о поддержке инициативного проекта также может </w:t>
      </w:r>
      <w:proofErr w:type="gramStart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проводится</w:t>
      </w:r>
      <w:proofErr w:type="gramEnd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путём анкетирования, опроса граждан и сбора их подписей. Для проведения опроса граждан может использоваться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официальный сайт администрации в информационно-телекоммуникационной сети «Интернет». 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90221" w:rsidRDefault="00FF7AC3" w:rsidP="00FF7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2</w:t>
      </w:r>
      <w:r w:rsidR="007312B8">
        <w:rPr>
          <w:rFonts w:ascii="Times New Roman" w:eastAsia="Times New Roman" w:hAnsi="Times New Roman"/>
          <w:bCs/>
          <w:sz w:val="28"/>
          <w:szCs w:val="28"/>
          <w:lang w:eastAsia="ru-RU"/>
        </w:rPr>
        <w:t>.6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  <w:r w:rsidRPr="00890221">
        <w:rPr>
          <w:rFonts w:ascii="Times New Roman" w:hAnsi="Times New Roman"/>
          <w:sz w:val="28"/>
          <w:szCs w:val="28"/>
        </w:rPr>
        <w:t>Поступивши</w:t>
      </w:r>
      <w:r>
        <w:rPr>
          <w:rFonts w:ascii="Times New Roman" w:hAnsi="Times New Roman"/>
          <w:sz w:val="28"/>
          <w:szCs w:val="28"/>
        </w:rPr>
        <w:t>й</w:t>
      </w:r>
      <w:r w:rsidRPr="00890221">
        <w:rPr>
          <w:rFonts w:ascii="Times New Roman" w:hAnsi="Times New Roman"/>
          <w:sz w:val="28"/>
          <w:szCs w:val="28"/>
        </w:rPr>
        <w:t xml:space="preserve"> в администрацию каждый инициативный проект  в этот же день регистрируется в журнале входящей корреспонденции ответственным должностным лицом и передается главе сельского поселения «Зеленец», который в течение </w:t>
      </w:r>
      <w:r>
        <w:rPr>
          <w:rFonts w:ascii="Times New Roman" w:hAnsi="Times New Roman"/>
          <w:sz w:val="28"/>
          <w:szCs w:val="28"/>
        </w:rPr>
        <w:t>2</w:t>
      </w:r>
      <w:r w:rsidRPr="00890221">
        <w:rPr>
          <w:rFonts w:ascii="Times New Roman" w:hAnsi="Times New Roman"/>
          <w:sz w:val="28"/>
          <w:szCs w:val="28"/>
        </w:rPr>
        <w:t xml:space="preserve"> рабочих дней знакомится и направляет их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ответственному должностному лицу администрации</w:t>
      </w:r>
      <w:r w:rsidRPr="00890221">
        <w:rPr>
          <w:rFonts w:ascii="Times New Roman" w:hAnsi="Times New Roman"/>
          <w:sz w:val="28"/>
          <w:szCs w:val="28"/>
        </w:rPr>
        <w:t xml:space="preserve"> за </w:t>
      </w:r>
      <w:r w:rsidRPr="00890221">
        <w:rPr>
          <w:rFonts w:ascii="Times New Roman" w:eastAsia="Times New Roman" w:hAnsi="Times New Roman"/>
          <w:sz w:val="28"/>
          <w:szCs w:val="28"/>
          <w:lang w:eastAsia="ru-RU"/>
        </w:rPr>
        <w:t>рассмотрение и реализацию инициативных проектов (далее ответственное должностное лицо).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Ответственное должностное лицо опубликовывает (обнародует) информацию о внесении инициативных проектов в администрацию на официальном сайте администрации сельского поселения «Зеленец» в информационно-телекоммуникационной сети «Интернет» в течение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рабочих дней со дня их внесения. Информация должна содержать сведения, указанные в инициативных проектах, а также сведения об инициаторах проектов. </w:t>
      </w:r>
    </w:p>
    <w:p w:rsidR="00FF7AC3" w:rsidRPr="00890221" w:rsidRDefault="00FF7AC3" w:rsidP="00D804A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Одновременно ответственное должностное лицо информирует граждан  о возможности представления в администрацию своих замечаний и предложений по инициативным проектам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7 календарных дней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Началом исчисления срока представления замечаний и предложений считается день, следующий за  днём </w:t>
      </w:r>
      <w:r w:rsidR="00D804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размещения информации </w:t>
      </w:r>
      <w:r w:rsidR="00D804A4"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официальном сайте администрации сельского поселения «Зеленец»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F7AC3" w:rsidRPr="00890221" w:rsidRDefault="00FF7AC3" w:rsidP="00FF7A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sz w:val="28"/>
          <w:szCs w:val="28"/>
          <w:lang w:eastAsia="ru-RU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F7AC3" w:rsidRPr="00890221" w:rsidRDefault="00FF7AC3" w:rsidP="00D804A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Свои замечания и предложения вправе направлять жители муниципального образования сельского поселения «Зеленец», достигшие шестнадцатилетнего возраста.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Рассмотрение инициативных проектов администрацией  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90221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3.1. Инициативные проекты, внесённые в администрацию, подлежат обязательному рассмотрению в течение 30 календарных дней со дня его внесения на соответствие требованиям, установленны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3.2.  По результатам принятия предложений и замечаний ответственное должностное лицо совместно с инициаторами проект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обобщают и по необходимости вносят измененияв проекты.  </w:t>
      </w:r>
    </w:p>
    <w:p w:rsidR="00FF7AC3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90221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3.3. Должностное лицо администрации в течение 3 рабочих дней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 подготовку Заключения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инициативн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ый проект о его соответствии законодательству и нормативным правовым актам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принимает одно из следующих решений: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2) отказать в поддержке инициативного проекта с указанием причин отказа в поддержке инициативного проекта.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прошедший отбор инициативный проект возвращается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инициаторам проекта в течение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3.3. Администрация принимает решение об отказе в поддержке инициативного проекта в одном из следующих случаев: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 сельского поселения «Зеленец»;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муниципального образования сельского поселения «Зеленец» необходимых полномочий и прав;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 Администрация обязана в случае, предусмотренном подпунктом 2   пункта 3.3. настоящего Порядка, предложить инициаторам проекта совместно доработать инициативный проект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повторно внести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администрацию.    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Администрация вправе в случае, предусмотренном подпунктами 3 и 5   пункта 3.3. настоящего Порядка, рекомендовать предоставить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инициативный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Ответственное д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олжностное лицо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2 рабочих дней после вынесения Заключения передаёт инициативные проекты в Комиссию администрации по отбору инициативных проектов (далее – Комиссия). 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Комиссия в течение 5 рабочих дней рассматривает каждый инициативный проект по вопросу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правомерности, возможности и  целесообразности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принимает одно из решений: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признать инициативный проект прошедшим конкурсный отбор;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2) признать инициативный проект не прошедшим конкурсный отбор.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каждому рассмотрению инициативного проекта составляется отдельный протокол.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3.6. Ответственное д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олжностное лицо опубликовывает (обнародует) информацию об итогах рассмотрения инициативного проекта на официальном сайте администрации сельского поселения «Зеленец» в информационно-телекоммуникацио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нной сети «Интернет» в течение 3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рабочих дней после вынесения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Комиссией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3.7. До 15 мая текущего года администрация поселениянаправляет инициативные проекты в администрацию муниципального района «Сыктывдинский» для конкурсного отбора районной бюджетной комиссией и включения их в Перечень инициативных проектов для направления в Администрацию Главы Республики Коми.</w:t>
      </w:r>
    </w:p>
    <w:p w:rsidR="00FF7AC3" w:rsidRPr="00890221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4. Реализация инициативных проектов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Отобранные Администрацией Главы Республики Коми инициативные проекты сельского поселения «Зеленец» подлежат реализации на территории муниципального образования.</w:t>
      </w:r>
    </w:p>
    <w:p w:rsidR="00FF7AC3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Общий объём ассигнований на реализацию каждого инициативного проекта предусматривается в бюджете муниципального образования сельского поселения «Зеленец». Составляется план - график на осуществление соответствующей закупки.</w:t>
      </w: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4.3. В течение 1 квартала очередного календарного года администрация составляет Соглашение на получение субсидии из бюджета Республики Коми на реализацию инициативных проектов.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необходимости и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нициатор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 проектов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начала реализации обеспечива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т внесение инициативных платежей в доход бюджета муниципального образования сельского поселения «Зеленец» на основании заключенн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администрацией договор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пожертвования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или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на безвозмездное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казание услуг/выполнение работ в период реализации проектов.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Учёт инициативных платежей осуществляется отдельно по каждому проекту.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Ответственное д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олжностное лицо администрацииопубликовывает (обнародует) и размещает на официальном сайте администрации в информационно-телекоммуникационной сети «Интернет» информацию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ходе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реализации инициативн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 об использовании денежных средств, о добровольном имущественном и (или) трудовом участии заинтересованных в его реализации лиц.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 </w:t>
      </w:r>
      <w:proofErr w:type="gramStart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ходом реализации осуществляет администрация. Инициаторы проекта, другие граждане, проживающие на территории муниципального образования сельского поселения «Зеленец»,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8C727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о итогам реализации инициативн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 а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готовит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отче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 течение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рабочих дней.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Ответственное д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олжностное лицо опубликовывает (обнародует) и размещает отчет об итогах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их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реализации на официальном сайте администрации сельского поселения «Зеленец» в информационно-телекоммуникационной сети «Интернет» в течение 30 календарных дней со дня завершения реализации инициативн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 проектов</w:t>
      </w:r>
      <w:proofErr w:type="gramStart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C7273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8C7273">
        <w:rPr>
          <w:rFonts w:ascii="Times New Roman" w:eastAsia="Times New Roman" w:hAnsi="Times New Roman"/>
          <w:sz w:val="28"/>
          <w:szCs w:val="28"/>
        </w:rPr>
        <w:t xml:space="preserve"> сельском населенном пункте указанная информация может доводиться до сведения граждан старостой сельского населенного пункта</w:t>
      </w:r>
      <w:r w:rsidR="005762B4">
        <w:rPr>
          <w:rFonts w:ascii="Times New Roman" w:eastAsia="Times New Roman" w:hAnsi="Times New Roman"/>
          <w:sz w:val="28"/>
          <w:szCs w:val="28"/>
        </w:rPr>
        <w:t>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4.8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. В случае</w:t>
      </w:r>
      <w:proofErr w:type="gramStart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сельского поселения «Зеленец» (далее - денежные средства, подлежащие возврату).</w:t>
      </w:r>
    </w:p>
    <w:p w:rsidR="00FF7AC3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денежных средств, подлежащих возврату инициаторам проекта, рассчитывается исходя из размера софинансирования инициативного проекта.</w:t>
      </w:r>
    </w:p>
    <w:p w:rsidR="00FF7AC3" w:rsidRPr="00890221" w:rsidRDefault="00FF7AC3" w:rsidP="00FF7A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AC3" w:rsidRPr="001F2808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4.9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Инициаторы проекта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10 рабочих дней, начиная со следующего дня после получения уведомления,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предоставляют заявление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администрациюс целью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возврат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денежных средств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указанием банковских реквизитов.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сельского поселения «Зеленец» в течение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5 рабочих дней со дня поступления заявления осуществляет возврат денежных средств на указанные банковские реквизиты</w:t>
      </w:r>
      <w:r w:rsidRPr="008902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Default="00FF7AC3" w:rsidP="00D80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4A4" w:rsidRPr="00890221" w:rsidRDefault="00D804A4" w:rsidP="00D80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890221" w:rsidRDefault="00FF7AC3" w:rsidP="00FF7AC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AC3" w:rsidRPr="00AF263A" w:rsidRDefault="00FF7AC3" w:rsidP="00FF7AC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FF7AC3" w:rsidRPr="00AF263A" w:rsidRDefault="00FF7AC3" w:rsidP="00FF7AC3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</w:t>
      </w:r>
      <w:r w:rsidRPr="00AF2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выдвижения, внесения, обсуждения, </w:t>
      </w:r>
    </w:p>
    <w:p w:rsidR="00FF7AC3" w:rsidRPr="00AF263A" w:rsidRDefault="00FF7AC3" w:rsidP="00FF7AC3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рассмотрения и реализации инициативных проектов </w:t>
      </w:r>
    </w:p>
    <w:p w:rsidR="00FF7AC3" w:rsidRPr="00AF263A" w:rsidRDefault="00FF7AC3" w:rsidP="00FF7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7AC3" w:rsidRPr="00D804A4" w:rsidRDefault="00FF7AC3" w:rsidP="00FF7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4A4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FF7AC3" w:rsidRPr="00D804A4" w:rsidRDefault="00FF7AC3" w:rsidP="00FF7AC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804A4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D804A4">
        <w:rPr>
          <w:rFonts w:ascii="Times New Roman" w:hAnsi="Times New Roman"/>
          <w:sz w:val="24"/>
          <w:szCs w:val="24"/>
        </w:rPr>
        <w:t xml:space="preserve">(представляется в администрацию </w:t>
      </w:r>
      <w:proofErr w:type="gramEnd"/>
    </w:p>
    <w:p w:rsidR="00FF7AC3" w:rsidRPr="00D804A4" w:rsidRDefault="00FF7AC3" w:rsidP="00FF7AC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804A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F7AC3" w:rsidRPr="00D804A4" w:rsidRDefault="00FF7AC3" w:rsidP="00FF7AC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804A4">
        <w:rPr>
          <w:rFonts w:ascii="Times New Roman" w:hAnsi="Times New Roman"/>
          <w:sz w:val="24"/>
          <w:szCs w:val="24"/>
        </w:rPr>
        <w:t>сельского поселения «Зеленец»)</w:t>
      </w:r>
    </w:p>
    <w:p w:rsidR="00FF7AC3" w:rsidRPr="00AF263A" w:rsidRDefault="00FF7AC3" w:rsidP="00FF7AC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237"/>
      <w:bookmarkEnd w:id="1"/>
      <w:r w:rsidRPr="00AF263A">
        <w:rPr>
          <w:rFonts w:ascii="Times New Roman" w:eastAsia="Times New Roman" w:hAnsi="Times New Roman"/>
          <w:b/>
          <w:sz w:val="28"/>
          <w:szCs w:val="28"/>
          <w:lang w:eastAsia="ru-RU"/>
        </w:rPr>
        <w:t>Инициативный проект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AC3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1. Наименование инициативного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оекта: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проекта в соответствии со сметной и технической документацией)</w:t>
      </w:r>
    </w:p>
    <w:p w:rsidR="00FF7AC3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2. Место реализации инициативного проекта: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 </w:t>
      </w: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 xml:space="preserve">(территория </w:t>
      </w:r>
      <w:r w:rsidRPr="00AF263A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муниципального образования</w:t>
      </w:r>
      <w:r w:rsidRPr="00AF263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сельского поселения «Зеленец» или его часть, в границах которой будет реализовываться инициативный проект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F7AC3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3. Цель и задачи инициативного проекта:</w:t>
      </w:r>
    </w:p>
    <w:p w:rsidR="00FF7AC3" w:rsidRDefault="00FF7AC3" w:rsidP="00FF7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 </w:t>
      </w: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>(указать в</w:t>
      </w:r>
      <w:r w:rsidRPr="00AF263A">
        <w:rPr>
          <w:rFonts w:ascii="Times New Roman" w:hAnsi="Times New Roman"/>
          <w:color w:val="000000"/>
          <w:sz w:val="24"/>
          <w:szCs w:val="24"/>
        </w:rPr>
        <w:t xml:space="preserve">опросы местного значения или иные вопросы, право </w:t>
      </w:r>
      <w:proofErr w:type="gramStart"/>
      <w:r w:rsidRPr="00AF263A">
        <w:rPr>
          <w:rFonts w:ascii="Times New Roman" w:hAnsi="Times New Roman"/>
          <w:color w:val="000000"/>
          <w:sz w:val="24"/>
          <w:szCs w:val="24"/>
        </w:rPr>
        <w:t>решения</w:t>
      </w:r>
      <w:proofErr w:type="gramEnd"/>
      <w:r w:rsidRPr="00AF263A">
        <w:rPr>
          <w:rFonts w:ascii="Times New Roman" w:hAnsi="Times New Roman"/>
          <w:color w:val="000000"/>
          <w:sz w:val="24"/>
          <w:szCs w:val="24"/>
        </w:rPr>
        <w:t xml:space="preserve"> которых предоставлено органам местного самоуправления муниципального образования сельского поселения «Зеленец», на исполнение которых направлен инициативный проект, </w:t>
      </w: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>описать ряд конкретных мероприятий, направленных на достижение целей инициативного проекта</w:t>
      </w:r>
      <w:r w:rsidRPr="00AF263A">
        <w:rPr>
          <w:rFonts w:ascii="Times New Roman" w:hAnsi="Times New Roman"/>
          <w:color w:val="000000"/>
          <w:sz w:val="24"/>
          <w:szCs w:val="24"/>
        </w:rPr>
        <w:t>)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4. Описание проблемы, на решение которой направлен инициативный проект: 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F7AC3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5. Обоснование предложений по решению указанной проблемы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6. Поэтапный план реализации инициативного проекта с указанием мероприятий и сроков их реализации:_______________________________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7. Ожидаемые результаты от реализации инициативного проекта:_________________________________________________________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 xml:space="preserve"> (описать конкретно, как изменится ситуация в муниципальном образовании для </w:t>
      </w:r>
      <w:proofErr w:type="spellStart"/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благополучателей</w:t>
      </w:r>
      <w:proofErr w:type="spellEnd"/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реализации проекта)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человек, которые получат пользу от инициативного проекта непосредственно (прямые </w:t>
      </w:r>
      <w:proofErr w:type="spellStart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благополучатели</w:t>
      </w:r>
      <w:proofErr w:type="spellEnd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), косвенно (косвенные </w:t>
      </w:r>
      <w:proofErr w:type="spellStart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благополучатели</w:t>
      </w:r>
      <w:proofErr w:type="spellEnd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) (например, в случае ремонта улиц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прямые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благополучатели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жители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этой  и прилегающих улиц, которые регулярно ходят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ездят по отремонтированной улице, а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косвенные - жители муниципального образования (населенного  пункта)  или  части  населенного пункта (микрорайон, квартал, улица), за исключением прямых </w:t>
      </w:r>
      <w:proofErr w:type="spellStart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благополучателей</w:t>
      </w:r>
      <w:proofErr w:type="spellEnd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Прямые</w:t>
      </w:r>
      <w:proofErr w:type="gramEnd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благополучатели</w:t>
      </w:r>
      <w:proofErr w:type="spellEnd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(количе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ство): ____________________________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Косвенные</w:t>
      </w:r>
      <w:proofErr w:type="gramEnd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благополучатели</w:t>
      </w:r>
      <w:proofErr w:type="spellEnd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(количес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__________________________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9. Количество  рабочих мест, планируемых к созданию после реализации инициативного проекта: 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10. Устойчивость инициативного проекта (предполагаемый «срок жизни» результатов инициативного проекта):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а) проект является разовым;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б) срок от 1 года до 3 лет;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в) срок от 3 лет до 5 лет;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г) срок более 5 лет. 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11. Мероприятия по содержанию и обслуживанию создаваемых  объектов после реализации ин</w:t>
      </w:r>
      <w:r w:rsidR="00227045">
        <w:rPr>
          <w:rFonts w:ascii="Times New Roman" w:eastAsia="Times New Roman" w:hAnsi="Times New Roman"/>
          <w:sz w:val="28"/>
          <w:szCs w:val="28"/>
          <w:lang w:eastAsia="ru-RU"/>
        </w:rPr>
        <w:t xml:space="preserve">ициативного проекта (при наличии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описать):____________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12. Предварительный расчет необходимых средств на реализацию инициативного проекта (в рублях):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всего - _______________________________________________, из них:</w:t>
      </w:r>
    </w:p>
    <w:p w:rsidR="00FF7AC3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бюджет муниципального образования сельского поселения «Зеленец» (в случае, если предполагается использование этих средств):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__________________________________________________________________;</w:t>
      </w:r>
    </w:p>
    <w:p w:rsidR="00FF7AC3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инициативных платежей, </w:t>
      </w:r>
      <w:r w:rsidRPr="00AF263A">
        <w:rPr>
          <w:rFonts w:ascii="Times New Roman" w:hAnsi="Times New Roman"/>
          <w:color w:val="000000"/>
          <w:sz w:val="28"/>
          <w:szCs w:val="28"/>
        </w:rPr>
        <w:t xml:space="preserve">обеспечиваемый инициатором проекта, в том числе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объем сре</w:t>
      </w:r>
      <w:proofErr w:type="gramStart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аждан и (или) юридических лиц, и (или) индивидуальных предпринимателей: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/____________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/___________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263A">
        <w:rPr>
          <w:rFonts w:ascii="Times New Roman" w:hAnsi="Times New Roman"/>
          <w:color w:val="000000"/>
          <w:sz w:val="28"/>
          <w:szCs w:val="28"/>
        </w:rPr>
        <w:t xml:space="preserve">объём </w:t>
      </w:r>
      <w:proofErr w:type="spellStart"/>
      <w:r w:rsidRPr="00AF263A">
        <w:rPr>
          <w:rFonts w:ascii="Times New Roman" w:hAnsi="Times New Roman"/>
          <w:color w:val="000000"/>
          <w:sz w:val="28"/>
          <w:szCs w:val="28"/>
        </w:rPr>
        <w:t>неденежного</w:t>
      </w:r>
      <w:proofErr w:type="spellEnd"/>
      <w:r w:rsidRPr="00AF263A">
        <w:rPr>
          <w:rFonts w:ascii="Times New Roman" w:hAnsi="Times New Roman"/>
          <w:color w:val="000000"/>
          <w:sz w:val="28"/>
          <w:szCs w:val="28"/>
        </w:rPr>
        <w:t xml:space="preserve"> вклада, обеспечиваемый инициатором проекта, в том числе </w:t>
      </w:r>
      <w:proofErr w:type="spellStart"/>
      <w:r w:rsidRPr="00AF263A">
        <w:rPr>
          <w:rFonts w:ascii="Times New Roman" w:hAnsi="Times New Roman"/>
          <w:color w:val="000000"/>
          <w:sz w:val="28"/>
          <w:szCs w:val="28"/>
        </w:rPr>
        <w:t>неденежный</w:t>
      </w:r>
      <w:proofErr w:type="spellEnd"/>
      <w:r w:rsidRPr="00AF263A">
        <w:rPr>
          <w:rFonts w:ascii="Times New Roman" w:hAnsi="Times New Roman"/>
          <w:color w:val="000000"/>
          <w:sz w:val="28"/>
          <w:szCs w:val="28"/>
        </w:rPr>
        <w:t xml:space="preserve"> вклад граждан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и (или) юридических лиц, и (или) индивидуальных предпринимателей</w:t>
      </w:r>
      <w:r w:rsidRPr="00AF263A">
        <w:rPr>
          <w:rFonts w:ascii="Times New Roman" w:hAnsi="Times New Roman"/>
          <w:color w:val="000000"/>
          <w:sz w:val="28"/>
          <w:szCs w:val="28"/>
        </w:rPr>
        <w:t xml:space="preserve"> (добровольное имущественное и (или) трудовое участие): - ________________/_________________/___________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proofErr w:type="gramEnd"/>
    </w:p>
    <w:p w:rsidR="00FF7AC3" w:rsidRPr="00AF263A" w:rsidRDefault="00FF7AC3" w:rsidP="00FF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13. Количество человек, принявших участие в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самоуправления: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FF7AC3" w:rsidRPr="00AF263A" w:rsidRDefault="00FF7AC3" w:rsidP="00FF7A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>(согласно протоколу)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14. Количество человек, принявших участие в опросе, сборе подписей (в случае проведения опроса, сбора подписей)</w:t>
      </w:r>
      <w:proofErr w:type="gramStart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15. Сведения об инициаторе инициативного проекта: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Руководитель инициативной группы: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(ФИО полностью)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 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состав инициативной группы: _________________________________</w:t>
      </w:r>
      <w:proofErr w:type="gramStart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 .</w:t>
      </w:r>
      <w:proofErr w:type="gramEnd"/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ТОС_____________________________________________________. 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ТОС)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Председатель ТОС: ___________________________________________.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(ФИО полностью)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телефон:___________________________________________ 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 __________________________________________.</w:t>
      </w:r>
    </w:p>
    <w:p w:rsidR="00FF7AC3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proofErr w:type="gramStart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информация и комментарии (подтверждение</w:t>
      </w:r>
      <w:proofErr w:type="gramEnd"/>
    </w:p>
    <w:p w:rsidR="00FF7AC3" w:rsidRDefault="00FF7AC3" w:rsidP="00FF7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актуальности и остроты проблемы (переписка с органами власти всех уровней, обращения граждан, позиция экспертных сообществ (ведомств) и др.), на решение которой направлена реализация инициативного проекта, с  приложением </w:t>
      </w:r>
      <w:proofErr w:type="spellStart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фотофиксации</w:t>
      </w:r>
      <w:proofErr w:type="spellEnd"/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; подтверждение  размещения  информации  об инициативном проекте на информационных стендах,  опросные  листы,  анкеты,  подтверждение  размещения информации об инициативном  проекте в средствах массовой информации (копии, вырезки, ссылки), ссылки на использование сайтов, социальных сетей и др.):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11"/>
      <w:bookmarkEnd w:id="2"/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 проекта ____________-_______________________________                                                   </w:t>
      </w:r>
    </w:p>
    <w:p w:rsidR="00FF7AC3" w:rsidRPr="00AF263A" w:rsidRDefault="00FF7AC3" w:rsidP="00FF7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(подпись)                                 (Ф.И.О. полностью)</w:t>
      </w:r>
    </w:p>
    <w:p w:rsidR="00FF7AC3" w:rsidRPr="00AF263A" w:rsidRDefault="00FF7AC3" w:rsidP="00FF7A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AC3" w:rsidRDefault="00FF7AC3" w:rsidP="00FF7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Дата:____ ___ __________ 20__ года</w:t>
      </w:r>
    </w:p>
    <w:p w:rsidR="00FF7AC3" w:rsidRDefault="00FF7AC3" w:rsidP="00FF7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AC3" w:rsidRDefault="00FF7AC3" w:rsidP="00FF7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C3" w:rsidRDefault="00FF7AC3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14715" w:rsidRDefault="00714715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14715" w:rsidRDefault="00714715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04A4" w:rsidRDefault="00D804A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3446E4" w:rsidRDefault="003446E4" w:rsidP="003446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dxa"/>
        <w:tblInd w:w="250" w:type="dxa"/>
        <w:tblLayout w:type="fixed"/>
        <w:tblLook w:val="04A0"/>
      </w:tblPr>
      <w:tblGrid>
        <w:gridCol w:w="2977"/>
        <w:gridCol w:w="2693"/>
        <w:gridCol w:w="3119"/>
      </w:tblGrid>
      <w:tr w:rsidR="003446E4" w:rsidRPr="00413596" w:rsidTr="00521EFD">
        <w:tc>
          <w:tcPr>
            <w:tcW w:w="2977" w:type="dxa"/>
            <w:vAlign w:val="center"/>
            <w:hideMark/>
          </w:tcPr>
          <w:p w:rsidR="003446E4" w:rsidRPr="00413596" w:rsidRDefault="003446E4" w:rsidP="00521E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3596">
              <w:rPr>
                <w:rFonts w:ascii="Times New Roman" w:eastAsia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2693" w:type="dxa"/>
            <w:vAlign w:val="center"/>
            <w:hideMark/>
          </w:tcPr>
          <w:p w:rsidR="003446E4" w:rsidRPr="00413596" w:rsidRDefault="003446E4" w:rsidP="00521EF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413596">
              <w:rPr>
                <w:rFonts w:ascii="Times New Roman" w:eastAsia="Times New Roman" w:hAnsi="Times New Roman"/>
                <w:noProof/>
                <w:color w:val="000000"/>
                <w:spacing w:val="10"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1181100"/>
                  <wp:effectExtent l="0" t="0" r="9525" b="0"/>
                  <wp:docPr id="2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3446E4" w:rsidRPr="00413596" w:rsidRDefault="003446E4" w:rsidP="00521EF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Зеленеч</w:t>
            </w:r>
            <w:proofErr w:type="spellEnd"/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» </w:t>
            </w:r>
            <w:proofErr w:type="spellStart"/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3446E4" w:rsidRPr="00413596" w:rsidRDefault="003446E4" w:rsidP="00521EF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 w:rsidRPr="00413596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овмöдчöминсаСöвет</w:t>
            </w:r>
            <w:proofErr w:type="spellEnd"/>
          </w:p>
        </w:tc>
      </w:tr>
    </w:tbl>
    <w:p w:rsidR="003446E4" w:rsidRPr="00413596" w:rsidRDefault="003446E4" w:rsidP="003446E4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eastAsia="ar-SA"/>
        </w:rPr>
      </w:pPr>
    </w:p>
    <w:p w:rsidR="003446E4" w:rsidRPr="00413596" w:rsidRDefault="003446E4" w:rsidP="003446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59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446E4" w:rsidRPr="00413596" w:rsidRDefault="003446E4" w:rsidP="003446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596">
        <w:rPr>
          <w:rFonts w:ascii="Times New Roman" w:eastAsia="Times New Roman" w:hAnsi="Times New Roman"/>
          <w:b/>
          <w:sz w:val="28"/>
          <w:szCs w:val="28"/>
          <w:lang w:eastAsia="ru-RU"/>
        </w:rPr>
        <w:t>-----------------------------------------------</w:t>
      </w:r>
    </w:p>
    <w:p w:rsidR="003446E4" w:rsidRPr="00413596" w:rsidRDefault="003446E4" w:rsidP="003446E4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413596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ПОМШУÖМ</w:t>
      </w:r>
    </w:p>
    <w:p w:rsidR="003446E4" w:rsidRPr="00413596" w:rsidRDefault="003446E4" w:rsidP="003446E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3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  <w:gridCol w:w="4093"/>
      </w:tblGrid>
      <w:tr w:rsidR="003446E4" w:rsidRPr="00413596" w:rsidTr="00521EFD">
        <w:tc>
          <w:tcPr>
            <w:tcW w:w="4695" w:type="dxa"/>
            <w:hideMark/>
          </w:tcPr>
          <w:p w:rsidR="003446E4" w:rsidRPr="00413596" w:rsidRDefault="003446E4" w:rsidP="003446E4">
            <w:pPr>
              <w:keepNext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17 </w:t>
            </w: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ноября 2021 г.</w:t>
            </w:r>
          </w:p>
        </w:tc>
        <w:tc>
          <w:tcPr>
            <w:tcW w:w="4093" w:type="dxa"/>
            <w:hideMark/>
          </w:tcPr>
          <w:p w:rsidR="003446E4" w:rsidRPr="00413596" w:rsidRDefault="003446E4" w:rsidP="00714715">
            <w:pPr>
              <w:keepNext/>
              <w:tabs>
                <w:tab w:val="left" w:pos="0"/>
              </w:tabs>
              <w:suppressAutoHyphens/>
              <w:spacing w:after="0"/>
              <w:jc w:val="right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V/0</w:t>
            </w:r>
            <w:r w:rsidRPr="00413596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-0</w:t>
            </w:r>
            <w:r w:rsidR="0071471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5</w:t>
            </w:r>
          </w:p>
        </w:tc>
      </w:tr>
    </w:tbl>
    <w:p w:rsidR="003446E4" w:rsidRPr="00413596" w:rsidRDefault="003446E4" w:rsidP="003446E4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lang w:val="en-US" w:eastAsia="ru-RU"/>
        </w:rPr>
      </w:pPr>
    </w:p>
    <w:p w:rsidR="003446E4" w:rsidRPr="00413596" w:rsidRDefault="003446E4" w:rsidP="003446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Коми, </w:t>
      </w:r>
      <w:proofErr w:type="spellStart"/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>Сыктывдинский</w:t>
      </w:r>
      <w:proofErr w:type="spellEnd"/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</w:t>
      </w:r>
      <w:proofErr w:type="gramStart"/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413596">
        <w:rPr>
          <w:rFonts w:ascii="Times New Roman" w:eastAsia="Times New Roman" w:hAnsi="Times New Roman"/>
          <w:sz w:val="28"/>
          <w:szCs w:val="28"/>
          <w:lang w:eastAsia="ru-RU"/>
        </w:rPr>
        <w:t>еленец</w:t>
      </w:r>
    </w:p>
    <w:p w:rsidR="003446E4" w:rsidRDefault="003446E4" w:rsidP="003446E4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3446E4" w:rsidRDefault="003446E4" w:rsidP="00344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структуры администрации</w:t>
      </w:r>
    </w:p>
    <w:p w:rsidR="003446E4" w:rsidRDefault="003446E4" w:rsidP="003446E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«Зеленец»</w:t>
      </w:r>
    </w:p>
    <w:p w:rsidR="003446E4" w:rsidRDefault="003446E4" w:rsidP="003446E4">
      <w:pPr>
        <w:widowControl w:val="0"/>
        <w:suppressAutoHyphens/>
        <w:spacing w:after="0" w:line="200" w:lineRule="atLeast"/>
        <w:jc w:val="center"/>
        <w:rPr>
          <w:rFonts w:ascii="Times New Roman" w:eastAsia="Arial Unicode MS" w:hAnsi="Times New Roman" w:cs="Tahoma"/>
          <w:b/>
          <w:color w:val="000000"/>
          <w:kern w:val="28"/>
          <w:sz w:val="24"/>
          <w:szCs w:val="24"/>
          <w:lang w:bidi="en-US"/>
        </w:rPr>
      </w:pPr>
    </w:p>
    <w:p w:rsidR="003446E4" w:rsidRDefault="003446E4" w:rsidP="003446E4">
      <w:pPr>
        <w:widowControl w:val="0"/>
        <w:tabs>
          <w:tab w:val="left" w:pos="45"/>
        </w:tabs>
        <w:suppressAutoHyphens/>
        <w:spacing w:after="0" w:line="240" w:lineRule="auto"/>
        <w:ind w:firstLine="555"/>
        <w:jc w:val="both"/>
        <w:rPr>
          <w:rFonts w:ascii="Times New Roman" w:eastAsia="Arial Unicode MS" w:hAnsi="Times New Roman" w:cs="Tahoma"/>
          <w:color w:val="000000"/>
          <w:kern w:val="28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kern w:val="28"/>
          <w:sz w:val="28"/>
          <w:szCs w:val="28"/>
          <w:lang w:val="en-US" w:bidi="en-US"/>
        </w:rPr>
        <w:t> </w:t>
      </w:r>
      <w:proofErr w:type="gramStart"/>
      <w:r>
        <w:rPr>
          <w:rFonts w:ascii="Times New Roman" w:eastAsia="Arial Unicode MS" w:hAnsi="Times New Roman" w:cs="Tahoma"/>
          <w:color w:val="000000"/>
          <w:kern w:val="28"/>
          <w:sz w:val="28"/>
          <w:szCs w:val="28"/>
          <w:lang w:bidi="en-US"/>
        </w:rPr>
        <w:t xml:space="preserve">В соответствии с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Федеральным законом Российской Федерации от 06 октября 2003 №131-ФЗ «Об общих принципах организации местного самоуправления в Российской Федерации», </w:t>
      </w:r>
      <w:r>
        <w:rPr>
          <w:rFonts w:ascii="Times New Roman" w:eastAsia="Arial Unicode MS" w:hAnsi="Times New Roman" w:cs="Tahoma"/>
          <w:color w:val="000000"/>
          <w:kern w:val="28"/>
          <w:sz w:val="28"/>
          <w:szCs w:val="28"/>
          <w:lang w:bidi="en-US"/>
        </w:rPr>
        <w:t>постановлением Правительства Республики Коми от 23.08.2021 г. № 405 «Об утверждении нормативов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</w:t>
      </w:r>
      <w:proofErr w:type="gramEnd"/>
      <w:r>
        <w:rPr>
          <w:rFonts w:ascii="Times New Roman" w:eastAsia="Arial Unicode MS" w:hAnsi="Times New Roman" w:cs="Tahoma"/>
          <w:color w:val="000000"/>
          <w:kern w:val="28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Arial Unicode MS" w:hAnsi="Times New Roman" w:cs="Tahoma"/>
          <w:color w:val="000000"/>
          <w:kern w:val="28"/>
          <w:sz w:val="28"/>
          <w:szCs w:val="28"/>
          <w:lang w:bidi="en-US"/>
        </w:rPr>
        <w:t>муниципальных образованиях городских округов (муниципальных районов) в Республике Коми, городских (сельских) поселений в Республике Коми, на 2022 год», с п. 4 ч.2 ст.31 Устава муниципального образования сельского поселения «Зеленец», на основании представления главы сельского поселения «Зеленец», Совет сельского поселения «Зеленец»</w:t>
      </w:r>
      <w:proofErr w:type="gramEnd"/>
    </w:p>
    <w:p w:rsidR="003446E4" w:rsidRDefault="003446E4" w:rsidP="003446E4">
      <w:pPr>
        <w:widowControl w:val="0"/>
        <w:tabs>
          <w:tab w:val="left" w:pos="45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28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kern w:val="28"/>
          <w:sz w:val="28"/>
          <w:szCs w:val="28"/>
          <w:lang w:bidi="en-US"/>
        </w:rPr>
        <w:t xml:space="preserve">РЕШИЛ: </w:t>
      </w:r>
    </w:p>
    <w:p w:rsidR="003446E4" w:rsidRDefault="003446E4" w:rsidP="003446E4">
      <w:pPr>
        <w:widowControl w:val="0"/>
        <w:tabs>
          <w:tab w:val="left" w:pos="45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kern w:val="28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kern w:val="28"/>
          <w:sz w:val="28"/>
          <w:szCs w:val="28"/>
          <w:lang w:bidi="en-US"/>
        </w:rPr>
        <w:t>1. Утвердить с 01.11.2021 и на 2022гг. структуру администрации сельского поселения «Зеленец» согласно приложению к настоящему решению.</w:t>
      </w:r>
    </w:p>
    <w:p w:rsidR="003446E4" w:rsidRDefault="003446E4" w:rsidP="003446E4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eastAsia="Arial Unicode MS" w:hAnsi="Times New Roman" w:cs="Tahoma"/>
          <w:color w:val="000000"/>
          <w:kern w:val="28"/>
          <w:sz w:val="28"/>
          <w:szCs w:val="28"/>
          <w:lang w:bidi="en-US"/>
        </w:rPr>
        <w:lastRenderedPageBreak/>
        <w:t xml:space="preserve">2. Признать утратившим силу решение Совета сельского поселения «Зеленец» </w:t>
      </w:r>
      <w:r>
        <w:rPr>
          <w:rFonts w:ascii="Times New Roman" w:hAnsi="Times New Roman"/>
          <w:sz w:val="28"/>
          <w:szCs w:val="28"/>
        </w:rPr>
        <w:t xml:space="preserve">от 29 апреля 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 2021 года</w:t>
      </w:r>
      <w:r>
        <w:rPr>
          <w:rFonts w:ascii="Times New Roman" w:hAnsi="Times New Roman"/>
          <w:bCs/>
          <w:spacing w:val="1"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pacing w:val="1"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pacing w:val="1"/>
          <w:sz w:val="28"/>
          <w:szCs w:val="28"/>
        </w:rPr>
        <w:t>/60-01 «</w:t>
      </w:r>
      <w:r>
        <w:rPr>
          <w:rFonts w:ascii="Times New Roman" w:hAnsi="Times New Roman"/>
          <w:sz w:val="28"/>
          <w:szCs w:val="28"/>
        </w:rPr>
        <w:t>Об утверждении структуры администрациисельского поселения «Зеленец».</w:t>
      </w:r>
    </w:p>
    <w:p w:rsidR="003446E4" w:rsidRDefault="003446E4" w:rsidP="003446E4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3446E4" w:rsidRDefault="003446E4" w:rsidP="003446E4">
      <w:pPr>
        <w:widowControl w:val="0"/>
        <w:tabs>
          <w:tab w:val="left" w:pos="45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ahoma"/>
          <w:color w:val="000000"/>
          <w:spacing w:val="1"/>
          <w:kern w:val="28"/>
          <w:sz w:val="28"/>
          <w:szCs w:val="28"/>
          <w:lang w:bidi="en-US"/>
        </w:rPr>
      </w:pPr>
      <w:r>
        <w:rPr>
          <w:rFonts w:ascii="Times New Roman" w:eastAsia="Arial" w:hAnsi="Times New Roman" w:cs="Tahoma"/>
          <w:color w:val="000000"/>
          <w:spacing w:val="1"/>
          <w:kern w:val="28"/>
          <w:sz w:val="28"/>
          <w:szCs w:val="28"/>
          <w:lang w:bidi="en-US"/>
        </w:rPr>
        <w:t xml:space="preserve">4. Настоящее решение </w:t>
      </w:r>
      <w:r>
        <w:rPr>
          <w:rFonts w:ascii="Times New Roman" w:eastAsia="Arial Unicode MS" w:hAnsi="Times New Roman" w:cs="Tahoma"/>
          <w:color w:val="000000"/>
          <w:spacing w:val="1"/>
          <w:kern w:val="28"/>
          <w:sz w:val="28"/>
          <w:szCs w:val="28"/>
          <w:lang w:bidi="en-US"/>
        </w:rPr>
        <w:t>вступает в силу со дня обнародования в местах, установленных Уставом муниципального образования сельского поселения «Зеленец».</w:t>
      </w:r>
    </w:p>
    <w:p w:rsidR="003446E4" w:rsidRPr="00413596" w:rsidRDefault="003446E4" w:rsidP="003446E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411"/>
      </w:tblGrid>
      <w:tr w:rsidR="003446E4" w:rsidRPr="00413596" w:rsidTr="00521EFD">
        <w:tc>
          <w:tcPr>
            <w:tcW w:w="4836" w:type="dxa"/>
          </w:tcPr>
          <w:p w:rsidR="003446E4" w:rsidRPr="00413596" w:rsidRDefault="003446E4" w:rsidP="00521E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135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Глава сельского поселения «Зеленец»</w:t>
            </w:r>
          </w:p>
        </w:tc>
        <w:tc>
          <w:tcPr>
            <w:tcW w:w="4411" w:type="dxa"/>
          </w:tcPr>
          <w:p w:rsidR="003446E4" w:rsidRPr="00413596" w:rsidRDefault="003446E4" w:rsidP="00521E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135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А.С.Якунин</w:t>
            </w:r>
          </w:p>
        </w:tc>
      </w:tr>
    </w:tbl>
    <w:p w:rsidR="00D804A4" w:rsidRDefault="00D804A4" w:rsidP="003446E4">
      <w:pPr>
        <w:spacing w:after="0" w:line="240" w:lineRule="auto"/>
        <w:rPr>
          <w:rFonts w:ascii="Times New Roman" w:hAnsi="Times New Roman"/>
          <w:bCs/>
          <w:spacing w:val="1"/>
          <w:sz w:val="28"/>
          <w:szCs w:val="28"/>
        </w:rPr>
      </w:pPr>
    </w:p>
    <w:p w:rsidR="00D804A4" w:rsidRDefault="00D804A4" w:rsidP="003446E4">
      <w:pPr>
        <w:spacing w:after="0" w:line="240" w:lineRule="auto"/>
        <w:rPr>
          <w:rFonts w:ascii="Times New Roman" w:hAnsi="Times New Roman"/>
          <w:bCs/>
          <w:spacing w:val="1"/>
          <w:sz w:val="28"/>
          <w:szCs w:val="28"/>
        </w:rPr>
      </w:pPr>
    </w:p>
    <w:p w:rsidR="003446E4" w:rsidRDefault="003446E4" w:rsidP="00D804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BCD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446E4" w:rsidRDefault="003446E4" w:rsidP="00344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к проекту решения Совета сельского поселения «Зеленец»</w:t>
      </w:r>
    </w:p>
    <w:p w:rsidR="003446E4" w:rsidRDefault="003446E4" w:rsidP="00344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структуры администрации</w:t>
      </w:r>
    </w:p>
    <w:p w:rsidR="003446E4" w:rsidRDefault="003446E4" w:rsidP="003446E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«Зеленец»</w:t>
      </w:r>
    </w:p>
    <w:p w:rsidR="003446E4" w:rsidRPr="00780BCD" w:rsidRDefault="003446E4" w:rsidP="003446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46E4" w:rsidRPr="00780BCD" w:rsidRDefault="003446E4" w:rsidP="003446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46E4" w:rsidRPr="00780BCD" w:rsidRDefault="003446E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 w:rsidRPr="00780BCD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r w:rsidRPr="00413596">
        <w:rPr>
          <w:rFonts w:ascii="Times New Roman" w:eastAsiaTheme="minorEastAsia" w:hAnsi="Times New Roman" w:cstheme="minorBidi"/>
          <w:sz w:val="28"/>
          <w:szCs w:val="28"/>
          <w:lang w:eastAsia="ru-RU"/>
        </w:rPr>
        <w:t>Федерального закона от 06.10.2003  №131-ФЗ (ред. от 01.07.2021) «Об общих принципах организации местного самоуправления в Российской Федерации»</w:t>
      </w:r>
      <w:r w:rsidRPr="00780BCD">
        <w:rPr>
          <w:rFonts w:ascii="Times New Roman" w:eastAsiaTheme="minorEastAsia" w:hAnsi="Times New Roman" w:cstheme="minorBidi"/>
          <w:sz w:val="28"/>
          <w:szCs w:val="28"/>
          <w:lang w:eastAsia="ru-RU"/>
        </w:rPr>
        <w:t>, Устава муниципального образования сельского поселения «Зеленец» и в связи с передачей части полномочий администрации муниципального района «Сыктывдинский», а также с целью сокращения расходов на оплату труда работников администрации предлагается сократить 1 ставку специалиста, не относящегося к муниципальной службе иисполнявшего обязанности по</w:t>
      </w:r>
      <w:proofErr w:type="gramEnd"/>
      <w:r w:rsidRPr="00780BC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переданным полномочиям.</w:t>
      </w:r>
    </w:p>
    <w:p w:rsidR="003446E4" w:rsidRDefault="003446E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80BC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В связи с тем, что отдельные работники администрации уволились по собственному желанию, была проведена перестановка кадров, поэтому дополнительных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финансовых </w:t>
      </w:r>
      <w:r w:rsidRPr="00780BCD">
        <w:rPr>
          <w:rFonts w:ascii="Times New Roman" w:eastAsiaTheme="minorEastAsia" w:hAnsi="Times New Roman" w:cstheme="minorBidi"/>
          <w:sz w:val="28"/>
          <w:szCs w:val="28"/>
          <w:lang w:eastAsia="ru-RU"/>
        </w:rPr>
        <w:t>затрат на сокращение штатной единицы не произойдёт.</w:t>
      </w: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56535B">
      <w:pPr>
        <w:snapToGrid w:val="0"/>
        <w:spacing w:after="0" w:line="240" w:lineRule="auto"/>
        <w:ind w:left="514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Утверждена </w:t>
      </w:r>
    </w:p>
    <w:p w:rsidR="0056535B" w:rsidRDefault="0056535B" w:rsidP="0056535B">
      <w:pPr>
        <w:snapToGrid w:val="0"/>
        <w:spacing w:after="0" w:line="240" w:lineRule="auto"/>
        <w:ind w:left="514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решением Совета сельского поселения «Зеленец»</w:t>
      </w:r>
    </w:p>
    <w:p w:rsidR="0056535B" w:rsidRDefault="0056535B" w:rsidP="0056535B">
      <w:pPr>
        <w:spacing w:after="0" w:line="240" w:lineRule="auto"/>
        <w:ind w:left="514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 </w:t>
      </w:r>
      <w:r w:rsidR="00AD4CAE">
        <w:rPr>
          <w:rFonts w:ascii="Times New Roman" w:eastAsia="Times New Roman" w:hAnsi="Times New Roman"/>
        </w:rPr>
        <w:t>17 ноября</w:t>
      </w:r>
      <w:r>
        <w:rPr>
          <w:rFonts w:ascii="Times New Roman" w:eastAsia="Times New Roman" w:hAnsi="Times New Roman"/>
        </w:rPr>
        <w:t xml:space="preserve"> 2021 г. № </w:t>
      </w:r>
      <w:r>
        <w:rPr>
          <w:rFonts w:ascii="Times New Roman" w:hAnsi="Times New Roman"/>
          <w:bCs/>
          <w:spacing w:val="1"/>
          <w:lang w:val="en-US"/>
        </w:rPr>
        <w:t>V</w:t>
      </w:r>
      <w:r>
        <w:rPr>
          <w:rFonts w:ascii="Times New Roman" w:hAnsi="Times New Roman"/>
          <w:bCs/>
          <w:spacing w:val="1"/>
        </w:rPr>
        <w:t>/</w:t>
      </w:r>
      <w:r w:rsidR="00AD4CAE">
        <w:rPr>
          <w:rFonts w:ascii="Times New Roman" w:hAnsi="Times New Roman"/>
          <w:bCs/>
          <w:spacing w:val="1"/>
        </w:rPr>
        <w:t>03</w:t>
      </w:r>
      <w:r>
        <w:rPr>
          <w:rFonts w:ascii="Times New Roman" w:hAnsi="Times New Roman"/>
          <w:bCs/>
          <w:spacing w:val="1"/>
        </w:rPr>
        <w:t>-0</w:t>
      </w:r>
      <w:r w:rsidR="00AD4CAE">
        <w:rPr>
          <w:rFonts w:ascii="Times New Roman" w:hAnsi="Times New Roman"/>
          <w:bCs/>
          <w:spacing w:val="1"/>
        </w:rPr>
        <w:t>5</w:t>
      </w:r>
    </w:p>
    <w:p w:rsidR="0056535B" w:rsidRPr="00621593" w:rsidRDefault="0056535B" w:rsidP="0056535B">
      <w:pPr>
        <w:spacing w:after="0" w:line="240" w:lineRule="auto"/>
        <w:ind w:left="5147"/>
        <w:jc w:val="right"/>
        <w:rPr>
          <w:rFonts w:ascii="Times New Roman" w:eastAsia="Times New Roman" w:hAnsi="Times New Roman"/>
        </w:rPr>
      </w:pPr>
      <w:r w:rsidRPr="00621593">
        <w:rPr>
          <w:rFonts w:ascii="Times New Roman" w:eastAsia="Times New Roman" w:hAnsi="Times New Roman"/>
        </w:rPr>
        <w:t xml:space="preserve"> (приложение)</w:t>
      </w:r>
    </w:p>
    <w:p w:rsidR="0056535B" w:rsidRDefault="0056535B" w:rsidP="0056535B">
      <w:pPr>
        <w:spacing w:after="0" w:line="240" w:lineRule="auto"/>
        <w:rPr>
          <w:rFonts w:ascii="Times New Roman" w:eastAsia="Times New Roman" w:hAnsi="Times New Roman"/>
        </w:rPr>
      </w:pPr>
    </w:p>
    <w:p w:rsidR="0056535B" w:rsidRDefault="0056535B" w:rsidP="0056535B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/>
          <w:bCs/>
          <w:color w:val="000000"/>
          <w:kern w:val="2"/>
          <w:sz w:val="28"/>
          <w:szCs w:val="28"/>
          <w:lang w:val="uk-UA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val="uk-UA" w:eastAsia="ar-SA"/>
        </w:rPr>
        <w:t xml:space="preserve">Структура </w:t>
      </w:r>
      <w:proofErr w:type="spellStart"/>
      <w:r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val="uk-UA" w:eastAsia="ar-SA"/>
        </w:rPr>
        <w:t>администрации</w:t>
      </w:r>
      <w:proofErr w:type="spellEnd"/>
      <w:r w:rsidR="00227045"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val="uk-UA" w:eastAsia="ar-SA"/>
        </w:rPr>
        <w:t>сельского</w:t>
      </w:r>
      <w:proofErr w:type="spellEnd"/>
      <w:r w:rsidR="00227045"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val="uk-UA" w:eastAsia="ar-SA"/>
        </w:rPr>
        <w:t>поселения</w:t>
      </w:r>
      <w:proofErr w:type="spellEnd"/>
      <w:r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val="uk-UA" w:eastAsia="ar-SA"/>
        </w:rPr>
        <w:t xml:space="preserve"> «</w:t>
      </w:r>
      <w:proofErr w:type="spellStart"/>
      <w:r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val="uk-UA" w:eastAsia="ar-SA"/>
        </w:rPr>
        <w:t>Зеленец</w:t>
      </w:r>
      <w:proofErr w:type="spellEnd"/>
      <w:r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val="uk-UA" w:eastAsia="ar-SA"/>
        </w:rPr>
        <w:t>»</w:t>
      </w:r>
    </w:p>
    <w:p w:rsidR="0056535B" w:rsidRDefault="0056535B" w:rsidP="0056535B">
      <w:pPr>
        <w:tabs>
          <w:tab w:val="left" w:pos="3180"/>
        </w:tabs>
        <w:spacing w:after="0" w:line="240" w:lineRule="auto"/>
        <w:ind w:left="159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6535B" w:rsidRDefault="0056535B" w:rsidP="0056535B">
      <w:pPr>
        <w:tabs>
          <w:tab w:val="left" w:pos="1590"/>
        </w:tabs>
        <w:spacing w:after="0" w:line="240" w:lineRule="auto"/>
        <w:ind w:firstLine="34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 Выборные должности:</w:t>
      </w: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347"/>
        <w:rPr>
          <w:rFonts w:ascii="Times New Roman" w:hAnsi="Times New Roman"/>
          <w:sz w:val="28"/>
          <w:szCs w:val="28"/>
        </w:rPr>
      </w:pP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34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Глава сельского поселения «Зеленец» - 1 ставка</w:t>
      </w: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34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Итого: 1,0 ставка</w:t>
      </w:r>
    </w:p>
    <w:p w:rsidR="0056535B" w:rsidRDefault="0056535B" w:rsidP="0056535B">
      <w:pPr>
        <w:tabs>
          <w:tab w:val="left" w:pos="-180"/>
          <w:tab w:val="left" w:pos="54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56535B" w:rsidRDefault="0056535B" w:rsidP="0056535B">
      <w:pPr>
        <w:tabs>
          <w:tab w:val="left" w:pos="1080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Муниципальные служащие, замещающие должности муниципальной службы:</w:t>
      </w:r>
    </w:p>
    <w:p w:rsidR="0056535B" w:rsidRDefault="0056535B" w:rsidP="0056535B">
      <w:pPr>
        <w:tabs>
          <w:tab w:val="left" w:pos="-180"/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34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Заместитель руководителя администрации – 1 ставка</w:t>
      </w: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3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546DE">
        <w:rPr>
          <w:rFonts w:ascii="Times New Roman" w:hAnsi="Times New Roman"/>
          <w:sz w:val="28"/>
          <w:szCs w:val="28"/>
        </w:rPr>
        <w:t>Ведущий специалист - 1 ставка</w:t>
      </w: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3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2,0 ставки</w:t>
      </w:r>
    </w:p>
    <w:p w:rsidR="0056535B" w:rsidRDefault="0056535B" w:rsidP="0056535B">
      <w:pPr>
        <w:tabs>
          <w:tab w:val="left" w:pos="-1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535B" w:rsidRDefault="0056535B" w:rsidP="0056535B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Специалисты, не относящиеся к муниципальной службе:</w:t>
      </w:r>
    </w:p>
    <w:p w:rsidR="0056535B" w:rsidRDefault="0056535B" w:rsidP="0056535B">
      <w:pPr>
        <w:tabs>
          <w:tab w:val="left" w:pos="-180"/>
          <w:tab w:val="left" w:pos="54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34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Главный бухгалтер - 1 ставка</w:t>
      </w: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3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Юрист – 1 ставка</w:t>
      </w: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3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546DE">
        <w:rPr>
          <w:rFonts w:ascii="Times New Roman" w:hAnsi="Times New Roman"/>
          <w:sz w:val="28"/>
          <w:szCs w:val="28"/>
        </w:rPr>
        <w:t xml:space="preserve">Специалист администрации – </w:t>
      </w:r>
      <w:r>
        <w:rPr>
          <w:rFonts w:ascii="Times New Roman" w:hAnsi="Times New Roman"/>
          <w:sz w:val="28"/>
          <w:szCs w:val="28"/>
        </w:rPr>
        <w:t>4</w:t>
      </w:r>
      <w:r w:rsidRPr="001546DE">
        <w:rPr>
          <w:rFonts w:ascii="Times New Roman" w:hAnsi="Times New Roman"/>
          <w:sz w:val="28"/>
          <w:szCs w:val="28"/>
        </w:rPr>
        <w:t xml:space="preserve">  став</w:t>
      </w:r>
      <w:r>
        <w:rPr>
          <w:rFonts w:ascii="Times New Roman" w:hAnsi="Times New Roman"/>
          <w:sz w:val="28"/>
          <w:szCs w:val="28"/>
        </w:rPr>
        <w:t>ки</w:t>
      </w: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3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Бухгалтер I категории - 1 ставка</w:t>
      </w: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3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7,0 ставок</w:t>
      </w:r>
    </w:p>
    <w:p w:rsidR="0056535B" w:rsidRPr="002C1ABF" w:rsidRDefault="0056535B" w:rsidP="0056535B">
      <w:pPr>
        <w:tabs>
          <w:tab w:val="left" w:pos="720"/>
        </w:tabs>
        <w:suppressAutoHyphens/>
        <w:spacing w:after="0" w:line="240" w:lineRule="auto"/>
        <w:ind w:left="347"/>
        <w:rPr>
          <w:rFonts w:ascii="Times New Roman" w:hAnsi="Times New Roman"/>
          <w:sz w:val="28"/>
          <w:szCs w:val="28"/>
        </w:rPr>
      </w:pPr>
    </w:p>
    <w:p w:rsidR="0056535B" w:rsidRDefault="00227045" w:rsidP="0056535B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Специалист,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принятыйна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56535B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выполнение </w:t>
      </w:r>
      <w:proofErr w:type="spellStart"/>
      <w:r w:rsidR="0056535B"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>отдельных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56535B"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>государственных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56535B"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>полномочий</w:t>
      </w:r>
      <w:proofErr w:type="spellEnd"/>
      <w:r w:rsidR="0056535B"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>:</w:t>
      </w: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347"/>
        <w:rPr>
          <w:rFonts w:ascii="Times New Roman" w:hAnsi="Times New Roman"/>
          <w:sz w:val="28"/>
          <w:szCs w:val="28"/>
        </w:rPr>
      </w:pPr>
    </w:p>
    <w:p w:rsidR="0056535B" w:rsidRDefault="0056535B" w:rsidP="0056535B">
      <w:pPr>
        <w:tabs>
          <w:tab w:val="left" w:pos="-180"/>
          <w:tab w:val="left" w:pos="54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eastAsia="ar-SA"/>
        </w:rPr>
        <w:t>1) Специалист первичного воинского учета – 1,0 ставки</w:t>
      </w:r>
    </w:p>
    <w:p w:rsidR="0056535B" w:rsidRDefault="0056535B" w:rsidP="0056535B">
      <w:pPr>
        <w:tabs>
          <w:tab w:val="left" w:pos="-180"/>
          <w:tab w:val="left" w:pos="5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eastAsia="ar-SA"/>
        </w:rPr>
        <w:t xml:space="preserve">Итого: </w:t>
      </w:r>
      <w:r>
        <w:rPr>
          <w:rFonts w:ascii="Times New Roman" w:eastAsia="Times New Roman" w:hAnsi="Times New Roman"/>
          <w:sz w:val="28"/>
          <w:szCs w:val="28"/>
        </w:rPr>
        <w:t>1,0 ставка</w:t>
      </w:r>
    </w:p>
    <w:p w:rsidR="0056535B" w:rsidRDefault="0056535B" w:rsidP="0056535B">
      <w:pPr>
        <w:tabs>
          <w:tab w:val="left" w:pos="-180"/>
          <w:tab w:val="left" w:pos="54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ar-SA"/>
        </w:rPr>
      </w:pPr>
    </w:p>
    <w:p w:rsidR="0056535B" w:rsidRDefault="0056535B" w:rsidP="0056535B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О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>бслуживающ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 xml:space="preserve"> персонал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ar-SA"/>
        </w:rPr>
        <w:t>администрации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:</w:t>
      </w:r>
    </w:p>
    <w:p w:rsidR="0056535B" w:rsidRDefault="0056535B" w:rsidP="0056535B">
      <w:pPr>
        <w:tabs>
          <w:tab w:val="left" w:pos="-180"/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535B" w:rsidRDefault="0056535B" w:rsidP="0056535B">
      <w:pPr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Водитель –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ставка</w:t>
      </w:r>
    </w:p>
    <w:p w:rsidR="0056535B" w:rsidRDefault="0056535B" w:rsidP="0056535B">
      <w:pPr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Уборщик служебных помещений - 0,5 ставки</w:t>
      </w:r>
    </w:p>
    <w:p w:rsidR="0056535B" w:rsidRDefault="0056535B" w:rsidP="0056535B">
      <w:pPr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1,5 ставки</w:t>
      </w: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56535B" w:rsidRDefault="0056535B" w:rsidP="0056535B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35B" w:rsidRDefault="0056535B" w:rsidP="0056535B"/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535B" w:rsidRDefault="0056535B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C2C2D" w:rsidRPr="00DC2C2D" w:rsidRDefault="00DC2C2D" w:rsidP="00DC2C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C2D" w:rsidRPr="00DC2C2D" w:rsidRDefault="00DC2C2D" w:rsidP="00DC2C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Ind w:w="250" w:type="dxa"/>
        <w:tblLayout w:type="fixed"/>
        <w:tblLook w:val="04A0"/>
      </w:tblPr>
      <w:tblGrid>
        <w:gridCol w:w="2977"/>
        <w:gridCol w:w="2693"/>
        <w:gridCol w:w="3119"/>
      </w:tblGrid>
      <w:tr w:rsidR="00DC2C2D" w:rsidRPr="00DC2C2D" w:rsidTr="00521EFD">
        <w:tc>
          <w:tcPr>
            <w:tcW w:w="2977" w:type="dxa"/>
            <w:vAlign w:val="center"/>
            <w:hideMark/>
          </w:tcPr>
          <w:p w:rsidR="00DC2C2D" w:rsidRPr="00DC2C2D" w:rsidRDefault="00DC2C2D" w:rsidP="00DC2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C2D">
              <w:rPr>
                <w:rFonts w:ascii="Times New Roman" w:eastAsia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2693" w:type="dxa"/>
            <w:vAlign w:val="center"/>
            <w:hideMark/>
          </w:tcPr>
          <w:p w:rsidR="00DC2C2D" w:rsidRPr="00DC2C2D" w:rsidRDefault="00DC2C2D" w:rsidP="00DC2C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DC2C2D">
              <w:rPr>
                <w:rFonts w:ascii="Times New Roman" w:eastAsia="Times New Roman" w:hAnsi="Times New Roman"/>
                <w:noProof/>
                <w:color w:val="000000"/>
                <w:spacing w:val="10"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1181100"/>
                  <wp:effectExtent l="0" t="0" r="9525" b="0"/>
                  <wp:docPr id="5" name="Рисунок 5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DC2C2D" w:rsidRPr="00DC2C2D" w:rsidRDefault="00DC2C2D" w:rsidP="00DC2C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DC2C2D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DC2C2D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Зеленеч</w:t>
            </w:r>
            <w:proofErr w:type="spellEnd"/>
            <w:r w:rsidRPr="00DC2C2D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 xml:space="preserve">» </w:t>
            </w:r>
            <w:proofErr w:type="spellStart"/>
            <w:r w:rsidRPr="00DC2C2D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сикт</w:t>
            </w:r>
            <w:proofErr w:type="spellEnd"/>
          </w:p>
          <w:p w:rsidR="00DC2C2D" w:rsidRPr="00DC2C2D" w:rsidRDefault="00DC2C2D" w:rsidP="00DC2C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proofErr w:type="spellStart"/>
            <w:r w:rsidRPr="00DC2C2D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овмöдчöминсаСöвет</w:t>
            </w:r>
            <w:proofErr w:type="spellEnd"/>
          </w:p>
        </w:tc>
      </w:tr>
    </w:tbl>
    <w:p w:rsidR="00DC2C2D" w:rsidRPr="00DC2C2D" w:rsidRDefault="00DC2C2D" w:rsidP="00DC2C2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theme="minorBidi"/>
          <w:b/>
          <w:bCs/>
          <w:color w:val="000000"/>
          <w:spacing w:val="10"/>
          <w:sz w:val="28"/>
          <w:szCs w:val="28"/>
          <w:lang w:val="en-US" w:eastAsia="ar-SA"/>
        </w:rPr>
      </w:pPr>
    </w:p>
    <w:p w:rsidR="00DC2C2D" w:rsidRPr="00DC2C2D" w:rsidRDefault="00DC2C2D" w:rsidP="00DC2C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C2D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РЕШЕНИЕ</w:t>
      </w:r>
    </w:p>
    <w:p w:rsidR="00DC2C2D" w:rsidRPr="00DC2C2D" w:rsidRDefault="00DC2C2D" w:rsidP="00DC2C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2C2D">
        <w:rPr>
          <w:rFonts w:ascii="Times New Roman" w:eastAsia="Times New Roman" w:hAnsi="Times New Roman"/>
          <w:b/>
          <w:sz w:val="28"/>
          <w:szCs w:val="28"/>
        </w:rPr>
        <w:t>-----------------------------------------------</w:t>
      </w:r>
    </w:p>
    <w:p w:rsidR="00DC2C2D" w:rsidRPr="00DC2C2D" w:rsidRDefault="00DC2C2D" w:rsidP="00DC2C2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DC2C2D">
        <w:rPr>
          <w:rFonts w:ascii="Times New Roman" w:hAnsi="Times New Roman"/>
          <w:b/>
          <w:sz w:val="28"/>
          <w:szCs w:val="28"/>
        </w:rPr>
        <w:t xml:space="preserve">                                                    ПОМШУÖМ</w:t>
      </w:r>
    </w:p>
    <w:p w:rsidR="00DC2C2D" w:rsidRPr="00DC2C2D" w:rsidRDefault="00DC2C2D" w:rsidP="00DC2C2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p w:rsidR="00DC2C2D" w:rsidRPr="00DC2C2D" w:rsidRDefault="00DC2C2D" w:rsidP="00DC2C2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3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  <w:gridCol w:w="4093"/>
      </w:tblGrid>
      <w:tr w:rsidR="00DC2C2D" w:rsidRPr="00DC2C2D" w:rsidTr="00521EFD">
        <w:tc>
          <w:tcPr>
            <w:tcW w:w="4695" w:type="dxa"/>
            <w:hideMark/>
          </w:tcPr>
          <w:p w:rsidR="00DC2C2D" w:rsidRPr="00DC2C2D" w:rsidRDefault="00DC2C2D" w:rsidP="00DC2C2D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от </w:t>
            </w:r>
            <w:r w:rsidRPr="00DC2C2D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17 ноября 2021 г.</w:t>
            </w:r>
          </w:p>
        </w:tc>
        <w:tc>
          <w:tcPr>
            <w:tcW w:w="4093" w:type="dxa"/>
            <w:hideMark/>
          </w:tcPr>
          <w:p w:rsidR="00DC2C2D" w:rsidRPr="00DC2C2D" w:rsidRDefault="00DC2C2D" w:rsidP="00DC2C2D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DC2C2D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Pr="00DC2C2D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V/0</w:t>
            </w:r>
            <w:r w:rsidRPr="00DC2C2D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3</w:t>
            </w:r>
            <w:r w:rsidRPr="00DC2C2D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-</w:t>
            </w:r>
            <w:r w:rsidRPr="00DC2C2D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6</w:t>
            </w:r>
            <w:r w:rsidRPr="00DC2C2D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___</w:t>
            </w:r>
          </w:p>
        </w:tc>
      </w:tr>
    </w:tbl>
    <w:p w:rsidR="00DC2C2D" w:rsidRPr="00DC2C2D" w:rsidRDefault="00DC2C2D" w:rsidP="00DC2C2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theme="minorBidi"/>
          <w:bCs/>
          <w:spacing w:val="1"/>
          <w:sz w:val="28"/>
          <w:szCs w:val="28"/>
          <w:lang w:val="en-US" w:eastAsia="ru-RU"/>
        </w:rPr>
      </w:pPr>
    </w:p>
    <w:p w:rsidR="00DC2C2D" w:rsidRPr="00DC2C2D" w:rsidRDefault="00DC2C2D" w:rsidP="00DC2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2C2D">
        <w:rPr>
          <w:rFonts w:ascii="Times New Roman" w:eastAsia="Times New Roman" w:hAnsi="Times New Roman"/>
          <w:sz w:val="28"/>
          <w:szCs w:val="28"/>
        </w:rPr>
        <w:t xml:space="preserve">Республика Коми, </w:t>
      </w:r>
      <w:proofErr w:type="spellStart"/>
      <w:r w:rsidRPr="00DC2C2D">
        <w:rPr>
          <w:rFonts w:ascii="Times New Roman" w:eastAsia="Times New Roman" w:hAnsi="Times New Roman"/>
          <w:sz w:val="28"/>
          <w:szCs w:val="28"/>
        </w:rPr>
        <w:t>Сыктывдинский</w:t>
      </w:r>
      <w:proofErr w:type="spellEnd"/>
      <w:r w:rsidRPr="00DC2C2D">
        <w:rPr>
          <w:rFonts w:ascii="Times New Roman" w:eastAsia="Times New Roman" w:hAnsi="Times New Roman"/>
          <w:sz w:val="28"/>
          <w:szCs w:val="28"/>
        </w:rPr>
        <w:t xml:space="preserve"> район, с</w:t>
      </w:r>
      <w:proofErr w:type="gramStart"/>
      <w:r w:rsidRPr="00DC2C2D">
        <w:rPr>
          <w:rFonts w:ascii="Times New Roman" w:eastAsia="Times New Roman" w:hAnsi="Times New Roman"/>
          <w:sz w:val="28"/>
          <w:szCs w:val="28"/>
        </w:rPr>
        <w:t>.З</w:t>
      </w:r>
      <w:proofErr w:type="gramEnd"/>
      <w:r w:rsidRPr="00DC2C2D">
        <w:rPr>
          <w:rFonts w:ascii="Times New Roman" w:eastAsia="Times New Roman" w:hAnsi="Times New Roman"/>
          <w:sz w:val="28"/>
          <w:szCs w:val="28"/>
        </w:rPr>
        <w:t>еленец</w:t>
      </w:r>
    </w:p>
    <w:p w:rsidR="00DC2C2D" w:rsidRPr="00DC2C2D" w:rsidRDefault="00DC2C2D" w:rsidP="00DC2C2D">
      <w:pPr>
        <w:spacing w:after="0"/>
        <w:rPr>
          <w:rFonts w:asciiTheme="minorHAnsi" w:eastAsiaTheme="minorEastAsia" w:hAnsiTheme="minorHAnsi"/>
        </w:rPr>
      </w:pPr>
    </w:p>
    <w:p w:rsidR="00DC2C2D" w:rsidRPr="00DC2C2D" w:rsidRDefault="00DC2C2D" w:rsidP="00DC2C2D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DC2C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О признании утратившим силу решение Совета сельского поселения «Зеленец» от 30 октября 2019 г. № </w:t>
      </w:r>
      <w:r w:rsidRPr="00DC2C2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ar-SA"/>
        </w:rPr>
        <w:t>IV</w:t>
      </w:r>
      <w:r w:rsidRPr="00DC2C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/41-01 «Об установлении </w:t>
      </w:r>
      <w:proofErr w:type="spellStart"/>
      <w:r w:rsidRPr="00DC2C2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ar-SA"/>
        </w:rPr>
        <w:t>главесельскогопоселения</w:t>
      </w:r>
      <w:proofErr w:type="spellEnd"/>
      <w:r w:rsidRPr="00DC2C2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ar-SA"/>
        </w:rPr>
        <w:t xml:space="preserve"> «</w:t>
      </w:r>
      <w:proofErr w:type="spellStart"/>
      <w:r w:rsidRPr="00DC2C2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ar-SA"/>
        </w:rPr>
        <w:t>Зеленец</w:t>
      </w:r>
      <w:proofErr w:type="spellEnd"/>
      <w:r w:rsidRPr="00DC2C2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ar-SA"/>
        </w:rPr>
        <w:t>»</w:t>
      </w:r>
      <w:r w:rsidRPr="00DC2C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денежного вознаграждения и гарантий осуществления полномочий» </w:t>
      </w:r>
    </w:p>
    <w:p w:rsidR="00DC2C2D" w:rsidRPr="00DC2C2D" w:rsidRDefault="00DC2C2D" w:rsidP="00DC2C2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C2D" w:rsidRPr="00DC2C2D" w:rsidRDefault="00DC2C2D" w:rsidP="00DC2C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C2D">
        <w:rPr>
          <w:rFonts w:ascii="Times New Roman" w:hAnsi="Times New Roman"/>
          <w:sz w:val="28"/>
          <w:szCs w:val="28"/>
        </w:rPr>
        <w:t xml:space="preserve">Руководствуясь статьёй 14 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местностях», пунктом 2 статьи 53 Федерального закона от 6 октября 2003г. № 131-ФЗ «Об общих принципах организации местного самоуправления в Российской Федерации», частью 5 статьи 26 </w:t>
      </w:r>
      <w:r w:rsidRPr="00DC2C2D">
        <w:rPr>
          <w:rFonts w:ascii="Times New Roman" w:hAnsi="Times New Roman"/>
          <w:bCs/>
          <w:sz w:val="28"/>
          <w:szCs w:val="28"/>
        </w:rPr>
        <w:t>Устава муниципального образования сельского поселения «Зеленец»</w:t>
      </w:r>
      <w:proofErr w:type="gramStart"/>
      <w:r w:rsidRPr="00DC2C2D">
        <w:rPr>
          <w:rFonts w:ascii="Times New Roman" w:hAnsi="Times New Roman"/>
          <w:bCs/>
          <w:sz w:val="28"/>
          <w:szCs w:val="28"/>
        </w:rPr>
        <w:t>,</w:t>
      </w:r>
      <w:r w:rsidRPr="00DC2C2D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Pr="00DC2C2D">
        <w:rPr>
          <w:rFonts w:ascii="Times New Roman" w:eastAsiaTheme="minorHAnsi" w:hAnsi="Times New Roman"/>
          <w:sz w:val="28"/>
          <w:szCs w:val="28"/>
        </w:rPr>
        <w:t xml:space="preserve"> на основании принятия решения Советом сельского поселения «Зеленец» от 05 октября 2021г. №</w:t>
      </w:r>
      <w:r w:rsidRPr="00DC2C2D">
        <w:rPr>
          <w:rFonts w:ascii="Times New Roman" w:eastAsia="Times New Roman" w:hAnsi="Times New Roman"/>
          <w:bCs/>
          <w:spacing w:val="1"/>
          <w:sz w:val="28"/>
          <w:szCs w:val="28"/>
          <w:lang w:val="en-US"/>
        </w:rPr>
        <w:t>V</w:t>
      </w:r>
      <w:r w:rsidRPr="00DC2C2D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/01-11 «Об установлении </w:t>
      </w:r>
      <w:r w:rsidRPr="00DC2C2D">
        <w:rPr>
          <w:rFonts w:ascii="Times New Roman" w:hAnsi="Times New Roman"/>
          <w:sz w:val="28"/>
          <w:szCs w:val="28"/>
        </w:rPr>
        <w:t xml:space="preserve">главе сельского поселения «Зеленец» денежного вознаграждения и гарантий осуществления полномочий»Совет сельского поселения «Зеленец» </w:t>
      </w:r>
    </w:p>
    <w:p w:rsidR="00DC2C2D" w:rsidRPr="00DC2C2D" w:rsidRDefault="00DC2C2D" w:rsidP="00DC2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C2D">
        <w:rPr>
          <w:rFonts w:ascii="Times New Roman" w:hAnsi="Times New Roman"/>
          <w:sz w:val="28"/>
          <w:szCs w:val="28"/>
        </w:rPr>
        <w:t>РЕШИЛ:</w:t>
      </w:r>
    </w:p>
    <w:p w:rsidR="00DC2C2D" w:rsidRPr="00DC2C2D" w:rsidRDefault="00DC2C2D" w:rsidP="00DC2C2D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C2D">
        <w:rPr>
          <w:rFonts w:ascii="Times New Roman" w:hAnsi="Times New Roman"/>
          <w:sz w:val="28"/>
          <w:szCs w:val="28"/>
        </w:rPr>
        <w:t>1.Считать утратившим силу решение Совета сельского поселения «Зеленец» от 30 октября 2019 г. №</w:t>
      </w:r>
      <w:r w:rsidRPr="00DC2C2D">
        <w:rPr>
          <w:rFonts w:ascii="Times New Roman" w:hAnsi="Times New Roman"/>
          <w:sz w:val="28"/>
          <w:szCs w:val="28"/>
          <w:lang w:val="en-US"/>
        </w:rPr>
        <w:t>IV</w:t>
      </w:r>
      <w:r w:rsidRPr="00DC2C2D">
        <w:rPr>
          <w:rFonts w:ascii="Times New Roman" w:hAnsi="Times New Roman"/>
          <w:sz w:val="28"/>
          <w:szCs w:val="28"/>
        </w:rPr>
        <w:t>/41-01 «Об установлении главе сельского поселения «Зеленец» денежного вознаграждения и гарантий осуществления полномочий».</w:t>
      </w:r>
    </w:p>
    <w:p w:rsidR="00DC2C2D" w:rsidRPr="00DC2C2D" w:rsidRDefault="00DC2C2D" w:rsidP="00DC2C2D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C2D">
        <w:rPr>
          <w:rFonts w:ascii="Times New Roman" w:hAnsi="Times New Roman"/>
          <w:sz w:val="28"/>
          <w:szCs w:val="28"/>
        </w:rPr>
        <w:t xml:space="preserve">2. Данное решение считать вступившим в силу </w:t>
      </w:r>
      <w:r w:rsidRPr="004609D1">
        <w:rPr>
          <w:rFonts w:ascii="Times New Roman" w:hAnsi="Times New Roman"/>
          <w:sz w:val="28"/>
          <w:szCs w:val="28"/>
        </w:rPr>
        <w:t>с 05 октября 2021г.</w:t>
      </w:r>
    </w:p>
    <w:p w:rsidR="00DC2C2D" w:rsidRPr="00DC2C2D" w:rsidRDefault="00DC2C2D" w:rsidP="00DC2C2D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DC2C2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C2C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2C2D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DC2C2D" w:rsidRPr="00DC2C2D" w:rsidRDefault="00DC2C2D" w:rsidP="00DC2C2D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C2D" w:rsidRPr="00DC2C2D" w:rsidRDefault="00DC2C2D" w:rsidP="00DC2C2D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5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6"/>
        <w:gridCol w:w="3388"/>
      </w:tblGrid>
      <w:tr w:rsidR="00DC2C2D" w:rsidRPr="00DC2C2D" w:rsidTr="00521EFD">
        <w:tc>
          <w:tcPr>
            <w:tcW w:w="6076" w:type="dxa"/>
            <w:hideMark/>
          </w:tcPr>
          <w:p w:rsidR="00DC2C2D" w:rsidRPr="00DC2C2D" w:rsidRDefault="00DC2C2D" w:rsidP="00DC2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C2D">
              <w:rPr>
                <w:rFonts w:ascii="Times New Roman" w:hAnsi="Times New Roman"/>
                <w:sz w:val="28"/>
                <w:szCs w:val="28"/>
              </w:rPr>
              <w:t>Глава сельского поселения «Зеленец»</w:t>
            </w:r>
          </w:p>
        </w:tc>
        <w:tc>
          <w:tcPr>
            <w:tcW w:w="3388" w:type="dxa"/>
            <w:hideMark/>
          </w:tcPr>
          <w:p w:rsidR="00DC2C2D" w:rsidRPr="00DC2C2D" w:rsidRDefault="00DC2C2D" w:rsidP="00DC2C2D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2C2D">
              <w:rPr>
                <w:rFonts w:ascii="Times New Roman" w:hAnsi="Times New Roman"/>
                <w:sz w:val="28"/>
                <w:szCs w:val="28"/>
              </w:rPr>
              <w:t xml:space="preserve"> А.С. Якунин</w:t>
            </w:r>
          </w:p>
        </w:tc>
      </w:tr>
    </w:tbl>
    <w:p w:rsidR="00D804A4" w:rsidRDefault="00D804A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446E4" w:rsidRDefault="003446E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446E4" w:rsidRDefault="003446E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446E4" w:rsidRDefault="003446E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446E4" w:rsidRDefault="003446E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446E4" w:rsidRDefault="003446E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446E4" w:rsidRDefault="003446E4" w:rsidP="003446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446E4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446E4" w:rsidRPr="001A5C45" w:rsidRDefault="003446E4" w:rsidP="00A424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A42435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A42435" w:rsidRPr="004B0B78" w:rsidRDefault="00A42435" w:rsidP="00A42435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A42435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A42435" w:rsidRDefault="00A42435" w:rsidP="00A42435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A42435" w:rsidRDefault="00A42435" w:rsidP="00A42435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42435" w:rsidRPr="001A5C45" w:rsidRDefault="00A42435" w:rsidP="008105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105D6" w:rsidRDefault="008105D6" w:rsidP="008105D6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22F64" w:rsidRDefault="00B22F64"/>
    <w:sectPr w:rsidR="00B22F64" w:rsidSect="0034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3E1"/>
    <w:multiLevelType w:val="hybridMultilevel"/>
    <w:tmpl w:val="FAD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2080"/>
    <w:multiLevelType w:val="hybridMultilevel"/>
    <w:tmpl w:val="33162680"/>
    <w:lvl w:ilvl="0" w:tplc="87BCC954">
      <w:start w:val="3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D6"/>
    <w:rsid w:val="000141F1"/>
    <w:rsid w:val="001C23E5"/>
    <w:rsid w:val="00227045"/>
    <w:rsid w:val="00255B57"/>
    <w:rsid w:val="00341537"/>
    <w:rsid w:val="003446E4"/>
    <w:rsid w:val="003F226E"/>
    <w:rsid w:val="004609D1"/>
    <w:rsid w:val="004E7AB6"/>
    <w:rsid w:val="0056535B"/>
    <w:rsid w:val="005762B4"/>
    <w:rsid w:val="00672360"/>
    <w:rsid w:val="006E5730"/>
    <w:rsid w:val="006F7F04"/>
    <w:rsid w:val="00714715"/>
    <w:rsid w:val="007312B8"/>
    <w:rsid w:val="008105D6"/>
    <w:rsid w:val="009F0285"/>
    <w:rsid w:val="00A42435"/>
    <w:rsid w:val="00AD4CAE"/>
    <w:rsid w:val="00B07EED"/>
    <w:rsid w:val="00B22F64"/>
    <w:rsid w:val="00B52CE2"/>
    <w:rsid w:val="00B82580"/>
    <w:rsid w:val="00BD7B77"/>
    <w:rsid w:val="00D746CE"/>
    <w:rsid w:val="00D804A4"/>
    <w:rsid w:val="00DC2C2D"/>
    <w:rsid w:val="00EE7106"/>
    <w:rsid w:val="00FA51EB"/>
    <w:rsid w:val="00FF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5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7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27</Pages>
  <Words>6947</Words>
  <Characters>39599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 Анатольевна</cp:lastModifiedBy>
  <cp:revision>25</cp:revision>
  <cp:lastPrinted>2021-11-23T05:33:00Z</cp:lastPrinted>
  <dcterms:created xsi:type="dcterms:W3CDTF">2021-11-18T14:25:00Z</dcterms:created>
  <dcterms:modified xsi:type="dcterms:W3CDTF">2022-10-26T13:22:00Z</dcterms:modified>
</cp:coreProperties>
</file>