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F5" w:rsidRDefault="00B618F5" w:rsidP="00B618F5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764"/>
        <w:gridCol w:w="3367"/>
      </w:tblGrid>
      <w:tr w:rsidR="00B618F5" w:rsidRPr="006D740C" w:rsidTr="003D3C91">
        <w:tc>
          <w:tcPr>
            <w:tcW w:w="3190" w:type="dxa"/>
            <w:vAlign w:val="center"/>
            <w:hideMark/>
          </w:tcPr>
          <w:p w:rsidR="00B618F5" w:rsidRPr="006D740C" w:rsidRDefault="00B618F5" w:rsidP="003D3C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2764" w:type="dxa"/>
            <w:vAlign w:val="center"/>
            <w:hideMark/>
          </w:tcPr>
          <w:p w:rsidR="00B618F5" w:rsidRPr="006D740C" w:rsidRDefault="00B618F5" w:rsidP="003D3C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40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3F3460" wp14:editId="15C92836">
                  <wp:extent cx="771525" cy="1181100"/>
                  <wp:effectExtent l="0" t="0" r="9525" b="0"/>
                  <wp:docPr id="3" name="Рисунок 3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  <w:hideMark/>
          </w:tcPr>
          <w:p w:rsidR="00B618F5" w:rsidRPr="006D740C" w:rsidRDefault="00B618F5" w:rsidP="003D3C91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6D740C">
              <w:rPr>
                <w:rFonts w:eastAsia="Times New Roman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B618F5" w:rsidRPr="006D740C" w:rsidRDefault="00B618F5" w:rsidP="00B618F5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618F5" w:rsidRPr="006D740C" w:rsidRDefault="00B618F5" w:rsidP="00B618F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B618F5" w:rsidRPr="006D740C" w:rsidRDefault="00B618F5" w:rsidP="00B618F5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6D740C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B618F5" w:rsidRPr="006D740C" w:rsidRDefault="0022701C" w:rsidP="002270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B618F5" w:rsidRPr="006D740C">
        <w:rPr>
          <w:rFonts w:ascii="Times New Roman" w:eastAsia="Calibri" w:hAnsi="Times New Roman" w:cs="Times New Roman"/>
          <w:b/>
          <w:sz w:val="24"/>
          <w:szCs w:val="24"/>
        </w:rPr>
        <w:t xml:space="preserve">  ПОМШУÖМ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618F5" w:rsidRPr="006D740C" w:rsidRDefault="00B618F5" w:rsidP="00B618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42"/>
      </w:tblGrid>
      <w:tr w:rsidR="00B618F5" w:rsidRPr="006D740C" w:rsidTr="003D3C91">
        <w:tc>
          <w:tcPr>
            <w:tcW w:w="4672" w:type="dxa"/>
            <w:hideMark/>
          </w:tcPr>
          <w:p w:rsidR="00B618F5" w:rsidRPr="006D740C" w:rsidRDefault="00B618F5" w:rsidP="003D3C91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от 23 ноября 2022 года</w:t>
            </w: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ab/>
            </w:r>
          </w:p>
        </w:tc>
        <w:tc>
          <w:tcPr>
            <w:tcW w:w="4542" w:type="dxa"/>
            <w:hideMark/>
          </w:tcPr>
          <w:p w:rsidR="00B618F5" w:rsidRPr="006D740C" w:rsidRDefault="00B618F5" w:rsidP="002270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             </w:t>
            </w:r>
            <w:r w:rsidR="0022701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                   </w:t>
            </w: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  № </w:t>
            </w: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/20-</w:t>
            </w:r>
            <w:r w:rsidR="0022701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03</w:t>
            </w: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_</w:t>
            </w:r>
          </w:p>
        </w:tc>
      </w:tr>
    </w:tbl>
    <w:p w:rsidR="00B618F5" w:rsidRPr="006D740C" w:rsidRDefault="00B618F5" w:rsidP="00B618F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18F5" w:rsidRPr="006D740C" w:rsidRDefault="00B618F5" w:rsidP="00B618F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D740C">
        <w:rPr>
          <w:rFonts w:ascii="Times New Roman" w:eastAsia="Calibri" w:hAnsi="Times New Roman" w:cs="Times New Roman"/>
          <w:bCs/>
          <w:sz w:val="24"/>
          <w:szCs w:val="24"/>
        </w:rPr>
        <w:t xml:space="preserve">Республика Коми, муниципальный район «Сыктывдинский», </w:t>
      </w:r>
      <w:proofErr w:type="spellStart"/>
      <w:r w:rsidRPr="006D740C">
        <w:rPr>
          <w:rFonts w:ascii="Times New Roman" w:eastAsia="Calibri" w:hAnsi="Times New Roman" w:cs="Times New Roman"/>
          <w:bCs/>
          <w:sz w:val="24"/>
          <w:szCs w:val="24"/>
        </w:rPr>
        <w:t>с.Зеленец</w:t>
      </w:r>
      <w:proofErr w:type="spellEnd"/>
    </w:p>
    <w:p w:rsidR="00B618F5" w:rsidRDefault="00B618F5" w:rsidP="00B618F5">
      <w:pPr>
        <w:spacing w:after="0"/>
        <w:rPr>
          <w:sz w:val="24"/>
          <w:szCs w:val="24"/>
        </w:rPr>
      </w:pPr>
    </w:p>
    <w:p w:rsidR="00B618F5" w:rsidRDefault="00B618F5" w:rsidP="00177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D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77CEF">
        <w:rPr>
          <w:rFonts w:ascii="Times New Roman" w:hAnsi="Times New Roman" w:cs="Times New Roman"/>
          <w:b/>
          <w:sz w:val="24"/>
          <w:szCs w:val="24"/>
        </w:rPr>
        <w:t xml:space="preserve">рассмотрении ходатайства администрации о </w:t>
      </w:r>
      <w:r w:rsidRPr="005866D0">
        <w:rPr>
          <w:rFonts w:ascii="Times New Roman" w:hAnsi="Times New Roman" w:cs="Times New Roman"/>
          <w:b/>
          <w:sz w:val="24"/>
          <w:szCs w:val="24"/>
        </w:rPr>
        <w:t xml:space="preserve">направлении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Pr="005866D0">
        <w:rPr>
          <w:rFonts w:ascii="Times New Roman" w:hAnsi="Times New Roman" w:cs="Times New Roman"/>
          <w:b/>
          <w:sz w:val="24"/>
          <w:szCs w:val="24"/>
        </w:rPr>
        <w:t xml:space="preserve">денежных средств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проектирование объекта «Напорный канализационный коллектор и канализационная насосная станция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ул.Мелиораторов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с.Зеленец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Сыктывдинского района Республики Коми»</w:t>
      </w:r>
    </w:p>
    <w:p w:rsidR="00B618F5" w:rsidRPr="00AC002E" w:rsidRDefault="00B618F5" w:rsidP="00B6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8F5" w:rsidRPr="00334FC9" w:rsidRDefault="00B618F5" w:rsidP="00B61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D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475D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ст.14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Федерального закона от 06.10.2003  №131-ФЗ (ред. от 01.07.2021) «Об общих принципах организации местного самоупра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вления в Российской Федерации»,</w:t>
      </w:r>
      <w:r w:rsidRPr="00475D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решением Совета сельского поселения «Зеленец» от  22 декабря 2021 года «</w:t>
      </w:r>
      <w:r w:rsidRPr="00334FC9">
        <w:rPr>
          <w:rFonts w:ascii="Times New Roman" w:hAnsi="Times New Roman"/>
          <w:sz w:val="24"/>
          <w:szCs w:val="24"/>
        </w:rPr>
        <w:t>О  бюджете муниципального образования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FC9">
        <w:rPr>
          <w:rFonts w:ascii="Times New Roman" w:hAnsi="Times New Roman"/>
          <w:sz w:val="24"/>
          <w:szCs w:val="24"/>
        </w:rPr>
        <w:t xml:space="preserve">«Зеленец» на 2022 год и </w:t>
      </w:r>
      <w:r>
        <w:rPr>
          <w:rFonts w:ascii="Times New Roman" w:hAnsi="Times New Roman"/>
          <w:sz w:val="24"/>
          <w:szCs w:val="24"/>
        </w:rPr>
        <w:t>плановый период 2023-2024 годов»</w:t>
      </w:r>
      <w:r w:rsidR="006476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>Совет сельского поселения «Зеленец»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муниципального района «Сыктывдинский» Республики Коми 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B618F5" w:rsidRDefault="00B618F5" w:rsidP="00B61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>РЕШИЛ:</w:t>
      </w:r>
    </w:p>
    <w:p w:rsidR="00B618F5" w:rsidRDefault="00B618F5" w:rsidP="00B6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Отказать администрации сельского поселения «Зеленец»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муниципального района «Сыктывдинский» Республики Коми в направлении 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дополнительных </w:t>
      </w:r>
      <w:r w:rsidRPr="00334FC9">
        <w:rPr>
          <w:rFonts w:ascii="Times New Roman" w:hAnsi="Times New Roman" w:cs="Times New Roman"/>
          <w:sz w:val="24"/>
          <w:szCs w:val="24"/>
        </w:rPr>
        <w:t xml:space="preserve">денежных средств на проектирование объекта «Напорный канализационный коллектор и канализационная насосная станция по </w:t>
      </w:r>
      <w:proofErr w:type="spellStart"/>
      <w:r w:rsidRPr="00334FC9">
        <w:rPr>
          <w:rFonts w:ascii="Times New Roman" w:hAnsi="Times New Roman" w:cs="Times New Roman"/>
          <w:sz w:val="24"/>
          <w:szCs w:val="24"/>
        </w:rPr>
        <w:t>ул.Мелиораторов</w:t>
      </w:r>
      <w:proofErr w:type="spellEnd"/>
      <w:r w:rsidRPr="00334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C9">
        <w:rPr>
          <w:rFonts w:ascii="Times New Roman" w:hAnsi="Times New Roman" w:cs="Times New Roman"/>
          <w:sz w:val="24"/>
          <w:szCs w:val="24"/>
        </w:rPr>
        <w:t>с.Зеленец</w:t>
      </w:r>
      <w:proofErr w:type="spellEnd"/>
      <w:r w:rsidRPr="00334FC9">
        <w:rPr>
          <w:rFonts w:ascii="Times New Roman" w:hAnsi="Times New Roman" w:cs="Times New Roman"/>
          <w:sz w:val="24"/>
          <w:szCs w:val="24"/>
        </w:rPr>
        <w:t xml:space="preserve"> Сыктывдинского района Республики Коми»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8F5" w:rsidRPr="00572446" w:rsidRDefault="00B618F5" w:rsidP="00B618F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</w:t>
      </w: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2. Контроль за исполнением настоящего решения возложить на комиссию </w:t>
      </w:r>
      <w:r w:rsidRPr="00572446">
        <w:rPr>
          <w:rFonts w:ascii="Times New Roman" w:hAnsi="Times New Roman" w:cs="Times New Roman"/>
          <w:sz w:val="24"/>
          <w:szCs w:val="24"/>
        </w:rPr>
        <w:t xml:space="preserve">по </w:t>
      </w:r>
      <w:r w:rsidR="006476BC">
        <w:rPr>
          <w:rFonts w:ascii="Times New Roman" w:hAnsi="Times New Roman" w:cs="Times New Roman"/>
          <w:sz w:val="24"/>
          <w:szCs w:val="24"/>
        </w:rPr>
        <w:t xml:space="preserve">бюджету, экономическому развитию и налогам </w:t>
      </w: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Совета сельского поселения «Зеленец»</w:t>
      </w:r>
      <w:r w:rsidRPr="00572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8F5" w:rsidRPr="00572446" w:rsidRDefault="00B618F5" w:rsidP="00B618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</w:t>
      </w: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Настоящее решение вступает в силу после обнародования в местах, установленных Уставом  муниципального образования сельского поселения «Зеленец.</w:t>
      </w:r>
    </w:p>
    <w:p w:rsidR="00B618F5" w:rsidRPr="00572446" w:rsidRDefault="00B618F5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618F5" w:rsidRPr="00572446" w:rsidRDefault="00B618F5" w:rsidP="00B618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</w:t>
      </w:r>
    </w:p>
    <w:p w:rsidR="00B618F5" w:rsidRPr="00572446" w:rsidRDefault="00B618F5" w:rsidP="00B618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446">
        <w:rPr>
          <w:rFonts w:ascii="Times New Roman" w:eastAsia="Calibri" w:hAnsi="Times New Roman" w:cs="Times New Roman"/>
          <w:sz w:val="24"/>
          <w:szCs w:val="24"/>
        </w:rPr>
        <w:t>Глава сельского поселения «Зеленец»                                                                 А.С. Якунин</w:t>
      </w:r>
    </w:p>
    <w:p w:rsidR="00B618F5" w:rsidRPr="00572446" w:rsidRDefault="00B618F5" w:rsidP="00B6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18F5" w:rsidRPr="00334FC9" w:rsidRDefault="00B618F5" w:rsidP="00B618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618F5" w:rsidRDefault="00B618F5" w:rsidP="00B61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8F5" w:rsidRDefault="00B618F5" w:rsidP="00B618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F5" w:rsidRPr="00F166AC" w:rsidRDefault="00B618F5" w:rsidP="00B618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166A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18F5" w:rsidRDefault="00B618F5" w:rsidP="00B618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F5" w:rsidRDefault="00B618F5" w:rsidP="00B618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F5" w:rsidRDefault="00B618F5" w:rsidP="00B618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F5" w:rsidRDefault="00B618F5" w:rsidP="0017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F5" w:rsidRDefault="00B618F5" w:rsidP="00B618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F5" w:rsidRDefault="00220049" w:rsidP="00B618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lastRenderedPageBreak/>
        <w:t xml:space="preserve"> </w:t>
      </w:r>
    </w:p>
    <w:p w:rsidR="00B618F5" w:rsidRDefault="00B618F5" w:rsidP="00B618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46" w:rsidRDefault="00C22946" w:rsidP="00C22946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764"/>
        <w:gridCol w:w="3367"/>
      </w:tblGrid>
      <w:tr w:rsidR="00C22946" w:rsidRPr="006D740C" w:rsidTr="00C22946">
        <w:tc>
          <w:tcPr>
            <w:tcW w:w="3190" w:type="dxa"/>
            <w:vAlign w:val="center"/>
            <w:hideMark/>
          </w:tcPr>
          <w:p w:rsidR="00C22946" w:rsidRPr="006D740C" w:rsidRDefault="00C22946" w:rsidP="00CC611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2764" w:type="dxa"/>
            <w:vAlign w:val="center"/>
            <w:hideMark/>
          </w:tcPr>
          <w:p w:rsidR="00C22946" w:rsidRPr="006D740C" w:rsidRDefault="00C22946" w:rsidP="00CC611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40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7C86A6" wp14:editId="4246545D">
                  <wp:extent cx="771525" cy="118110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  <w:hideMark/>
          </w:tcPr>
          <w:p w:rsidR="00C22946" w:rsidRPr="006D740C" w:rsidRDefault="00C22946" w:rsidP="00CC6118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6D740C">
              <w:rPr>
                <w:rFonts w:eastAsia="Times New Roman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C22946" w:rsidRPr="006D740C" w:rsidRDefault="00C22946" w:rsidP="00C22946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22946" w:rsidRPr="006D740C" w:rsidRDefault="00C22946" w:rsidP="00C2294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C22946" w:rsidRPr="006D740C" w:rsidRDefault="00C22946" w:rsidP="00C22946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6D740C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C22946" w:rsidRPr="006D740C" w:rsidRDefault="00C22946" w:rsidP="00C229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 xml:space="preserve">ПОМШУÖМ                                       </w:t>
      </w:r>
      <w:r w:rsidR="003331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22946" w:rsidRPr="006D740C" w:rsidRDefault="00C22946" w:rsidP="00C229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42"/>
      </w:tblGrid>
      <w:tr w:rsidR="00C22946" w:rsidRPr="006D740C" w:rsidTr="00C22946">
        <w:tc>
          <w:tcPr>
            <w:tcW w:w="4672" w:type="dxa"/>
            <w:hideMark/>
          </w:tcPr>
          <w:p w:rsidR="00C22946" w:rsidRPr="006D740C" w:rsidRDefault="00C22946" w:rsidP="00CC6118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от 23 ноября 2022 года</w:t>
            </w: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ab/>
            </w:r>
          </w:p>
        </w:tc>
        <w:tc>
          <w:tcPr>
            <w:tcW w:w="4542" w:type="dxa"/>
            <w:hideMark/>
          </w:tcPr>
          <w:p w:rsidR="00C22946" w:rsidRPr="006D740C" w:rsidRDefault="00C22946" w:rsidP="004C4C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             </w:t>
            </w:r>
            <w:r w:rsidR="004C4C6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                       </w:t>
            </w: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№ </w:t>
            </w: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/20-</w:t>
            </w:r>
            <w:r w:rsidR="003331F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0</w:t>
            </w:r>
            <w:r w:rsidR="003331F3" w:rsidRPr="005330B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5</w:t>
            </w:r>
            <w:r w:rsidR="004C4C6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C22946" w:rsidRPr="006D740C" w:rsidRDefault="00C22946" w:rsidP="00C229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22946" w:rsidRPr="006D740C" w:rsidRDefault="00C22946" w:rsidP="00C229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D740C">
        <w:rPr>
          <w:rFonts w:ascii="Times New Roman" w:eastAsia="Calibri" w:hAnsi="Times New Roman" w:cs="Times New Roman"/>
          <w:bCs/>
          <w:sz w:val="24"/>
          <w:szCs w:val="24"/>
        </w:rPr>
        <w:t xml:space="preserve">Республика Коми, муниципальный район «Сыктывдинский», </w:t>
      </w:r>
      <w:proofErr w:type="spellStart"/>
      <w:r w:rsidRPr="006D740C">
        <w:rPr>
          <w:rFonts w:ascii="Times New Roman" w:eastAsia="Calibri" w:hAnsi="Times New Roman" w:cs="Times New Roman"/>
          <w:bCs/>
          <w:sz w:val="24"/>
          <w:szCs w:val="24"/>
        </w:rPr>
        <w:t>с.Зеленец</w:t>
      </w:r>
      <w:proofErr w:type="spellEnd"/>
    </w:p>
    <w:p w:rsidR="00C22946" w:rsidRDefault="00C22946"/>
    <w:p w:rsidR="004A653B" w:rsidRPr="004A653B" w:rsidRDefault="00C22946" w:rsidP="004A6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решение Совета сельского поселения «Зеленец» от </w:t>
      </w:r>
      <w:r w:rsidRPr="00C229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25 ноября 2021 г.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229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№ </w:t>
      </w:r>
      <w:r w:rsidRPr="00C229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V</w:t>
      </w:r>
      <w:r w:rsidRPr="00C229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/04-07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«</w:t>
      </w:r>
      <w:r w:rsidRPr="00475DE4">
        <w:rPr>
          <w:rFonts w:ascii="Times New Roman" w:eastAsia="Calibri" w:hAnsi="Times New Roman" w:cs="Times New Roman"/>
          <w:b/>
          <w:sz w:val="24"/>
          <w:szCs w:val="24"/>
        </w:rPr>
        <w:t>Об</w:t>
      </w:r>
      <w:r w:rsidRPr="00475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Порядка </w:t>
      </w:r>
      <w:r w:rsidRPr="00475DE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деятельности конкурсной комиссии и проведения конкурсного отбора инициативных проектов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»</w:t>
      </w:r>
      <w:r w:rsidR="004A653B" w:rsidRPr="004A653B">
        <w:rPr>
          <w:rFonts w:ascii="Times New Roman" w:hAnsi="Times New Roman" w:cs="Times New Roman"/>
          <w:sz w:val="28"/>
          <w:szCs w:val="28"/>
        </w:rPr>
        <w:t xml:space="preserve">  </w:t>
      </w:r>
      <w:r w:rsidR="004A653B" w:rsidRPr="004A6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ред. решения Совета от 17.06.2022г. №</w:t>
      </w:r>
      <w:r w:rsidR="004A653B" w:rsidRPr="004A653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4A653B" w:rsidRPr="004A6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/14-03)</w:t>
      </w:r>
    </w:p>
    <w:p w:rsidR="00C22946" w:rsidRPr="00475DE4" w:rsidRDefault="00C22946" w:rsidP="004A653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2946" w:rsidRPr="00475DE4" w:rsidRDefault="00C22946" w:rsidP="00C22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Руководствуясь статьей 26.1 Федерального закона от 06.10.2003  №131-ФЗ (ред. от 01.07.2021) «Об общих принципах организации местного самоуправления в Российской Федерации», </w:t>
      </w:r>
      <w:r w:rsidR="00D1098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75DE4">
        <w:rPr>
          <w:rFonts w:ascii="Times New Roman" w:hAnsi="Times New Roman" w:cs="Times New Roman"/>
          <w:sz w:val="24"/>
          <w:szCs w:val="24"/>
        </w:rPr>
        <w:t xml:space="preserve">пунктом 3.5 части 3 </w:t>
      </w:r>
      <w:r w:rsidRPr="00475D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Порядка выдвижения, внесения, обсуждения, рассмотрения и реализации инициативных проектов на территории муниципального образования сельского поселения «Зеленец», 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>Совет сельского поселения «Зеленец»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</w:t>
      </w:r>
      <w:r w:rsidR="00AC002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C002E">
        <w:rPr>
          <w:rFonts w:ascii="Times New Roman" w:eastAsiaTheme="minorEastAsia" w:hAnsi="Times New Roman"/>
          <w:sz w:val="24"/>
          <w:szCs w:val="24"/>
          <w:lang w:eastAsia="ru-RU"/>
        </w:rPr>
        <w:t>района «Сыктывдинский» Республики Коми</w:t>
      </w:r>
    </w:p>
    <w:p w:rsidR="004A653B" w:rsidRDefault="00C22946" w:rsidP="004A653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>РЕШИЛ:</w:t>
      </w:r>
    </w:p>
    <w:p w:rsidR="00C22946" w:rsidRPr="004A653B" w:rsidRDefault="004A653B" w:rsidP="004A653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</w:t>
      </w:r>
      <w:r w:rsidR="00C22946" w:rsidRPr="00C2294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22946" w:rsidRPr="00C229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</w:t>
      </w:r>
      <w:r w:rsidR="00C229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в приложение </w:t>
      </w:r>
      <w:r w:rsidR="00C22946" w:rsidRPr="00C2294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</w:t>
      </w:r>
      <w:r w:rsidR="00C229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2946" w:rsidRPr="00C22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«Зеленец»</w:t>
      </w:r>
      <w:r w:rsidR="00C229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2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ноября 2021г.</w:t>
      </w:r>
      <w:r w:rsidR="00C22946" w:rsidRPr="00C2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22946" w:rsidRPr="00C229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C22946" w:rsidRPr="00C22946">
        <w:rPr>
          <w:rFonts w:ascii="Times New Roman" w:eastAsia="Times New Roman" w:hAnsi="Times New Roman" w:cs="Times New Roman"/>
          <w:sz w:val="24"/>
          <w:szCs w:val="24"/>
          <w:lang w:eastAsia="ru-RU"/>
        </w:rPr>
        <w:t>/04-07</w:t>
      </w:r>
      <w:r w:rsidR="00C229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2946" w:rsidRPr="00C2294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«</w:t>
      </w:r>
      <w:r w:rsidR="00C22946" w:rsidRPr="00475DE4">
        <w:rPr>
          <w:rFonts w:ascii="Times New Roman" w:eastAsia="Calibri" w:hAnsi="Times New Roman" w:cs="Times New Roman"/>
          <w:sz w:val="24"/>
          <w:szCs w:val="24"/>
        </w:rPr>
        <w:t>Об</w:t>
      </w:r>
      <w:r w:rsidR="00C22946" w:rsidRPr="00475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Порядка </w:t>
      </w:r>
      <w:r w:rsidR="00C22946" w:rsidRPr="00475D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деятельности конкурсной комиссии и проведения конкурсного отбора инициативных проектов</w:t>
      </w:r>
      <w:r w:rsidR="00C22946" w:rsidRPr="00C229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A653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решения Совета от 17.06.2022г. №</w:t>
      </w:r>
      <w:r w:rsidRPr="004A65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A653B">
        <w:rPr>
          <w:rFonts w:ascii="Times New Roman" w:eastAsia="Times New Roman" w:hAnsi="Times New Roman" w:cs="Times New Roman"/>
          <w:sz w:val="24"/>
          <w:szCs w:val="24"/>
          <w:lang w:eastAsia="ru-RU"/>
        </w:rPr>
        <w:t>/14-03)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9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следующие изменения:</w:t>
      </w:r>
    </w:p>
    <w:p w:rsidR="00C22946" w:rsidRDefault="004A653B" w:rsidP="005724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</w:t>
      </w:r>
      <w:r w:rsidR="00C229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1)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абзац шестой пункта 11 </w:t>
      </w:r>
      <w:r w:rsidR="005724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Порядка изложить в следующей редакции:</w:t>
      </w:r>
    </w:p>
    <w:p w:rsidR="00572446" w:rsidRDefault="00572446" w:rsidP="005724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7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каждому рассмотрению инициативного проекта секретарь Комиссии составляет отдельный протокол в течение 2 рабочих дней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дня проведения заседания Комиссии</w:t>
      </w:r>
      <w:r w:rsidRPr="0057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572446" w:rsidRPr="00572446" w:rsidRDefault="00572446" w:rsidP="005724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2) 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абзац седьмой пункта 11 Порядка изложить в следующей редакции:</w:t>
      </w:r>
    </w:p>
    <w:p w:rsidR="00C22946" w:rsidRDefault="00572446" w:rsidP="0057244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«</w:t>
      </w:r>
      <w:r w:rsidRPr="00572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Председатель Комиссии передает решение Комиссии по каждому инициативному проекту и подготовленный протокол заседания должностному лицу администрации, который доводит до инициаторов проекта результаты принятого Комиссией решения одним из способов (телефонной, факсимильной связью или почтовым отправлением) в течение 2 рабочих дней</w:t>
      </w:r>
      <w:r w:rsidRPr="0057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дня его вынесения.»</w:t>
      </w:r>
      <w:r w:rsidRPr="00572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572446" w:rsidRPr="00572446" w:rsidRDefault="00572446" w:rsidP="005724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</w:t>
      </w: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2. Контроль за исполнением настоящего решения возложить на комиссию </w:t>
      </w:r>
      <w:r w:rsidRPr="00572446">
        <w:rPr>
          <w:rFonts w:ascii="Times New Roman" w:hAnsi="Times New Roman" w:cs="Times New Roman"/>
          <w:sz w:val="24"/>
          <w:szCs w:val="24"/>
        </w:rPr>
        <w:t>по социальной политике</w:t>
      </w: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Совета сельского поселения «Зеленец»</w:t>
      </w:r>
      <w:r w:rsidRPr="00572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446" w:rsidRPr="00572446" w:rsidRDefault="00572446" w:rsidP="00572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3. Настоящее решение вступает в силу после обнародования в местах, установленных Уставом  муниципального образования сельского поселения «Зеленец.</w:t>
      </w:r>
    </w:p>
    <w:p w:rsidR="00572446" w:rsidRPr="00572446" w:rsidRDefault="00572446" w:rsidP="005724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572446" w:rsidRPr="00572446" w:rsidRDefault="00572446" w:rsidP="00572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</w:t>
      </w:r>
    </w:p>
    <w:p w:rsidR="00C22946" w:rsidRPr="00D04AD7" w:rsidRDefault="00572446" w:rsidP="00D04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446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«Зеленец»                                            </w:t>
      </w:r>
      <w:r w:rsidR="00220049">
        <w:rPr>
          <w:rFonts w:ascii="Times New Roman" w:eastAsia="Calibri" w:hAnsi="Times New Roman" w:cs="Times New Roman"/>
          <w:sz w:val="24"/>
          <w:szCs w:val="24"/>
        </w:rPr>
        <w:t xml:space="preserve">                     А.С. Якунин</w:t>
      </w:r>
      <w:bookmarkStart w:id="0" w:name="_GoBack"/>
      <w:bookmarkEnd w:id="0"/>
    </w:p>
    <w:sectPr w:rsidR="00C22946" w:rsidRPr="00D0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46"/>
    <w:rsid w:val="000058EC"/>
    <w:rsid w:val="00024BED"/>
    <w:rsid w:val="00034CC5"/>
    <w:rsid w:val="00177CEF"/>
    <w:rsid w:val="00220049"/>
    <w:rsid w:val="00224BEF"/>
    <w:rsid w:val="0022701C"/>
    <w:rsid w:val="00255A4E"/>
    <w:rsid w:val="003331F3"/>
    <w:rsid w:val="00334FC9"/>
    <w:rsid w:val="004A653B"/>
    <w:rsid w:val="004C4C66"/>
    <w:rsid w:val="004F1391"/>
    <w:rsid w:val="005330BB"/>
    <w:rsid w:val="00572446"/>
    <w:rsid w:val="005866D0"/>
    <w:rsid w:val="006476BC"/>
    <w:rsid w:val="007335E4"/>
    <w:rsid w:val="00741BEA"/>
    <w:rsid w:val="008C74A3"/>
    <w:rsid w:val="00987C59"/>
    <w:rsid w:val="00AC002E"/>
    <w:rsid w:val="00B4768E"/>
    <w:rsid w:val="00B618F5"/>
    <w:rsid w:val="00C22946"/>
    <w:rsid w:val="00CA69B5"/>
    <w:rsid w:val="00CB163F"/>
    <w:rsid w:val="00CF7CA6"/>
    <w:rsid w:val="00D04AD7"/>
    <w:rsid w:val="00D10988"/>
    <w:rsid w:val="00F1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DF857-6DAD-431D-9540-73DBF696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229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C0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</cp:revision>
  <cp:lastPrinted>2022-11-24T05:52:00Z</cp:lastPrinted>
  <dcterms:created xsi:type="dcterms:W3CDTF">2022-11-18T08:44:00Z</dcterms:created>
  <dcterms:modified xsi:type="dcterms:W3CDTF">2022-11-28T07:05:00Z</dcterms:modified>
</cp:coreProperties>
</file>