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52" w:rsidRPr="00C37CA9" w:rsidRDefault="00DF0852" w:rsidP="00DF0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0852" w:rsidRPr="00C37CA9" w:rsidTr="008737CC">
        <w:tc>
          <w:tcPr>
            <w:tcW w:w="3190" w:type="dxa"/>
            <w:vAlign w:val="center"/>
            <w:hideMark/>
          </w:tcPr>
          <w:p w:rsidR="00DF0852" w:rsidRPr="00C37CA9" w:rsidRDefault="00DF0852" w:rsidP="008737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CA9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DF0852" w:rsidRPr="00C37CA9" w:rsidRDefault="00DF0852" w:rsidP="008737CC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CA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E4D9EF" wp14:editId="7F89A9C5">
                  <wp:extent cx="767715" cy="1181735"/>
                  <wp:effectExtent l="0" t="0" r="0" b="0"/>
                  <wp:docPr id="2" name="Рисунок 6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DF0852" w:rsidRPr="00C37CA9" w:rsidRDefault="00DF0852" w:rsidP="008737C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37CA9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DF0852" w:rsidRPr="00C37CA9" w:rsidRDefault="00DF0852" w:rsidP="00DF0852">
      <w:pPr>
        <w:spacing w:after="0" w:line="256" w:lineRule="auto"/>
        <w:ind w:right="-58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DF0852" w:rsidRPr="00C37CA9" w:rsidRDefault="00DF0852" w:rsidP="00DF08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CA9">
        <w:rPr>
          <w:rFonts w:ascii="Times New Roman" w:hAnsi="Times New Roman"/>
          <w:b/>
          <w:sz w:val="28"/>
          <w:szCs w:val="28"/>
        </w:rPr>
        <w:t>РЕШЕНИЕ</w:t>
      </w:r>
    </w:p>
    <w:p w:rsidR="00DF0852" w:rsidRPr="00C37CA9" w:rsidRDefault="00DF0852" w:rsidP="00DF0852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C37CA9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DF0852" w:rsidRPr="00C37CA9" w:rsidRDefault="00DF0852" w:rsidP="00DF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CA9">
        <w:rPr>
          <w:rFonts w:ascii="Times New Roman" w:hAnsi="Times New Roman"/>
          <w:b/>
          <w:sz w:val="28"/>
          <w:szCs w:val="28"/>
        </w:rPr>
        <w:t>ПОМШУÖМ</w:t>
      </w: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C37CA9">
        <w:rPr>
          <w:rFonts w:ascii="Times New Roman" w:hAnsi="Times New Roman"/>
          <w:bCs/>
          <w:spacing w:val="1"/>
          <w:sz w:val="28"/>
          <w:szCs w:val="28"/>
        </w:rPr>
        <w:t xml:space="preserve">  от </w:t>
      </w:r>
      <w:r>
        <w:rPr>
          <w:rFonts w:ascii="Times New Roman" w:hAnsi="Times New Roman"/>
          <w:bCs/>
          <w:spacing w:val="1"/>
          <w:sz w:val="28"/>
          <w:szCs w:val="28"/>
        </w:rPr>
        <w:t>25</w:t>
      </w:r>
      <w:r w:rsidRPr="00C37CA9">
        <w:rPr>
          <w:rFonts w:ascii="Times New Roman" w:hAnsi="Times New Roman"/>
          <w:bCs/>
          <w:spacing w:val="1"/>
          <w:sz w:val="28"/>
          <w:szCs w:val="28"/>
        </w:rPr>
        <w:t xml:space="preserve"> октября   2017 года</w:t>
      </w:r>
      <w:r w:rsidRPr="00C37CA9">
        <w:rPr>
          <w:rFonts w:ascii="Times New Roman" w:hAnsi="Times New Roman"/>
          <w:bCs/>
          <w:spacing w:val="1"/>
          <w:sz w:val="28"/>
          <w:szCs w:val="28"/>
        </w:rPr>
        <w:tab/>
      </w:r>
      <w:r w:rsidRPr="00C37CA9">
        <w:rPr>
          <w:rFonts w:ascii="Times New Roman" w:hAnsi="Times New Roman"/>
          <w:bCs/>
          <w:spacing w:val="1"/>
          <w:sz w:val="28"/>
          <w:szCs w:val="28"/>
        </w:rPr>
        <w:tab/>
      </w:r>
      <w:r w:rsidRPr="00C37CA9">
        <w:rPr>
          <w:rFonts w:ascii="Times New Roman" w:hAnsi="Times New Roman"/>
          <w:bCs/>
          <w:spacing w:val="1"/>
          <w:sz w:val="28"/>
          <w:szCs w:val="28"/>
        </w:rPr>
        <w:tab/>
      </w:r>
      <w:r w:rsidRPr="00C37CA9">
        <w:rPr>
          <w:rFonts w:ascii="Times New Roman" w:hAnsi="Times New Roman"/>
          <w:bCs/>
          <w:spacing w:val="1"/>
          <w:sz w:val="28"/>
          <w:szCs w:val="28"/>
        </w:rPr>
        <w:tab/>
      </w:r>
      <w:r w:rsidRPr="00C37CA9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№ </w:t>
      </w:r>
      <w:r w:rsidRPr="00C37CA9"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 w:rsidRPr="00C37CA9">
        <w:rPr>
          <w:rFonts w:ascii="Times New Roman" w:hAnsi="Times New Roman"/>
          <w:bCs/>
          <w:spacing w:val="1"/>
          <w:sz w:val="28"/>
          <w:szCs w:val="28"/>
        </w:rPr>
        <w:t>/</w:t>
      </w:r>
      <w:r>
        <w:rPr>
          <w:rFonts w:ascii="Times New Roman" w:hAnsi="Times New Roman"/>
          <w:bCs/>
          <w:spacing w:val="1"/>
          <w:sz w:val="28"/>
          <w:szCs w:val="28"/>
        </w:rPr>
        <w:t>15-02</w:t>
      </w:r>
    </w:p>
    <w:p w:rsidR="00DF0852" w:rsidRPr="00C37CA9" w:rsidRDefault="00DF0852" w:rsidP="00DF0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7CA9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C37CA9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C37CA9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C37CA9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DF0852" w:rsidRPr="00C37CA9" w:rsidRDefault="00DF0852" w:rsidP="00DF08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0852" w:rsidRPr="00C37CA9" w:rsidRDefault="00DF0852" w:rsidP="00DF08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Cs w:val="20"/>
          <w:lang w:eastAsia="ru-RU"/>
        </w:rPr>
      </w:pPr>
      <w:r w:rsidRPr="00C37CA9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«Зеленец» от 31 января 2017 года №</w:t>
      </w:r>
      <w:r w:rsidRPr="00C37CA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37CA9">
        <w:rPr>
          <w:rFonts w:ascii="Times New Roman" w:hAnsi="Times New Roman"/>
          <w:b/>
          <w:sz w:val="28"/>
          <w:szCs w:val="28"/>
        </w:rPr>
        <w:t>/06-07 «</w:t>
      </w:r>
      <w:r w:rsidRPr="00C37CA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утверждении Порядка </w:t>
      </w:r>
      <w:r w:rsidRPr="00C37CA9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F0852" w:rsidRPr="00C37CA9" w:rsidRDefault="00DF0852" w:rsidP="00DF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CA9">
        <w:rPr>
          <w:rFonts w:ascii="Times New Roman" w:hAnsi="Times New Roman"/>
          <w:sz w:val="28"/>
          <w:szCs w:val="28"/>
        </w:rPr>
        <w:t xml:space="preserve">   В соответствии </w:t>
      </w:r>
      <w:r w:rsidRPr="00C37CA9">
        <w:rPr>
          <w:rFonts w:ascii="Times New Roman" w:hAnsi="Times New Roman"/>
          <w:bCs/>
          <w:sz w:val="28"/>
          <w:szCs w:val="28"/>
        </w:rPr>
        <w:t>с Федеральным закон</w:t>
      </w:r>
      <w:hyperlink r:id="rId6" w:history="1">
        <w:r w:rsidRPr="00C37CA9">
          <w:rPr>
            <w:rFonts w:ascii="Times New Roman" w:hAnsi="Times New Roman"/>
            <w:bCs/>
            <w:sz w:val="28"/>
            <w:szCs w:val="28"/>
          </w:rPr>
          <w:t>ом</w:t>
        </w:r>
      </w:hyperlink>
      <w:r w:rsidRPr="00C37CA9">
        <w:rPr>
          <w:rFonts w:ascii="Times New Roman" w:hAnsi="Times New Roman"/>
          <w:bCs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Pr="00C37CA9">
        <w:rPr>
          <w:rFonts w:ascii="Times New Roman" w:hAnsi="Times New Roman"/>
          <w:sz w:val="28"/>
          <w:szCs w:val="28"/>
        </w:rPr>
        <w:t xml:space="preserve">пунктом 28 части 1 статьи 14 Федерального закона от 6 октября 2003г.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 июля 2006 года №135-ФЗ «О защите конкуренции», Уставом муниципального образования сельского поселения «Зеленец», </w:t>
      </w:r>
      <w:r w:rsidRPr="00C37CA9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hyperlink r:id="rId7" w:history="1">
        <w:r w:rsidRPr="00C37CA9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37CA9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«Зеленец» от 21.12.2016 N 12/661 "Об утверждении муниципальных программ муниципального образования сельского поселения «Зеленец»,  в целях поддержки и развития малого и среднего предпринимательства в сельском поселении «Зеленец», </w:t>
      </w:r>
      <w:r w:rsidRPr="00C37CA9">
        <w:rPr>
          <w:rFonts w:ascii="Times New Roman" w:hAnsi="Times New Roman"/>
          <w:sz w:val="28"/>
          <w:szCs w:val="28"/>
        </w:rPr>
        <w:t>Совет сельского поселения «Зеленец»</w:t>
      </w:r>
    </w:p>
    <w:p w:rsidR="00DF0852" w:rsidRPr="00C37CA9" w:rsidRDefault="00DF0852" w:rsidP="00DF0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A9">
        <w:rPr>
          <w:rFonts w:ascii="Times New Roman" w:hAnsi="Times New Roman"/>
          <w:sz w:val="28"/>
          <w:szCs w:val="28"/>
        </w:rPr>
        <w:t>РЕШИЛ:</w:t>
      </w:r>
    </w:p>
    <w:p w:rsidR="00DF0852" w:rsidRPr="00C37CA9" w:rsidRDefault="00DF0852" w:rsidP="00DF085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</w:pPr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Внести следующие изменения в пункт 4 части </w:t>
      </w:r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val="en-US" w:eastAsia="ar-SA"/>
        </w:rPr>
        <w:t>II</w:t>
      </w:r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 приложения к Решению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Совета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сельского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поселения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«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Зеленец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» от 31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января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2017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года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№</w:t>
      </w: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en-US" w:eastAsia="ar-SA"/>
        </w:rPr>
        <w:t>IV</w:t>
      </w: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/06-07 «</w:t>
      </w:r>
      <w:r w:rsidRPr="00C37CA9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Об </w:t>
      </w:r>
      <w:proofErr w:type="spellStart"/>
      <w:r w:rsidRPr="00C37CA9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>утверждении</w:t>
      </w:r>
      <w:proofErr w:type="spellEnd"/>
      <w:r w:rsidRPr="00C37CA9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>Порядка</w:t>
      </w:r>
      <w:proofErr w:type="spellEnd"/>
      <w:r w:rsidRPr="00C37CA9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предоставления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аренду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имущества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образования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сельского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поселения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«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Зеленец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»,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включенного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 Перечень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lastRenderedPageBreak/>
        <w:t xml:space="preserve">имущества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образования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сельского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поселения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«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Зеленец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,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предназначенного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для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передачи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во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владение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 (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или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)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пользование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субъектам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малого и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среднего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предпринимательства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организациям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,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образующим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инфраструктуру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поддержки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субъектов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малого и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среднего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предпринимательства</w:t>
      </w:r>
      <w:proofErr w:type="spellEnd"/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»</w:t>
      </w: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ru-RU"/>
        </w:rPr>
        <w:t xml:space="preserve">: </w:t>
      </w:r>
    </w:p>
    <w:p w:rsidR="00DF0852" w:rsidRPr="00C37CA9" w:rsidRDefault="00DF0852" w:rsidP="00DF0852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</w:pPr>
      <w:proofErr w:type="spellStart"/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Исключить</w:t>
      </w:r>
      <w:proofErr w:type="spellEnd"/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подпункты</w:t>
      </w:r>
      <w:proofErr w:type="spellEnd"/>
      <w:r w:rsidRPr="00C37CA9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3,4,5;</w:t>
      </w:r>
    </w:p>
    <w:p w:rsidR="00DF0852" w:rsidRPr="00C37CA9" w:rsidRDefault="00DF0852" w:rsidP="00DF0852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</w:pP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  <w:t>Второй абзац изложить в следующей редакции:</w:t>
      </w:r>
    </w:p>
    <w:p w:rsidR="00DF0852" w:rsidRPr="00C37CA9" w:rsidRDefault="00DF0852" w:rsidP="00DF08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37CA9">
        <w:rPr>
          <w:rFonts w:ascii="Times New Roman" w:eastAsiaTheme="minorHAnsi" w:hAnsi="Times New Roman" w:cstheme="minorBidi"/>
          <w:sz w:val="28"/>
          <w:szCs w:val="28"/>
        </w:rPr>
        <w:t xml:space="preserve">«В случае, если заявитель не представляет самостоятельно документы, указанные в </w:t>
      </w:r>
      <w:hyperlink w:anchor="Par29" w:history="1">
        <w:r w:rsidRPr="00C37CA9">
          <w:rPr>
            <w:rFonts w:ascii="Times New Roman" w:eastAsiaTheme="minorHAnsi" w:hAnsi="Times New Roman" w:cstheme="minorBidi"/>
            <w:sz w:val="28"/>
            <w:szCs w:val="28"/>
          </w:rPr>
          <w:t>подпунктах 2</w:t>
        </w:r>
      </w:hyperlink>
      <w:r w:rsidRPr="00C37CA9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hyperlink w:anchor="Par34" w:history="1">
        <w:r w:rsidRPr="00C37CA9">
          <w:rPr>
            <w:rFonts w:ascii="Times New Roman" w:eastAsiaTheme="minorHAnsi" w:hAnsi="Times New Roman" w:cstheme="minorBidi"/>
            <w:sz w:val="28"/>
            <w:szCs w:val="28"/>
          </w:rPr>
          <w:t>6 пункта 4</w:t>
        </w:r>
      </w:hyperlink>
      <w:r w:rsidRPr="00C37CA9">
        <w:rPr>
          <w:rFonts w:ascii="Times New Roman" w:eastAsiaTheme="minorHAnsi" w:hAnsi="Times New Roman" w:cstheme="minorBidi"/>
          <w:sz w:val="28"/>
          <w:szCs w:val="28"/>
        </w:rPr>
        <w:t xml:space="preserve"> настоящего Порядка, документы запрашиваются Администрацией в органах, уполномоченных по предоставлению данных документов, в течение 3 рабочих дней с даты регистрации заявки.</w:t>
      </w:r>
    </w:p>
    <w:p w:rsidR="00DF0852" w:rsidRPr="00C37CA9" w:rsidRDefault="00DF0852" w:rsidP="00DF0852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</w:pP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      </w:t>
      </w:r>
      <w:r w:rsidRPr="00C37CA9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2. </w:t>
      </w:r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Контроль за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C37CA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DF0852" w:rsidRPr="00C37CA9" w:rsidRDefault="00DF0852" w:rsidP="00DF08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C37CA9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3. Настоящее решение вступает с силу после его </w:t>
      </w:r>
      <w:r w:rsidRPr="00C37CA9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C37CA9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«Зеленец».</w:t>
      </w: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CA9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C37CA9">
        <w:rPr>
          <w:rFonts w:ascii="Times New Roman" w:hAnsi="Times New Roman"/>
          <w:sz w:val="28"/>
          <w:szCs w:val="28"/>
        </w:rPr>
        <w:t xml:space="preserve">Зеленец»   </w:t>
      </w:r>
      <w:proofErr w:type="gramEnd"/>
      <w:r w:rsidRPr="00C37CA9">
        <w:rPr>
          <w:rFonts w:ascii="Times New Roman" w:hAnsi="Times New Roman"/>
          <w:sz w:val="28"/>
          <w:szCs w:val="28"/>
        </w:rPr>
        <w:t xml:space="preserve">                                             В.Н. Козлов</w:t>
      </w: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Pr="00C37CA9" w:rsidRDefault="00DF0852" w:rsidP="00DF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52" w:rsidRDefault="00DF0852" w:rsidP="00DF085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852" w:rsidRDefault="00DF0852" w:rsidP="00DF085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69CA" w:rsidRDefault="00A769CA">
      <w:bookmarkStart w:id="0" w:name="_GoBack"/>
      <w:bookmarkEnd w:id="0"/>
    </w:p>
    <w:sectPr w:rsidR="00A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35B5"/>
    <w:multiLevelType w:val="multilevel"/>
    <w:tmpl w:val="AB8C8D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C"/>
    <w:rsid w:val="00A769CA"/>
    <w:rsid w:val="00DF0852"/>
    <w:rsid w:val="00E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E4E8-38CC-4F41-A358-0DC3701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3FC75034DADC8F44C7DFE5F06D5FEB7A349ECC99875A6D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018F7BE59C57741121CA465884D888469AD3E2FF600DBE256FC39B908D0D95B75B716AFEF8F365v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3</cp:revision>
  <dcterms:created xsi:type="dcterms:W3CDTF">2019-11-19T11:45:00Z</dcterms:created>
  <dcterms:modified xsi:type="dcterms:W3CDTF">2019-11-19T11:45:00Z</dcterms:modified>
</cp:coreProperties>
</file>