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8" w:type="dxa"/>
        <w:tblLayout w:type="fixed"/>
        <w:tblLook w:val="04A0" w:firstRow="1" w:lastRow="0" w:firstColumn="1" w:lastColumn="0" w:noHBand="0" w:noVBand="1"/>
      </w:tblPr>
      <w:tblGrid>
        <w:gridCol w:w="3912"/>
        <w:gridCol w:w="1984"/>
        <w:gridCol w:w="3912"/>
      </w:tblGrid>
      <w:tr w:rsidR="00535295" w:rsidRPr="000C65FD" w:rsidTr="005E02D9">
        <w:tc>
          <w:tcPr>
            <w:tcW w:w="3912" w:type="dxa"/>
            <w:vAlign w:val="center"/>
            <w:hideMark/>
          </w:tcPr>
          <w:p w:rsidR="00535295" w:rsidRPr="00535295" w:rsidRDefault="00535295" w:rsidP="005E02D9">
            <w:pPr>
              <w:snapToGrid w:val="0"/>
              <w:spacing w:after="0" w:line="240" w:lineRule="auto"/>
              <w:jc w:val="center"/>
              <w:rPr>
                <w:rFonts w:ascii="Times New Roman" w:eastAsia="Calibri" w:hAnsi="Times New Roman" w:cs="Times New Roman"/>
                <w:b/>
                <w:sz w:val="24"/>
                <w:szCs w:val="24"/>
                <w:lang w:val="ru-RU"/>
              </w:rPr>
            </w:pPr>
            <w:r>
              <w:rPr>
                <w:rFonts w:ascii="Times New Roman" w:hAnsi="Times New Roman"/>
                <w:sz w:val="28"/>
                <w:szCs w:val="28"/>
                <w:lang w:val="ru-RU"/>
              </w:rPr>
              <w:br w:type="page"/>
            </w:r>
            <w:r w:rsidRPr="00535295">
              <w:rPr>
                <w:rFonts w:ascii="Times New Roman" w:eastAsia="Calibri" w:hAnsi="Times New Roman" w:cs="Times New Roman"/>
                <w:b/>
                <w:sz w:val="24"/>
                <w:szCs w:val="24"/>
                <w:lang w:val="ru-RU"/>
              </w:rPr>
              <w:t>Совет сельского поселения «Зеленец» муниципального района «Сыктывдинский» Республики Коми</w:t>
            </w:r>
          </w:p>
        </w:tc>
        <w:tc>
          <w:tcPr>
            <w:tcW w:w="1984" w:type="dxa"/>
            <w:vAlign w:val="center"/>
            <w:hideMark/>
          </w:tcPr>
          <w:p w:rsidR="00535295" w:rsidRPr="00B4113D" w:rsidRDefault="00535295" w:rsidP="005E02D9">
            <w:pPr>
              <w:snapToGrid w:val="0"/>
              <w:spacing w:after="0" w:line="240" w:lineRule="auto"/>
              <w:jc w:val="center"/>
              <w:rPr>
                <w:rFonts w:ascii="Times New Roman" w:eastAsia="Calibri" w:hAnsi="Times New Roman" w:cs="Times New Roman"/>
                <w:b/>
                <w:sz w:val="28"/>
                <w:szCs w:val="28"/>
              </w:rPr>
            </w:pPr>
            <w:r w:rsidRPr="00B4113D">
              <w:rPr>
                <w:rFonts w:ascii="Times New Roman" w:eastAsia="Calibri" w:hAnsi="Times New Roman" w:cs="Times New Roman"/>
                <w:b/>
                <w:noProof/>
                <w:sz w:val="28"/>
                <w:szCs w:val="28"/>
                <w:lang w:val="ru-RU" w:eastAsia="ru-RU"/>
              </w:rPr>
              <w:drawing>
                <wp:inline distT="0" distB="0" distL="0" distR="0" wp14:anchorId="0AF390AE" wp14:editId="3D022260">
                  <wp:extent cx="771525" cy="828675"/>
                  <wp:effectExtent l="0" t="0" r="9525" b="9525"/>
                  <wp:docPr id="1" name="Рисунок 2"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нирование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28675"/>
                          </a:xfrm>
                          <a:prstGeom prst="rect">
                            <a:avLst/>
                          </a:prstGeom>
                          <a:noFill/>
                          <a:ln>
                            <a:noFill/>
                          </a:ln>
                        </pic:spPr>
                      </pic:pic>
                    </a:graphicData>
                  </a:graphic>
                </wp:inline>
              </w:drawing>
            </w:r>
          </w:p>
        </w:tc>
        <w:tc>
          <w:tcPr>
            <w:tcW w:w="3912" w:type="dxa"/>
            <w:vAlign w:val="center"/>
            <w:hideMark/>
          </w:tcPr>
          <w:p w:rsidR="00535295" w:rsidRPr="00B4113D" w:rsidRDefault="00535295" w:rsidP="005E02D9">
            <w:pPr>
              <w:tabs>
                <w:tab w:val="left" w:pos="0"/>
              </w:tabs>
              <w:suppressAutoHyphens/>
              <w:snapToGrid w:val="0"/>
              <w:spacing w:after="0" w:line="240" w:lineRule="auto"/>
              <w:jc w:val="center"/>
              <w:outlineLvl w:val="6"/>
              <w:rPr>
                <w:rFonts w:ascii="Times New Roman" w:eastAsia="Times New Roman" w:hAnsi="Times New Roman" w:cs="Times New Roman"/>
                <w:b/>
                <w:color w:val="000000"/>
                <w:spacing w:val="10"/>
                <w:kern w:val="2"/>
                <w:sz w:val="24"/>
                <w:szCs w:val="24"/>
                <w:lang w:val="uk-UA" w:eastAsia="ar-SA"/>
              </w:rPr>
            </w:pPr>
            <w:r w:rsidRPr="00B4113D">
              <w:rPr>
                <w:rFonts w:ascii="Times New Roman" w:eastAsia="Times New Roman" w:hAnsi="Times New Roman" w:cs="Times New Roman"/>
                <w:b/>
                <w:color w:val="000000"/>
                <w:spacing w:val="10"/>
                <w:kern w:val="2"/>
                <w:sz w:val="24"/>
                <w:szCs w:val="24"/>
                <w:lang w:val="uk-UA" w:eastAsia="ar-SA"/>
              </w:rPr>
              <w:t xml:space="preserve">Коми </w:t>
            </w:r>
            <w:proofErr w:type="spellStart"/>
            <w:r w:rsidRPr="00B4113D">
              <w:rPr>
                <w:rFonts w:ascii="Times New Roman" w:eastAsia="Times New Roman" w:hAnsi="Times New Roman" w:cs="Times New Roman"/>
                <w:b/>
                <w:color w:val="000000"/>
                <w:spacing w:val="10"/>
                <w:kern w:val="2"/>
                <w:sz w:val="24"/>
                <w:szCs w:val="24"/>
                <w:lang w:val="uk-UA" w:eastAsia="ar-SA"/>
              </w:rPr>
              <w:t>Республикаса</w:t>
            </w:r>
            <w:proofErr w:type="spellEnd"/>
            <w:r w:rsidRPr="00B4113D">
              <w:rPr>
                <w:rFonts w:ascii="Times New Roman" w:eastAsia="Times New Roman" w:hAnsi="Times New Roman" w:cs="Times New Roman"/>
                <w:b/>
                <w:color w:val="000000"/>
                <w:spacing w:val="10"/>
                <w:kern w:val="2"/>
                <w:sz w:val="24"/>
                <w:szCs w:val="24"/>
                <w:lang w:val="uk-UA" w:eastAsia="ar-SA"/>
              </w:rPr>
              <w:t xml:space="preserve"> «</w:t>
            </w:r>
            <w:proofErr w:type="spellStart"/>
            <w:r w:rsidRPr="00B4113D">
              <w:rPr>
                <w:rFonts w:ascii="Times New Roman" w:eastAsia="Times New Roman" w:hAnsi="Times New Roman" w:cs="Times New Roman"/>
                <w:b/>
                <w:color w:val="000000"/>
                <w:spacing w:val="10"/>
                <w:kern w:val="2"/>
                <w:sz w:val="24"/>
                <w:szCs w:val="24"/>
                <w:lang w:val="uk-UA" w:eastAsia="ar-SA"/>
              </w:rPr>
              <w:t>Сыктывд</w:t>
            </w:r>
            <w:r w:rsidRPr="00B4113D">
              <w:rPr>
                <w:rFonts w:ascii="Calibri" w:eastAsia="Times New Roman" w:hAnsi="Calibri" w:cs="Times New Roman"/>
                <w:b/>
                <w:spacing w:val="10"/>
                <w:kern w:val="2"/>
                <w:lang w:val="uk-UA" w:eastAsia="ar-SA"/>
              </w:rPr>
              <w:t>і</w:t>
            </w:r>
            <w:r w:rsidRPr="00B4113D">
              <w:rPr>
                <w:rFonts w:ascii="Times New Roman" w:eastAsia="Times New Roman" w:hAnsi="Times New Roman" w:cs="Times New Roman"/>
                <w:b/>
                <w:color w:val="000000"/>
                <w:spacing w:val="10"/>
                <w:kern w:val="2"/>
                <w:sz w:val="24"/>
                <w:szCs w:val="24"/>
                <w:lang w:val="uk-UA" w:eastAsia="ar-SA"/>
              </w:rPr>
              <w:t>н</w:t>
            </w:r>
            <w:proofErr w:type="spellEnd"/>
            <w:r w:rsidRPr="00B4113D">
              <w:rPr>
                <w:rFonts w:ascii="Times New Roman" w:eastAsia="Times New Roman" w:hAnsi="Times New Roman" w:cs="Times New Roman"/>
                <w:b/>
                <w:color w:val="000000"/>
                <w:spacing w:val="10"/>
                <w:kern w:val="2"/>
                <w:sz w:val="24"/>
                <w:szCs w:val="24"/>
                <w:lang w:val="uk-UA" w:eastAsia="ar-SA"/>
              </w:rPr>
              <w:t xml:space="preserve">» </w:t>
            </w:r>
            <w:proofErr w:type="spellStart"/>
            <w:r w:rsidRPr="00B4113D">
              <w:rPr>
                <w:rFonts w:ascii="Times New Roman" w:eastAsia="Times New Roman" w:hAnsi="Times New Roman" w:cs="Times New Roman"/>
                <w:b/>
                <w:color w:val="000000"/>
                <w:spacing w:val="10"/>
                <w:kern w:val="2"/>
                <w:sz w:val="24"/>
                <w:szCs w:val="24"/>
                <w:lang w:val="uk-UA" w:eastAsia="ar-SA"/>
              </w:rPr>
              <w:t>муниципальнöй</w:t>
            </w:r>
            <w:proofErr w:type="spellEnd"/>
            <w:r w:rsidRPr="00B4113D">
              <w:rPr>
                <w:rFonts w:ascii="Times New Roman" w:eastAsia="Times New Roman" w:hAnsi="Times New Roman" w:cs="Times New Roman"/>
                <w:b/>
                <w:color w:val="000000"/>
                <w:spacing w:val="10"/>
                <w:kern w:val="2"/>
                <w:sz w:val="24"/>
                <w:szCs w:val="24"/>
                <w:lang w:val="uk-UA" w:eastAsia="ar-SA"/>
              </w:rPr>
              <w:t xml:space="preserve"> </w:t>
            </w:r>
            <w:proofErr w:type="spellStart"/>
            <w:r w:rsidRPr="00B4113D">
              <w:rPr>
                <w:rFonts w:ascii="Times New Roman" w:eastAsia="Times New Roman" w:hAnsi="Times New Roman" w:cs="Times New Roman"/>
                <w:b/>
                <w:color w:val="000000"/>
                <w:spacing w:val="10"/>
                <w:kern w:val="2"/>
                <w:sz w:val="24"/>
                <w:szCs w:val="24"/>
                <w:lang w:val="uk-UA" w:eastAsia="ar-SA"/>
              </w:rPr>
              <w:t>районын</w:t>
            </w:r>
            <w:proofErr w:type="spellEnd"/>
            <w:r w:rsidRPr="00B4113D">
              <w:rPr>
                <w:rFonts w:ascii="Times New Roman" w:eastAsia="Times New Roman" w:hAnsi="Times New Roman" w:cs="Times New Roman"/>
                <w:b/>
                <w:color w:val="000000"/>
                <w:spacing w:val="10"/>
                <w:kern w:val="2"/>
                <w:sz w:val="24"/>
                <w:szCs w:val="24"/>
                <w:lang w:val="uk-UA" w:eastAsia="ar-SA"/>
              </w:rPr>
              <w:t xml:space="preserve"> «Зеленеч» </w:t>
            </w:r>
            <w:proofErr w:type="spellStart"/>
            <w:r w:rsidRPr="00B4113D">
              <w:rPr>
                <w:rFonts w:ascii="Times New Roman" w:eastAsia="Times New Roman" w:hAnsi="Times New Roman" w:cs="Times New Roman"/>
                <w:b/>
                <w:color w:val="000000"/>
                <w:spacing w:val="10"/>
                <w:kern w:val="2"/>
                <w:sz w:val="24"/>
                <w:szCs w:val="24"/>
                <w:lang w:val="uk-UA" w:eastAsia="ar-SA"/>
              </w:rPr>
              <w:t>сикт</w:t>
            </w:r>
            <w:proofErr w:type="spellEnd"/>
            <w:r w:rsidRPr="00B4113D">
              <w:rPr>
                <w:rFonts w:ascii="Times New Roman" w:eastAsia="Times New Roman" w:hAnsi="Times New Roman" w:cs="Times New Roman"/>
                <w:b/>
                <w:color w:val="000000"/>
                <w:spacing w:val="10"/>
                <w:kern w:val="2"/>
                <w:sz w:val="24"/>
                <w:szCs w:val="24"/>
                <w:lang w:val="uk-UA" w:eastAsia="ar-SA"/>
              </w:rPr>
              <w:t xml:space="preserve"> </w:t>
            </w:r>
            <w:proofErr w:type="spellStart"/>
            <w:r w:rsidRPr="00B4113D">
              <w:rPr>
                <w:rFonts w:ascii="Times New Roman" w:eastAsia="Times New Roman" w:hAnsi="Times New Roman" w:cs="Times New Roman"/>
                <w:b/>
                <w:color w:val="000000"/>
                <w:spacing w:val="10"/>
                <w:kern w:val="2"/>
                <w:sz w:val="24"/>
                <w:szCs w:val="24"/>
                <w:lang w:val="uk-UA" w:eastAsia="ar-SA"/>
              </w:rPr>
              <w:t>овмöдчöминлöн</w:t>
            </w:r>
            <w:proofErr w:type="spellEnd"/>
            <w:r w:rsidRPr="00B4113D">
              <w:rPr>
                <w:rFonts w:ascii="Times New Roman" w:eastAsia="Times New Roman" w:hAnsi="Times New Roman" w:cs="Times New Roman"/>
                <w:b/>
                <w:color w:val="000000"/>
                <w:spacing w:val="10"/>
                <w:kern w:val="2"/>
                <w:sz w:val="24"/>
                <w:szCs w:val="24"/>
                <w:lang w:val="uk-UA" w:eastAsia="ar-SA"/>
              </w:rPr>
              <w:t xml:space="preserve"> </w:t>
            </w:r>
            <w:proofErr w:type="spellStart"/>
            <w:r w:rsidRPr="00B4113D">
              <w:rPr>
                <w:rFonts w:ascii="Times New Roman" w:eastAsia="Times New Roman" w:hAnsi="Times New Roman" w:cs="Times New Roman"/>
                <w:b/>
                <w:color w:val="000000"/>
                <w:spacing w:val="10"/>
                <w:kern w:val="2"/>
                <w:sz w:val="24"/>
                <w:szCs w:val="24"/>
                <w:lang w:val="uk-UA" w:eastAsia="ar-SA"/>
              </w:rPr>
              <w:t>Сöвет</w:t>
            </w:r>
            <w:proofErr w:type="spellEnd"/>
          </w:p>
        </w:tc>
      </w:tr>
    </w:tbl>
    <w:p w:rsidR="00535295" w:rsidRPr="00B4113D" w:rsidRDefault="00535295" w:rsidP="00535295">
      <w:pPr>
        <w:spacing w:after="0" w:line="240" w:lineRule="auto"/>
        <w:ind w:right="-58"/>
        <w:rPr>
          <w:rFonts w:ascii="Times New Roman" w:eastAsia="Calibri" w:hAnsi="Times New Roman" w:cs="Times New Roman"/>
          <w:sz w:val="28"/>
          <w:szCs w:val="28"/>
          <w:lang w:val="uk-UA"/>
        </w:rPr>
      </w:pPr>
    </w:p>
    <w:p w:rsidR="00535295" w:rsidRPr="00B4113D" w:rsidRDefault="00535295" w:rsidP="00535295">
      <w:pPr>
        <w:tabs>
          <w:tab w:val="left" w:pos="0"/>
        </w:tabs>
        <w:spacing w:after="0" w:line="240" w:lineRule="auto"/>
        <w:jc w:val="center"/>
        <w:rPr>
          <w:rFonts w:ascii="Times New Roman" w:eastAsia="Calibri" w:hAnsi="Times New Roman" w:cs="Times New Roman"/>
          <w:b/>
          <w:sz w:val="24"/>
          <w:szCs w:val="24"/>
        </w:rPr>
      </w:pPr>
      <w:r w:rsidRPr="00B4113D">
        <w:rPr>
          <w:rFonts w:ascii="Times New Roman" w:eastAsia="Calibri" w:hAnsi="Times New Roman" w:cs="Times New Roman"/>
          <w:b/>
          <w:sz w:val="24"/>
          <w:szCs w:val="24"/>
        </w:rPr>
        <w:t>РЕШЕНИЕ</w:t>
      </w:r>
    </w:p>
    <w:p w:rsidR="00535295" w:rsidRPr="00B4113D" w:rsidRDefault="00535295" w:rsidP="00535295">
      <w:pPr>
        <w:keepNext/>
        <w:tabs>
          <w:tab w:val="left" w:pos="0"/>
        </w:tabs>
        <w:suppressAutoHyphens/>
        <w:spacing w:after="0" w:line="240" w:lineRule="auto"/>
        <w:ind w:right="-58"/>
        <w:jc w:val="center"/>
        <w:outlineLvl w:val="0"/>
        <w:rPr>
          <w:rFonts w:ascii="Times New Roman" w:eastAsia="Arial Unicode MS" w:hAnsi="Times New Roman" w:cs="Times New Roman"/>
          <w:b/>
          <w:color w:val="000000"/>
          <w:spacing w:val="10"/>
          <w:kern w:val="2"/>
          <w:sz w:val="24"/>
          <w:szCs w:val="24"/>
          <w:lang w:val="uk-UA" w:eastAsia="ar-SA"/>
        </w:rPr>
      </w:pPr>
      <w:r w:rsidRPr="00B4113D">
        <w:rPr>
          <w:rFonts w:ascii="Times New Roman" w:eastAsia="Arial Unicode MS" w:hAnsi="Times New Roman" w:cs="Times New Roman"/>
          <w:b/>
          <w:color w:val="000000"/>
          <w:spacing w:val="10"/>
          <w:kern w:val="2"/>
          <w:sz w:val="24"/>
          <w:szCs w:val="24"/>
          <w:lang w:val="uk-UA" w:eastAsia="ar-SA"/>
        </w:rPr>
        <w:t>---------------------------------------------</w:t>
      </w:r>
    </w:p>
    <w:p w:rsidR="00535295" w:rsidRPr="00B4113D" w:rsidRDefault="00535295" w:rsidP="00535295">
      <w:pPr>
        <w:spacing w:after="0" w:line="240" w:lineRule="auto"/>
        <w:jc w:val="center"/>
        <w:rPr>
          <w:rFonts w:ascii="Times New Roman" w:eastAsia="Calibri" w:hAnsi="Times New Roman" w:cs="Times New Roman"/>
          <w:b/>
          <w:sz w:val="24"/>
          <w:szCs w:val="24"/>
        </w:rPr>
      </w:pPr>
      <w:r w:rsidRPr="00B4113D">
        <w:rPr>
          <w:rFonts w:ascii="Times New Roman" w:eastAsia="Calibri" w:hAnsi="Times New Roman" w:cs="Times New Roman"/>
          <w:b/>
          <w:sz w:val="24"/>
          <w:szCs w:val="24"/>
        </w:rPr>
        <w:t>ПОМШУÖМ</w:t>
      </w:r>
    </w:p>
    <w:p w:rsidR="00535295" w:rsidRPr="006B3B07" w:rsidRDefault="00535295" w:rsidP="00535295">
      <w:pPr>
        <w:spacing w:after="0" w:line="240" w:lineRule="auto"/>
        <w:jc w:val="right"/>
        <w:rPr>
          <w:rFonts w:ascii="Times New Roman" w:eastAsia="Calibri" w:hAnsi="Times New Roman" w:cs="Times New Roman"/>
          <w:b/>
          <w:sz w:val="28"/>
          <w:szCs w:val="28"/>
          <w:lang w:val="ru-RU"/>
        </w:rPr>
      </w:pPr>
    </w:p>
    <w:tbl>
      <w:tblPr>
        <w:tblStyle w:val="a7"/>
        <w:tblW w:w="9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075"/>
      </w:tblGrid>
      <w:tr w:rsidR="00EE7AB4" w:rsidRPr="00EC255B" w:rsidTr="00AC6AB5">
        <w:tc>
          <w:tcPr>
            <w:tcW w:w="4672" w:type="dxa"/>
            <w:hideMark/>
          </w:tcPr>
          <w:p w:rsidR="00EE7AB4" w:rsidRPr="00EC255B" w:rsidRDefault="00EB3908" w:rsidP="002D73C3">
            <w:pPr>
              <w:rPr>
                <w:rFonts w:ascii="Times New Roman" w:eastAsiaTheme="minorHAnsi" w:hAnsi="Times New Roman" w:cstheme="minorBidi"/>
                <w:bCs/>
                <w:spacing w:val="1"/>
                <w:sz w:val="24"/>
                <w:lang w:val="ru-RU"/>
              </w:rPr>
            </w:pPr>
            <w:r>
              <w:rPr>
                <w:rFonts w:ascii="Times New Roman" w:eastAsiaTheme="minorHAnsi" w:hAnsi="Times New Roman" w:cstheme="minorBidi"/>
                <w:bCs/>
                <w:spacing w:val="1"/>
                <w:sz w:val="24"/>
                <w:lang w:val="ru-RU"/>
              </w:rPr>
              <w:t>22</w:t>
            </w:r>
            <w:r w:rsidR="004B15A7">
              <w:rPr>
                <w:rFonts w:ascii="Times New Roman" w:eastAsiaTheme="minorHAnsi" w:hAnsi="Times New Roman" w:cstheme="minorBidi"/>
                <w:bCs/>
                <w:spacing w:val="1"/>
                <w:sz w:val="24"/>
                <w:lang w:val="ru-RU"/>
              </w:rPr>
              <w:t xml:space="preserve"> июня</w:t>
            </w:r>
            <w:r w:rsidR="002D73C3">
              <w:rPr>
                <w:rFonts w:ascii="Times New Roman" w:eastAsiaTheme="minorHAnsi" w:hAnsi="Times New Roman" w:cstheme="minorBidi"/>
                <w:bCs/>
                <w:spacing w:val="1"/>
                <w:sz w:val="24"/>
                <w:lang w:val="ru-RU"/>
              </w:rPr>
              <w:t xml:space="preserve"> </w:t>
            </w:r>
            <w:r w:rsidR="00EE7AB4" w:rsidRPr="00EC255B">
              <w:rPr>
                <w:rFonts w:ascii="Times New Roman" w:eastAsiaTheme="minorHAnsi" w:hAnsi="Times New Roman" w:cstheme="minorBidi"/>
                <w:bCs/>
                <w:spacing w:val="1"/>
                <w:sz w:val="24"/>
              </w:rPr>
              <w:t>2023</w:t>
            </w:r>
            <w:r w:rsidR="006B3B07" w:rsidRPr="00EC255B">
              <w:rPr>
                <w:rFonts w:ascii="Times New Roman" w:eastAsiaTheme="minorHAnsi" w:hAnsi="Times New Roman" w:cstheme="minorBidi"/>
                <w:bCs/>
                <w:spacing w:val="1"/>
                <w:sz w:val="24"/>
              </w:rPr>
              <w:t xml:space="preserve"> г</w:t>
            </w:r>
            <w:r w:rsidR="006B3B07" w:rsidRPr="00EC255B">
              <w:rPr>
                <w:rFonts w:ascii="Times New Roman" w:eastAsiaTheme="minorHAnsi" w:hAnsi="Times New Roman" w:cstheme="minorBidi"/>
                <w:bCs/>
                <w:spacing w:val="1"/>
                <w:sz w:val="24"/>
                <w:lang w:val="ru-RU"/>
              </w:rPr>
              <w:t>.</w:t>
            </w:r>
          </w:p>
        </w:tc>
        <w:tc>
          <w:tcPr>
            <w:tcW w:w="5075" w:type="dxa"/>
            <w:hideMark/>
          </w:tcPr>
          <w:p w:rsidR="00EE7AB4" w:rsidRPr="004B15A7" w:rsidRDefault="00EE7AB4" w:rsidP="00F213E9">
            <w:pPr>
              <w:jc w:val="right"/>
              <w:rPr>
                <w:rFonts w:ascii="Times New Roman" w:eastAsiaTheme="minorHAnsi" w:hAnsi="Times New Roman" w:cstheme="minorBidi"/>
                <w:bCs/>
                <w:spacing w:val="1"/>
                <w:sz w:val="24"/>
                <w:lang w:val="ru-RU"/>
              </w:rPr>
            </w:pPr>
            <w:r w:rsidRPr="00EC255B">
              <w:rPr>
                <w:rFonts w:ascii="Times New Roman" w:eastAsiaTheme="minorHAnsi" w:hAnsi="Times New Roman" w:cstheme="minorBidi"/>
                <w:bCs/>
                <w:spacing w:val="1"/>
                <w:sz w:val="24"/>
              </w:rPr>
              <w:t>№ V/</w:t>
            </w:r>
            <w:r w:rsidR="00EB3908">
              <w:rPr>
                <w:rFonts w:ascii="Times New Roman" w:eastAsiaTheme="minorHAnsi" w:hAnsi="Times New Roman" w:cstheme="minorBidi"/>
                <w:bCs/>
                <w:spacing w:val="1"/>
                <w:sz w:val="24"/>
                <w:lang w:val="ru-RU"/>
              </w:rPr>
              <w:t>28</w:t>
            </w:r>
            <w:r w:rsidR="004B15A7">
              <w:rPr>
                <w:rFonts w:ascii="Times New Roman" w:eastAsiaTheme="minorHAnsi" w:hAnsi="Times New Roman" w:cstheme="minorBidi"/>
                <w:bCs/>
                <w:spacing w:val="1"/>
                <w:sz w:val="24"/>
                <w:lang w:val="ru-RU"/>
              </w:rPr>
              <w:t>-</w:t>
            </w:r>
            <w:r w:rsidR="00EB3908">
              <w:rPr>
                <w:rFonts w:ascii="Times New Roman" w:eastAsiaTheme="minorHAnsi" w:hAnsi="Times New Roman" w:cstheme="minorBidi"/>
                <w:bCs/>
                <w:spacing w:val="1"/>
                <w:sz w:val="24"/>
                <w:lang w:val="ru-RU"/>
              </w:rPr>
              <w:t>0</w:t>
            </w:r>
            <w:r w:rsidR="00F213E9">
              <w:rPr>
                <w:rFonts w:ascii="Times New Roman" w:eastAsiaTheme="minorHAnsi" w:hAnsi="Times New Roman" w:cstheme="minorBidi"/>
                <w:bCs/>
                <w:spacing w:val="1"/>
                <w:sz w:val="24"/>
                <w:lang w:val="ru-RU"/>
              </w:rPr>
              <w:t>5</w:t>
            </w:r>
          </w:p>
        </w:tc>
      </w:tr>
    </w:tbl>
    <w:p w:rsidR="00EE7AB4" w:rsidRPr="008448AD" w:rsidRDefault="00EE7AB4" w:rsidP="00EE7AB4">
      <w:pPr>
        <w:spacing w:after="0" w:line="240" w:lineRule="auto"/>
        <w:jc w:val="center"/>
        <w:rPr>
          <w:rFonts w:ascii="Times New Roman" w:hAnsi="Times New Roman"/>
          <w:bCs/>
          <w:sz w:val="28"/>
          <w:szCs w:val="28"/>
        </w:rPr>
      </w:pPr>
    </w:p>
    <w:p w:rsidR="00EE7AB4" w:rsidRPr="00EE7AB4" w:rsidRDefault="00EE7AB4" w:rsidP="00EE7AB4">
      <w:pPr>
        <w:spacing w:after="0" w:line="240" w:lineRule="auto"/>
        <w:jc w:val="center"/>
        <w:rPr>
          <w:rFonts w:ascii="Times New Roman" w:hAnsi="Times New Roman"/>
          <w:sz w:val="24"/>
          <w:szCs w:val="24"/>
          <w:lang w:val="ru-RU"/>
        </w:rPr>
      </w:pPr>
      <w:r w:rsidRPr="00EE7AB4">
        <w:rPr>
          <w:rFonts w:ascii="Times New Roman" w:hAnsi="Times New Roman"/>
          <w:sz w:val="24"/>
          <w:szCs w:val="24"/>
          <w:lang w:val="ru-RU"/>
        </w:rPr>
        <w:t>Республика Коми, Сыктывдинский район, с.Зеленец</w:t>
      </w:r>
    </w:p>
    <w:p w:rsidR="00EE7AB4" w:rsidRPr="00EE7AB4" w:rsidRDefault="00EE7AB4" w:rsidP="00EE7AB4">
      <w:pPr>
        <w:spacing w:after="0" w:line="240" w:lineRule="auto"/>
        <w:jc w:val="center"/>
        <w:rPr>
          <w:rFonts w:ascii="Times New Roman" w:hAnsi="Times New Roman"/>
          <w:sz w:val="24"/>
          <w:szCs w:val="24"/>
          <w:lang w:val="ru-RU"/>
        </w:rPr>
      </w:pPr>
      <w:r w:rsidRPr="00EE7AB4">
        <w:rPr>
          <w:rFonts w:ascii="Times New Roman" w:hAnsi="Times New Roman"/>
          <w:sz w:val="24"/>
          <w:szCs w:val="24"/>
          <w:lang w:val="ru-RU"/>
        </w:rPr>
        <w:t xml:space="preserve">Коми Республика, </w:t>
      </w:r>
      <w:proofErr w:type="spellStart"/>
      <w:r w:rsidRPr="00EE7AB4">
        <w:rPr>
          <w:rFonts w:ascii="Times New Roman" w:hAnsi="Times New Roman"/>
          <w:sz w:val="24"/>
          <w:szCs w:val="24"/>
          <w:lang w:val="ru-RU"/>
        </w:rPr>
        <w:t>Сыктывдін</w:t>
      </w:r>
      <w:proofErr w:type="spellEnd"/>
      <w:r w:rsidRPr="00EE7AB4">
        <w:rPr>
          <w:rFonts w:ascii="Times New Roman" w:hAnsi="Times New Roman"/>
          <w:sz w:val="24"/>
          <w:szCs w:val="24"/>
          <w:lang w:val="ru-RU"/>
        </w:rPr>
        <w:t xml:space="preserve"> район, Зеленеч с.</w:t>
      </w:r>
    </w:p>
    <w:p w:rsidR="00535295" w:rsidRPr="00EE7AB4" w:rsidRDefault="00535295" w:rsidP="00535295">
      <w:pPr>
        <w:spacing w:after="0" w:line="240" w:lineRule="auto"/>
        <w:jc w:val="center"/>
        <w:rPr>
          <w:rFonts w:ascii="Times New Roman" w:eastAsia="Calibri" w:hAnsi="Times New Roman" w:cs="Times New Roman"/>
          <w:bCs/>
          <w:sz w:val="28"/>
          <w:szCs w:val="28"/>
          <w:lang w:val="ru-RU"/>
        </w:rPr>
      </w:pPr>
    </w:p>
    <w:p w:rsidR="00EB3908" w:rsidRDefault="0045478D" w:rsidP="0045478D">
      <w:pPr>
        <w:pStyle w:val="a6"/>
        <w:widowControl w:val="0"/>
        <w:numPr>
          <w:ilvl w:val="0"/>
          <w:numId w:val="6"/>
        </w:numPr>
        <w:autoSpaceDE w:val="0"/>
        <w:autoSpaceDN w:val="0"/>
        <w:spacing w:after="0" w:line="240" w:lineRule="auto"/>
        <w:jc w:val="center"/>
        <w:rPr>
          <w:rFonts w:ascii="Times New Roman" w:eastAsia="Times New Roman" w:hAnsi="Times New Roman" w:cs="Calibri"/>
          <w:b/>
          <w:sz w:val="24"/>
          <w:szCs w:val="24"/>
          <w:lang w:eastAsia="ru-RU"/>
        </w:rPr>
      </w:pPr>
      <w:r w:rsidRPr="0045478D">
        <w:rPr>
          <w:rFonts w:ascii="Times New Roman" w:eastAsia="Times New Roman" w:hAnsi="Times New Roman" w:cs="Calibri"/>
          <w:b/>
          <w:sz w:val="24"/>
          <w:szCs w:val="24"/>
          <w:lang w:eastAsia="ru-RU"/>
        </w:rPr>
        <w:t xml:space="preserve">О внесении изменения в решение Совета сельского поселения «Зеленец» </w:t>
      </w:r>
    </w:p>
    <w:p w:rsidR="00EB3908" w:rsidRPr="00EB3908" w:rsidRDefault="0045478D" w:rsidP="0045478D">
      <w:pPr>
        <w:pStyle w:val="a6"/>
        <w:widowControl w:val="0"/>
        <w:numPr>
          <w:ilvl w:val="0"/>
          <w:numId w:val="6"/>
        </w:numPr>
        <w:autoSpaceDE w:val="0"/>
        <w:autoSpaceDN w:val="0"/>
        <w:spacing w:after="0" w:line="240" w:lineRule="auto"/>
        <w:jc w:val="center"/>
        <w:rPr>
          <w:rFonts w:ascii="Times New Roman" w:eastAsia="Times New Roman" w:hAnsi="Times New Roman" w:cs="Calibri"/>
          <w:b/>
          <w:sz w:val="24"/>
          <w:szCs w:val="24"/>
          <w:lang w:eastAsia="ru-RU"/>
        </w:rPr>
      </w:pPr>
      <w:proofErr w:type="gramStart"/>
      <w:r w:rsidRPr="0045478D">
        <w:rPr>
          <w:rFonts w:ascii="Times New Roman" w:eastAsia="Times New Roman" w:hAnsi="Times New Roman" w:cs="Calibri"/>
          <w:b/>
          <w:sz w:val="24"/>
          <w:szCs w:val="24"/>
          <w:lang w:eastAsia="ru-RU"/>
        </w:rPr>
        <w:t xml:space="preserve">от 21 апреля 2021 года № </w:t>
      </w:r>
      <w:r w:rsidRPr="0045478D">
        <w:rPr>
          <w:rFonts w:ascii="Times New Roman" w:eastAsia="Times New Roman" w:hAnsi="Times New Roman" w:cs="Calibri"/>
          <w:b/>
          <w:sz w:val="24"/>
          <w:szCs w:val="24"/>
          <w:lang w:val="en-US" w:eastAsia="ru-RU"/>
        </w:rPr>
        <w:t>IV</w:t>
      </w:r>
      <w:r w:rsidRPr="0045478D">
        <w:rPr>
          <w:rFonts w:ascii="Times New Roman" w:eastAsia="Times New Roman" w:hAnsi="Times New Roman" w:cs="Calibri"/>
          <w:b/>
          <w:sz w:val="24"/>
          <w:szCs w:val="24"/>
          <w:lang w:eastAsia="ru-RU"/>
        </w:rPr>
        <w:t xml:space="preserve">/59-05 «Об утверждении Порядка </w:t>
      </w:r>
      <w:r w:rsidRPr="0045478D">
        <w:rPr>
          <w:rFonts w:ascii="Times New Roman" w:eastAsia="Times New Roman" w:hAnsi="Times New Roman"/>
          <w:b/>
          <w:sz w:val="24"/>
          <w:szCs w:val="24"/>
          <w:lang w:eastAsia="ru-RU"/>
        </w:rPr>
        <w:t xml:space="preserve">предоставления в аренду муниципального имущества муниципального образования сельского поселения «Зеленец», включенного в Перечень муниципального имущества муниципального образования сельского поселения «Зеленец,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45478D">
        <w:rPr>
          <w:rFonts w:ascii="Times New Roman" w:hAnsi="Times New Roman"/>
          <w:b/>
          <w:sz w:val="24"/>
          <w:szCs w:val="24"/>
        </w:rPr>
        <w:t>и физическим лицам, не являющимся индивидуальными предпринимателями и применяющим специальный</w:t>
      </w:r>
      <w:proofErr w:type="gramEnd"/>
      <w:r w:rsidRPr="0045478D">
        <w:rPr>
          <w:rFonts w:ascii="Times New Roman" w:hAnsi="Times New Roman"/>
          <w:b/>
          <w:sz w:val="24"/>
          <w:szCs w:val="24"/>
        </w:rPr>
        <w:t xml:space="preserve"> налоговый режим </w:t>
      </w:r>
    </w:p>
    <w:p w:rsidR="0045478D" w:rsidRPr="0045478D" w:rsidRDefault="0045478D" w:rsidP="0045478D">
      <w:pPr>
        <w:pStyle w:val="a6"/>
        <w:widowControl w:val="0"/>
        <w:numPr>
          <w:ilvl w:val="0"/>
          <w:numId w:val="6"/>
        </w:numPr>
        <w:autoSpaceDE w:val="0"/>
        <w:autoSpaceDN w:val="0"/>
        <w:spacing w:after="0" w:line="240" w:lineRule="auto"/>
        <w:jc w:val="center"/>
        <w:rPr>
          <w:rFonts w:ascii="Times New Roman" w:eastAsia="Times New Roman" w:hAnsi="Times New Roman" w:cs="Calibri"/>
          <w:b/>
          <w:sz w:val="24"/>
          <w:szCs w:val="24"/>
          <w:lang w:eastAsia="ru-RU"/>
        </w:rPr>
      </w:pPr>
      <w:r w:rsidRPr="0045478D">
        <w:rPr>
          <w:rFonts w:ascii="Times New Roman" w:hAnsi="Times New Roman"/>
          <w:b/>
          <w:sz w:val="24"/>
          <w:szCs w:val="24"/>
        </w:rPr>
        <w:t>«Налог на профессиональный доход»</w:t>
      </w:r>
    </w:p>
    <w:p w:rsidR="004B15A7" w:rsidRPr="00535295" w:rsidRDefault="004B15A7" w:rsidP="00535295">
      <w:pPr>
        <w:widowControl w:val="0"/>
        <w:numPr>
          <w:ilvl w:val="0"/>
          <w:numId w:val="6"/>
        </w:numPr>
        <w:autoSpaceDE w:val="0"/>
        <w:autoSpaceDN w:val="0"/>
        <w:adjustRightInd w:val="0"/>
        <w:spacing w:after="0" w:line="240" w:lineRule="auto"/>
        <w:contextualSpacing/>
        <w:jc w:val="center"/>
        <w:rPr>
          <w:rFonts w:ascii="Times New Roman" w:eastAsia="Times New Roman" w:hAnsi="Times New Roman" w:cs="Times New Roman"/>
          <w:b/>
          <w:sz w:val="24"/>
          <w:szCs w:val="24"/>
          <w:lang w:val="ru-RU" w:eastAsia="ru-RU"/>
        </w:rPr>
      </w:pPr>
    </w:p>
    <w:p w:rsidR="00A8652F" w:rsidRPr="00A8652F" w:rsidRDefault="004B15A7" w:rsidP="00EB3908">
      <w:pPr>
        <w:pStyle w:val="a6"/>
        <w:numPr>
          <w:ilvl w:val="0"/>
          <w:numId w:val="6"/>
        </w:numPr>
        <w:spacing w:after="0" w:line="240" w:lineRule="auto"/>
        <w:ind w:firstLine="709"/>
        <w:jc w:val="both"/>
        <w:rPr>
          <w:rFonts w:ascii="Times New Roman" w:eastAsia="Times New Roman" w:hAnsi="Times New Roman"/>
          <w:b/>
          <w:sz w:val="24"/>
          <w:szCs w:val="24"/>
          <w:lang w:eastAsia="ru-RU"/>
        </w:rPr>
      </w:pPr>
      <w:proofErr w:type="gramStart"/>
      <w:r w:rsidRPr="00A8652F">
        <w:rPr>
          <w:rFonts w:ascii="Times New Roman" w:hAnsi="Times New Roman"/>
          <w:sz w:val="24"/>
          <w:szCs w:val="24"/>
        </w:rPr>
        <w:t xml:space="preserve">В соответствии с Федеральным Законом от </w:t>
      </w:r>
      <w:r w:rsidR="00EB3908">
        <w:rPr>
          <w:rFonts w:ascii="Times New Roman" w:hAnsi="Times New Roman"/>
          <w:sz w:val="24"/>
          <w:szCs w:val="24"/>
        </w:rPr>
        <w:t>0</w:t>
      </w:r>
      <w:r w:rsidRPr="00A8652F">
        <w:rPr>
          <w:rFonts w:ascii="Times New Roman" w:hAnsi="Times New Roman"/>
          <w:sz w:val="24"/>
          <w:szCs w:val="24"/>
        </w:rPr>
        <w:t>6 октября 2003 года №</w:t>
      </w:r>
      <w:r w:rsidR="00EB3908">
        <w:rPr>
          <w:rFonts w:ascii="Times New Roman" w:hAnsi="Times New Roman"/>
          <w:sz w:val="24"/>
          <w:szCs w:val="24"/>
        </w:rPr>
        <w:t xml:space="preserve"> </w:t>
      </w:r>
      <w:r w:rsidRPr="00A8652F">
        <w:rPr>
          <w:rFonts w:ascii="Times New Roman" w:hAnsi="Times New Roman"/>
          <w:sz w:val="24"/>
          <w:szCs w:val="24"/>
        </w:rPr>
        <w:t>131-ФЗ «Об</w:t>
      </w:r>
      <w:r w:rsidR="00EB3908">
        <w:rPr>
          <w:rFonts w:ascii="Times New Roman" w:hAnsi="Times New Roman"/>
          <w:sz w:val="24"/>
          <w:szCs w:val="24"/>
        </w:rPr>
        <w:t> </w:t>
      </w:r>
      <w:r w:rsidRPr="00A8652F">
        <w:rPr>
          <w:rFonts w:ascii="Times New Roman" w:hAnsi="Times New Roman"/>
          <w:sz w:val="24"/>
          <w:szCs w:val="24"/>
        </w:rPr>
        <w:t xml:space="preserve">общих принципах организации местного самоуправления в Российской Федерации», </w:t>
      </w:r>
      <w:r w:rsidRPr="00A8652F">
        <w:rPr>
          <w:rFonts w:ascii="Times New Roman" w:eastAsia="Times New Roman" w:hAnsi="Times New Roman"/>
          <w:color w:val="000000"/>
          <w:sz w:val="24"/>
          <w:szCs w:val="24"/>
          <w:lang w:eastAsia="ru-RU"/>
        </w:rPr>
        <w:t>частью 4 статьи 18 Федерального закона от 24 июля 2007 года № 209 - ФЗ «О развитии малого и среднего предпринимательства в Российской Федерации», Федеральны</w:t>
      </w:r>
      <w:r w:rsidR="001D5FCB">
        <w:rPr>
          <w:rFonts w:ascii="Times New Roman" w:eastAsia="Times New Roman" w:hAnsi="Times New Roman"/>
          <w:color w:val="000000"/>
          <w:sz w:val="24"/>
          <w:szCs w:val="24"/>
          <w:lang w:eastAsia="ru-RU"/>
        </w:rPr>
        <w:t>м</w:t>
      </w:r>
      <w:r w:rsidRPr="00A8652F">
        <w:rPr>
          <w:rFonts w:ascii="Times New Roman" w:eastAsia="Times New Roman" w:hAnsi="Times New Roman"/>
          <w:color w:val="000000"/>
          <w:sz w:val="24"/>
          <w:szCs w:val="24"/>
          <w:lang w:eastAsia="ru-RU"/>
        </w:rPr>
        <w:t xml:space="preserve"> закон</w:t>
      </w:r>
      <w:r w:rsidR="001D5FCB">
        <w:rPr>
          <w:rFonts w:ascii="Times New Roman" w:eastAsia="Times New Roman" w:hAnsi="Times New Roman"/>
          <w:color w:val="000000"/>
          <w:sz w:val="24"/>
          <w:szCs w:val="24"/>
          <w:lang w:eastAsia="ru-RU"/>
        </w:rPr>
        <w:t>ом</w:t>
      </w:r>
      <w:r w:rsidRPr="00A8652F">
        <w:rPr>
          <w:rFonts w:ascii="Times New Roman" w:eastAsia="Times New Roman" w:hAnsi="Times New Roman"/>
          <w:color w:val="000000"/>
          <w:sz w:val="24"/>
          <w:szCs w:val="24"/>
          <w:lang w:eastAsia="ru-RU"/>
        </w:rPr>
        <w:t xml:space="preserve"> от 29 декабря 2022 года № 605-ФЗ «О внесении изменений в отдельные законодательные акты Российской Федерации» в</w:t>
      </w:r>
      <w:proofErr w:type="gramEnd"/>
      <w:r w:rsidRPr="00A8652F">
        <w:rPr>
          <w:rFonts w:ascii="Times New Roman" w:eastAsia="Times New Roman" w:hAnsi="Times New Roman"/>
          <w:color w:val="000000"/>
          <w:sz w:val="24"/>
          <w:szCs w:val="24"/>
          <w:lang w:eastAsia="ru-RU"/>
        </w:rPr>
        <w:t xml:space="preserve"> </w:t>
      </w:r>
      <w:proofErr w:type="gramStart"/>
      <w:r w:rsidRPr="00A8652F">
        <w:rPr>
          <w:rFonts w:ascii="Times New Roman" w:eastAsia="Times New Roman" w:hAnsi="Times New Roman"/>
          <w:color w:val="000000"/>
          <w:sz w:val="24"/>
          <w:szCs w:val="24"/>
          <w:lang w:eastAsia="ru-RU"/>
        </w:rPr>
        <w:t>целях</w:t>
      </w:r>
      <w:proofErr w:type="gramEnd"/>
      <w:r w:rsidRPr="00A8652F">
        <w:rPr>
          <w:rFonts w:ascii="Times New Roman" w:eastAsia="Times New Roman" w:hAnsi="Times New Roman"/>
          <w:color w:val="000000"/>
          <w:sz w:val="24"/>
          <w:szCs w:val="24"/>
          <w:lang w:eastAsia="ru-RU"/>
        </w:rPr>
        <w:t xml:space="preserve"> расширения имущественной поддержки субъектов малого и среднего предпринимательства»,</w:t>
      </w:r>
      <w:r w:rsidR="00EB3908">
        <w:rPr>
          <w:rFonts w:ascii="Times New Roman" w:hAnsi="Times New Roman"/>
          <w:sz w:val="24"/>
          <w:szCs w:val="24"/>
        </w:rPr>
        <w:t xml:space="preserve"> Уставом муниципального образования </w:t>
      </w:r>
      <w:r w:rsidRPr="00A8652F">
        <w:rPr>
          <w:rFonts w:ascii="Times New Roman" w:hAnsi="Times New Roman"/>
          <w:sz w:val="24"/>
          <w:szCs w:val="24"/>
        </w:rPr>
        <w:t>сельского поселения «Зеленец»</w:t>
      </w:r>
      <w:r w:rsidR="00EB3908">
        <w:rPr>
          <w:rFonts w:ascii="Times New Roman" w:hAnsi="Times New Roman"/>
          <w:sz w:val="24"/>
          <w:szCs w:val="24"/>
        </w:rPr>
        <w:t>,</w:t>
      </w:r>
      <w:r w:rsidRPr="00A8652F">
        <w:rPr>
          <w:rFonts w:ascii="Times New Roman" w:hAnsi="Times New Roman"/>
          <w:sz w:val="24"/>
          <w:szCs w:val="24"/>
        </w:rPr>
        <w:t xml:space="preserve"> Совет сельского поселения «Зеленец» </w:t>
      </w:r>
    </w:p>
    <w:p w:rsidR="00DF7A86" w:rsidRDefault="00DF7A86" w:rsidP="00EB3908">
      <w:pPr>
        <w:spacing w:after="0" w:line="240" w:lineRule="auto"/>
        <w:jc w:val="center"/>
        <w:rPr>
          <w:rFonts w:ascii="Times New Roman" w:eastAsia="Times New Roman" w:hAnsi="Times New Roman"/>
          <w:b/>
          <w:sz w:val="24"/>
          <w:szCs w:val="24"/>
          <w:lang w:val="ru-RU" w:eastAsia="ru-RU"/>
        </w:rPr>
      </w:pPr>
      <w:r w:rsidRPr="00EB3908">
        <w:rPr>
          <w:rFonts w:ascii="Times New Roman" w:eastAsia="Times New Roman" w:hAnsi="Times New Roman"/>
          <w:b/>
          <w:sz w:val="24"/>
          <w:szCs w:val="24"/>
          <w:lang w:val="ru-RU" w:eastAsia="ru-RU"/>
        </w:rPr>
        <w:t>решил</w:t>
      </w:r>
      <w:r w:rsidRPr="00F213E9">
        <w:rPr>
          <w:rFonts w:ascii="Times New Roman" w:eastAsia="Times New Roman" w:hAnsi="Times New Roman"/>
          <w:b/>
          <w:sz w:val="24"/>
          <w:szCs w:val="24"/>
          <w:lang w:val="ru-RU" w:eastAsia="ru-RU"/>
        </w:rPr>
        <w:t>:</w:t>
      </w:r>
    </w:p>
    <w:p w:rsidR="00EB3908" w:rsidRPr="00EB3908" w:rsidRDefault="00EB3908" w:rsidP="00EB3908">
      <w:pPr>
        <w:spacing w:after="0" w:line="240" w:lineRule="auto"/>
        <w:jc w:val="center"/>
        <w:rPr>
          <w:rFonts w:ascii="Times New Roman" w:eastAsia="Times New Roman" w:hAnsi="Times New Roman"/>
          <w:b/>
          <w:sz w:val="24"/>
          <w:szCs w:val="24"/>
          <w:lang w:val="ru-RU" w:eastAsia="ru-RU"/>
        </w:rPr>
      </w:pPr>
    </w:p>
    <w:p w:rsidR="004B15A7" w:rsidRPr="00EB3908" w:rsidRDefault="00EB3908" w:rsidP="00EB3908">
      <w:pPr>
        <w:widowControl w:val="0"/>
        <w:autoSpaceDE w:val="0"/>
        <w:autoSpaceDN w:val="0"/>
        <w:adjustRightInd w:val="0"/>
        <w:spacing w:after="0" w:line="240" w:lineRule="auto"/>
        <w:ind w:firstLine="709"/>
        <w:jc w:val="both"/>
        <w:rPr>
          <w:rFonts w:ascii="Times New Roman" w:hAnsi="Times New Roman"/>
          <w:sz w:val="24"/>
          <w:szCs w:val="24"/>
          <w:lang w:val="ru-RU"/>
        </w:rPr>
      </w:pPr>
      <w:r>
        <w:rPr>
          <w:rFonts w:ascii="Times New Roman" w:eastAsia="Times New Roman" w:hAnsi="Times New Roman"/>
          <w:color w:val="000000"/>
          <w:sz w:val="24"/>
          <w:szCs w:val="24"/>
          <w:lang w:val="ru-RU" w:eastAsia="ru-RU"/>
        </w:rPr>
        <w:t>1. </w:t>
      </w:r>
      <w:proofErr w:type="gramStart"/>
      <w:r w:rsidR="004B15A7" w:rsidRPr="00EB3908">
        <w:rPr>
          <w:rFonts w:ascii="Times New Roman" w:eastAsia="Times New Roman" w:hAnsi="Times New Roman"/>
          <w:color w:val="000000"/>
          <w:sz w:val="24"/>
          <w:szCs w:val="24"/>
          <w:lang w:val="ru-RU" w:eastAsia="ru-RU"/>
        </w:rPr>
        <w:t xml:space="preserve">Внести в решение Совета сельского поселения «Зеленец» от </w:t>
      </w:r>
      <w:r w:rsidR="0045478D" w:rsidRPr="00EB3908">
        <w:rPr>
          <w:rFonts w:ascii="Times New Roman" w:eastAsia="Times New Roman" w:hAnsi="Times New Roman" w:cs="Calibri"/>
          <w:sz w:val="24"/>
          <w:szCs w:val="24"/>
          <w:lang w:val="ru-RU" w:eastAsia="ru-RU"/>
        </w:rPr>
        <w:t>21 апреля 2021 года №</w:t>
      </w:r>
      <w:r>
        <w:rPr>
          <w:rFonts w:ascii="Times New Roman" w:eastAsia="Times New Roman" w:hAnsi="Times New Roman" w:cs="Calibri"/>
          <w:sz w:val="24"/>
          <w:szCs w:val="24"/>
          <w:lang w:val="ru-RU" w:eastAsia="ru-RU"/>
        </w:rPr>
        <w:t> </w:t>
      </w:r>
      <w:r w:rsidR="0045478D" w:rsidRPr="00EB3908">
        <w:rPr>
          <w:rFonts w:ascii="Times New Roman" w:eastAsia="Times New Roman" w:hAnsi="Times New Roman" w:cs="Calibri"/>
          <w:sz w:val="24"/>
          <w:szCs w:val="24"/>
          <w:lang w:eastAsia="ru-RU"/>
        </w:rPr>
        <w:t>IV</w:t>
      </w:r>
      <w:r w:rsidR="0045478D" w:rsidRPr="00EB3908">
        <w:rPr>
          <w:rFonts w:ascii="Times New Roman" w:eastAsia="Times New Roman" w:hAnsi="Times New Roman" w:cs="Calibri"/>
          <w:sz w:val="24"/>
          <w:szCs w:val="24"/>
          <w:lang w:val="ru-RU" w:eastAsia="ru-RU"/>
        </w:rPr>
        <w:t xml:space="preserve">/59-05 «Об утверждении Порядка </w:t>
      </w:r>
      <w:r w:rsidR="0045478D" w:rsidRPr="00EB3908">
        <w:rPr>
          <w:rFonts w:ascii="Times New Roman" w:eastAsia="Times New Roman" w:hAnsi="Times New Roman"/>
          <w:sz w:val="24"/>
          <w:szCs w:val="24"/>
          <w:lang w:val="ru-RU" w:eastAsia="ru-RU"/>
        </w:rPr>
        <w:t xml:space="preserve">предоставления в аренду муниципального имущества муниципального образования сельского поселения «Зеленец», включенного в Перечень муниципального имущества муниципального образования сельского поселения «Зеленец,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45478D" w:rsidRPr="00EB3908">
        <w:rPr>
          <w:rFonts w:ascii="Times New Roman" w:hAnsi="Times New Roman"/>
          <w:sz w:val="24"/>
          <w:szCs w:val="24"/>
          <w:lang w:val="ru-RU"/>
        </w:rPr>
        <w:t>и физическим лицам</w:t>
      </w:r>
      <w:proofErr w:type="gramEnd"/>
      <w:r w:rsidR="0045478D" w:rsidRPr="00EB3908">
        <w:rPr>
          <w:rFonts w:ascii="Times New Roman" w:hAnsi="Times New Roman"/>
          <w:sz w:val="24"/>
          <w:szCs w:val="24"/>
          <w:lang w:val="ru-RU"/>
        </w:rPr>
        <w:t xml:space="preserve">, </w:t>
      </w:r>
      <w:proofErr w:type="gramStart"/>
      <w:r w:rsidR="0045478D" w:rsidRPr="00EB3908">
        <w:rPr>
          <w:rFonts w:ascii="Times New Roman" w:hAnsi="Times New Roman"/>
          <w:sz w:val="24"/>
          <w:szCs w:val="24"/>
          <w:lang w:val="ru-RU"/>
        </w:rPr>
        <w:t xml:space="preserve">не являющимся индивидуальными предпринимателями и применяющим специальный налоговый режим «Налог на профессиональный доход» </w:t>
      </w:r>
      <w:r w:rsidR="004B15A7" w:rsidRPr="00EB3908">
        <w:rPr>
          <w:rFonts w:ascii="Times New Roman" w:hAnsi="Times New Roman"/>
          <w:sz w:val="24"/>
          <w:szCs w:val="24"/>
          <w:lang w:val="ru-RU"/>
        </w:rPr>
        <w:t>следующие изменения:</w:t>
      </w:r>
      <w:proofErr w:type="gramEnd"/>
    </w:p>
    <w:p w:rsidR="00092249" w:rsidRPr="00092249" w:rsidRDefault="00092249" w:rsidP="00EB3908">
      <w:pPr>
        <w:spacing w:after="0" w:line="240" w:lineRule="auto"/>
        <w:ind w:firstLine="709"/>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xml:space="preserve">1.1 </w:t>
      </w:r>
      <w:r w:rsidRPr="00092249">
        <w:rPr>
          <w:rFonts w:ascii="Times New Roman" w:eastAsia="Times New Roman" w:hAnsi="Times New Roman"/>
          <w:color w:val="000000"/>
          <w:sz w:val="24"/>
          <w:szCs w:val="24"/>
          <w:lang w:val="ru-RU" w:eastAsia="ru-RU"/>
        </w:rPr>
        <w:t xml:space="preserve">Подпункт 4 пункта 2.7 раздела </w:t>
      </w:r>
      <w:r w:rsidRPr="00092249">
        <w:rPr>
          <w:rFonts w:ascii="Times New Roman" w:eastAsia="Times New Roman" w:hAnsi="Times New Roman"/>
          <w:color w:val="000000"/>
          <w:sz w:val="24"/>
          <w:szCs w:val="24"/>
          <w:lang w:eastAsia="ru-RU"/>
        </w:rPr>
        <w:t>II</w:t>
      </w:r>
      <w:r w:rsidRPr="00092249">
        <w:rPr>
          <w:rFonts w:ascii="Times New Roman" w:eastAsia="Times New Roman" w:hAnsi="Times New Roman"/>
          <w:color w:val="000000"/>
          <w:sz w:val="24"/>
          <w:szCs w:val="24"/>
          <w:lang w:val="ru-RU" w:eastAsia="ru-RU"/>
        </w:rPr>
        <w:t xml:space="preserve"> </w:t>
      </w:r>
      <w:r w:rsidRPr="00092249">
        <w:rPr>
          <w:rFonts w:ascii="Times New Roman" w:eastAsia="Calibri" w:hAnsi="Times New Roman"/>
          <w:sz w:val="24"/>
          <w:szCs w:val="24"/>
          <w:lang w:val="ru-RU"/>
        </w:rPr>
        <w:t>изложить в следующей редакции:</w:t>
      </w:r>
    </w:p>
    <w:p w:rsidR="00092249" w:rsidRPr="000C65FD" w:rsidRDefault="00092249" w:rsidP="00EB3908">
      <w:pPr>
        <w:autoSpaceDE w:val="0"/>
        <w:autoSpaceDN w:val="0"/>
        <w:adjustRightInd w:val="0"/>
        <w:spacing w:after="0" w:line="240" w:lineRule="auto"/>
        <w:ind w:firstLine="709"/>
        <w:jc w:val="both"/>
        <w:rPr>
          <w:rFonts w:ascii="Times New Roman" w:eastAsia="Times New Roman" w:hAnsi="Times New Roman"/>
          <w:color w:val="000000"/>
          <w:sz w:val="24"/>
          <w:szCs w:val="24"/>
          <w:lang w:val="ru-RU" w:eastAsia="ru-RU"/>
        </w:rPr>
      </w:pPr>
      <w:r w:rsidRPr="000C65FD">
        <w:rPr>
          <w:rFonts w:ascii="Times New Roman" w:eastAsia="Times New Roman" w:hAnsi="Times New Roman"/>
          <w:color w:val="000000"/>
          <w:sz w:val="24"/>
          <w:szCs w:val="24"/>
          <w:lang w:val="ru-RU" w:eastAsia="ru-RU"/>
        </w:rPr>
        <w:t xml:space="preserve">«4) </w:t>
      </w:r>
      <w:r w:rsidRPr="000C65FD">
        <w:rPr>
          <w:rFonts w:ascii="Times New Roman" w:hAnsi="Times New Roman"/>
          <w:sz w:val="24"/>
          <w:szCs w:val="24"/>
          <w:lang w:val="ru-RU"/>
        </w:rPr>
        <w:t xml:space="preserve">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w:t>
      </w:r>
      <w:r w:rsidRPr="000C65FD">
        <w:rPr>
          <w:rFonts w:ascii="Times New Roman" w:hAnsi="Times New Roman"/>
          <w:sz w:val="24"/>
          <w:szCs w:val="24"/>
          <w:lang w:val="ru-RU"/>
        </w:rPr>
        <w:lastRenderedPageBreak/>
        <w:t>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w:t>
      </w:r>
      <w:r w:rsidR="00EB3908" w:rsidRPr="000C65FD">
        <w:rPr>
          <w:rFonts w:ascii="Times New Roman" w:hAnsi="Times New Roman"/>
          <w:sz w:val="24"/>
          <w:szCs w:val="24"/>
          <w:lang w:val="ru-RU"/>
        </w:rPr>
        <w:t>ении которых Админист</w:t>
      </w:r>
      <w:r w:rsidRPr="000C65FD">
        <w:rPr>
          <w:rFonts w:ascii="Times New Roman" w:hAnsi="Times New Roman"/>
          <w:sz w:val="24"/>
          <w:szCs w:val="24"/>
          <w:lang w:val="ru-RU"/>
        </w:rPr>
        <w:t>рацией выявлены нарушения субъектом малого или среднего предпринимательства порядка и условий оказания поддержки</w:t>
      </w:r>
      <w:proofErr w:type="gramStart"/>
      <w:r w:rsidRPr="000C65FD">
        <w:rPr>
          <w:rFonts w:ascii="Times New Roman" w:hAnsi="Times New Roman"/>
          <w:sz w:val="24"/>
          <w:szCs w:val="24"/>
          <w:lang w:val="ru-RU"/>
        </w:rPr>
        <w:t>.</w:t>
      </w:r>
      <w:r w:rsidRPr="000C65FD">
        <w:rPr>
          <w:rFonts w:ascii="Times New Roman" w:eastAsia="Times New Roman" w:hAnsi="Times New Roman"/>
          <w:color w:val="000000"/>
          <w:sz w:val="24"/>
          <w:szCs w:val="24"/>
          <w:lang w:val="ru-RU" w:eastAsia="ru-RU"/>
        </w:rPr>
        <w:t>»;</w:t>
      </w:r>
      <w:proofErr w:type="gramEnd"/>
    </w:p>
    <w:p w:rsidR="00BA227C" w:rsidRPr="000C65FD" w:rsidRDefault="00092249" w:rsidP="00EB3908">
      <w:pPr>
        <w:spacing w:after="0" w:line="240" w:lineRule="auto"/>
        <w:ind w:firstLine="709"/>
        <w:rPr>
          <w:rFonts w:ascii="Times New Roman" w:hAnsi="Times New Roman"/>
          <w:sz w:val="24"/>
          <w:szCs w:val="24"/>
          <w:lang w:val="ru-RU"/>
        </w:rPr>
      </w:pPr>
      <w:r w:rsidRPr="000C65FD">
        <w:rPr>
          <w:rFonts w:ascii="Times New Roman" w:eastAsia="Times New Roman" w:hAnsi="Times New Roman"/>
          <w:color w:val="000000"/>
          <w:sz w:val="24"/>
          <w:szCs w:val="24"/>
          <w:lang w:val="ru-RU" w:eastAsia="ru-RU"/>
        </w:rPr>
        <w:t xml:space="preserve">1.2 </w:t>
      </w:r>
      <w:r w:rsidR="0045478D" w:rsidRPr="000C65FD">
        <w:rPr>
          <w:rFonts w:ascii="Times New Roman" w:eastAsia="Times New Roman" w:hAnsi="Times New Roman"/>
          <w:color w:val="000000"/>
          <w:sz w:val="24"/>
          <w:szCs w:val="24"/>
          <w:lang w:val="ru-RU" w:eastAsia="ru-RU"/>
        </w:rPr>
        <w:t xml:space="preserve">Абзац 4 пункта 2.15 раздела </w:t>
      </w:r>
      <w:r w:rsidR="0045478D" w:rsidRPr="000C65FD">
        <w:rPr>
          <w:rFonts w:ascii="Times New Roman" w:eastAsia="Times New Roman" w:hAnsi="Times New Roman"/>
          <w:color w:val="000000"/>
          <w:sz w:val="24"/>
          <w:szCs w:val="24"/>
          <w:lang w:eastAsia="ru-RU"/>
        </w:rPr>
        <w:t>II</w:t>
      </w:r>
      <w:r w:rsidR="0045478D" w:rsidRPr="000C65FD">
        <w:rPr>
          <w:rFonts w:ascii="Times New Roman" w:eastAsia="Times New Roman" w:hAnsi="Times New Roman"/>
          <w:color w:val="000000"/>
          <w:sz w:val="24"/>
          <w:szCs w:val="24"/>
          <w:lang w:val="ru-RU" w:eastAsia="ru-RU"/>
        </w:rPr>
        <w:t xml:space="preserve"> </w:t>
      </w:r>
      <w:r w:rsidR="0045478D" w:rsidRPr="000C65FD">
        <w:rPr>
          <w:rFonts w:ascii="Times New Roman" w:eastAsia="Calibri" w:hAnsi="Times New Roman"/>
          <w:sz w:val="24"/>
          <w:szCs w:val="24"/>
          <w:lang w:val="ru-RU"/>
        </w:rPr>
        <w:t>изложить в следующей редакции:</w:t>
      </w:r>
    </w:p>
    <w:p w:rsidR="000800EB" w:rsidRDefault="00BA227C" w:rsidP="00EB390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0C65FD">
        <w:rPr>
          <w:rFonts w:ascii="Times New Roman" w:eastAsia="Times New Roman" w:hAnsi="Times New Roman"/>
          <w:color w:val="000000"/>
          <w:sz w:val="24"/>
          <w:szCs w:val="24"/>
          <w:lang w:val="ru-RU" w:eastAsia="ru-RU"/>
        </w:rPr>
        <w:t>«</w:t>
      </w:r>
      <w:r w:rsidR="0045478D" w:rsidRPr="000C65FD">
        <w:rPr>
          <w:rFonts w:ascii="Times New Roman" w:eastAsia="Calibri" w:hAnsi="Times New Roman" w:cs="Times New Roman"/>
          <w:sz w:val="24"/>
          <w:szCs w:val="24"/>
          <w:lang w:val="ru-RU"/>
        </w:rPr>
        <w:t>В случае</w:t>
      </w:r>
      <w:proofErr w:type="gramStart"/>
      <w:r w:rsidR="0045478D" w:rsidRPr="000C65FD">
        <w:rPr>
          <w:rFonts w:ascii="Times New Roman" w:eastAsia="Calibri" w:hAnsi="Times New Roman" w:cs="Times New Roman"/>
          <w:sz w:val="24"/>
          <w:szCs w:val="24"/>
          <w:lang w:val="ru-RU"/>
        </w:rPr>
        <w:t>,</w:t>
      </w:r>
      <w:proofErr w:type="gramEnd"/>
      <w:r w:rsidR="0045478D" w:rsidRPr="000C65FD">
        <w:rPr>
          <w:rFonts w:ascii="Times New Roman" w:eastAsia="Calibri" w:hAnsi="Times New Roman" w:cs="Times New Roman"/>
          <w:sz w:val="24"/>
          <w:szCs w:val="24"/>
          <w:lang w:val="ru-RU"/>
        </w:rPr>
        <w:t xml:space="preserve">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9" w:history="1">
        <w:r w:rsidR="0045478D" w:rsidRPr="000C65FD">
          <w:rPr>
            <w:rFonts w:ascii="Times New Roman" w:eastAsia="Calibri" w:hAnsi="Times New Roman" w:cs="Times New Roman"/>
            <w:sz w:val="24"/>
            <w:szCs w:val="24"/>
            <w:lang w:val="ru-RU"/>
          </w:rPr>
          <w:t>статьей 3</w:t>
        </w:r>
      </w:hyperlink>
      <w:r w:rsidR="0045478D" w:rsidRPr="000C65FD">
        <w:rPr>
          <w:rFonts w:ascii="Times New Roman" w:eastAsia="Calibri" w:hAnsi="Times New Roman" w:cs="Times New Roman"/>
          <w:sz w:val="24"/>
          <w:szCs w:val="24"/>
          <w:lang w:val="ru-RU"/>
        </w:rPr>
        <w:t xml:space="preserve"> Федерального закона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45478D" w:rsidRPr="0045478D">
        <w:rPr>
          <w:rFonts w:ascii="Times New Roman" w:eastAsia="Calibri" w:hAnsi="Times New Roman" w:cs="Times New Roman"/>
          <w:sz w:val="24"/>
          <w:szCs w:val="24"/>
          <w:lang w:val="ru-RU"/>
        </w:rPr>
        <w:t xml:space="preserve">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roofErr w:type="gramStart"/>
      <w:r w:rsidR="0045478D" w:rsidRPr="0045478D">
        <w:rPr>
          <w:rFonts w:ascii="Times New Roman" w:eastAsia="Calibri" w:hAnsi="Times New Roman" w:cs="Times New Roman"/>
          <w:sz w:val="24"/>
          <w:szCs w:val="24"/>
          <w:lang w:val="ru-RU"/>
        </w:rPr>
        <w:t>.</w:t>
      </w:r>
      <w:r w:rsidR="00C37F02">
        <w:rPr>
          <w:rFonts w:ascii="Times New Roman" w:eastAsia="Times New Roman" w:hAnsi="Times New Roman" w:cs="Times New Roman"/>
          <w:color w:val="000000"/>
          <w:sz w:val="24"/>
          <w:szCs w:val="24"/>
          <w:lang w:val="ru-RU" w:eastAsia="ru-RU"/>
        </w:rPr>
        <w:t>».</w:t>
      </w:r>
      <w:proofErr w:type="gramEnd"/>
    </w:p>
    <w:p w:rsidR="00DF7A86" w:rsidRPr="00DF7A86" w:rsidRDefault="002D73C3" w:rsidP="00DF7A86">
      <w:pPr>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DF7A86" w:rsidRPr="00DF7A86">
        <w:rPr>
          <w:rFonts w:ascii="Times New Roman" w:eastAsia="Times New Roman" w:hAnsi="Times New Roman" w:cs="Times New Roman"/>
          <w:sz w:val="24"/>
          <w:szCs w:val="24"/>
          <w:lang w:val="ru-RU" w:eastAsia="ru-RU"/>
        </w:rPr>
        <w:t>.</w:t>
      </w:r>
      <w:r w:rsidR="00DF7A86">
        <w:rPr>
          <w:rFonts w:ascii="Times New Roman" w:eastAsia="Times New Roman" w:hAnsi="Times New Roman" w:cs="Times New Roman"/>
          <w:sz w:val="24"/>
          <w:szCs w:val="24"/>
          <w:lang w:val="ru-RU" w:eastAsia="ru-RU"/>
        </w:rPr>
        <w:t> </w:t>
      </w:r>
      <w:r w:rsidR="00DF7A86" w:rsidRPr="00DF7A86">
        <w:rPr>
          <w:rFonts w:ascii="Times New Roman" w:eastAsia="Times New Roman" w:hAnsi="Times New Roman" w:cs="Times New Roman"/>
          <w:sz w:val="24"/>
          <w:szCs w:val="24"/>
          <w:lang w:val="ru-RU" w:eastAsia="ru-RU"/>
        </w:rPr>
        <w:t>Контроль за исполнением настоящего решения возложить на комиссию по бюджету, экономическому развитию и налогам Совета сельского поселения «Зеленец».</w:t>
      </w:r>
    </w:p>
    <w:p w:rsidR="00535295" w:rsidRPr="00535295" w:rsidRDefault="002D73C3" w:rsidP="00DF7A86">
      <w:pPr>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r w:rsidR="00DF7A86" w:rsidRPr="00DF7A86">
        <w:rPr>
          <w:rFonts w:ascii="Times New Roman" w:eastAsia="Times New Roman" w:hAnsi="Times New Roman" w:cs="Times New Roman"/>
          <w:sz w:val="24"/>
          <w:szCs w:val="24"/>
          <w:lang w:val="ru-RU" w:eastAsia="ru-RU"/>
        </w:rPr>
        <w:t>.</w:t>
      </w:r>
      <w:r w:rsidR="00DF7A86">
        <w:rPr>
          <w:rFonts w:ascii="Times New Roman" w:eastAsia="Times New Roman" w:hAnsi="Times New Roman" w:cs="Times New Roman"/>
          <w:sz w:val="24"/>
          <w:szCs w:val="24"/>
          <w:lang w:val="ru-RU" w:eastAsia="ru-RU"/>
        </w:rPr>
        <w:t> </w:t>
      </w:r>
      <w:r w:rsidR="00DF7A86" w:rsidRPr="00DF7A86">
        <w:rPr>
          <w:rFonts w:ascii="Times New Roman" w:eastAsia="Times New Roman" w:hAnsi="Times New Roman" w:cs="Times New Roman"/>
          <w:sz w:val="24"/>
          <w:szCs w:val="24"/>
          <w:lang w:val="ru-RU" w:eastAsia="ru-RU"/>
        </w:rPr>
        <w:t>Настоящее решение вступает в силу после обнародования в местах, установленных Уставом муниципального образования сельского поселения «Зеленец.</w:t>
      </w:r>
    </w:p>
    <w:p w:rsidR="00535295" w:rsidRDefault="00535295" w:rsidP="00535295">
      <w:pPr>
        <w:spacing w:after="0" w:line="240" w:lineRule="auto"/>
        <w:ind w:firstLine="709"/>
        <w:jc w:val="both"/>
        <w:rPr>
          <w:rFonts w:ascii="Times New Roman" w:eastAsia="Times New Roman" w:hAnsi="Times New Roman" w:cs="Times New Roman"/>
          <w:sz w:val="24"/>
          <w:szCs w:val="24"/>
          <w:lang w:val="ru-RU" w:eastAsia="ru-RU"/>
        </w:rPr>
      </w:pPr>
    </w:p>
    <w:p w:rsidR="00DF7A86" w:rsidRPr="00535295" w:rsidRDefault="00DF7A86" w:rsidP="00535295">
      <w:pPr>
        <w:spacing w:after="0" w:line="240" w:lineRule="auto"/>
        <w:ind w:firstLine="709"/>
        <w:jc w:val="both"/>
        <w:rPr>
          <w:rFonts w:ascii="Times New Roman" w:eastAsia="Times New Roman" w:hAnsi="Times New Roman" w:cs="Times New Roman"/>
          <w:sz w:val="24"/>
          <w:szCs w:val="24"/>
          <w:lang w:val="ru-RU" w:eastAsia="ru-RU"/>
        </w:rPr>
      </w:pPr>
    </w:p>
    <w:p w:rsidR="00535295" w:rsidRPr="00535295" w:rsidRDefault="00535295" w:rsidP="00535295">
      <w:pPr>
        <w:spacing w:after="0" w:line="240" w:lineRule="auto"/>
        <w:ind w:firstLine="709"/>
        <w:jc w:val="both"/>
        <w:rPr>
          <w:rFonts w:ascii="Times New Roman" w:eastAsia="Times New Roman" w:hAnsi="Times New Roman" w:cs="Times New Roman"/>
          <w:sz w:val="24"/>
          <w:szCs w:val="24"/>
          <w:lang w:val="ru-RU" w:eastAsia="ru-RU"/>
        </w:rPr>
      </w:pP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35295" w:rsidRPr="00B4113D" w:rsidTr="005E02D9">
        <w:tc>
          <w:tcPr>
            <w:tcW w:w="4927" w:type="dxa"/>
          </w:tcPr>
          <w:p w:rsidR="00535295" w:rsidRPr="00B4113D" w:rsidRDefault="00535295" w:rsidP="005E02D9">
            <w:pPr>
              <w:jc w:val="both"/>
              <w:rPr>
                <w:rFonts w:ascii="Times New Roman" w:hAnsi="Times New Roman"/>
                <w:sz w:val="24"/>
                <w:szCs w:val="24"/>
              </w:rPr>
            </w:pPr>
            <w:r w:rsidRPr="00DF7A86">
              <w:rPr>
                <w:rFonts w:ascii="Times New Roman" w:hAnsi="Times New Roman"/>
                <w:sz w:val="24"/>
                <w:szCs w:val="24"/>
                <w:lang w:val="ru-RU"/>
              </w:rPr>
              <w:t>Глава</w:t>
            </w:r>
            <w:r w:rsidRPr="00B4113D">
              <w:rPr>
                <w:rFonts w:ascii="Times New Roman" w:hAnsi="Times New Roman"/>
                <w:sz w:val="24"/>
                <w:szCs w:val="24"/>
              </w:rPr>
              <w:t xml:space="preserve"> </w:t>
            </w:r>
            <w:r w:rsidRPr="00DF7A86">
              <w:rPr>
                <w:rFonts w:ascii="Times New Roman" w:hAnsi="Times New Roman"/>
                <w:sz w:val="24"/>
                <w:szCs w:val="24"/>
                <w:lang w:val="ru-RU"/>
              </w:rPr>
              <w:t>сельского</w:t>
            </w:r>
            <w:r w:rsidRPr="00B4113D">
              <w:rPr>
                <w:rFonts w:ascii="Times New Roman" w:hAnsi="Times New Roman"/>
                <w:sz w:val="24"/>
                <w:szCs w:val="24"/>
              </w:rPr>
              <w:t xml:space="preserve"> </w:t>
            </w:r>
            <w:r w:rsidRPr="00DF7A86">
              <w:rPr>
                <w:rFonts w:ascii="Times New Roman" w:hAnsi="Times New Roman"/>
                <w:sz w:val="24"/>
                <w:szCs w:val="24"/>
                <w:lang w:val="ru-RU"/>
              </w:rPr>
              <w:t>поселения</w:t>
            </w:r>
            <w:r w:rsidRPr="00B4113D">
              <w:rPr>
                <w:rFonts w:ascii="Times New Roman" w:hAnsi="Times New Roman"/>
                <w:sz w:val="24"/>
                <w:szCs w:val="24"/>
              </w:rPr>
              <w:t xml:space="preserve"> «</w:t>
            </w:r>
            <w:r w:rsidRPr="00DF7A86">
              <w:rPr>
                <w:rFonts w:ascii="Times New Roman" w:hAnsi="Times New Roman"/>
                <w:sz w:val="24"/>
                <w:szCs w:val="24"/>
                <w:lang w:val="ru-RU"/>
              </w:rPr>
              <w:t>Зеленец</w:t>
            </w:r>
            <w:r w:rsidRPr="00B4113D">
              <w:rPr>
                <w:rFonts w:ascii="Times New Roman" w:hAnsi="Times New Roman"/>
                <w:sz w:val="24"/>
                <w:szCs w:val="24"/>
              </w:rPr>
              <w:t>»</w:t>
            </w:r>
          </w:p>
        </w:tc>
        <w:tc>
          <w:tcPr>
            <w:tcW w:w="4927" w:type="dxa"/>
          </w:tcPr>
          <w:p w:rsidR="00535295" w:rsidRPr="00B4113D" w:rsidRDefault="00535295" w:rsidP="005E02D9">
            <w:pPr>
              <w:jc w:val="right"/>
              <w:rPr>
                <w:rFonts w:ascii="Times New Roman" w:hAnsi="Times New Roman"/>
                <w:sz w:val="24"/>
                <w:szCs w:val="24"/>
              </w:rPr>
            </w:pPr>
            <w:r w:rsidRPr="00B4113D">
              <w:rPr>
                <w:rFonts w:ascii="Times New Roman" w:hAnsi="Times New Roman"/>
                <w:sz w:val="24"/>
                <w:szCs w:val="24"/>
              </w:rPr>
              <w:t xml:space="preserve">А.С. </w:t>
            </w:r>
            <w:proofErr w:type="spellStart"/>
            <w:r w:rsidRPr="00B4113D">
              <w:rPr>
                <w:rFonts w:ascii="Times New Roman" w:hAnsi="Times New Roman"/>
                <w:sz w:val="24"/>
                <w:szCs w:val="24"/>
              </w:rPr>
              <w:t>Якунин</w:t>
            </w:r>
            <w:proofErr w:type="spellEnd"/>
          </w:p>
        </w:tc>
      </w:tr>
    </w:tbl>
    <w:p w:rsidR="00E24D8B" w:rsidRDefault="00E24D8B" w:rsidP="00DF7A86">
      <w:pPr>
        <w:pStyle w:val="a3"/>
        <w:spacing w:after="0" w:line="259" w:lineRule="auto"/>
        <w:jc w:val="both"/>
        <w:sectPr w:rsidR="00E24D8B" w:rsidSect="00D06621">
          <w:pgSz w:w="11906" w:h="16838" w:code="9"/>
          <w:pgMar w:top="1134" w:right="567" w:bottom="1134" w:left="1701" w:header="709" w:footer="709" w:gutter="0"/>
          <w:cols w:space="708"/>
          <w:docGrid w:linePitch="360"/>
        </w:sectPr>
      </w:pPr>
    </w:p>
    <w:p w:rsidR="00E24D8B" w:rsidRPr="00E24D8B" w:rsidRDefault="00E24D8B" w:rsidP="00E24D8B">
      <w:pPr>
        <w:keepNext/>
        <w:spacing w:after="0" w:line="240" w:lineRule="auto"/>
        <w:jc w:val="center"/>
        <w:outlineLvl w:val="2"/>
        <w:rPr>
          <w:rFonts w:ascii="Times New Roman" w:eastAsia="Times New Roman" w:hAnsi="Times New Roman" w:cs="Times New Roman"/>
          <w:b/>
          <w:sz w:val="24"/>
          <w:szCs w:val="24"/>
          <w:lang w:val="ru-RU" w:eastAsia="ru-RU"/>
        </w:rPr>
      </w:pPr>
      <w:r w:rsidRPr="00E24D8B">
        <w:rPr>
          <w:rFonts w:ascii="Times New Roman" w:eastAsia="Times New Roman" w:hAnsi="Times New Roman" w:cs="Times New Roman"/>
          <w:b/>
          <w:sz w:val="24"/>
          <w:szCs w:val="24"/>
          <w:lang w:val="ru-RU" w:eastAsia="ru-RU"/>
        </w:rPr>
        <w:lastRenderedPageBreak/>
        <w:t>Пояснительная записка</w:t>
      </w:r>
    </w:p>
    <w:p w:rsidR="00E24D8B" w:rsidRDefault="00E24D8B" w:rsidP="00E24D8B">
      <w:pPr>
        <w:spacing w:after="0" w:line="240" w:lineRule="auto"/>
        <w:jc w:val="center"/>
        <w:rPr>
          <w:rFonts w:ascii="Times New Roman" w:eastAsia="Times New Roman" w:hAnsi="Times New Roman" w:cs="Times New Roman"/>
          <w:b/>
          <w:sz w:val="24"/>
          <w:szCs w:val="24"/>
          <w:lang w:val="ru-RU" w:eastAsia="ru-RU"/>
        </w:rPr>
      </w:pPr>
      <w:r w:rsidRPr="00E24D8B">
        <w:rPr>
          <w:rFonts w:ascii="Times New Roman" w:eastAsia="Times New Roman" w:hAnsi="Times New Roman" w:cs="Times New Roman"/>
          <w:b/>
          <w:sz w:val="24"/>
          <w:szCs w:val="24"/>
          <w:lang w:val="ru-RU" w:eastAsia="ru-RU"/>
        </w:rPr>
        <w:t>к решени</w:t>
      </w:r>
      <w:r w:rsidR="000C65FD">
        <w:rPr>
          <w:rFonts w:ascii="Times New Roman" w:eastAsia="Times New Roman" w:hAnsi="Times New Roman" w:cs="Times New Roman"/>
          <w:b/>
          <w:sz w:val="24"/>
          <w:szCs w:val="24"/>
          <w:lang w:val="ru-RU" w:eastAsia="ru-RU"/>
        </w:rPr>
        <w:t>ю</w:t>
      </w:r>
      <w:bookmarkStart w:id="0" w:name="_GoBack"/>
      <w:bookmarkEnd w:id="0"/>
      <w:r w:rsidRPr="00E24D8B">
        <w:rPr>
          <w:rFonts w:ascii="Times New Roman" w:eastAsia="Times New Roman" w:hAnsi="Times New Roman" w:cs="Times New Roman"/>
          <w:b/>
          <w:sz w:val="24"/>
          <w:szCs w:val="24"/>
          <w:lang w:val="ru-RU" w:eastAsia="ru-RU"/>
        </w:rPr>
        <w:t xml:space="preserve"> Совета сельского поселения «Зеленец» </w:t>
      </w:r>
    </w:p>
    <w:p w:rsidR="00E24D8B" w:rsidRDefault="00E24D8B" w:rsidP="00E24D8B">
      <w:pPr>
        <w:pStyle w:val="a6"/>
        <w:widowControl w:val="0"/>
        <w:numPr>
          <w:ilvl w:val="0"/>
          <w:numId w:val="6"/>
        </w:numPr>
        <w:autoSpaceDE w:val="0"/>
        <w:autoSpaceDN w:val="0"/>
        <w:spacing w:after="0" w:line="240" w:lineRule="auto"/>
        <w:jc w:val="center"/>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о</w:t>
      </w:r>
      <w:r w:rsidRPr="0045478D">
        <w:rPr>
          <w:rFonts w:ascii="Times New Roman" w:eastAsia="Times New Roman" w:hAnsi="Times New Roman" w:cs="Calibri"/>
          <w:b/>
          <w:sz w:val="24"/>
          <w:szCs w:val="24"/>
          <w:lang w:eastAsia="ru-RU"/>
        </w:rPr>
        <w:t xml:space="preserve"> внесении изменения в решение Совета сельского поселения «Зеленец» </w:t>
      </w:r>
    </w:p>
    <w:p w:rsidR="00E24D8B" w:rsidRPr="00EB3908" w:rsidRDefault="00E24D8B" w:rsidP="00E24D8B">
      <w:pPr>
        <w:pStyle w:val="a6"/>
        <w:widowControl w:val="0"/>
        <w:numPr>
          <w:ilvl w:val="0"/>
          <w:numId w:val="6"/>
        </w:numPr>
        <w:autoSpaceDE w:val="0"/>
        <w:autoSpaceDN w:val="0"/>
        <w:spacing w:after="0" w:line="240" w:lineRule="auto"/>
        <w:jc w:val="center"/>
        <w:rPr>
          <w:rFonts w:ascii="Times New Roman" w:eastAsia="Times New Roman" w:hAnsi="Times New Roman" w:cs="Calibri"/>
          <w:b/>
          <w:sz w:val="24"/>
          <w:szCs w:val="24"/>
          <w:lang w:eastAsia="ru-RU"/>
        </w:rPr>
      </w:pPr>
      <w:proofErr w:type="gramStart"/>
      <w:r w:rsidRPr="0045478D">
        <w:rPr>
          <w:rFonts w:ascii="Times New Roman" w:eastAsia="Times New Roman" w:hAnsi="Times New Roman" w:cs="Calibri"/>
          <w:b/>
          <w:sz w:val="24"/>
          <w:szCs w:val="24"/>
          <w:lang w:eastAsia="ru-RU"/>
        </w:rPr>
        <w:t xml:space="preserve">от 21 апреля 2021 года № </w:t>
      </w:r>
      <w:r w:rsidRPr="0045478D">
        <w:rPr>
          <w:rFonts w:ascii="Times New Roman" w:eastAsia="Times New Roman" w:hAnsi="Times New Roman" w:cs="Calibri"/>
          <w:b/>
          <w:sz w:val="24"/>
          <w:szCs w:val="24"/>
          <w:lang w:val="en-US" w:eastAsia="ru-RU"/>
        </w:rPr>
        <w:t>IV</w:t>
      </w:r>
      <w:r w:rsidRPr="0045478D">
        <w:rPr>
          <w:rFonts w:ascii="Times New Roman" w:eastAsia="Times New Roman" w:hAnsi="Times New Roman" w:cs="Calibri"/>
          <w:b/>
          <w:sz w:val="24"/>
          <w:szCs w:val="24"/>
          <w:lang w:eastAsia="ru-RU"/>
        </w:rPr>
        <w:t xml:space="preserve">/59-05 «Об утверждении Порядка </w:t>
      </w:r>
      <w:r w:rsidRPr="0045478D">
        <w:rPr>
          <w:rFonts w:ascii="Times New Roman" w:eastAsia="Times New Roman" w:hAnsi="Times New Roman"/>
          <w:b/>
          <w:sz w:val="24"/>
          <w:szCs w:val="24"/>
          <w:lang w:eastAsia="ru-RU"/>
        </w:rPr>
        <w:t xml:space="preserve">предоставления в аренду муниципального имущества муниципального образования сельского поселения «Зеленец», включенного в Перечень муниципального имущества муниципального образования сельского поселения «Зеленец,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45478D">
        <w:rPr>
          <w:rFonts w:ascii="Times New Roman" w:hAnsi="Times New Roman"/>
          <w:b/>
          <w:sz w:val="24"/>
          <w:szCs w:val="24"/>
        </w:rPr>
        <w:t>и физическим лицам, не являющимся индивидуальными предпринимателями и применяющим специальный</w:t>
      </w:r>
      <w:proofErr w:type="gramEnd"/>
      <w:r w:rsidRPr="0045478D">
        <w:rPr>
          <w:rFonts w:ascii="Times New Roman" w:hAnsi="Times New Roman"/>
          <w:b/>
          <w:sz w:val="24"/>
          <w:szCs w:val="24"/>
        </w:rPr>
        <w:t xml:space="preserve"> налоговый режим </w:t>
      </w:r>
    </w:p>
    <w:p w:rsidR="00E24D8B" w:rsidRDefault="00E24D8B" w:rsidP="00E24D8B">
      <w:pPr>
        <w:spacing w:after="0" w:line="240" w:lineRule="auto"/>
        <w:jc w:val="center"/>
        <w:rPr>
          <w:rFonts w:ascii="Times New Roman" w:hAnsi="Times New Roman"/>
          <w:b/>
          <w:sz w:val="24"/>
          <w:szCs w:val="24"/>
          <w:lang w:val="ru-RU"/>
        </w:rPr>
      </w:pPr>
      <w:r w:rsidRPr="0045478D">
        <w:rPr>
          <w:rFonts w:ascii="Times New Roman" w:hAnsi="Times New Roman"/>
          <w:b/>
          <w:sz w:val="24"/>
          <w:szCs w:val="24"/>
        </w:rPr>
        <w:t>«</w:t>
      </w:r>
      <w:proofErr w:type="spellStart"/>
      <w:r w:rsidRPr="0045478D">
        <w:rPr>
          <w:rFonts w:ascii="Times New Roman" w:hAnsi="Times New Roman"/>
          <w:b/>
          <w:sz w:val="24"/>
          <w:szCs w:val="24"/>
        </w:rPr>
        <w:t>Налог</w:t>
      </w:r>
      <w:proofErr w:type="spellEnd"/>
      <w:r w:rsidRPr="0045478D">
        <w:rPr>
          <w:rFonts w:ascii="Times New Roman" w:hAnsi="Times New Roman"/>
          <w:b/>
          <w:sz w:val="24"/>
          <w:szCs w:val="24"/>
        </w:rPr>
        <w:t xml:space="preserve"> </w:t>
      </w:r>
      <w:proofErr w:type="spellStart"/>
      <w:r w:rsidRPr="0045478D">
        <w:rPr>
          <w:rFonts w:ascii="Times New Roman" w:hAnsi="Times New Roman"/>
          <w:b/>
          <w:sz w:val="24"/>
          <w:szCs w:val="24"/>
        </w:rPr>
        <w:t>на</w:t>
      </w:r>
      <w:proofErr w:type="spellEnd"/>
      <w:r w:rsidRPr="0045478D">
        <w:rPr>
          <w:rFonts w:ascii="Times New Roman" w:hAnsi="Times New Roman"/>
          <w:b/>
          <w:sz w:val="24"/>
          <w:szCs w:val="24"/>
        </w:rPr>
        <w:t xml:space="preserve"> </w:t>
      </w:r>
      <w:proofErr w:type="spellStart"/>
      <w:r w:rsidRPr="0045478D">
        <w:rPr>
          <w:rFonts w:ascii="Times New Roman" w:hAnsi="Times New Roman"/>
          <w:b/>
          <w:sz w:val="24"/>
          <w:szCs w:val="24"/>
        </w:rPr>
        <w:t>профессиональный</w:t>
      </w:r>
      <w:proofErr w:type="spellEnd"/>
      <w:r w:rsidRPr="0045478D">
        <w:rPr>
          <w:rFonts w:ascii="Times New Roman" w:hAnsi="Times New Roman"/>
          <w:b/>
          <w:sz w:val="24"/>
          <w:szCs w:val="24"/>
        </w:rPr>
        <w:t xml:space="preserve"> </w:t>
      </w:r>
      <w:proofErr w:type="spellStart"/>
      <w:r w:rsidRPr="0045478D">
        <w:rPr>
          <w:rFonts w:ascii="Times New Roman" w:hAnsi="Times New Roman"/>
          <w:b/>
          <w:sz w:val="24"/>
          <w:szCs w:val="24"/>
        </w:rPr>
        <w:t>доход</w:t>
      </w:r>
      <w:proofErr w:type="spellEnd"/>
      <w:r w:rsidRPr="0045478D">
        <w:rPr>
          <w:rFonts w:ascii="Times New Roman" w:hAnsi="Times New Roman"/>
          <w:b/>
          <w:sz w:val="24"/>
          <w:szCs w:val="24"/>
        </w:rPr>
        <w:t>»</w:t>
      </w:r>
    </w:p>
    <w:p w:rsidR="00E24D8B" w:rsidRDefault="00E24D8B" w:rsidP="00E24D8B">
      <w:pPr>
        <w:spacing w:after="0" w:line="240" w:lineRule="auto"/>
        <w:jc w:val="center"/>
        <w:rPr>
          <w:rFonts w:ascii="Times New Roman" w:hAnsi="Times New Roman"/>
          <w:b/>
          <w:sz w:val="24"/>
          <w:szCs w:val="24"/>
          <w:lang w:val="ru-RU"/>
        </w:rPr>
      </w:pPr>
    </w:p>
    <w:p w:rsidR="00E24D8B" w:rsidRPr="00E24D8B" w:rsidRDefault="00E24D8B" w:rsidP="00E24D8B">
      <w:pPr>
        <w:widowControl w:val="0"/>
        <w:suppressAutoHyphens/>
        <w:spacing w:after="0" w:line="240" w:lineRule="auto"/>
        <w:ind w:firstLine="709"/>
        <w:jc w:val="both"/>
        <w:rPr>
          <w:rFonts w:ascii="Times New Roman" w:eastAsia="Arial Unicode MS" w:hAnsi="Times New Roman" w:cs="Times New Roman"/>
          <w:kern w:val="2"/>
          <w:sz w:val="24"/>
          <w:szCs w:val="24"/>
          <w:lang w:val="ru-RU" w:eastAsia="ar-SA"/>
        </w:rPr>
      </w:pPr>
      <w:proofErr w:type="gramStart"/>
      <w:r w:rsidRPr="00E24D8B">
        <w:rPr>
          <w:rFonts w:ascii="Times New Roman" w:eastAsia="Arial Unicode MS" w:hAnsi="Times New Roman" w:cs="Times New Roman"/>
          <w:kern w:val="2"/>
          <w:sz w:val="24"/>
          <w:szCs w:val="24"/>
          <w:lang w:val="ru-RU" w:eastAsia="ar-SA"/>
        </w:rPr>
        <w:t xml:space="preserve">В связи с внесением изменений в </w:t>
      </w:r>
      <w:r w:rsidRPr="00E24D8B">
        <w:rPr>
          <w:rFonts w:ascii="Times New Roman" w:eastAsia="Times New Roman" w:hAnsi="Times New Roman" w:cs="Times New Roman"/>
          <w:color w:val="000000"/>
          <w:kern w:val="2"/>
          <w:sz w:val="24"/>
          <w:szCs w:val="24"/>
          <w:lang w:val="ru-RU" w:eastAsia="ru-RU"/>
        </w:rPr>
        <w:t>Федеральный закон от 22 июля 2008 г.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24D8B">
        <w:rPr>
          <w:rFonts w:ascii="Times New Roman" w:eastAsia="Arial Unicode MS" w:hAnsi="Times New Roman" w:cs="Times New Roman"/>
          <w:kern w:val="2"/>
          <w:sz w:val="24"/>
          <w:szCs w:val="24"/>
          <w:lang w:val="ru-RU" w:eastAsia="ar-SA"/>
        </w:rPr>
        <w:t xml:space="preserve"> необходимо внести изменения в Поряд</w:t>
      </w:r>
      <w:r>
        <w:rPr>
          <w:rFonts w:ascii="Times New Roman" w:eastAsia="Arial Unicode MS" w:hAnsi="Times New Roman" w:cs="Times New Roman"/>
          <w:kern w:val="2"/>
          <w:sz w:val="24"/>
          <w:szCs w:val="24"/>
          <w:lang w:val="ru-RU" w:eastAsia="ar-SA"/>
        </w:rPr>
        <w:t>о</w:t>
      </w:r>
      <w:r w:rsidRPr="00E24D8B">
        <w:rPr>
          <w:rFonts w:ascii="Times New Roman" w:eastAsia="Arial Unicode MS" w:hAnsi="Times New Roman" w:cs="Times New Roman"/>
          <w:kern w:val="2"/>
          <w:sz w:val="24"/>
          <w:szCs w:val="24"/>
          <w:lang w:val="ru-RU" w:eastAsia="ar-SA"/>
        </w:rPr>
        <w:t>к предоставления в аренду муниципального имущества муниципального</w:t>
      </w:r>
      <w:proofErr w:type="gramEnd"/>
      <w:r w:rsidRPr="00E24D8B">
        <w:rPr>
          <w:rFonts w:ascii="Times New Roman" w:eastAsia="Arial Unicode MS" w:hAnsi="Times New Roman" w:cs="Times New Roman"/>
          <w:kern w:val="2"/>
          <w:sz w:val="24"/>
          <w:szCs w:val="24"/>
          <w:lang w:val="ru-RU" w:eastAsia="ar-SA"/>
        </w:rPr>
        <w:t xml:space="preserve"> образования сельского поселения «Зеленец», включенного в Перечень муниципального имущества муниципального образования сельского поселения «Зеленец,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E24D8B" w:rsidRPr="00E24D8B" w:rsidRDefault="00E24D8B" w:rsidP="00E24D8B">
      <w:pPr>
        <w:widowControl w:val="0"/>
        <w:suppressAutoHyphens/>
        <w:spacing w:after="0" w:line="240" w:lineRule="auto"/>
        <w:ind w:firstLine="709"/>
        <w:jc w:val="both"/>
        <w:rPr>
          <w:rFonts w:ascii="Times New Roman" w:eastAsia="Arial Unicode MS" w:hAnsi="Times New Roman" w:cs="Times New Roman"/>
          <w:kern w:val="2"/>
          <w:sz w:val="24"/>
          <w:szCs w:val="24"/>
          <w:lang w:val="ru-RU" w:eastAsia="ar-SA"/>
        </w:rPr>
      </w:pPr>
      <w:r w:rsidRPr="00E24D8B">
        <w:rPr>
          <w:rFonts w:ascii="Times New Roman" w:eastAsia="Arial Unicode MS" w:hAnsi="Times New Roman" w:cs="Times New Roman"/>
          <w:kern w:val="2"/>
          <w:sz w:val="24"/>
          <w:szCs w:val="24"/>
          <w:lang w:val="ru-RU" w:eastAsia="ar-SA"/>
        </w:rPr>
        <w:t>Принятие данного решения финансового обязательства не влечет.</w:t>
      </w:r>
    </w:p>
    <w:p w:rsidR="00E24D8B" w:rsidRPr="00E24D8B" w:rsidRDefault="00E24D8B" w:rsidP="00E24D8B">
      <w:pPr>
        <w:spacing w:after="0" w:line="240" w:lineRule="auto"/>
        <w:jc w:val="center"/>
        <w:rPr>
          <w:rFonts w:ascii="Times New Roman" w:eastAsia="Times New Roman" w:hAnsi="Times New Roman" w:cs="Times New Roman"/>
          <w:b/>
          <w:sz w:val="24"/>
          <w:szCs w:val="24"/>
          <w:lang w:val="ru-RU" w:eastAsia="ru-RU"/>
        </w:rPr>
      </w:pPr>
    </w:p>
    <w:p w:rsidR="00C63DF9" w:rsidRDefault="00C63DF9" w:rsidP="00DF7A86">
      <w:pPr>
        <w:pStyle w:val="a3"/>
        <w:spacing w:after="0" w:line="259" w:lineRule="auto"/>
        <w:jc w:val="both"/>
      </w:pPr>
    </w:p>
    <w:sectPr w:rsidR="00C63DF9" w:rsidSect="00D06621">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B71" w:rsidRDefault="000A4B71" w:rsidP="00F614A0">
      <w:pPr>
        <w:spacing w:after="0" w:line="240" w:lineRule="auto"/>
      </w:pPr>
      <w:r>
        <w:separator/>
      </w:r>
    </w:p>
  </w:endnote>
  <w:endnote w:type="continuationSeparator" w:id="0">
    <w:p w:rsidR="000A4B71" w:rsidRDefault="000A4B71" w:rsidP="00F6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B71" w:rsidRDefault="000A4B71" w:rsidP="00F614A0">
      <w:pPr>
        <w:spacing w:after="0" w:line="240" w:lineRule="auto"/>
      </w:pPr>
      <w:r>
        <w:separator/>
      </w:r>
    </w:p>
  </w:footnote>
  <w:footnote w:type="continuationSeparator" w:id="0">
    <w:p w:rsidR="000A4B71" w:rsidRDefault="000A4B71" w:rsidP="00F61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6F6E48"/>
    <w:multiLevelType w:val="hybridMultilevel"/>
    <w:tmpl w:val="0D8AD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E058ED"/>
    <w:multiLevelType w:val="hybridMultilevel"/>
    <w:tmpl w:val="0E0E9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972EC9"/>
    <w:multiLevelType w:val="hybridMultilevel"/>
    <w:tmpl w:val="BDE6C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9C341C"/>
    <w:multiLevelType w:val="multilevel"/>
    <w:tmpl w:val="67128494"/>
    <w:lvl w:ilvl="0">
      <w:start w:val="1"/>
      <w:numFmt w:val="decimal"/>
      <w:lvlText w:val="%1."/>
      <w:lvlJc w:val="left"/>
      <w:pPr>
        <w:ind w:left="502" w:hanging="360"/>
      </w:pPr>
      <w:rPr>
        <w:rFonts w:eastAsia="Times New Roman" w:hint="default"/>
      </w:rPr>
    </w:lvl>
    <w:lvl w:ilvl="1">
      <w:start w:val="2"/>
      <w:numFmt w:val="decimal"/>
      <w:isLgl/>
      <w:lvlText w:val="%1.%2"/>
      <w:lvlJc w:val="left"/>
      <w:pPr>
        <w:ind w:left="915" w:hanging="375"/>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416" w:hanging="108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572" w:hanging="1440"/>
      </w:pPr>
      <w:rPr>
        <w:rFonts w:hint="default"/>
      </w:rPr>
    </w:lvl>
    <w:lvl w:ilvl="6">
      <w:start w:val="1"/>
      <w:numFmt w:val="decimal"/>
      <w:isLgl/>
      <w:lvlText w:val="%1.%2.%3.%4.%5.%6.%7"/>
      <w:lvlJc w:val="left"/>
      <w:pPr>
        <w:ind w:left="3970" w:hanging="1440"/>
      </w:pPr>
      <w:rPr>
        <w:rFonts w:hint="default"/>
      </w:rPr>
    </w:lvl>
    <w:lvl w:ilvl="7">
      <w:start w:val="1"/>
      <w:numFmt w:val="decimal"/>
      <w:isLgl/>
      <w:lvlText w:val="%1.%2.%3.%4.%5.%6.%7.%8"/>
      <w:lvlJc w:val="left"/>
      <w:pPr>
        <w:ind w:left="4728" w:hanging="1800"/>
      </w:pPr>
      <w:rPr>
        <w:rFonts w:hint="default"/>
      </w:rPr>
    </w:lvl>
    <w:lvl w:ilvl="8">
      <w:start w:val="1"/>
      <w:numFmt w:val="decimal"/>
      <w:isLgl/>
      <w:lvlText w:val="%1.%2.%3.%4.%5.%6.%7.%8.%9"/>
      <w:lvlJc w:val="left"/>
      <w:pPr>
        <w:ind w:left="5486" w:hanging="2160"/>
      </w:pPr>
      <w:rPr>
        <w:rFonts w:hint="default"/>
      </w:rPr>
    </w:lvl>
  </w:abstractNum>
  <w:abstractNum w:abstractNumId="5">
    <w:nsid w:val="6DFA4FA1"/>
    <w:multiLevelType w:val="hybridMultilevel"/>
    <w:tmpl w:val="A9743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6F45F3"/>
    <w:multiLevelType w:val="hybridMultilevel"/>
    <w:tmpl w:val="661810A8"/>
    <w:lvl w:ilvl="0" w:tplc="1F729C72">
      <w:start w:val="1"/>
      <w:numFmt w:val="decimal"/>
      <w:lvlText w:val="%1."/>
      <w:lvlJc w:val="left"/>
      <w:pPr>
        <w:ind w:left="343" w:hanging="360"/>
      </w:pPr>
      <w:rPr>
        <w:rFonts w:hint="default"/>
      </w:rPr>
    </w:lvl>
    <w:lvl w:ilvl="1" w:tplc="04190019" w:tentative="1">
      <w:start w:val="1"/>
      <w:numFmt w:val="lowerLetter"/>
      <w:lvlText w:val="%2."/>
      <w:lvlJc w:val="left"/>
      <w:pPr>
        <w:ind w:left="1063" w:hanging="360"/>
      </w:pPr>
    </w:lvl>
    <w:lvl w:ilvl="2" w:tplc="0419001B" w:tentative="1">
      <w:start w:val="1"/>
      <w:numFmt w:val="lowerRoman"/>
      <w:lvlText w:val="%3."/>
      <w:lvlJc w:val="right"/>
      <w:pPr>
        <w:ind w:left="1783" w:hanging="180"/>
      </w:pPr>
    </w:lvl>
    <w:lvl w:ilvl="3" w:tplc="0419000F" w:tentative="1">
      <w:start w:val="1"/>
      <w:numFmt w:val="decimal"/>
      <w:lvlText w:val="%4."/>
      <w:lvlJc w:val="left"/>
      <w:pPr>
        <w:ind w:left="2503" w:hanging="360"/>
      </w:pPr>
    </w:lvl>
    <w:lvl w:ilvl="4" w:tplc="04190019" w:tentative="1">
      <w:start w:val="1"/>
      <w:numFmt w:val="lowerLetter"/>
      <w:lvlText w:val="%5."/>
      <w:lvlJc w:val="left"/>
      <w:pPr>
        <w:ind w:left="3223" w:hanging="360"/>
      </w:pPr>
    </w:lvl>
    <w:lvl w:ilvl="5" w:tplc="0419001B" w:tentative="1">
      <w:start w:val="1"/>
      <w:numFmt w:val="lowerRoman"/>
      <w:lvlText w:val="%6."/>
      <w:lvlJc w:val="right"/>
      <w:pPr>
        <w:ind w:left="3943" w:hanging="180"/>
      </w:pPr>
    </w:lvl>
    <w:lvl w:ilvl="6" w:tplc="0419000F" w:tentative="1">
      <w:start w:val="1"/>
      <w:numFmt w:val="decimal"/>
      <w:lvlText w:val="%7."/>
      <w:lvlJc w:val="left"/>
      <w:pPr>
        <w:ind w:left="4663" w:hanging="360"/>
      </w:pPr>
    </w:lvl>
    <w:lvl w:ilvl="7" w:tplc="04190019" w:tentative="1">
      <w:start w:val="1"/>
      <w:numFmt w:val="lowerLetter"/>
      <w:lvlText w:val="%8."/>
      <w:lvlJc w:val="left"/>
      <w:pPr>
        <w:ind w:left="5383" w:hanging="360"/>
      </w:pPr>
    </w:lvl>
    <w:lvl w:ilvl="8" w:tplc="0419001B" w:tentative="1">
      <w:start w:val="1"/>
      <w:numFmt w:val="lowerRoman"/>
      <w:lvlText w:val="%9."/>
      <w:lvlJc w:val="right"/>
      <w:pPr>
        <w:ind w:left="6103" w:hanging="180"/>
      </w:pPr>
    </w:lvl>
  </w:abstractNum>
  <w:abstractNum w:abstractNumId="7">
    <w:nsid w:val="7C3373EC"/>
    <w:multiLevelType w:val="multilevel"/>
    <w:tmpl w:val="C95A0EF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2"/>
  </w:num>
  <w:num w:numId="3">
    <w:abstractNumId w:val="5"/>
  </w:num>
  <w:num w:numId="4">
    <w:abstractNumId w:val="3"/>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22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46"/>
    <w:rsid w:val="00016E03"/>
    <w:rsid w:val="00070AAA"/>
    <w:rsid w:val="000800EB"/>
    <w:rsid w:val="00092249"/>
    <w:rsid w:val="00096483"/>
    <w:rsid w:val="000A4B71"/>
    <w:rsid w:val="000C65FD"/>
    <w:rsid w:val="0011017E"/>
    <w:rsid w:val="00117078"/>
    <w:rsid w:val="001D5FCB"/>
    <w:rsid w:val="00236C80"/>
    <w:rsid w:val="002508B7"/>
    <w:rsid w:val="00294921"/>
    <w:rsid w:val="002A630E"/>
    <w:rsid w:val="002D73C3"/>
    <w:rsid w:val="003004D3"/>
    <w:rsid w:val="00426F08"/>
    <w:rsid w:val="0045478D"/>
    <w:rsid w:val="004B15A7"/>
    <w:rsid w:val="00502329"/>
    <w:rsid w:val="00535295"/>
    <w:rsid w:val="00584B25"/>
    <w:rsid w:val="005F6F6F"/>
    <w:rsid w:val="00627A84"/>
    <w:rsid w:val="006B3B07"/>
    <w:rsid w:val="006C3190"/>
    <w:rsid w:val="00713446"/>
    <w:rsid w:val="007D797B"/>
    <w:rsid w:val="007F68BF"/>
    <w:rsid w:val="00875AE8"/>
    <w:rsid w:val="0096360C"/>
    <w:rsid w:val="00A769CA"/>
    <w:rsid w:val="00A81418"/>
    <w:rsid w:val="00A8652F"/>
    <w:rsid w:val="00B62829"/>
    <w:rsid w:val="00B81BD0"/>
    <w:rsid w:val="00B84B22"/>
    <w:rsid w:val="00BA227C"/>
    <w:rsid w:val="00BD5266"/>
    <w:rsid w:val="00BF6981"/>
    <w:rsid w:val="00C37F02"/>
    <w:rsid w:val="00C63DF9"/>
    <w:rsid w:val="00C772C7"/>
    <w:rsid w:val="00D06621"/>
    <w:rsid w:val="00D3192F"/>
    <w:rsid w:val="00DA4529"/>
    <w:rsid w:val="00DF7A86"/>
    <w:rsid w:val="00E24D8B"/>
    <w:rsid w:val="00E36F4F"/>
    <w:rsid w:val="00EB3908"/>
    <w:rsid w:val="00EB4D7B"/>
    <w:rsid w:val="00EC124A"/>
    <w:rsid w:val="00EC255B"/>
    <w:rsid w:val="00EC3D49"/>
    <w:rsid w:val="00EE7AB4"/>
    <w:rsid w:val="00EF48F3"/>
    <w:rsid w:val="00F1070A"/>
    <w:rsid w:val="00F213E9"/>
    <w:rsid w:val="00F41AA9"/>
    <w:rsid w:val="00F614A0"/>
    <w:rsid w:val="00FB2123"/>
    <w:rsid w:val="00FB2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D8B"/>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72C7"/>
    <w:pPr>
      <w:widowControl w:val="0"/>
      <w:suppressAutoHyphens/>
      <w:spacing w:after="120" w:line="240" w:lineRule="auto"/>
    </w:pPr>
    <w:rPr>
      <w:rFonts w:ascii="Times New Roman" w:eastAsia="Arial Unicode MS" w:hAnsi="Times New Roman" w:cs="Times New Roman"/>
      <w:kern w:val="1"/>
      <w:sz w:val="24"/>
      <w:szCs w:val="24"/>
      <w:lang w:val="ru-RU" w:eastAsia="ar-SA"/>
    </w:rPr>
  </w:style>
  <w:style w:type="character" w:customStyle="1" w:styleId="a4">
    <w:name w:val="Основной текст Знак"/>
    <w:basedOn w:val="a0"/>
    <w:link w:val="a3"/>
    <w:rsid w:val="00C772C7"/>
    <w:rPr>
      <w:rFonts w:ascii="Times New Roman" w:eastAsia="Arial Unicode MS" w:hAnsi="Times New Roman" w:cs="Times New Roman"/>
      <w:kern w:val="1"/>
      <w:sz w:val="24"/>
      <w:szCs w:val="24"/>
      <w:lang w:eastAsia="ar-SA"/>
    </w:rPr>
  </w:style>
  <w:style w:type="character" w:styleId="a5">
    <w:name w:val="Hyperlink"/>
    <w:rsid w:val="00C772C7"/>
    <w:rPr>
      <w:color w:val="000080"/>
      <w:u w:val="single"/>
    </w:rPr>
  </w:style>
  <w:style w:type="paragraph" w:customStyle="1" w:styleId="ConsPlusNormal">
    <w:name w:val="ConsPlusNormal"/>
    <w:rsid w:val="00C772C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6">
    <w:name w:val="List Paragraph"/>
    <w:basedOn w:val="a"/>
    <w:uiPriority w:val="34"/>
    <w:qFormat/>
    <w:rsid w:val="00C772C7"/>
    <w:pPr>
      <w:spacing w:after="200" w:line="276" w:lineRule="auto"/>
      <w:ind w:left="720"/>
      <w:contextualSpacing/>
    </w:pPr>
    <w:rPr>
      <w:rFonts w:ascii="Calibri" w:eastAsia="Calibri" w:hAnsi="Calibri" w:cs="Times New Roman"/>
      <w:lang w:val="ru-RU"/>
    </w:rPr>
  </w:style>
  <w:style w:type="table" w:styleId="a7">
    <w:name w:val="Table Grid"/>
    <w:basedOn w:val="a1"/>
    <w:uiPriority w:val="59"/>
    <w:rsid w:val="0053529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E7A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7AB4"/>
    <w:rPr>
      <w:rFonts w:ascii="Tahoma" w:hAnsi="Tahoma" w:cs="Tahoma"/>
      <w:sz w:val="16"/>
      <w:szCs w:val="16"/>
      <w:lang w:val="en-US"/>
    </w:rPr>
  </w:style>
  <w:style w:type="paragraph" w:styleId="aa">
    <w:name w:val="header"/>
    <w:basedOn w:val="a"/>
    <w:link w:val="ab"/>
    <w:uiPriority w:val="99"/>
    <w:unhideWhenUsed/>
    <w:rsid w:val="00F614A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614A0"/>
    <w:rPr>
      <w:lang w:val="en-US"/>
    </w:rPr>
  </w:style>
  <w:style w:type="paragraph" w:styleId="ac">
    <w:name w:val="footer"/>
    <w:basedOn w:val="a"/>
    <w:link w:val="ad"/>
    <w:uiPriority w:val="99"/>
    <w:unhideWhenUsed/>
    <w:rsid w:val="00F614A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614A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D8B"/>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72C7"/>
    <w:pPr>
      <w:widowControl w:val="0"/>
      <w:suppressAutoHyphens/>
      <w:spacing w:after="120" w:line="240" w:lineRule="auto"/>
    </w:pPr>
    <w:rPr>
      <w:rFonts w:ascii="Times New Roman" w:eastAsia="Arial Unicode MS" w:hAnsi="Times New Roman" w:cs="Times New Roman"/>
      <w:kern w:val="1"/>
      <w:sz w:val="24"/>
      <w:szCs w:val="24"/>
      <w:lang w:val="ru-RU" w:eastAsia="ar-SA"/>
    </w:rPr>
  </w:style>
  <w:style w:type="character" w:customStyle="1" w:styleId="a4">
    <w:name w:val="Основной текст Знак"/>
    <w:basedOn w:val="a0"/>
    <w:link w:val="a3"/>
    <w:rsid w:val="00C772C7"/>
    <w:rPr>
      <w:rFonts w:ascii="Times New Roman" w:eastAsia="Arial Unicode MS" w:hAnsi="Times New Roman" w:cs="Times New Roman"/>
      <w:kern w:val="1"/>
      <w:sz w:val="24"/>
      <w:szCs w:val="24"/>
      <w:lang w:eastAsia="ar-SA"/>
    </w:rPr>
  </w:style>
  <w:style w:type="character" w:styleId="a5">
    <w:name w:val="Hyperlink"/>
    <w:rsid w:val="00C772C7"/>
    <w:rPr>
      <w:color w:val="000080"/>
      <w:u w:val="single"/>
    </w:rPr>
  </w:style>
  <w:style w:type="paragraph" w:customStyle="1" w:styleId="ConsPlusNormal">
    <w:name w:val="ConsPlusNormal"/>
    <w:rsid w:val="00C772C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6">
    <w:name w:val="List Paragraph"/>
    <w:basedOn w:val="a"/>
    <w:uiPriority w:val="34"/>
    <w:qFormat/>
    <w:rsid w:val="00C772C7"/>
    <w:pPr>
      <w:spacing w:after="200" w:line="276" w:lineRule="auto"/>
      <w:ind w:left="720"/>
      <w:contextualSpacing/>
    </w:pPr>
    <w:rPr>
      <w:rFonts w:ascii="Calibri" w:eastAsia="Calibri" w:hAnsi="Calibri" w:cs="Times New Roman"/>
      <w:lang w:val="ru-RU"/>
    </w:rPr>
  </w:style>
  <w:style w:type="table" w:styleId="a7">
    <w:name w:val="Table Grid"/>
    <w:basedOn w:val="a1"/>
    <w:uiPriority w:val="59"/>
    <w:rsid w:val="0053529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E7A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7AB4"/>
    <w:rPr>
      <w:rFonts w:ascii="Tahoma" w:hAnsi="Tahoma" w:cs="Tahoma"/>
      <w:sz w:val="16"/>
      <w:szCs w:val="16"/>
      <w:lang w:val="en-US"/>
    </w:rPr>
  </w:style>
  <w:style w:type="paragraph" w:styleId="aa">
    <w:name w:val="header"/>
    <w:basedOn w:val="a"/>
    <w:link w:val="ab"/>
    <w:uiPriority w:val="99"/>
    <w:unhideWhenUsed/>
    <w:rsid w:val="00F614A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614A0"/>
    <w:rPr>
      <w:lang w:val="en-US"/>
    </w:rPr>
  </w:style>
  <w:style w:type="paragraph" w:styleId="ac">
    <w:name w:val="footer"/>
    <w:basedOn w:val="a"/>
    <w:link w:val="ad"/>
    <w:uiPriority w:val="99"/>
    <w:unhideWhenUsed/>
    <w:rsid w:val="00F614A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614A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5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1E4A530B67EA40A7D6A2AA66909220E4F3A8471B42F171202AD2C5002BF2BE8B41F3BA8240E65DD5AEEFF43575CF02CA10B8CE5B47A1D6B40Y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3</Pages>
  <Words>976</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имущества</dc:creator>
  <cp:keywords/>
  <dc:description/>
  <cp:lastModifiedBy>Pyatkova</cp:lastModifiedBy>
  <cp:revision>34</cp:revision>
  <cp:lastPrinted>2023-06-22T13:22:00Z</cp:lastPrinted>
  <dcterms:created xsi:type="dcterms:W3CDTF">2022-10-10T09:16:00Z</dcterms:created>
  <dcterms:modified xsi:type="dcterms:W3CDTF">2023-06-22T13:22:00Z</dcterms:modified>
</cp:coreProperties>
</file>