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69CA" w:rsidRDefault="004277E0" w:rsidP="004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bookmarkStart w:id="0" w:name="_GoBack"/>
      <w:bookmarkEnd w:id="0"/>
      <w:r w:rsidRPr="004277E0">
        <w:rPr>
          <w:rFonts w:ascii="Times New Roman" w:hAnsi="Times New Roman" w:cs="Times New Roman"/>
          <w:b/>
          <w:sz w:val="24"/>
          <w:szCs w:val="24"/>
          <w:lang w:val="ru-RU"/>
        </w:rPr>
        <w:t>Разрешенное использование земельного участка</w:t>
      </w:r>
    </w:p>
    <w:p w:rsidR="004277E0" w:rsidRDefault="004277E0" w:rsidP="004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>и указание на предельные параметры застройки земельного участка</w:t>
      </w:r>
    </w:p>
    <w:p w:rsidR="004277E0" w:rsidRPr="004277E0" w:rsidRDefault="004277E0" w:rsidP="004277E0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</w:p>
    <w:p w:rsidR="004277E0" w:rsidRPr="004277E0" w:rsidRDefault="004277E0" w:rsidP="004277E0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lang w:val="ru-RU"/>
        </w:rPr>
      </w:pPr>
      <w:r>
        <w:rPr>
          <w:rFonts w:ascii="Times New Roman" w:hAnsi="Times New Roman" w:cs="Times New Roman"/>
          <w:sz w:val="24"/>
          <w:szCs w:val="24"/>
          <w:lang w:val="ru-RU"/>
        </w:rPr>
        <w:t xml:space="preserve">Согласно правилам землепользования и застройки сельского поселения «Зеленец», утвержденным решением Совета </w:t>
      </w:r>
      <w:r w:rsidRPr="004277E0">
        <w:rPr>
          <w:rFonts w:ascii="Times New Roman" w:hAnsi="Times New Roman" w:cs="Times New Roman"/>
          <w:sz w:val="24"/>
          <w:lang w:val="ru-RU"/>
        </w:rPr>
        <w:t>МО МР «</w:t>
      </w:r>
      <w:proofErr w:type="spellStart"/>
      <w:r w:rsidRPr="004277E0">
        <w:rPr>
          <w:rFonts w:ascii="Times New Roman" w:hAnsi="Times New Roman" w:cs="Times New Roman"/>
          <w:sz w:val="24"/>
          <w:lang w:val="ru-RU"/>
        </w:rPr>
        <w:t>Сыктывдинский</w:t>
      </w:r>
      <w:proofErr w:type="spellEnd"/>
      <w:r w:rsidRPr="004277E0">
        <w:rPr>
          <w:rFonts w:ascii="Times New Roman" w:hAnsi="Times New Roman" w:cs="Times New Roman"/>
          <w:sz w:val="24"/>
          <w:lang w:val="ru-RU"/>
        </w:rPr>
        <w:t>»</w:t>
      </w:r>
      <w:r>
        <w:rPr>
          <w:rFonts w:ascii="Times New Roman" w:hAnsi="Times New Roman" w:cs="Times New Roman"/>
          <w:sz w:val="24"/>
          <w:lang w:val="ru-RU"/>
        </w:rPr>
        <w:t xml:space="preserve"> </w:t>
      </w:r>
      <w:r w:rsidRPr="004277E0">
        <w:rPr>
          <w:rFonts w:ascii="Times New Roman" w:hAnsi="Times New Roman" w:cs="Times New Roman"/>
          <w:sz w:val="24"/>
          <w:lang w:val="ru-RU"/>
        </w:rPr>
        <w:t>от 28.06.2018 № 29/6-6</w:t>
      </w:r>
      <w:r>
        <w:rPr>
          <w:rFonts w:ascii="Times New Roman" w:hAnsi="Times New Roman" w:cs="Times New Roman"/>
          <w:sz w:val="24"/>
          <w:lang w:val="ru-RU"/>
        </w:rPr>
        <w:t>, земельный участок, расположенный по адресу:</w:t>
      </w:r>
      <w:r w:rsidRPr="004277E0">
        <w:rPr>
          <w:rFonts w:ascii="Times New Roman" w:hAnsi="Times New Roman" w:cs="Times New Roman"/>
          <w:sz w:val="24"/>
          <w:szCs w:val="24"/>
          <w:lang w:val="ru-RU"/>
        </w:rPr>
        <w:t xml:space="preserve"> Российская Федерация</w:t>
      </w:r>
      <w:r>
        <w:rPr>
          <w:rFonts w:ascii="Times New Roman" w:hAnsi="Times New Roman" w:cs="Times New Roman"/>
          <w:sz w:val="24"/>
          <w:lang w:val="ru-RU"/>
        </w:rPr>
        <w:t xml:space="preserve">, Республика Коми, </w:t>
      </w:r>
      <w:proofErr w:type="spellStart"/>
      <w:r w:rsidRPr="004277E0">
        <w:rPr>
          <w:rFonts w:ascii="Times New Roman" w:hAnsi="Times New Roman" w:cs="Times New Roman"/>
          <w:sz w:val="24"/>
          <w:szCs w:val="24"/>
          <w:lang w:val="ru-RU"/>
        </w:rPr>
        <w:t>Сыктывдинский</w:t>
      </w:r>
      <w:proofErr w:type="spellEnd"/>
      <w:r w:rsidRPr="004277E0">
        <w:rPr>
          <w:rFonts w:ascii="Times New Roman" w:hAnsi="Times New Roman" w:cs="Times New Roman"/>
          <w:sz w:val="24"/>
          <w:szCs w:val="24"/>
          <w:lang w:val="ru-RU"/>
        </w:rPr>
        <w:t xml:space="preserve"> муниципальный район, сельское поселение «Зеленец», с. Зеленец, </w:t>
      </w:r>
      <w:proofErr w:type="spellStart"/>
      <w:r w:rsidRPr="004277E0">
        <w:rPr>
          <w:rFonts w:ascii="Times New Roman" w:hAnsi="Times New Roman" w:cs="Times New Roman"/>
          <w:sz w:val="24"/>
          <w:szCs w:val="24"/>
          <w:lang w:val="ru-RU"/>
        </w:rPr>
        <w:t>Ухтинское</w:t>
      </w:r>
      <w:proofErr w:type="spellEnd"/>
      <w:r w:rsidRPr="004277E0">
        <w:rPr>
          <w:rFonts w:ascii="Times New Roman" w:hAnsi="Times New Roman" w:cs="Times New Roman"/>
          <w:sz w:val="24"/>
          <w:szCs w:val="24"/>
          <w:lang w:val="ru-RU"/>
        </w:rPr>
        <w:t xml:space="preserve"> шоссе, 61</w:t>
      </w:r>
      <w:r>
        <w:rPr>
          <w:rFonts w:ascii="Times New Roman" w:hAnsi="Times New Roman" w:cs="Times New Roman"/>
          <w:sz w:val="24"/>
          <w:szCs w:val="24"/>
          <w:lang w:val="ru-RU"/>
        </w:rPr>
        <w:t>, находится в территориальной зоне П-2 (</w:t>
      </w:r>
      <w:r w:rsidRPr="00427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Зона производственных и коммунальных объектов не выше </w:t>
      </w:r>
      <w:r w:rsidRPr="004277E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</w:t>
      </w:r>
      <w:r w:rsidRPr="004277E0"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 класса санитарной вредности</w:t>
      </w:r>
      <w:r>
        <w:rPr>
          <w:rFonts w:ascii="Times New Roman" w:eastAsia="Times New Roman" w:hAnsi="Times New Roman" w:cs="Times New Roman"/>
          <w:bCs/>
          <w:sz w:val="24"/>
          <w:szCs w:val="24"/>
          <w:lang w:val="ru-RU" w:eastAsia="ru-RU"/>
        </w:rPr>
        <w:t xml:space="preserve">). </w:t>
      </w:r>
    </w:p>
    <w:p w:rsidR="004277E0" w:rsidRPr="004277E0" w:rsidRDefault="004277E0" w:rsidP="004277E0">
      <w:pPr>
        <w:numPr>
          <w:ilvl w:val="12"/>
          <w:numId w:val="0"/>
        </w:numPr>
        <w:tabs>
          <w:tab w:val="left" w:pos="284"/>
          <w:tab w:val="left" w:pos="851"/>
        </w:tabs>
        <w:spacing w:after="0" w:line="240" w:lineRule="auto"/>
        <w:ind w:right="-37"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</w:pPr>
      <w:r w:rsidRPr="004277E0">
        <w:rPr>
          <w:rFonts w:ascii="Times New Roman" w:eastAsia="Times New Roman" w:hAnsi="Times New Roman" w:cs="Times New Roman"/>
          <w:i/>
          <w:iCs/>
          <w:sz w:val="24"/>
          <w:szCs w:val="24"/>
          <w:lang w:val="ru-RU" w:eastAsia="ru-RU"/>
        </w:rPr>
        <w:t>Зона П-2 выделена для обеспечения правовых условий формирования промышленных и производственно-коммунальных предприятий 2 класса вредности, деятельность которых связана с высокими уровнями шума, загрязнения, интенсивным движением большегрузного транспорта. Сочетание различных видов разрешенного использования недвижимости в единой зоне возможно только при условии соблюдения нормативных санитарных требований.</w:t>
      </w:r>
    </w:p>
    <w:p w:rsidR="004277E0" w:rsidRDefault="004277E0" w:rsidP="004277E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pacing w:val="-3"/>
          <w:sz w:val="24"/>
          <w:szCs w:val="20"/>
          <w:shd w:val="clear" w:color="auto" w:fill="FFFFFF"/>
          <w:lang w:val="ru-RU"/>
        </w:rPr>
      </w:pPr>
    </w:p>
    <w:p w:rsidR="004277E0" w:rsidRPr="004277E0" w:rsidRDefault="004277E0" w:rsidP="004277E0">
      <w:pPr>
        <w:tabs>
          <w:tab w:val="left" w:pos="1134"/>
        </w:tabs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pacing w:val="-3"/>
          <w:sz w:val="24"/>
          <w:szCs w:val="20"/>
          <w:shd w:val="clear" w:color="auto" w:fill="FFFFFF"/>
          <w:lang w:val="ru-RU"/>
        </w:rPr>
      </w:pPr>
      <w:r w:rsidRPr="004277E0">
        <w:rPr>
          <w:rFonts w:ascii="Times New Roman" w:eastAsia="Arial" w:hAnsi="Times New Roman" w:cs="Times New Roman"/>
          <w:b/>
          <w:spacing w:val="-3"/>
          <w:sz w:val="24"/>
          <w:szCs w:val="20"/>
          <w:shd w:val="clear" w:color="auto" w:fill="FFFFFF"/>
          <w:lang w:val="ru-RU"/>
        </w:rPr>
        <w:t>Основные виды разрешенного использования земельных участков и объектов капитального строительства:</w:t>
      </w:r>
    </w:p>
    <w:tbl>
      <w:tblPr>
        <w:tblW w:w="9631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5795"/>
        <w:gridCol w:w="1701"/>
      </w:tblGrid>
      <w:tr w:rsidR="004277E0" w:rsidRPr="00254F37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участка*</w:t>
            </w:r>
            <w:hyperlink r:id="rId6" w:anchor="block_3333" w:history="1"/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277E0" w:rsidRPr="00823261" w:rsidTr="004277E0">
        <w:trPr>
          <w:trHeight w:val="294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77E0" w:rsidRPr="00823261" w:rsidTr="004277E0">
        <w:trPr>
          <w:trHeight w:val="294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Животноводство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95CB4">
            <w:pPr>
              <w:spacing w:after="0" w:line="270" w:lineRule="atLeast"/>
              <w:ind w:left="267" w:right="283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Осуществление хозяйственной деятельности, связанной с производством продукции животноводства, в том числе сенокошение, выпас сельскохозяйственных животных, разведение племенных животных, производство и использование племенной продукции (материала), размещение зданий, сооружений, используемых для содержания и разведения сельскохозяйственных животных, производства, хранения и первичной переработки сельскохозяйственной продукции.</w:t>
            </w:r>
          </w:p>
          <w:p w:rsidR="004277E0" w:rsidRPr="004277E0" w:rsidRDefault="004277E0" w:rsidP="00495CB4">
            <w:pPr>
              <w:spacing w:after="0" w:line="270" w:lineRule="atLeast"/>
              <w:ind w:left="267" w:right="283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Содержание данного вида разрешенного использования включает в себя содержание видов разрешенного использования с</w:t>
            </w:r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 </w:t>
            </w:r>
            <w:hyperlink r:id="rId7" w:anchor="block_1018" w:history="1">
              <w:r w:rsidRPr="004277E0">
                <w:rPr>
                  <w:rFonts w:ascii="Times New Roman" w:eastAsia="Times New Roman" w:hAnsi="Times New Roman" w:cs="Times New Roman"/>
                  <w:sz w:val="24"/>
                  <w:szCs w:val="20"/>
                  <w:u w:val="single"/>
                  <w:lang w:val="ru-RU" w:eastAsia="ru-RU"/>
                </w:rPr>
                <w:t>кодами 1.8-1.11</w:t>
              </w:r>
            </w:hyperlink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1.7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Ветеринарное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ветеринарных услуг, временного содержания или разведения животных, не являющихся сельскохозяйственными, под надзором человека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3.10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автотранспорта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постоянных или временных гаражей с несколькими стояночными местами, стоянок, автозаправочных станций (бензиновых, газовых); размещение магазинов сопутствующей торговли, зданий для организации общественного питания в качестве придорожного сервиса;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размещение автомобильных моек и прачечных для автомобильных принадлежностей, мастерских, предназначенных для ремонта и обслуживания автомобилей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4.9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Производственная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деятельность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в целях добычи недр, их переработки, изготовления вещей промышленным способом.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6.1 - 6.9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6.0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Недропользование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Осуществление геологических изысканий;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добыча недр открытым (карьеры, отвалы) и закрытым (шахты, скважины) способами;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в том числе подземных, в целях добычи недр;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подготовки сырья к транспортировке и (или) промышленной переработке; размещение объектов капитального строительства, предназначенных для проживания в них сотрудников, осуществляющих обслуживание зданий и сооружений, необходимых для целей недропользования, если добыча недр происходит на межселенной территории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6.1</w:t>
            </w:r>
          </w:p>
        </w:tc>
      </w:tr>
      <w:tr w:rsidR="004277E0" w:rsidRPr="00823261" w:rsidTr="004277E0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Тяжелая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5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горно-обогатительной и горно-перерабатывающей, металлургической, машиностроительной промышленности, а также изготовления и ремонта продукции автомобилестроения, судостроения, авиастроения, машиностроения, станкостроения, а также другие подобные промышленные предприятия, для эксплуатации которых предусматривается установление охранных или санитарно-защитных зон, за исключением случаев, когда объект промышленности отнесен к иному виду разрешенного использования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6.2</w:t>
            </w:r>
          </w:p>
        </w:tc>
      </w:tr>
      <w:tr w:rsidR="004277E0" w:rsidRPr="00823261" w:rsidTr="004277E0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Легкая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5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производства тканей, одежды, электрических (электронных), фармацевтических, стекольных, керамических товаров и товаров повседневного спроса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6.3</w:t>
            </w:r>
          </w:p>
        </w:tc>
      </w:tr>
      <w:tr w:rsidR="004277E0" w:rsidRPr="00823261" w:rsidTr="004277E0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Пищевая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5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пищевой промышленности, по переработке сельскохозяйственной продукции способом, приводящим к их переработке в иную продукцию (консервирование, копчение, хлебопечение), в том числе для производства напитков, алкогольных напитков и табачных изделий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6.4</w:t>
            </w:r>
          </w:p>
        </w:tc>
      </w:tr>
      <w:tr w:rsidR="004277E0" w:rsidRPr="00823261" w:rsidTr="004277E0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Нефтехимическая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5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переработки углеводородного сырья, изготовления удобрений, полимеров, химической продукции бытового назначения и подобной продукции, а также другие подобные промышленные предприятия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6.5</w:t>
            </w:r>
          </w:p>
        </w:tc>
      </w:tr>
      <w:tr w:rsidR="004277E0" w:rsidRPr="00823261" w:rsidTr="004277E0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Строительная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промышленность</w:t>
            </w:r>
            <w:proofErr w:type="spellEnd"/>
          </w:p>
        </w:tc>
        <w:tc>
          <w:tcPr>
            <w:tcW w:w="5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производства: строительных материалов (кирпичей, пиломатериалов, цемента, крепежных материалов), бытового и строительного газового и сантехнического оборудования, лифтов и подъемников, столярной продукции, сборных домов или их частей и тому подобной продукции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6.6</w:t>
            </w:r>
          </w:p>
        </w:tc>
      </w:tr>
      <w:tr w:rsidR="004277E0" w:rsidRPr="00823261" w:rsidTr="004277E0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Энергетика</w:t>
            </w:r>
            <w:proofErr w:type="spellEnd"/>
          </w:p>
        </w:tc>
        <w:tc>
          <w:tcPr>
            <w:tcW w:w="5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гидроэнергетики, атомных станций, ядерных установок (за исключением создаваемых в научных целях), пунктов хранения ядерных материалов и радиоактивных веществ, тепловых станций и других электростанций, размещение обслуживающих и вспомогательных для электростанций сооружений (</w:t>
            </w:r>
            <w:proofErr w:type="spellStart"/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золоотвалов</w:t>
            </w:r>
            <w:proofErr w:type="spellEnd"/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, гидротехнических сооружений);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электросетевого хозяйства, за исключением объектов энергетики,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6.7</w:t>
            </w:r>
          </w:p>
        </w:tc>
      </w:tr>
      <w:tr w:rsidR="004277E0" w:rsidRPr="00823261" w:rsidTr="004277E0">
        <w:tc>
          <w:tcPr>
            <w:tcW w:w="2135" w:type="dxa"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Связь</w:t>
            </w:r>
            <w:proofErr w:type="spellEnd"/>
          </w:p>
        </w:tc>
        <w:tc>
          <w:tcPr>
            <w:tcW w:w="5795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связи, радиовещания, телевидения, включая воздушные радиорелейные, надземные и подземные кабельные линии связи, линии радиофикации, антенные поля, усилительные пункты на кабельных линиях связи, инфраструктуру спутниковой связи и телерадиовещания, за исключением объектов связи, размещение которых предусмотрено содержанием вида разрешенного использования с кодом 3.1</w:t>
            </w:r>
          </w:p>
        </w:tc>
        <w:tc>
          <w:tcPr>
            <w:tcW w:w="1701" w:type="dxa"/>
            <w:tcBorders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6.8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Склады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сооружений, имеющих назначение по временному хранению, распределению и перевалке грузов (за исключением хранения стратегических запасов), не являющихся частями производственных комплексов, на которых был создан груз: промышленные базы, склады, погрузочные терминалы и доки, нефтехранилища и нефтеналивные станции, газовые хранилища и обслуживающие их газоконденсатные и газоперекачивающие станции, элеваторы и продовольственные склады, за исключением железнодорожных перевалочных складов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6.9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космической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Размещение космодромов, стартовых комплексов и пусковых установок, командно-измерительных комплексов, центров и пунктов управления </w:t>
            </w: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полетами космических объектов, пунктов приема, хранения и переработки информации, баз хранения космической техники, полигонов приземления космических объектов, объектов экспериментальной базы для отработки космической техники, центров и оборудования для подготовки космонавтов, других сооружений, используемых при осуществлении космической деятельности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6.10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различного рода путей сообщения и сооружений, используемых для перевозки людей или грузов либо передачи веществ.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Содержание данного вида разрешенного использования включает в себя содержание видов разрешенного использования с кодами 7.1 - 7.5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7.0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Железнодорожный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железнодорожных путей;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обеспечения железнодорожного движения, посадки и высадки пассажиров и их сопутствующего обслуживания, в том числе железнодорожные вокзалы, железнодорожные станции, погрузочные площадки и склады (за исключением складов горюче-смазочных материалов и автозаправочных станций любых типов, а также складов, предназначенных для хранения опасных веществ и материалов);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наземных сооружений метрополитена, в том числе посадочных станций, вентиляционных шахт;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наземных сооружений для трамвайного сообщения и иных специальных дорог (канатных, монорельсовых)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7.1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Автомобильный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автомобильных дорог вне границ населенного пункта;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обеспечения автомобильного движения, посадки и высадки пассажиров и их сопутствующего обслуживания, а также объектов, предназначенных для размещения постов органов внутренних дел, ответственных за безопасность дорожного движения;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оборудование земельных участков для стоянок автомобильного транспорта, а также для размещения депо (устройства мест стоянок) автомобильного транспорта, осуществляющего перевозки людей по установленному маршруту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7.2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Водный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Размещение искусственно созданных для судоходства внутренних водных путей, размещение морских и речных портов, причалов, пристаней, гидротехнических сооружений, других </w:t>
            </w: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объектов, необходимых для обеспечения судоходства и водных перевозок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7.3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Воздушный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аэродромов, вертолетных площадок, обустройство мест для приводнения и причаливания гидросамолетов, размещение прочих объектов, необходимых для взлета и приземления (приводнения) воздушных судов, размещение аэропортов (аэровокзалов) и иных объектов, необходимых для посадки и высадки пассажиров и их сопутствующего обслуживания и обеспечения их безопасности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7.4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Трубопроводный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нефтепроводов, водопроводов, газопроводов и иных трубопроводов, а также иных зданий и сооружений, необходимых для эксплуатации названных трубопроводов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7.5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обороны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безопасности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подготовки и поддержания в боевой готовности Вооруженных Сил Российской Федерации, других войск, воинских формирований и органов управлений ими (размещение военных организаций, внутренних войск, учреждений и других объектов, дислокация войск и сил флота), проведение воинских учений и других мероприятий, направленных на обеспечение боевой готовности воинских частей;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зданий военных училищ, военных институтов, военных университетов, военных академий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8.0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вооруженных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сил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разработки, испытания, производства ремонта или уничтожения вооружения, техники военного назначения и боеприпасов;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обустройство земельных участков в качестве испытательных полигонов, мест уничтожения вооружения и захоронения отходов, возникающих в связи с использованием, производством, ремонтом или уничтожением </w:t>
            </w:r>
            <w:proofErr w:type="gramStart"/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вооружений</w:t>
            </w:r>
            <w:proofErr w:type="gramEnd"/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или боеприпасов;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создания и хранения запасов материальных ценностей в государственном и мобилизационном резервах (хранилища, склады и другие объекты);</w:t>
            </w:r>
          </w:p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объектов, для обеспечения безопасности которых были созданы закрытые административно-территориальные образования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8.1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Охрана Государственной границы </w:t>
            </w: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Российской Федерации</w:t>
            </w:r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 xml:space="preserve">Размещение инженерных сооружений и заграждений, пограничных знаков, коммуникаций и других объектов, необходимых для обеспечения </w:t>
            </w: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защиты и охраны Государственной границы Российской Федерации, устройство пограничных просек и контрольных полос, размещение зданий для размещения пограничных воинских частей и органов управления ими, а также для размещения пунктов пропуска через Государственную границу Российской Федерации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8.2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Обеспечение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внутреннего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правопорядка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необходимых для подготовки и поддержания в готовности органов внутренних дел и спасательных служб, в которых существует военизированная служба; размещение объектов гражданской обороны, за исключением объектов гражданской обороны, являющихся частями производственных зданий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8.3</w:t>
            </w:r>
          </w:p>
        </w:tc>
      </w:tr>
      <w:tr w:rsidR="004277E0" w:rsidRPr="00823261" w:rsidTr="004277E0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Обеспечение деятельности по исполнению наказаний</w:t>
            </w:r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267" w:right="283"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для создания мест лишения свободы (следственные изоляторы, тюрьмы, поселения)</w:t>
            </w:r>
          </w:p>
        </w:tc>
        <w:tc>
          <w:tcPr>
            <w:tcW w:w="1701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8.4</w:t>
            </w:r>
          </w:p>
        </w:tc>
      </w:tr>
    </w:tbl>
    <w:p w:rsidR="004277E0" w:rsidRPr="004277E0" w:rsidRDefault="004277E0" w:rsidP="004277E0">
      <w:pPr>
        <w:shd w:val="clear" w:color="auto" w:fill="FFFFFF"/>
        <w:spacing w:before="161" w:after="161" w:line="270" w:lineRule="atLeast"/>
        <w:jc w:val="both"/>
        <w:outlineLvl w:val="0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0"/>
          <w:lang w:val="ru-RU" w:eastAsia="ru-RU"/>
        </w:rPr>
      </w:pPr>
      <w:r w:rsidRPr="004277E0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0"/>
          <w:lang w:val="ru-RU" w:eastAsia="ru-RU"/>
        </w:rPr>
        <w:t>* - Приказ Министерства экономического развития РФ от 1 сентября 2014 г. № 540 «Об утверждении классификатора видов разрешенного использования земельных участков».</w:t>
      </w:r>
    </w:p>
    <w:p w:rsidR="004277E0" w:rsidRPr="004277E0" w:rsidRDefault="004277E0" w:rsidP="004277E0">
      <w:pPr>
        <w:tabs>
          <w:tab w:val="left" w:pos="720"/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b/>
          <w:spacing w:val="-3"/>
          <w:sz w:val="24"/>
          <w:szCs w:val="20"/>
          <w:shd w:val="clear" w:color="auto" w:fill="FFFFFF"/>
          <w:lang w:val="ru-RU"/>
        </w:rPr>
      </w:pPr>
      <w:r w:rsidRPr="004277E0">
        <w:rPr>
          <w:rFonts w:ascii="Times New Roman" w:eastAsia="Arial" w:hAnsi="Times New Roman" w:cs="Times New Roman"/>
          <w:b/>
          <w:spacing w:val="-3"/>
          <w:sz w:val="24"/>
          <w:szCs w:val="20"/>
          <w:shd w:val="clear" w:color="auto" w:fill="FFFFFF"/>
          <w:lang w:val="ru-RU"/>
        </w:rPr>
        <w:t>Условно разрешенные виды использования земельных участков и объектов капитального строительства:</w:t>
      </w:r>
    </w:p>
    <w:tbl>
      <w:tblPr>
        <w:tblW w:w="9773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5795"/>
        <w:gridCol w:w="1843"/>
      </w:tblGrid>
      <w:tr w:rsidR="004277E0" w:rsidRPr="00254F37" w:rsidTr="00495CB4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Код (числовое обозначение) вида разрешенного использования земельного участка*</w:t>
            </w:r>
            <w:hyperlink r:id="rId8" w:anchor="block_3333" w:history="1"/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</w:t>
            </w:r>
          </w:p>
        </w:tc>
      </w:tr>
      <w:tr w:rsidR="004277E0" w:rsidRPr="00823261" w:rsidTr="00495CB4">
        <w:trPr>
          <w:trHeight w:val="294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</w:tr>
      <w:tr w:rsidR="004277E0" w:rsidRPr="00823261" w:rsidTr="00495CB4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Гидротехнические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сооружения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125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Размещение гидротехнических сооружений, необходимых для эксплуатации водохранилищ (плотин, водосбросов, водозаборных, водовыпускных и других гидротехнических сооружений, судопропускных сооружений, </w:t>
            </w:r>
            <w:proofErr w:type="spellStart"/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рыбозащитных</w:t>
            </w:r>
            <w:proofErr w:type="spellEnd"/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 и рыбопропускных сооружений, берегозащитных сооружений)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11.3</w:t>
            </w:r>
          </w:p>
        </w:tc>
      </w:tr>
      <w:tr w:rsidR="004277E0" w:rsidRPr="00823261" w:rsidTr="00495CB4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Деловое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управление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125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с целью: размещения органов управления производством, торговлей, банковской, страховой деятельностью, а также иной управленческой деятельностью, не связанной с государственным или муниципальным управлением и оказанием услуг, а также с целью обеспечения совершения сделок, не требующих передачи товара в момент ее совершения между организациями, в том числе биржевая деятельность (за исключением банковской и страховой деятельности)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</w:t>
            </w:r>
          </w:p>
        </w:tc>
      </w:tr>
      <w:tr w:rsidR="004277E0" w:rsidRPr="00823261" w:rsidTr="00495CB4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Обеспечение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научной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деятельности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125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3.9</w:t>
            </w:r>
          </w:p>
        </w:tc>
      </w:tr>
      <w:tr w:rsidR="004277E0" w:rsidRPr="00823261" w:rsidTr="00495CB4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Здравоохранение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125" w:right="30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>Размещение объектов капитального строительства, предназначенных для оказания гражданам медицинской помощи (поликлиники, фельдшерские пункты, больницы и пункты здравоохранения, родильные дома, центры матери и ребенка, диагностические центры, санатории и профилактории, обеспечивающие оказание услуги по лечению)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3.4</w:t>
            </w:r>
          </w:p>
        </w:tc>
      </w:tr>
    </w:tbl>
    <w:p w:rsidR="004277E0" w:rsidRDefault="004277E0" w:rsidP="004277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val="ru-RU" w:eastAsia="ru-RU"/>
        </w:rPr>
      </w:pPr>
    </w:p>
    <w:p w:rsidR="004277E0" w:rsidRPr="004277E0" w:rsidRDefault="004277E0" w:rsidP="004277E0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val="ru-RU" w:eastAsia="ru-RU"/>
        </w:rPr>
      </w:pPr>
      <w:r w:rsidRPr="004277E0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val="ru-RU" w:eastAsia="ru-RU"/>
        </w:rPr>
        <w:t xml:space="preserve">*-Приказ Министерства экономического развития РФ от 1 сентября 2014 г. </w:t>
      </w:r>
      <w:r w:rsidRPr="00473FDA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N</w:t>
      </w:r>
      <w:r w:rsidRPr="004277E0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val="ru-RU" w:eastAsia="ru-RU"/>
        </w:rPr>
        <w:t xml:space="preserve"> 540 "Об утверждении классификатора видов разрешенного использования земельных</w:t>
      </w:r>
    </w:p>
    <w:p w:rsidR="004277E0" w:rsidRPr="004277E0" w:rsidRDefault="004277E0" w:rsidP="004277E0">
      <w:pPr>
        <w:tabs>
          <w:tab w:val="left" w:pos="720"/>
          <w:tab w:val="left" w:pos="1134"/>
        </w:tabs>
        <w:spacing w:after="0" w:line="240" w:lineRule="auto"/>
        <w:ind w:left="851"/>
        <w:jc w:val="both"/>
        <w:rPr>
          <w:rFonts w:ascii="Times New Roman" w:eastAsia="Arial" w:hAnsi="Times New Roman" w:cs="Times New Roman"/>
          <w:b/>
          <w:spacing w:val="-3"/>
          <w:sz w:val="24"/>
          <w:szCs w:val="20"/>
          <w:shd w:val="clear" w:color="auto" w:fill="FFFFFF"/>
          <w:lang w:val="ru-RU"/>
        </w:rPr>
      </w:pPr>
    </w:p>
    <w:p w:rsidR="004277E0" w:rsidRDefault="004277E0" w:rsidP="004277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b/>
          <w:spacing w:val="-3"/>
          <w:sz w:val="24"/>
          <w:szCs w:val="20"/>
          <w:shd w:val="clear" w:color="auto" w:fill="FFFFFF"/>
          <w:lang w:val="ru-RU"/>
        </w:rPr>
      </w:pPr>
    </w:p>
    <w:p w:rsidR="004277E0" w:rsidRPr="004277E0" w:rsidRDefault="004277E0" w:rsidP="004277E0">
      <w:pPr>
        <w:tabs>
          <w:tab w:val="left" w:pos="0"/>
          <w:tab w:val="left" w:pos="1134"/>
        </w:tabs>
        <w:spacing w:after="0" w:line="240" w:lineRule="auto"/>
        <w:jc w:val="both"/>
        <w:rPr>
          <w:rFonts w:ascii="Times New Roman" w:eastAsia="Arial" w:hAnsi="Times New Roman" w:cs="Times New Roman"/>
          <w:b/>
          <w:spacing w:val="-3"/>
          <w:sz w:val="24"/>
          <w:szCs w:val="20"/>
          <w:shd w:val="clear" w:color="auto" w:fill="FFFFFF"/>
          <w:lang w:val="ru-RU"/>
        </w:rPr>
      </w:pPr>
      <w:r w:rsidRPr="004277E0">
        <w:rPr>
          <w:rFonts w:ascii="Times New Roman" w:eastAsia="Arial" w:hAnsi="Times New Roman" w:cs="Times New Roman"/>
          <w:b/>
          <w:spacing w:val="-3"/>
          <w:sz w:val="24"/>
          <w:szCs w:val="20"/>
          <w:shd w:val="clear" w:color="auto" w:fill="FFFFFF"/>
          <w:lang w:val="ru-RU"/>
        </w:rPr>
        <w:t>Вспомогательные виды разрешенного использования земельных участков и объектов капитального строительства:</w:t>
      </w:r>
    </w:p>
    <w:tbl>
      <w:tblPr>
        <w:tblW w:w="9773" w:type="dxa"/>
        <w:shd w:val="clear" w:color="auto" w:fill="FFFFFF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135"/>
        <w:gridCol w:w="5795"/>
        <w:gridCol w:w="1843"/>
      </w:tblGrid>
      <w:tr w:rsidR="004277E0" w:rsidRPr="00254F37" w:rsidTr="00495CB4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Наименование вида разрешенного использования земельного участка</w:t>
            </w:r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Описание вида разрешенного использования земельного участка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4277E0" w:rsidRDefault="004277E0" w:rsidP="004F72BA">
            <w:pPr>
              <w:spacing w:after="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Код (числовое обозначение) вида разрешенного использования земельного участка*</w:t>
            </w:r>
            <w:hyperlink r:id="rId9" w:anchor="block_3333" w:history="1"/>
            <w:r w:rsidRPr="004277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 xml:space="preserve"> </w:t>
            </w:r>
          </w:p>
        </w:tc>
      </w:tr>
      <w:tr w:rsidR="004277E0" w:rsidRPr="00823261" w:rsidTr="00495CB4">
        <w:trPr>
          <w:trHeight w:val="294"/>
        </w:trPr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1</w:t>
            </w:r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1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2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after="300" w:line="27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</w:t>
            </w:r>
          </w:p>
        </w:tc>
      </w:tr>
      <w:tr w:rsidR="004277E0" w:rsidRPr="00823261" w:rsidTr="00495CB4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Обеспечение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научной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деятельности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0"/>
                <w:lang w:val="ru-RU" w:eastAsia="ru-RU"/>
              </w:rPr>
              <w:t>Размещение объектов капитального строительства для проведения научных исследований и изысканий, испытаний опытных промышленных образцов, для размещения организаций, осуществляющих научные изыскания, исследования и разработки (научно-исследовательские институты, проектные институты, научные центры, опытно-конструкторские центры, государственные академии наук, в том числе отраслевые), проведения научной и селекционной работы, ведения сельского и лесного хозяйства для получения ценных с научной точки зрения образцов растительного и животного мира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0"/>
                <w:lang w:eastAsia="ru-RU"/>
              </w:rPr>
              <w:t>3.9</w:t>
            </w:r>
          </w:p>
        </w:tc>
      </w:tr>
      <w:tr w:rsidR="004277E0" w:rsidRPr="00823261" w:rsidTr="00495CB4">
        <w:tc>
          <w:tcPr>
            <w:tcW w:w="21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Коммунальное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обслуживание</w:t>
            </w:r>
            <w:proofErr w:type="spellEnd"/>
          </w:p>
        </w:tc>
        <w:tc>
          <w:tcPr>
            <w:tcW w:w="5795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4277E0" w:rsidRDefault="004277E0" w:rsidP="00495CB4">
            <w:pPr>
              <w:spacing w:before="16" w:after="16" w:line="240" w:lineRule="auto"/>
              <w:ind w:left="125" w:right="1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t xml:space="preserve">Размещение объектов капитального строительства в целях обеспечения населения и организаций </w:t>
            </w:r>
            <w:r w:rsidRPr="004277E0">
              <w:rPr>
                <w:rFonts w:ascii="Times New Roman" w:eastAsia="Times New Roman" w:hAnsi="Times New Roman" w:cs="Times New Roman"/>
                <w:sz w:val="24"/>
                <w:szCs w:val="24"/>
                <w:lang w:val="ru-RU" w:eastAsia="ru-RU"/>
              </w:rPr>
              <w:lastRenderedPageBreak/>
              <w:t>коммунальными услугами, в частности: поставка воды, тепла, электричества, газа, предоставление услуг связи, отвод канализационных стоков, очистка и уборка объектов недвижимости (котельные, водозаборы, очистные сооружения, насосные станции, водопроводы, линии электропередачи, трансформаторные подстанции, газопроводы, линии связи, телефонные станции, канализация, стоянки, гаражи и мастерские для обслуживания уборочной и аварийной техники, мусоросжигательные и мусороперерабатывающие заводы, полигоны по захоронению и сортировке бытового мусора и отходов, места сбора вещей для их вторичной переработки, а также здания или помещения, предназначенные для приема населения и организаций в связи с предоставлением им коммунальных услуг)</w:t>
            </w:r>
          </w:p>
        </w:tc>
        <w:tc>
          <w:tcPr>
            <w:tcW w:w="1843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vAlign w:val="center"/>
          </w:tcPr>
          <w:p w:rsidR="004277E0" w:rsidRPr="00823261" w:rsidRDefault="004277E0" w:rsidP="004F72BA">
            <w:pPr>
              <w:spacing w:before="16" w:after="16" w:line="240" w:lineRule="auto"/>
              <w:ind w:firstLine="16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823261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3.1</w:t>
            </w:r>
          </w:p>
        </w:tc>
      </w:tr>
    </w:tbl>
    <w:p w:rsidR="004277E0" w:rsidRDefault="004277E0" w:rsidP="004277E0">
      <w:pPr>
        <w:tabs>
          <w:tab w:val="left" w:pos="993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val="ru-RU" w:eastAsia="ru-RU"/>
        </w:rPr>
      </w:pPr>
    </w:p>
    <w:p w:rsidR="004277E0" w:rsidRPr="004277E0" w:rsidRDefault="004277E0" w:rsidP="004277E0">
      <w:pPr>
        <w:tabs>
          <w:tab w:val="left" w:pos="993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val="ru-RU" w:eastAsia="ru-RU"/>
        </w:rPr>
      </w:pPr>
      <w:r w:rsidRPr="004277E0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val="ru-RU" w:eastAsia="ru-RU"/>
        </w:rPr>
        <w:t xml:space="preserve">*-Приказ Министерства экономического развития РФ от 1 сентября 2014 г. </w:t>
      </w:r>
      <w:r w:rsidRPr="00473FDA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eastAsia="ru-RU"/>
        </w:rPr>
        <w:t>N</w:t>
      </w:r>
      <w:r w:rsidRPr="004277E0">
        <w:rPr>
          <w:rFonts w:ascii="Times New Roman" w:eastAsia="Times New Roman" w:hAnsi="Times New Roman" w:cs="Times New Roman"/>
          <w:bCs/>
          <w:color w:val="22272F"/>
          <w:kern w:val="36"/>
          <w:sz w:val="24"/>
          <w:szCs w:val="24"/>
          <w:lang w:val="ru-RU" w:eastAsia="ru-RU"/>
        </w:rPr>
        <w:t xml:space="preserve"> 540 "Об утверждении классификатора видов разрешенного использования земельных</w:t>
      </w:r>
    </w:p>
    <w:p w:rsidR="004277E0" w:rsidRPr="004277E0" w:rsidRDefault="004277E0" w:rsidP="004277E0">
      <w:pPr>
        <w:tabs>
          <w:tab w:val="left" w:pos="993"/>
        </w:tabs>
        <w:spacing w:after="240" w:line="240" w:lineRule="auto"/>
        <w:contextualSpacing/>
        <w:jc w:val="both"/>
        <w:rPr>
          <w:rFonts w:ascii="Times New Roman" w:eastAsia="Times New Roman" w:hAnsi="Times New Roman" w:cs="Times New Roman"/>
          <w:b/>
          <w:kern w:val="1"/>
          <w:sz w:val="24"/>
          <w:szCs w:val="20"/>
          <w:lang w:val="ru-RU" w:eastAsia="ar-SA"/>
        </w:rPr>
      </w:pPr>
    </w:p>
    <w:p w:rsidR="004277E0" w:rsidRPr="004277E0" w:rsidRDefault="004277E0" w:rsidP="004277E0">
      <w:pPr>
        <w:tabs>
          <w:tab w:val="left" w:pos="993"/>
        </w:tabs>
        <w:spacing w:after="240" w:line="240" w:lineRule="auto"/>
        <w:contextualSpacing/>
        <w:jc w:val="both"/>
        <w:rPr>
          <w:rFonts w:ascii="Times New Roman" w:eastAsia="Calibri" w:hAnsi="Times New Roman" w:cs="Times New Roman"/>
          <w:bCs/>
          <w:sz w:val="24"/>
          <w:lang w:val="ru-RU"/>
        </w:rPr>
      </w:pPr>
      <w:r w:rsidRPr="004277E0">
        <w:rPr>
          <w:rFonts w:ascii="Times New Roman" w:eastAsia="Times New Roman" w:hAnsi="Times New Roman" w:cs="Times New Roman"/>
          <w:b/>
          <w:kern w:val="1"/>
          <w:sz w:val="24"/>
          <w:szCs w:val="20"/>
          <w:lang w:val="ru-RU" w:eastAsia="ar-SA"/>
        </w:rPr>
        <w:t>Предельные размеры земельных участков и предельные параметры разрешенного строительства, реконструкции объектов капитального строительства</w:t>
      </w:r>
    </w:p>
    <w:tbl>
      <w:tblPr>
        <w:tblW w:w="963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403"/>
        <w:gridCol w:w="6231"/>
      </w:tblGrid>
      <w:tr w:rsidR="004277E0" w:rsidRPr="00254F37" w:rsidTr="004277E0">
        <w:trPr>
          <w:jc w:val="center"/>
        </w:trPr>
        <w:tc>
          <w:tcPr>
            <w:tcW w:w="3403" w:type="dxa"/>
            <w:shd w:val="clear" w:color="auto" w:fill="auto"/>
          </w:tcPr>
          <w:p w:rsidR="004277E0" w:rsidRPr="004277E0" w:rsidRDefault="004277E0" w:rsidP="004F72BA">
            <w:pPr>
              <w:spacing w:after="0" w:line="240" w:lineRule="auto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</w:pP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  <w:t>Минимальная (максимальная) площадь земельного участка</w:t>
            </w:r>
          </w:p>
        </w:tc>
        <w:tc>
          <w:tcPr>
            <w:tcW w:w="6231" w:type="dxa"/>
            <w:shd w:val="clear" w:color="auto" w:fill="auto"/>
          </w:tcPr>
          <w:p w:rsidR="004277E0" w:rsidRPr="004277E0" w:rsidRDefault="004277E0" w:rsidP="004277E0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vertAlign w:val="superscript"/>
                <w:lang w:val="ru-RU" w:eastAsia="ar-SA"/>
              </w:rPr>
            </w:pP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  <w:t>1000 (50</w:t>
            </w:r>
            <w:r w:rsidRPr="0082326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 </w:t>
            </w: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  <w:t>000) м</w:t>
            </w: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vertAlign w:val="superscript"/>
                <w:lang w:val="ru-RU" w:eastAsia="ar-SA"/>
              </w:rPr>
              <w:t>2</w:t>
            </w:r>
          </w:p>
          <w:p w:rsidR="004277E0" w:rsidRPr="004277E0" w:rsidRDefault="004277E0" w:rsidP="004277E0">
            <w:pPr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</w:pP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  <w:t>Максимальный размер земельного участка 160000*м</w:t>
            </w:r>
            <w:proofErr w:type="gramStart"/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vertAlign w:val="superscript"/>
                <w:lang w:val="ru-RU" w:eastAsia="ar-SA"/>
              </w:rPr>
              <w:t xml:space="preserve">2  </w:t>
            </w: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  <w:t>(</w:t>
            </w:r>
            <w:proofErr w:type="gramEnd"/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  <w:t>на основании утверждённого проекта планировки и проекта межевания)</w:t>
            </w:r>
          </w:p>
        </w:tc>
      </w:tr>
      <w:tr w:rsidR="004277E0" w:rsidRPr="00254F37" w:rsidTr="004277E0">
        <w:trPr>
          <w:jc w:val="center"/>
        </w:trPr>
        <w:tc>
          <w:tcPr>
            <w:tcW w:w="3403" w:type="dxa"/>
            <w:shd w:val="clear" w:color="auto" w:fill="auto"/>
          </w:tcPr>
          <w:p w:rsidR="004277E0" w:rsidRPr="004277E0" w:rsidRDefault="004277E0" w:rsidP="004F72BA">
            <w:pPr>
              <w:spacing w:after="0" w:line="240" w:lineRule="auto"/>
              <w:ind w:firstLine="35"/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val="ru-RU" w:eastAsia="ar-SA"/>
              </w:rPr>
            </w:pP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8"/>
                <w:lang w:val="ru-RU" w:eastAsia="ar-SA"/>
              </w:rPr>
              <w:t>Минимальные отступы от границ земельных участков в целях определения мест допустимого размещения зданий, строений и сооружений</w:t>
            </w:r>
          </w:p>
        </w:tc>
        <w:tc>
          <w:tcPr>
            <w:tcW w:w="6231" w:type="dxa"/>
            <w:shd w:val="clear" w:color="auto" w:fill="auto"/>
          </w:tcPr>
          <w:p w:rsidR="004277E0" w:rsidRPr="004277E0" w:rsidRDefault="004277E0" w:rsidP="004F72BA">
            <w:pPr>
              <w:tabs>
                <w:tab w:val="left" w:pos="14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минимальный отступ зданий, строений, сооружений от передней границы участка – не менее 5 м;</w:t>
            </w:r>
          </w:p>
          <w:p w:rsidR="004277E0" w:rsidRPr="004277E0" w:rsidRDefault="004277E0" w:rsidP="004F72BA">
            <w:pPr>
              <w:tabs>
                <w:tab w:val="left" w:pos="14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минимальный отступ зданий, строений, сооружений от боковой границы участка – не менее чем 3 м;</w:t>
            </w:r>
          </w:p>
          <w:p w:rsidR="004277E0" w:rsidRPr="004277E0" w:rsidRDefault="004277E0" w:rsidP="004F72BA">
            <w:pPr>
              <w:tabs>
                <w:tab w:val="left" w:pos="1482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</w:pPr>
            <w:r w:rsidRPr="004277E0">
              <w:rPr>
                <w:rFonts w:ascii="Times New Roman" w:eastAsia="Times New Roman" w:hAnsi="Times New Roman" w:cs="Times New Roman"/>
                <w:sz w:val="24"/>
                <w:szCs w:val="28"/>
                <w:lang w:val="ru-RU" w:eastAsia="ru-RU"/>
              </w:rPr>
              <w:t>- минимальный отступ зданий, строений, сооружений от задней границы участка – не менее 3 м;</w:t>
            </w:r>
          </w:p>
        </w:tc>
      </w:tr>
      <w:tr w:rsidR="004277E0" w:rsidRPr="00254F37" w:rsidTr="004277E0">
        <w:trPr>
          <w:jc w:val="center"/>
        </w:trPr>
        <w:tc>
          <w:tcPr>
            <w:tcW w:w="3403" w:type="dxa"/>
            <w:shd w:val="clear" w:color="auto" w:fill="auto"/>
          </w:tcPr>
          <w:p w:rsidR="004277E0" w:rsidRPr="004277E0" w:rsidRDefault="004277E0" w:rsidP="004277E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</w:pP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  <w:t>Предельное количество этажей или предельную высоту зданий, строений, сооружений.</w:t>
            </w:r>
          </w:p>
        </w:tc>
        <w:tc>
          <w:tcPr>
            <w:tcW w:w="6231" w:type="dxa"/>
            <w:shd w:val="clear" w:color="auto" w:fill="auto"/>
          </w:tcPr>
          <w:p w:rsidR="004277E0" w:rsidRPr="004277E0" w:rsidRDefault="004277E0" w:rsidP="004277E0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</w:pP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  <w:t>- для всех основных строений количество надземных этажей – не более трех.</w:t>
            </w:r>
          </w:p>
          <w:p w:rsidR="004277E0" w:rsidRPr="004277E0" w:rsidRDefault="004277E0" w:rsidP="004277E0">
            <w:pPr>
              <w:spacing w:after="0" w:line="240" w:lineRule="auto"/>
              <w:ind w:firstLine="28"/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0"/>
                <w:lang w:val="ru-RU" w:eastAsia="ar-SA"/>
              </w:rPr>
            </w:pPr>
            <w:r w:rsidRPr="004277E0">
              <w:rPr>
                <w:rFonts w:ascii="Times New Roman" w:eastAsia="Times New Roman" w:hAnsi="Times New Roman" w:cs="Times New Roman"/>
                <w:i/>
                <w:kern w:val="1"/>
                <w:sz w:val="24"/>
                <w:szCs w:val="20"/>
                <w:lang w:val="ru-RU" w:eastAsia="ar-SA"/>
              </w:rPr>
              <w:t>Высота и размеры в плане зданий предприятий обслуживания должны соответствовать требованиям к застройке земельных участков зоны жилой застройки, для которой организуется данная коммерческая зона.</w:t>
            </w:r>
          </w:p>
        </w:tc>
      </w:tr>
      <w:tr w:rsidR="004277E0" w:rsidRPr="00823261" w:rsidTr="004277E0">
        <w:trPr>
          <w:jc w:val="center"/>
        </w:trPr>
        <w:tc>
          <w:tcPr>
            <w:tcW w:w="3403" w:type="dxa"/>
            <w:shd w:val="clear" w:color="auto" w:fill="auto"/>
          </w:tcPr>
          <w:p w:rsidR="004277E0" w:rsidRPr="004277E0" w:rsidRDefault="004277E0" w:rsidP="004277E0">
            <w:pPr>
              <w:spacing w:after="0" w:line="240" w:lineRule="auto"/>
              <w:ind w:firstLine="29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</w:pPr>
            <w:r w:rsidRPr="004277E0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val="ru-RU" w:eastAsia="ar-SA"/>
              </w:rPr>
              <w:t>Максимальный процент застройки в границах земельного участка</w:t>
            </w:r>
          </w:p>
        </w:tc>
        <w:tc>
          <w:tcPr>
            <w:tcW w:w="6231" w:type="dxa"/>
            <w:shd w:val="clear" w:color="auto" w:fill="auto"/>
          </w:tcPr>
          <w:p w:rsidR="004277E0" w:rsidRPr="00823261" w:rsidRDefault="004277E0" w:rsidP="004277E0">
            <w:pPr>
              <w:tabs>
                <w:tab w:val="left" w:pos="2580"/>
              </w:tabs>
              <w:spacing w:after="0" w:line="240" w:lineRule="auto"/>
              <w:ind w:firstLine="170"/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</w:pPr>
            <w:proofErr w:type="spellStart"/>
            <w:proofErr w:type="gramStart"/>
            <w:r w:rsidRPr="0082326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не</w:t>
            </w:r>
            <w:proofErr w:type="spellEnd"/>
            <w:proofErr w:type="gramEnd"/>
            <w:r w:rsidRPr="0082326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</w:t>
            </w:r>
            <w:proofErr w:type="spellStart"/>
            <w:r w:rsidRPr="0082326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>более</w:t>
            </w:r>
            <w:proofErr w:type="spellEnd"/>
            <w:r w:rsidRPr="0082326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 xml:space="preserve"> 40%.</w:t>
            </w:r>
            <w:r w:rsidRPr="00823261">
              <w:rPr>
                <w:rFonts w:ascii="Times New Roman" w:eastAsia="Times New Roman" w:hAnsi="Times New Roman" w:cs="Times New Roman"/>
                <w:kern w:val="1"/>
                <w:sz w:val="24"/>
                <w:szCs w:val="20"/>
                <w:lang w:eastAsia="ar-SA"/>
              </w:rPr>
              <w:tab/>
            </w:r>
          </w:p>
        </w:tc>
      </w:tr>
    </w:tbl>
    <w:p w:rsidR="004277E0" w:rsidRDefault="004277E0" w:rsidP="004277E0">
      <w:pPr>
        <w:keepNext/>
        <w:tabs>
          <w:tab w:val="left" w:pos="851"/>
        </w:tabs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4277E0" w:rsidRPr="004277E0" w:rsidRDefault="004277E0" w:rsidP="004277E0">
      <w:pPr>
        <w:rPr>
          <w:rFonts w:ascii="Times New Roman" w:hAnsi="Times New Roman" w:cs="Times New Roman"/>
          <w:sz w:val="24"/>
          <w:szCs w:val="24"/>
          <w:lang w:val="ru-RU"/>
        </w:rPr>
      </w:pPr>
    </w:p>
    <w:sectPr w:rsidR="004277E0" w:rsidRPr="004277E0" w:rsidSect="004277E0">
      <w:footerReference w:type="default" r:id="rId10"/>
      <w:pgSz w:w="11906" w:h="16838" w:code="9"/>
      <w:pgMar w:top="1135" w:right="566" w:bottom="1134" w:left="1701" w:header="113" w:footer="11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12690" w:rsidRDefault="00512690" w:rsidP="004277E0">
      <w:pPr>
        <w:spacing w:after="0" w:line="240" w:lineRule="auto"/>
      </w:pPr>
      <w:r>
        <w:separator/>
      </w:r>
    </w:p>
  </w:endnote>
  <w:endnote w:type="continuationSeparator" w:id="0">
    <w:p w:rsidR="00512690" w:rsidRDefault="00512690" w:rsidP="004277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1608388"/>
      <w:docPartObj>
        <w:docPartGallery w:val="Page Numbers (Bottom of Page)"/>
        <w:docPartUnique/>
      </w:docPartObj>
    </w:sdtPr>
    <w:sdtEndPr/>
    <w:sdtContent>
      <w:p w:rsidR="004277E0" w:rsidRDefault="004277E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25FF" w:rsidRPr="008125FF">
          <w:rPr>
            <w:noProof/>
            <w:lang w:val="ru-RU"/>
          </w:rPr>
          <w:t>8</w:t>
        </w:r>
        <w:r>
          <w:fldChar w:fldCharType="end"/>
        </w:r>
      </w:p>
    </w:sdtContent>
  </w:sdt>
  <w:p w:rsidR="004277E0" w:rsidRDefault="004277E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12690" w:rsidRDefault="00512690" w:rsidP="004277E0">
      <w:pPr>
        <w:spacing w:after="0" w:line="240" w:lineRule="auto"/>
      </w:pPr>
      <w:r>
        <w:separator/>
      </w:r>
    </w:p>
  </w:footnote>
  <w:footnote w:type="continuationSeparator" w:id="0">
    <w:p w:rsidR="00512690" w:rsidRDefault="00512690" w:rsidP="004277E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7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EA6"/>
    <w:rsid w:val="00254F37"/>
    <w:rsid w:val="002F7EA6"/>
    <w:rsid w:val="004277E0"/>
    <w:rsid w:val="00495CB4"/>
    <w:rsid w:val="00512690"/>
    <w:rsid w:val="008125FF"/>
    <w:rsid w:val="00A769CA"/>
    <w:rsid w:val="00AF62DC"/>
    <w:rsid w:val="00B62829"/>
    <w:rsid w:val="00D71EA4"/>
    <w:rsid w:val="00F314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B3D717D-769A-48EE-A5FC-830932144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2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4277E0"/>
    <w:rPr>
      <w:lang w:val="en-US"/>
    </w:rPr>
  </w:style>
  <w:style w:type="paragraph" w:styleId="a5">
    <w:name w:val="footer"/>
    <w:basedOn w:val="a"/>
    <w:link w:val="a6"/>
    <w:uiPriority w:val="99"/>
    <w:unhideWhenUsed/>
    <w:rsid w:val="004277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4277E0"/>
    <w:rPr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base.garant.ru/70736874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base.garant.ru/70736874/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base.garant.ru/70736874/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yperlink" Target="http://base.garant.ru/7073687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2621</Words>
  <Characters>14945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имущества</dc:creator>
  <cp:keywords/>
  <dc:description/>
  <cp:lastModifiedBy>Отдел имущества</cp:lastModifiedBy>
  <cp:revision>6</cp:revision>
  <dcterms:created xsi:type="dcterms:W3CDTF">2022-03-22T06:37:00Z</dcterms:created>
  <dcterms:modified xsi:type="dcterms:W3CDTF">2022-03-23T13:35:00Z</dcterms:modified>
</cp:coreProperties>
</file>