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2A" w:rsidRDefault="005B322A" w:rsidP="005B322A">
      <w:pPr>
        <w:widowControl w:val="0"/>
        <w:autoSpaceDE w:val="0"/>
        <w:autoSpaceDN w:val="0"/>
        <w:spacing w:after="0" w:line="240" w:lineRule="auto"/>
        <w:jc w:val="center"/>
        <w:rPr>
          <w:rFonts w:ascii="Times New Roman" w:eastAsia="Times New Roman" w:hAnsi="Times New Roman" w:cs="Times New Roman"/>
          <w:b/>
          <w:sz w:val="23"/>
          <w:szCs w:val="23"/>
          <w:lang w:eastAsia="ru-RU"/>
        </w:rPr>
      </w:pPr>
      <w:r w:rsidRPr="005B322A">
        <w:rPr>
          <w:rFonts w:ascii="Times New Roman" w:eastAsia="Times New Roman" w:hAnsi="Times New Roman" w:cs="Times New Roman"/>
          <w:b/>
          <w:sz w:val="23"/>
          <w:szCs w:val="23"/>
          <w:lang w:eastAsia="ru-RU"/>
        </w:rPr>
        <w:t>Список документов для</w:t>
      </w:r>
      <w:r>
        <w:rPr>
          <w:rFonts w:ascii="Times New Roman" w:eastAsia="Times New Roman" w:hAnsi="Times New Roman" w:cs="Times New Roman"/>
          <w:sz w:val="23"/>
          <w:szCs w:val="23"/>
          <w:lang w:eastAsia="ru-RU"/>
        </w:rPr>
        <w:t xml:space="preserve"> </w:t>
      </w:r>
      <w:r w:rsidRPr="00C36036">
        <w:rPr>
          <w:rFonts w:ascii="Times New Roman" w:eastAsia="Times New Roman" w:hAnsi="Times New Roman" w:cs="Times New Roman"/>
          <w:b/>
          <w:sz w:val="23"/>
          <w:szCs w:val="23"/>
          <w:lang w:eastAsia="ru-RU"/>
        </w:rPr>
        <w:t xml:space="preserve">предоставления муниципальной услуги </w:t>
      </w:r>
    </w:p>
    <w:p w:rsidR="005B322A" w:rsidRPr="00C36036" w:rsidRDefault="005B322A" w:rsidP="005B322A">
      <w:pPr>
        <w:widowControl w:val="0"/>
        <w:autoSpaceDE w:val="0"/>
        <w:autoSpaceDN w:val="0"/>
        <w:spacing w:after="0" w:line="240" w:lineRule="auto"/>
        <w:jc w:val="center"/>
        <w:rPr>
          <w:rFonts w:ascii="Times New Roman" w:eastAsia="Times New Roman" w:hAnsi="Times New Roman" w:cs="Times New Roman"/>
          <w:b/>
          <w:sz w:val="23"/>
          <w:szCs w:val="23"/>
          <w:lang w:eastAsia="ru-RU"/>
        </w:rPr>
      </w:pPr>
      <w:r w:rsidRPr="00C36036">
        <w:rPr>
          <w:rFonts w:ascii="Times New Roman" w:eastAsia="Times New Roman" w:hAnsi="Times New Roman" w:cs="Times New Roman"/>
          <w:b/>
          <w:sz w:val="23"/>
          <w:szCs w:val="23"/>
          <w:lang w:eastAsia="ru-RU"/>
        </w:rPr>
        <w:t>«</w:t>
      </w:r>
      <w:r w:rsidRPr="00C36036">
        <w:rPr>
          <w:rFonts w:ascii="Times New Roman" w:eastAsia="Calibri" w:hAnsi="Times New Roman" w:cs="Times New Roman"/>
          <w:b/>
          <w:sz w:val="23"/>
          <w:szCs w:val="23"/>
        </w:rPr>
        <w:t>Выдача ордера (разрешения) на производство земляных работ»</w:t>
      </w:r>
    </w:p>
    <w:p w:rsidR="005B322A" w:rsidRDefault="005B322A" w:rsidP="005B322A">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p w:rsidR="005B322A" w:rsidRPr="00C36036" w:rsidRDefault="005B322A" w:rsidP="005B322A">
      <w:pPr>
        <w:widowControl w:val="0"/>
        <w:autoSpaceDE w:val="0"/>
        <w:autoSpaceDN w:val="0"/>
        <w:spacing w:after="0" w:line="240" w:lineRule="auto"/>
        <w:ind w:firstLine="709"/>
        <w:jc w:val="both"/>
        <w:rPr>
          <w:rFonts w:ascii="Times New Roman" w:eastAsia="Calibri" w:hAnsi="Times New Roman" w:cs="Times New Roman"/>
          <w:sz w:val="23"/>
          <w:szCs w:val="23"/>
          <w:lang w:eastAsia="ru-RU"/>
        </w:rPr>
      </w:pPr>
      <w:r w:rsidRPr="00C36036">
        <w:rPr>
          <w:rFonts w:ascii="Times New Roman" w:eastAsia="Calibri" w:hAnsi="Times New Roman" w:cs="Times New Roman"/>
          <w:sz w:val="23"/>
          <w:szCs w:val="23"/>
          <w:lang w:eastAsia="ru-RU"/>
        </w:rPr>
        <w:t>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а так же следующие документы:</w:t>
      </w:r>
    </w:p>
    <w:p w:rsidR="005B322A" w:rsidRPr="00C36036" w:rsidRDefault="005B322A" w:rsidP="005B322A">
      <w:pPr>
        <w:widowControl w:val="0"/>
        <w:autoSpaceDE w:val="0"/>
        <w:autoSpaceDN w:val="0"/>
        <w:spacing w:after="0" w:line="240" w:lineRule="auto"/>
        <w:ind w:firstLine="709"/>
        <w:jc w:val="both"/>
        <w:rPr>
          <w:rFonts w:ascii="Times New Roman" w:hAnsi="Times New Roman" w:cs="Times New Roman"/>
          <w:bCs/>
          <w:sz w:val="23"/>
          <w:szCs w:val="23"/>
        </w:rPr>
      </w:pPr>
      <w:r w:rsidRPr="00C36036">
        <w:rPr>
          <w:rFonts w:ascii="Times New Roman" w:eastAsia="Calibri" w:hAnsi="Times New Roman" w:cs="Times New Roman"/>
          <w:sz w:val="23"/>
          <w:szCs w:val="23"/>
          <w:lang w:eastAsia="ru-RU"/>
        </w:rPr>
        <w:t xml:space="preserve">1. </w:t>
      </w:r>
      <w:proofErr w:type="gramStart"/>
      <w:r w:rsidRPr="00C36036">
        <w:rPr>
          <w:rFonts w:ascii="Times New Roman" w:eastAsia="Calibri" w:hAnsi="Times New Roman" w:cs="Times New Roman"/>
          <w:sz w:val="23"/>
          <w:szCs w:val="23"/>
          <w:lang w:eastAsia="ru-RU"/>
        </w:rPr>
        <w:t>Документ</w:t>
      </w:r>
      <w:proofErr w:type="gramEnd"/>
      <w:r w:rsidRPr="00C36036">
        <w:rPr>
          <w:rFonts w:ascii="Times New Roman" w:eastAsia="Calibri" w:hAnsi="Times New Roman" w:cs="Times New Roman"/>
          <w:sz w:val="23"/>
          <w:szCs w:val="23"/>
          <w:lang w:eastAsia="ru-RU"/>
        </w:rPr>
        <w:t xml:space="preserve"> удостоверяющий личность заявителя (представителя заявителя) </w:t>
      </w:r>
      <w:r w:rsidRPr="00C36036">
        <w:rPr>
          <w:rFonts w:ascii="Times New Roman" w:hAnsi="Times New Roman" w:cs="Times New Roman"/>
          <w:bCs/>
          <w:sz w:val="23"/>
          <w:szCs w:val="23"/>
        </w:rPr>
        <w:t>(1 экз., копия (с представлением оригинала), копия возврату не подлежит);</w:t>
      </w:r>
    </w:p>
    <w:p w:rsidR="005B322A" w:rsidRPr="00C36036" w:rsidRDefault="005B322A" w:rsidP="005B322A">
      <w:pPr>
        <w:widowControl w:val="0"/>
        <w:autoSpaceDE w:val="0"/>
        <w:autoSpaceDN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 xml:space="preserve">2. </w:t>
      </w:r>
      <w:proofErr w:type="gramStart"/>
      <w:r w:rsidRPr="00C36036">
        <w:rPr>
          <w:rFonts w:ascii="Times New Roman" w:hAnsi="Times New Roman" w:cs="Times New Roman"/>
          <w:bCs/>
          <w:sz w:val="23"/>
          <w:szCs w:val="23"/>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(1 экз., копия (с представлением оригинала), копия возврату не подлежит) (представляется в случае, если заявление подписывается представителем заявителя (законным представителем)</w:t>
      </w:r>
      <w:proofErr w:type="gramEnd"/>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3. Ситуационный план-схема с указанием места проведения работ, объемов и видов производства работ, ме</w:t>
      </w:r>
      <w:proofErr w:type="gramStart"/>
      <w:r w:rsidRPr="00C36036">
        <w:rPr>
          <w:rFonts w:ascii="Times New Roman" w:hAnsi="Times New Roman" w:cs="Times New Roman"/>
          <w:bCs/>
          <w:sz w:val="23"/>
          <w:szCs w:val="23"/>
        </w:rPr>
        <w:t>ст скл</w:t>
      </w:r>
      <w:proofErr w:type="gramEnd"/>
      <w:r w:rsidRPr="00C36036">
        <w:rPr>
          <w:rFonts w:ascii="Times New Roman" w:hAnsi="Times New Roman" w:cs="Times New Roman"/>
          <w:bCs/>
          <w:sz w:val="23"/>
          <w:szCs w:val="23"/>
        </w:rPr>
        <w:t>адирования материалов (1 экз., оригинал, возврату не подлежит).</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 xml:space="preserve">4. Согласование с эксплуатационными предприятиями воздействия в ходе проведения работ на объекты или вмешательства в работу сооружений инженерно-технического обеспечения, транспорта, связи, </w:t>
      </w:r>
      <w:proofErr w:type="spellStart"/>
      <w:r w:rsidRPr="00C36036">
        <w:rPr>
          <w:rFonts w:ascii="Times New Roman" w:hAnsi="Times New Roman" w:cs="Times New Roman"/>
          <w:bCs/>
          <w:sz w:val="23"/>
          <w:szCs w:val="23"/>
        </w:rPr>
        <w:t>электр</w:t>
      </w:r>
      <w:proofErr w:type="gramStart"/>
      <w:r w:rsidRPr="00C36036">
        <w:rPr>
          <w:rFonts w:ascii="Times New Roman" w:hAnsi="Times New Roman" w:cs="Times New Roman"/>
          <w:bCs/>
          <w:sz w:val="23"/>
          <w:szCs w:val="23"/>
        </w:rPr>
        <w:t>о</w:t>
      </w:r>
      <w:proofErr w:type="spellEnd"/>
      <w:r w:rsidRPr="00C36036">
        <w:rPr>
          <w:rFonts w:ascii="Times New Roman" w:hAnsi="Times New Roman" w:cs="Times New Roman"/>
          <w:bCs/>
          <w:sz w:val="23"/>
          <w:szCs w:val="23"/>
        </w:rPr>
        <w:t>-</w:t>
      </w:r>
      <w:proofErr w:type="gramEnd"/>
      <w:r w:rsidRPr="00C36036">
        <w:rPr>
          <w:rFonts w:ascii="Times New Roman" w:hAnsi="Times New Roman" w:cs="Times New Roman"/>
          <w:bCs/>
          <w:sz w:val="23"/>
          <w:szCs w:val="23"/>
        </w:rPr>
        <w:t xml:space="preserve">, </w:t>
      </w:r>
      <w:proofErr w:type="spellStart"/>
      <w:r w:rsidRPr="00C36036">
        <w:rPr>
          <w:rFonts w:ascii="Times New Roman" w:hAnsi="Times New Roman" w:cs="Times New Roman"/>
          <w:bCs/>
          <w:sz w:val="23"/>
          <w:szCs w:val="23"/>
        </w:rPr>
        <w:t>газо</w:t>
      </w:r>
      <w:proofErr w:type="spellEnd"/>
      <w:r w:rsidRPr="00C36036">
        <w:rPr>
          <w:rFonts w:ascii="Times New Roman" w:hAnsi="Times New Roman" w:cs="Times New Roman"/>
          <w:bCs/>
          <w:sz w:val="23"/>
          <w:szCs w:val="23"/>
        </w:rPr>
        <w:t>-, водоснабжения и водоотведения (1 экз., оригинал, возврату не подлежит).</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5. Проектная документация (рабочий проект, чертежи) с указанием объемов и видов работ (1 экз., копия (с представлением оригинала), копия возврату не подлежит) (представляется в случае, если работы связаны с осуществлением строительства, реконструкции или капитального ремонта объектов).</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6. Временная схема организации движения транспорта и пешеходов на период проведения работ (1 экз., оригинал, возврату не подлежит) (представляется в случае, если работы создают препятствия движению транспорта и пешеходов).</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7. Календарный график производства работ (1 экз., оригинал, возврату не подлежит).</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 xml:space="preserve">8. </w:t>
      </w:r>
      <w:proofErr w:type="gramStart"/>
      <w:r w:rsidRPr="00C36036">
        <w:rPr>
          <w:rFonts w:ascii="Times New Roman" w:hAnsi="Times New Roman" w:cs="Times New Roman"/>
          <w:bCs/>
          <w:sz w:val="23"/>
          <w:szCs w:val="23"/>
        </w:rPr>
        <w:t>Согласование с собственниками помещений многоквартирных домов производства земляных работ на земельных участках, принадлежащих на праве собственности, праве общей долевой собственности данным собственникам (1 экз., копия (с представлением оригинала), копия возврату не подлежит) (представляется в случае производства земляных работ на земельных участках, принадлежащих на праве собственности, праве общей долевой собственности собственникам помещений (индивидуальных жилых домов), помещений в многоквартирном доме, когда проведение</w:t>
      </w:r>
      <w:proofErr w:type="gramEnd"/>
      <w:r w:rsidRPr="00C36036">
        <w:rPr>
          <w:rFonts w:ascii="Times New Roman" w:hAnsi="Times New Roman" w:cs="Times New Roman"/>
          <w:bCs/>
          <w:sz w:val="23"/>
          <w:szCs w:val="23"/>
        </w:rPr>
        <w:t xml:space="preserve"> земляных работ не имеет аварийно-восстановительный характер и не связано с ограничением права собственников земельного участка на владение и распоряжение им).</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9. Фотоматериалы территории, на которой планируется производить земляные работы, с обязательной привязкой к адресу (месту) производства земляных работ на дату подачи заявления (1 экз., оригинал, возврату не подлежит).</w:t>
      </w:r>
    </w:p>
    <w:p w:rsidR="005B322A" w:rsidRPr="00C36036" w:rsidRDefault="005B322A" w:rsidP="005B322A">
      <w:pPr>
        <w:autoSpaceDE w:val="0"/>
        <w:autoSpaceDN w:val="0"/>
        <w:adjustRightInd w:val="0"/>
        <w:spacing w:after="0" w:line="240" w:lineRule="auto"/>
        <w:ind w:firstLine="709"/>
        <w:jc w:val="both"/>
        <w:rPr>
          <w:rFonts w:ascii="Times New Roman" w:hAnsi="Times New Roman" w:cs="Times New Roman"/>
          <w:bCs/>
          <w:sz w:val="23"/>
          <w:szCs w:val="23"/>
        </w:rPr>
      </w:pPr>
      <w:r w:rsidRPr="00C36036">
        <w:rPr>
          <w:rFonts w:ascii="Times New Roman" w:hAnsi="Times New Roman" w:cs="Times New Roman"/>
          <w:bCs/>
          <w:sz w:val="23"/>
          <w:szCs w:val="23"/>
        </w:rPr>
        <w:t>10. Гарантийное обязательство по восстановлению дорожных покрытий, тротуаров, газонов, зелёных насаждений (1 экз., оригинал, возврату не подлежит).</w:t>
      </w:r>
    </w:p>
    <w:p w:rsidR="008A11F2" w:rsidRPr="005B322A" w:rsidRDefault="005B322A" w:rsidP="005B322A"/>
    <w:sectPr w:rsidR="008A11F2" w:rsidRPr="005B322A" w:rsidSect="00122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577"/>
    <w:rsid w:val="00122435"/>
    <w:rsid w:val="00265A20"/>
    <w:rsid w:val="00453FEC"/>
    <w:rsid w:val="00530577"/>
    <w:rsid w:val="00553380"/>
    <w:rsid w:val="005B322A"/>
    <w:rsid w:val="005D45A2"/>
    <w:rsid w:val="00CD41B1"/>
    <w:rsid w:val="00D30A78"/>
    <w:rsid w:val="00E060B7"/>
    <w:rsid w:val="00FC5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452</Words>
  <Characters>2577</Characters>
  <Application>Microsoft Office Word</Application>
  <DocSecurity>0</DocSecurity>
  <Lines>21</Lines>
  <Paragraphs>6</Paragraphs>
  <ScaleCrop>false</ScaleCrop>
  <Company>Microsoft</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Pyatkova pc</dc:creator>
  <cp:keywords/>
  <dc:description/>
  <cp:lastModifiedBy>Pyatkova pc</cp:lastModifiedBy>
  <cp:revision>4</cp:revision>
  <cp:lastPrinted>2022-08-26T07:02:00Z</cp:lastPrinted>
  <dcterms:created xsi:type="dcterms:W3CDTF">2022-08-23T11:52:00Z</dcterms:created>
  <dcterms:modified xsi:type="dcterms:W3CDTF">2022-08-26T07:10:00Z</dcterms:modified>
</cp:coreProperties>
</file>