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5B55BE" w:rsidRPr="00F27CDE" w:rsidTr="005B55BE"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CDE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CD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C1FCDF" wp14:editId="130EC491">
                  <wp:extent cx="771525" cy="857250"/>
                  <wp:effectExtent l="0" t="0" r="9525" b="0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F27CDE">
              <w:rPr>
                <w:rFonts w:asciiTheme="minorHAnsi" w:eastAsia="Times New Roman" w:hAnsiTheme="minorHAnsi"/>
                <w:b/>
                <w:spacing w:val="10"/>
                <w:kern w:val="2"/>
                <w:lang w:val="uk-UA" w:eastAsia="ar-SA"/>
              </w:rPr>
              <w:t>і</w:t>
            </w: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«Зеленеч»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овмöдчöминлöн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Сöвет</w:t>
            </w:r>
            <w:proofErr w:type="spellEnd"/>
          </w:p>
        </w:tc>
      </w:tr>
    </w:tbl>
    <w:p w:rsidR="00F27CDE" w:rsidRDefault="00F27CDE"/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председателя Совета сельского поселения «Зеленец»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───────────────────────────────────────────</w:t>
      </w:r>
    </w:p>
    <w:p w:rsidR="00F27CDE" w:rsidRDefault="00F27CDE" w:rsidP="00F27CDE">
      <w:pPr>
        <w:keepNext/>
        <w:tabs>
          <w:tab w:val="left" w:pos="708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«Зеленеч»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овмöдчöминлöн</w:t>
      </w:r>
      <w:proofErr w:type="spellEnd"/>
      <w:proofErr w:type="gram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öветса</w:t>
      </w:r>
      <w:proofErr w:type="spell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веськöдлысьлöн</w:t>
      </w:r>
      <w:proofErr w:type="spellEnd"/>
    </w:p>
    <w:p w:rsidR="00F27CDE" w:rsidRDefault="00F27CDE" w:rsidP="000A34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ТШÖКТÖМ</w:t>
      </w:r>
    </w:p>
    <w:p w:rsidR="00F27CDE" w:rsidRDefault="00F27CDE" w:rsidP="00F27CDE">
      <w:pPr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Tr="000A3440">
        <w:tc>
          <w:tcPr>
            <w:tcW w:w="4927" w:type="dxa"/>
          </w:tcPr>
          <w:p w:rsidR="000A3440" w:rsidRDefault="00EA36EA" w:rsidP="00EA36EA">
            <w:pPr>
              <w:spacing w:after="0" w:line="240" w:lineRule="auto"/>
              <w:ind w:right="-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A3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0A344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A344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927" w:type="dxa"/>
          </w:tcPr>
          <w:p w:rsidR="000A3440" w:rsidRDefault="000A3440" w:rsidP="00EA36EA">
            <w:pPr>
              <w:spacing w:after="0" w:line="240" w:lineRule="auto"/>
              <w:ind w:right="-5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EA36E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</w:tbl>
    <w:p w:rsidR="000A3440" w:rsidRDefault="000A3440" w:rsidP="00F27CDE">
      <w:pPr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</w:p>
    <w:p w:rsidR="000A3440" w:rsidRDefault="00F27CDE" w:rsidP="00F27C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созыве двадцат</w:t>
      </w:r>
      <w:r w:rsidR="000A3440">
        <w:rPr>
          <w:rFonts w:ascii="Times New Roman" w:hAnsi="Times New Roman"/>
          <w:sz w:val="24"/>
          <w:szCs w:val="24"/>
        </w:rPr>
        <w:t xml:space="preserve">ь </w:t>
      </w:r>
      <w:r w:rsidR="00EA36EA">
        <w:rPr>
          <w:rFonts w:ascii="Times New Roman" w:hAnsi="Times New Roman"/>
          <w:sz w:val="24"/>
          <w:szCs w:val="24"/>
        </w:rPr>
        <w:t>третьего</w:t>
      </w:r>
      <w:r w:rsidR="005C1580">
        <w:rPr>
          <w:rFonts w:ascii="Times New Roman" w:hAnsi="Times New Roman"/>
          <w:sz w:val="24"/>
          <w:szCs w:val="24"/>
        </w:rPr>
        <w:t xml:space="preserve"> вне</w:t>
      </w:r>
      <w:r>
        <w:rPr>
          <w:rFonts w:ascii="Times New Roman" w:hAnsi="Times New Roman"/>
          <w:sz w:val="24"/>
          <w:szCs w:val="24"/>
        </w:rPr>
        <w:t xml:space="preserve">очередного заседания </w:t>
      </w:r>
    </w:p>
    <w:p w:rsidR="00F27CDE" w:rsidRDefault="00F27CDE" w:rsidP="00F27C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</w:t>
      </w:r>
      <w:r w:rsidR="000A34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«Зеленец» пятого созыва</w:t>
      </w:r>
    </w:p>
    <w:p w:rsidR="00F27CDE" w:rsidRDefault="00F27CDE" w:rsidP="00F27CDE">
      <w:pPr>
        <w:spacing w:after="0" w:line="240" w:lineRule="auto"/>
        <w:ind w:right="-58" w:firstLine="567"/>
        <w:jc w:val="both"/>
        <w:rPr>
          <w:rFonts w:ascii="Times New Roman" w:hAnsi="Times New Roman"/>
          <w:sz w:val="24"/>
          <w:szCs w:val="24"/>
        </w:rPr>
      </w:pPr>
    </w:p>
    <w:p w:rsidR="000A3440" w:rsidRDefault="00F27CDE" w:rsidP="000A3440">
      <w:pPr>
        <w:spacing w:after="0" w:line="240" w:lineRule="auto"/>
        <w:ind w:right="-58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со ст</w:t>
      </w:r>
      <w:r w:rsidR="000A3440">
        <w:rPr>
          <w:rFonts w:ascii="Times New Roman" w:hAnsi="Times New Roman"/>
          <w:sz w:val="24"/>
          <w:szCs w:val="24"/>
        </w:rPr>
        <w:t>атьей</w:t>
      </w:r>
      <w:r>
        <w:rPr>
          <w:rFonts w:ascii="Times New Roman" w:hAnsi="Times New Roman"/>
          <w:sz w:val="24"/>
          <w:szCs w:val="24"/>
        </w:rPr>
        <w:t xml:space="preserve"> 30 Устава муниципального образования сельского поселения «Зеленец», гл</w:t>
      </w:r>
      <w:r w:rsidR="000A3440">
        <w:rPr>
          <w:rFonts w:ascii="Times New Roman" w:hAnsi="Times New Roman"/>
          <w:sz w:val="24"/>
          <w:szCs w:val="24"/>
        </w:rPr>
        <w:t>авой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Регламента Совета сельского поселения «Зеленец» созвать двадцат</w:t>
      </w:r>
      <w:r w:rsidR="000A3440">
        <w:rPr>
          <w:rFonts w:ascii="Times New Roman" w:hAnsi="Times New Roman"/>
          <w:sz w:val="24"/>
          <w:szCs w:val="24"/>
        </w:rPr>
        <w:t xml:space="preserve">ь </w:t>
      </w:r>
      <w:r w:rsidR="005C1580">
        <w:rPr>
          <w:rFonts w:ascii="Times New Roman" w:hAnsi="Times New Roman"/>
          <w:sz w:val="24"/>
          <w:szCs w:val="24"/>
        </w:rPr>
        <w:t>второе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5C1580">
        <w:rPr>
          <w:rFonts w:ascii="Times New Roman" w:hAnsi="Times New Roman"/>
          <w:sz w:val="24"/>
          <w:szCs w:val="24"/>
        </w:rPr>
        <w:t>вне</w:t>
      </w:r>
      <w:r>
        <w:rPr>
          <w:rFonts w:ascii="Times New Roman" w:hAnsi="Times New Roman"/>
          <w:sz w:val="24"/>
          <w:szCs w:val="24"/>
        </w:rPr>
        <w:t xml:space="preserve">очередное заседание Совета сельского поселения «Зеленец» пятого созыва </w:t>
      </w:r>
      <w:r w:rsidR="00EA36EA">
        <w:rPr>
          <w:rFonts w:ascii="Times New Roman" w:hAnsi="Times New Roman"/>
          <w:b/>
          <w:sz w:val="24"/>
          <w:szCs w:val="24"/>
        </w:rPr>
        <w:t>31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A36EA">
        <w:rPr>
          <w:rFonts w:ascii="Times New Roman" w:hAnsi="Times New Roman"/>
          <w:b/>
          <w:sz w:val="24"/>
          <w:szCs w:val="24"/>
        </w:rPr>
        <w:t>января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EA36E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 в селе Зеленец в 17 часов 00 минут</w:t>
      </w:r>
      <w:r>
        <w:rPr>
          <w:rFonts w:ascii="Times New Roman" w:hAnsi="Times New Roman"/>
          <w:sz w:val="24"/>
          <w:szCs w:val="24"/>
        </w:rPr>
        <w:t xml:space="preserve"> в здании администрации сельского поселения «Зеленец» по адресу: 168200, Республика Коми, Сыктывдинский район,</w:t>
      </w:r>
      <w:proofErr w:type="gramEnd"/>
      <w:r>
        <w:rPr>
          <w:rFonts w:ascii="Times New Roman" w:hAnsi="Times New Roman"/>
          <w:sz w:val="24"/>
          <w:szCs w:val="24"/>
        </w:rPr>
        <w:t xml:space="preserve"> с. Зеленец, </w:t>
      </w:r>
      <w:r w:rsidR="000A3440">
        <w:rPr>
          <w:rFonts w:ascii="Times New Roman" w:hAnsi="Times New Roman"/>
          <w:sz w:val="24"/>
          <w:szCs w:val="24"/>
        </w:rPr>
        <w:t xml:space="preserve">ул. 2-й квартал, 12а. </w:t>
      </w:r>
    </w:p>
    <w:p w:rsidR="00F27CDE" w:rsidRDefault="00F27CDE" w:rsidP="000A344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en-US"/>
        </w:rPr>
        <w:t>Предварительная повестка дня:</w:t>
      </w:r>
    </w:p>
    <w:p w:rsidR="003B7B77" w:rsidRPr="003B7B77" w:rsidRDefault="00F27CDE" w:rsidP="003B7B7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B77">
        <w:rPr>
          <w:rFonts w:ascii="Times New Roman" w:hAnsi="Times New Roman"/>
          <w:sz w:val="24"/>
          <w:szCs w:val="24"/>
        </w:rPr>
        <w:t>1.</w:t>
      </w:r>
      <w:r w:rsidR="000A3440" w:rsidRPr="003B7B77">
        <w:rPr>
          <w:rFonts w:ascii="Times New Roman" w:hAnsi="Times New Roman"/>
          <w:sz w:val="24"/>
          <w:szCs w:val="24"/>
        </w:rPr>
        <w:t> </w:t>
      </w:r>
      <w:r w:rsidR="003B7B77" w:rsidRPr="003B7B77">
        <w:rPr>
          <w:rFonts w:ascii="Times New Roman" w:hAnsi="Times New Roman"/>
          <w:bCs/>
          <w:color w:val="000000"/>
          <w:sz w:val="24"/>
          <w:szCs w:val="24"/>
        </w:rPr>
        <w:t>Об утверждении Инструкции по делопроизводству в органах местного самоуправления муниципального образования сельского поселения «Зеленец»</w:t>
      </w:r>
      <w:r w:rsidR="003B7B77" w:rsidRPr="003B7B77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F27CDE" w:rsidRPr="003B7B77" w:rsidRDefault="00F27CDE" w:rsidP="003B7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7B77">
        <w:rPr>
          <w:rFonts w:ascii="Times New Roman" w:hAnsi="Times New Roman"/>
          <w:bCs/>
          <w:color w:val="000000"/>
          <w:sz w:val="24"/>
          <w:szCs w:val="24"/>
        </w:rPr>
        <w:t>2.</w:t>
      </w:r>
      <w:r w:rsidR="000A3440" w:rsidRPr="003B7B77">
        <w:rPr>
          <w:rFonts w:ascii="Times New Roman" w:hAnsi="Times New Roman"/>
          <w:bCs/>
          <w:color w:val="000000"/>
          <w:sz w:val="24"/>
          <w:szCs w:val="24"/>
        </w:rPr>
        <w:t> </w:t>
      </w:r>
      <w:r w:rsidR="003B7B77" w:rsidRPr="003B7B77">
        <w:rPr>
          <w:rFonts w:ascii="Times New Roman" w:hAnsi="Times New Roman"/>
          <w:bCs/>
          <w:color w:val="000000"/>
          <w:sz w:val="24"/>
          <w:szCs w:val="24"/>
        </w:rPr>
        <w:t>Об утверждении Порядка принятия решения о применении к депутату,</w:t>
      </w:r>
      <w:r w:rsidR="003B7B77" w:rsidRPr="003B7B7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B7B77" w:rsidRPr="003B7B77">
        <w:rPr>
          <w:rFonts w:ascii="Times New Roman" w:hAnsi="Times New Roman"/>
          <w:bCs/>
          <w:color w:val="000000"/>
          <w:sz w:val="24"/>
          <w:szCs w:val="24"/>
        </w:rPr>
        <w:t>выборному должностному лицу муниципального образования сельского поселения «Зеленец» муниципального района «Сыктывдинский» Республики Коми мер ответственности, установленных частью 7.3-1 статьи 40 Федерального закона от 06 октября 2003 г. № 131-ФЗ «Об общих принципах организации местного самоуправления в Российской Федерации»</w:t>
      </w:r>
      <w:r w:rsidR="003B7B77" w:rsidRPr="003B7B77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F27CDE" w:rsidRDefault="00F27CDE" w:rsidP="003B7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7B77">
        <w:rPr>
          <w:rFonts w:ascii="Times New Roman" w:hAnsi="Times New Roman"/>
          <w:bCs/>
          <w:sz w:val="24"/>
          <w:szCs w:val="24"/>
        </w:rPr>
        <w:t>3.</w:t>
      </w:r>
      <w:r w:rsidR="000A3440" w:rsidRPr="003B7B77">
        <w:rPr>
          <w:rFonts w:ascii="Times New Roman" w:hAnsi="Times New Roman"/>
          <w:bCs/>
          <w:sz w:val="24"/>
          <w:szCs w:val="24"/>
        </w:rPr>
        <w:t> </w:t>
      </w:r>
      <w:r w:rsidR="003B7B77" w:rsidRPr="003B7B77">
        <w:rPr>
          <w:rFonts w:ascii="Times New Roman" w:hAnsi="Times New Roman"/>
          <w:sz w:val="24"/>
          <w:szCs w:val="24"/>
        </w:rPr>
        <w:t>Об утверждении отчета об исполнении прогнозного плана приватизации муниципального имущества муниципального образования сельского поселения «Зеленец» за</w:t>
      </w:r>
      <w:r w:rsidR="003B7B77">
        <w:rPr>
          <w:rFonts w:ascii="Times New Roman" w:hAnsi="Times New Roman"/>
          <w:sz w:val="24"/>
          <w:szCs w:val="24"/>
        </w:rPr>
        <w:t> </w:t>
      </w:r>
      <w:r w:rsidR="003B7B77" w:rsidRPr="003B7B77">
        <w:rPr>
          <w:rFonts w:ascii="Times New Roman" w:hAnsi="Times New Roman"/>
          <w:sz w:val="24"/>
          <w:szCs w:val="24"/>
        </w:rPr>
        <w:t>2022 год</w:t>
      </w:r>
      <w:r w:rsidR="003B7B77">
        <w:rPr>
          <w:rFonts w:ascii="Times New Roman" w:hAnsi="Times New Roman"/>
          <w:sz w:val="24"/>
          <w:szCs w:val="24"/>
        </w:rPr>
        <w:t>;</w:t>
      </w:r>
    </w:p>
    <w:p w:rsidR="003B7B77" w:rsidRPr="00F27CDE" w:rsidRDefault="003B7B77" w:rsidP="003B7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О проекте решения Совета сельского поселения «Зеленец» «</w:t>
      </w:r>
      <w:r w:rsidRPr="003B7B77">
        <w:rPr>
          <w:rFonts w:ascii="Times New Roman" w:hAnsi="Times New Roman"/>
          <w:sz w:val="24"/>
          <w:szCs w:val="24"/>
        </w:rPr>
        <w:t>Об утверждении Правил благоустройства территории  муниципального образования сельского поселения «Зеленец»</w:t>
      </w:r>
      <w:r>
        <w:rPr>
          <w:rFonts w:ascii="Times New Roman" w:hAnsi="Times New Roman"/>
          <w:sz w:val="24"/>
          <w:szCs w:val="24"/>
        </w:rPr>
        <w:t>.</w:t>
      </w:r>
    </w:p>
    <w:p w:rsidR="000A3440" w:rsidRDefault="000A3440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3440" w:rsidRDefault="000A3440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3440" w:rsidRDefault="000A3440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Tr="000A3440">
        <w:tc>
          <w:tcPr>
            <w:tcW w:w="4927" w:type="dxa"/>
          </w:tcPr>
          <w:p w:rsidR="000A3440" w:rsidRDefault="000A3440" w:rsidP="000A3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0A3440" w:rsidRDefault="000A3440" w:rsidP="000A34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Якунин</w:t>
            </w:r>
          </w:p>
        </w:tc>
      </w:tr>
    </w:tbl>
    <w:p w:rsidR="00FF6BAD" w:rsidRPr="005B7830" w:rsidRDefault="00FF6BAD" w:rsidP="000A344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F6BAD" w:rsidRPr="005B7830" w:rsidSect="000A34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DE"/>
    <w:rsid w:val="000A3440"/>
    <w:rsid w:val="0023161A"/>
    <w:rsid w:val="003B7B77"/>
    <w:rsid w:val="005B55BE"/>
    <w:rsid w:val="005B7830"/>
    <w:rsid w:val="005C1580"/>
    <w:rsid w:val="00982F52"/>
    <w:rsid w:val="00CB163F"/>
    <w:rsid w:val="00EA36EA"/>
    <w:rsid w:val="00F27CDE"/>
    <w:rsid w:val="00FA0812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Pyatkova</cp:lastModifiedBy>
  <cp:revision>9</cp:revision>
  <cp:lastPrinted>2022-11-21T09:42:00Z</cp:lastPrinted>
  <dcterms:created xsi:type="dcterms:W3CDTF">2022-11-18T05:35:00Z</dcterms:created>
  <dcterms:modified xsi:type="dcterms:W3CDTF">2023-01-27T12:15:00Z</dcterms:modified>
</cp:coreProperties>
</file>