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B05F76"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8F49A6" w:rsidRPr="00096B1D" w:rsidRDefault="008F49A6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B05F76">
        <w:tc>
          <w:tcPr>
            <w:tcW w:w="4672" w:type="dxa"/>
          </w:tcPr>
          <w:p w:rsidR="008F49A6" w:rsidRPr="00096B1D" w:rsidRDefault="008F49A6" w:rsidP="00B05F76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19 апреля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5075" w:type="dxa"/>
          </w:tcPr>
          <w:p w:rsidR="008F49A6" w:rsidRPr="00096B1D" w:rsidRDefault="008F49A6" w:rsidP="008F49A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56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8F49A6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3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8F49A6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5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8F49A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6 октября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/425),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18 апреля 2023 года №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/26-01 «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8F49A6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 бюджете муниципального образования сельского поселения «Зеленец» на 2023 год и плановый период 2024-2025 годов»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</w:p>
    <w:p w:rsidR="00AE0255" w:rsidRDefault="008F49A6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A2D7B" w:rsidRDefault="004A2D7B" w:rsidP="004A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Развитие физической культуры и спорта в муниципальном образовании сельского поселения «Зеленец» на 202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–202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гг.»</w:t>
      </w:r>
      <w:r w:rsidR="00AE0255" w:rsidRPr="004A2D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Настоящее постановление вступает в силу со дня обнародования в местах, определенных Уставом муниципального образовани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 сельского поселения «Зеленец».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A2D7B" w:rsidRDefault="004A2D7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AE0255"/>
    <w:p w:rsidR="004A2D7B" w:rsidRDefault="004A2D7B" w:rsidP="00AE0255"/>
    <w:p w:rsidR="004A2D7B" w:rsidRDefault="004A2D7B" w:rsidP="00AE02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A2D7B" w:rsidRPr="00865718" w:rsidTr="00C04D64">
        <w:tc>
          <w:tcPr>
            <w:tcW w:w="6204" w:type="dxa"/>
          </w:tcPr>
          <w:p w:rsidR="004A2D7B" w:rsidRDefault="004A2D7B" w:rsidP="00C04D64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8F49A6" w:rsidRDefault="008F49A6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Приложение</w:t>
            </w:r>
          </w:p>
          <w:p w:rsidR="004A2D7B" w:rsidRPr="00865718" w:rsidRDefault="008F49A6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Утверждена</w:t>
            </w:r>
          </w:p>
          <w:p w:rsidR="004A2D7B" w:rsidRPr="00865718" w:rsidRDefault="004A2D7B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постановлением администрации</w:t>
            </w:r>
          </w:p>
          <w:p w:rsidR="004A2D7B" w:rsidRPr="00865718" w:rsidRDefault="004A2D7B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сельского поселения «Зеленец»</w:t>
            </w:r>
          </w:p>
          <w:p w:rsidR="004A2D7B" w:rsidRPr="00865718" w:rsidRDefault="004A2D7B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 </w:t>
            </w:r>
            <w:r w:rsidR="00286292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8F49A6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апреля 202</w:t>
            </w:r>
            <w:r w:rsidR="008F49A6">
              <w:rPr>
                <w:rFonts w:ascii="Times New Roman" w:eastAsia="Times New Roman" w:hAnsi="Times New Roman"/>
                <w:sz w:val="24"/>
                <w:lang w:eastAsia="ru-RU"/>
              </w:rPr>
              <w:t xml:space="preserve">3 </w:t>
            </w: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г. № 4/</w:t>
            </w:r>
            <w:r w:rsidR="008F49A6">
              <w:rPr>
                <w:rFonts w:ascii="Times New Roman" w:eastAsia="Times New Roman" w:hAnsi="Times New Roman"/>
                <w:sz w:val="24"/>
                <w:lang w:eastAsia="ru-RU"/>
              </w:rPr>
              <w:t>56</w:t>
            </w:r>
          </w:p>
        </w:tc>
      </w:tr>
    </w:tbl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B16180"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Pr="00B16180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муниципальном образовании сельском поселении «Зеленец» </w:t>
      </w:r>
    </w:p>
    <w:p w:rsidR="002E255C" w:rsidRPr="00B16180" w:rsidRDefault="002E255C" w:rsidP="002E255C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</w:t>
      </w:r>
      <w:r w:rsidR="008F49A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-202</w:t>
      </w:r>
      <w:r w:rsidR="008F49A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 w:rsidR="004A2D7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гг.» 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ПАСПОРТ</w:t>
      </w: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8F49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физической культуры и спорта в муниципальном образовании сель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ском поселении «Зеленец» на 202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гг.»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(далее - Программа)</w:t>
            </w:r>
          </w:p>
        </w:tc>
      </w:tr>
      <w:tr w:rsidR="002E255C" w:rsidRPr="00B16180" w:rsidTr="004A2D7B">
        <w:trPr>
          <w:cantSplit/>
          <w:trHeight w:val="70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6870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Федерального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255C" w:rsidRPr="00B16180" w:rsidRDefault="004A2D7B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Устав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DE_LINK"/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П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остановление главы сельского поселения «Зеленец» </w:t>
            </w:r>
            <w:proofErr w:type="gramStart"/>
            <w:r w:rsidR="002E255C" w:rsidRPr="004A2D7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2E255C" w:rsidRPr="004A2D7B">
              <w:rPr>
                <w:rFonts w:ascii="Times New Roman" w:hAnsi="Times New Roman"/>
                <w:sz w:val="24"/>
                <w:szCs w:val="24"/>
              </w:rPr>
              <w:t>уководителя администрации поселения от 31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3/106 «Об утверждении Порядка разработки, утверждения и реализации целевых программ муниципального образования сельского поселения «Зеленец»</w:t>
            </w:r>
            <w:bookmarkEnd w:id="0"/>
            <w:r w:rsidR="002E255C" w:rsidRPr="004A2D7B">
              <w:rPr>
                <w:rFonts w:ascii="Times New Roman" w:hAnsi="Times New Roman"/>
                <w:sz w:val="24"/>
                <w:szCs w:val="24"/>
              </w:rPr>
              <w:t>(в ред. постановления администрации сельского поселения «Зеленец» от 25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 11/425).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Разработчик и исполнители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«Зеленец»,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Совет по спорту и общественные объединения поселения (по согласованию)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E32F72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условий для развития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E32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68708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ормирование у населения муниципального образования сельского поселения «Зеленец» устойчивого интереса к занятиям физической культурой и спортом, здоровому образу жизни;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охранение традиционных спортивных мероприятий, проводимых в поселении;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бновление материальной базы для занятия физической культурой и спортом по месту жительства;</w:t>
            </w:r>
          </w:p>
          <w:p w:rsidR="002E255C" w:rsidRPr="00B16180" w:rsidRDefault="004A2D7B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троительство на территории поселения новых общедоступных спортивных объектов; 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  <w:r w:rsidR="004A2D7B">
              <w:rPr>
                <w:rFonts w:ascii="Times New Roman" w:hAnsi="Times New Roman"/>
                <w:sz w:val="24"/>
                <w:szCs w:val="24"/>
              </w:rPr>
              <w:t>.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беспечение оптимальных условий для роста спортивного мастерства спортсменов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овершенствование информационного обеспечения населения по вопросам физической культуры и спорта через муниципальную систему информации.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8F49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687084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1. Осуществление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физической культуры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и спорта.</w:t>
            </w:r>
          </w:p>
          <w:p w:rsidR="002E255C" w:rsidRPr="00B16180" w:rsidRDefault="002E255C" w:rsidP="00687084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традиционных спортивных </w:t>
            </w:r>
            <w:r w:rsidRPr="00B16180">
              <w:rPr>
                <w:rFonts w:ascii="Times New Roman" w:eastAsiaTheme="minorHAnsi" w:hAnsi="Times New Roman" w:cstheme="minorBidi"/>
                <w:iCs/>
                <w:sz w:val="24"/>
                <w:szCs w:val="24"/>
              </w:rPr>
              <w:t>м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ассовых мероприятий по физическ</w:t>
            </w:r>
            <w:r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 xml:space="preserve">ой культуре и спорту 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в сельском поселении «Зеленец».</w:t>
            </w:r>
          </w:p>
          <w:p w:rsidR="002E255C" w:rsidRPr="00B16180" w:rsidRDefault="002E255C" w:rsidP="0068708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3. Содействие у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>частию спортсменов сельского поселения «Зеленец» в районных и республиканских соревнованиях.</w:t>
            </w:r>
          </w:p>
          <w:p w:rsidR="002E255C" w:rsidRPr="00B16180" w:rsidRDefault="002E255C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4. Развитие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сельского поселения «Зеленец»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4A2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592AE3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592A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руб.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2E255C" w:rsidRPr="00592AE3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F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2E255C" w:rsidRPr="00592AE3" w:rsidRDefault="008F49A6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2E255C" w:rsidRPr="00B16180" w:rsidRDefault="008F49A6" w:rsidP="002E255C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55C" w:rsidRPr="00B16180" w:rsidRDefault="002E255C" w:rsidP="004A2D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4A2D7B" w:rsidRDefault="004A2D7B" w:rsidP="004A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255C" w:rsidRPr="004A2D7B" w:rsidRDefault="004A2D7B" w:rsidP="004A2D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E255C" w:rsidRPr="004A2D7B">
        <w:rPr>
          <w:rFonts w:ascii="Times New Roman" w:hAnsi="Times New Roman"/>
          <w:b/>
          <w:sz w:val="24"/>
          <w:szCs w:val="24"/>
        </w:rPr>
        <w:t>Содержание проблемы и обоснование ее решения программными методами</w:t>
      </w:r>
    </w:p>
    <w:p w:rsidR="004A2D7B" w:rsidRDefault="004A2D7B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Главной целью социально-экономического развития </w:t>
      </w:r>
      <w:bookmarkStart w:id="1" w:name="DDE_LINK1"/>
      <w:r w:rsidRPr="00B1618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End w:id="1"/>
      <w:r w:rsidRPr="00B16180">
        <w:rPr>
          <w:rFonts w:ascii="Times New Roman" w:hAnsi="Times New Roman"/>
          <w:sz w:val="24"/>
          <w:szCs w:val="24"/>
        </w:rPr>
        <w:t>сельского поселения «Зеленец»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цели. Важным элементом сохранения здоровья граждан поселения, определяющим состояние здоровья населения, является поддержание физической активности в течение всей жизни.</w:t>
      </w:r>
    </w:p>
    <w:p w:rsidR="002E255C" w:rsidRDefault="002E255C" w:rsidP="000D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За период реализации муниципальной Пр</w:t>
      </w:r>
      <w:r>
        <w:rPr>
          <w:rFonts w:ascii="Times New Roman" w:hAnsi="Times New Roman"/>
          <w:sz w:val="24"/>
          <w:szCs w:val="24"/>
        </w:rPr>
        <w:t>ограммы в 2017-202</w:t>
      </w:r>
      <w:r w:rsidR="008F49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годах граждане, занимающиеся физической культурой, </w:t>
      </w:r>
      <w:r w:rsidRPr="00B16180">
        <w:rPr>
          <w:rFonts w:ascii="Times New Roman" w:eastAsia="Times New Roman" w:hAnsi="Times New Roman" w:cs="Arial"/>
          <w:sz w:val="24"/>
          <w:szCs w:val="24"/>
        </w:rPr>
        <w:t>добились определенных результатов: Сборная команда поселения является постоянным участником районной Спартакиады, в поселении поддерживаются традиционные спортивные мероприятия. Так, в ходе наиболее  массовых спортивных мероприятий (например: семейная лыжная эстафета, ту</w:t>
      </w:r>
      <w:r>
        <w:rPr>
          <w:rFonts w:ascii="Times New Roman" w:eastAsia="Times New Roman" w:hAnsi="Times New Roman" w:cs="Arial"/>
          <w:sz w:val="24"/>
          <w:szCs w:val="24"/>
        </w:rPr>
        <w:t xml:space="preserve">рниры по футболу, </w:t>
      </w:r>
      <w:r w:rsidRPr="00B16180">
        <w:rPr>
          <w:rFonts w:ascii="Times New Roman" w:eastAsia="Times New Roman" w:hAnsi="Times New Roman" w:cs="Arial"/>
          <w:sz w:val="24"/>
          <w:szCs w:val="24"/>
        </w:rPr>
        <w:t>соревнования по пройденному лыжному километражу, праздник лыжного спор</w:t>
      </w:r>
      <w:r>
        <w:rPr>
          <w:rFonts w:ascii="Times New Roman" w:eastAsia="Times New Roman" w:hAnsi="Times New Roman" w:cs="Arial"/>
          <w:sz w:val="24"/>
          <w:szCs w:val="24"/>
        </w:rPr>
        <w:t>та, эстафета в честь Дня Победы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) </w:t>
      </w:r>
      <w:r>
        <w:rPr>
          <w:rFonts w:ascii="Times New Roman" w:eastAsia="Times New Roman" w:hAnsi="Times New Roman" w:cs="Arial"/>
          <w:sz w:val="24"/>
          <w:szCs w:val="24"/>
        </w:rPr>
        <w:t xml:space="preserve">ежегодно 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охвачено более </w:t>
      </w:r>
      <w:r>
        <w:rPr>
          <w:rFonts w:ascii="Times New Roman" w:eastAsia="Times New Roman" w:hAnsi="Times New Roman" w:cs="Arial"/>
          <w:sz w:val="24"/>
          <w:szCs w:val="24"/>
        </w:rPr>
        <w:t xml:space="preserve">чем по </w:t>
      </w:r>
      <w:r w:rsidRPr="000342C4">
        <w:rPr>
          <w:rFonts w:ascii="Times New Roman" w:eastAsia="Times New Roman" w:hAnsi="Times New Roman" w:cs="Arial"/>
          <w:sz w:val="24"/>
          <w:szCs w:val="24"/>
        </w:rPr>
        <w:t>400 участников.</w:t>
      </w: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 xml:space="preserve">С открытием в </w:t>
      </w:r>
      <w:proofErr w:type="gramStart"/>
      <w:r w:rsidRPr="00B16180">
        <w:rPr>
          <w:rFonts w:ascii="Times New Roman" w:eastAsia="Times New Roman" w:hAnsi="Times New Roman" w:cs="Arial"/>
          <w:sz w:val="24"/>
          <w:szCs w:val="24"/>
        </w:rPr>
        <w:t>с.Зеленец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B16180">
        <w:rPr>
          <w:rFonts w:ascii="Times New Roman" w:eastAsia="Times New Roman" w:hAnsi="Times New Roman" w:cs="Arial"/>
          <w:sz w:val="24"/>
          <w:szCs w:val="24"/>
        </w:rPr>
        <w:t>Сыктывдинской</w:t>
      </w:r>
      <w:proofErr w:type="spellEnd"/>
      <w:proofErr w:type="gramEnd"/>
      <w:r w:rsidRPr="00B16180">
        <w:rPr>
          <w:rFonts w:ascii="Times New Roman" w:eastAsia="Times New Roman" w:hAnsi="Times New Roman" w:cs="Arial"/>
          <w:sz w:val="24"/>
          <w:szCs w:val="24"/>
        </w:rPr>
        <w:t xml:space="preserve"> лыжной базы увеличилось количество занимающихся и участников соревнований по лыжам, зародил</w:t>
      </w:r>
      <w:r>
        <w:rPr>
          <w:rFonts w:ascii="Times New Roman" w:eastAsia="Times New Roman" w:hAnsi="Times New Roman" w:cs="Arial"/>
          <w:sz w:val="24"/>
          <w:szCs w:val="24"/>
        </w:rPr>
        <w:t xml:space="preserve">ись и пользуются популярностью </w:t>
      </w:r>
      <w:r w:rsidRPr="00B16180">
        <w:rPr>
          <w:rFonts w:ascii="Times New Roman" w:eastAsia="Times New Roman" w:hAnsi="Times New Roman" w:cs="Arial"/>
          <w:sz w:val="24"/>
          <w:szCs w:val="24"/>
        </w:rPr>
        <w:t>новые виды спортивных мероприятий (семейная лыжная эстафета, соревнования на пройденный лыжны</w:t>
      </w:r>
      <w:r>
        <w:rPr>
          <w:rFonts w:ascii="Times New Roman" w:eastAsia="Times New Roman" w:hAnsi="Times New Roman" w:cs="Arial"/>
          <w:sz w:val="24"/>
          <w:szCs w:val="24"/>
        </w:rPr>
        <w:t>й километраж, Лыжный переход).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С 2019 года по решению Совета по спорту Лыжн</w:t>
      </w:r>
      <w:r w:rsidR="004A2D7B">
        <w:rPr>
          <w:rFonts w:ascii="Times New Roman" w:eastAsia="Times New Roman" w:hAnsi="Times New Roman" w:cs="Arial"/>
          <w:sz w:val="24"/>
          <w:szCs w:val="24"/>
        </w:rPr>
        <w:t>ый</w:t>
      </w:r>
      <w:r>
        <w:rPr>
          <w:rFonts w:ascii="Times New Roman" w:eastAsia="Times New Roman" w:hAnsi="Times New Roman" w:cs="Arial"/>
          <w:sz w:val="24"/>
          <w:szCs w:val="24"/>
        </w:rPr>
        <w:t xml:space="preserve"> переход посвящается памяти тренера Н.Н. Волкова, что вызвало живой отклик как со стороны жителей села и родственников тренера.  </w:t>
      </w:r>
    </w:p>
    <w:p w:rsidR="002E255C" w:rsidRPr="00B16180" w:rsidRDefault="008F49A6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0</w:t>
      </w:r>
      <w:r w:rsidR="002E255C">
        <w:rPr>
          <w:rFonts w:ascii="Times New Roman" w:eastAsia="Times New Roman" w:hAnsi="Times New Roman" w:cs="Arial"/>
          <w:sz w:val="24"/>
          <w:szCs w:val="24"/>
        </w:rPr>
        <w:t>1 ноября 2019 года торжественно открыта универсальная спортивная пло</w:t>
      </w:r>
      <w:r w:rsidR="000D6B75">
        <w:rPr>
          <w:rFonts w:ascii="Times New Roman" w:eastAsia="Times New Roman" w:hAnsi="Times New Roman" w:cs="Arial"/>
          <w:sz w:val="24"/>
          <w:szCs w:val="24"/>
        </w:rPr>
        <w:t>щадка в с.Зеленец, что позволяет</w:t>
      </w:r>
      <w:r w:rsidR="002E255C">
        <w:rPr>
          <w:rFonts w:ascii="Times New Roman" w:eastAsia="Times New Roman" w:hAnsi="Times New Roman" w:cs="Arial"/>
          <w:sz w:val="24"/>
          <w:szCs w:val="24"/>
        </w:rPr>
        <w:t xml:space="preserve"> проводить массовые </w:t>
      </w:r>
      <w:r w:rsidR="002E255C">
        <w:rPr>
          <w:rFonts w:ascii="Times New Roman" w:eastAsiaTheme="minorHAnsi" w:hAnsi="Times New Roman"/>
          <w:sz w:val="24"/>
          <w:szCs w:val="24"/>
        </w:rPr>
        <w:t xml:space="preserve"> физкультурно-оздоровительные и спортивные мероприятия поселения на безопасной и современной базе, а также даст возможность жителям села заниматься на спортивных тренажерах в удобное для них время.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>Вместе с тем, традиционная для сельского поселения «Зеленец» Спартакиада  в течение 2018</w:t>
      </w:r>
      <w:r>
        <w:rPr>
          <w:rFonts w:ascii="Times New Roman" w:eastAsia="Times New Roman" w:hAnsi="Times New Roman" w:cs="Arial"/>
          <w:sz w:val="24"/>
          <w:szCs w:val="24"/>
        </w:rPr>
        <w:t>-2019 годов утратила динамичность, что сигнализирует о необходимости поиска иных форм привлечения населения к регулярным занятиям спортом. В качестве альтернативы предлагается в течение календарного года провести несколько турниров по отдельным видам спорта: волейболу, баскетболу, стрельбе и т.д.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К сожалению, предполагаемый подход не удалось реализовать в течение 2020</w:t>
      </w:r>
      <w:r w:rsidR="004A2D7B">
        <w:rPr>
          <w:rFonts w:ascii="Times New Roman" w:eastAsia="Times New Roman" w:hAnsi="Times New Roman" w:cs="Arial"/>
          <w:sz w:val="24"/>
          <w:szCs w:val="24"/>
        </w:rPr>
        <w:t>-2021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год</w:t>
      </w:r>
      <w:r w:rsidR="004A2D7B">
        <w:rPr>
          <w:rFonts w:ascii="Times New Roman" w:eastAsia="Times New Roman" w:hAnsi="Times New Roman" w:cs="Arial"/>
          <w:sz w:val="24"/>
          <w:szCs w:val="24"/>
        </w:rPr>
        <w:t>ов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из-за ограничительных мер, связанных с распространением </w:t>
      </w:r>
      <w:proofErr w:type="spellStart"/>
      <w:r w:rsidR="000D6B75">
        <w:rPr>
          <w:rFonts w:ascii="Times New Roman" w:eastAsia="Times New Roman" w:hAnsi="Times New Roman" w:cs="Arial"/>
          <w:sz w:val="24"/>
          <w:szCs w:val="24"/>
        </w:rPr>
        <w:t>коронавирусной</w:t>
      </w:r>
      <w:proofErr w:type="spellEnd"/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инфекции на территории региона.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80">
        <w:rPr>
          <w:rFonts w:ascii="Times New Roman" w:hAnsi="Times New Roman"/>
          <w:sz w:val="24"/>
          <w:szCs w:val="24"/>
        </w:rPr>
        <w:t xml:space="preserve">В Программе </w:t>
      </w:r>
      <w:r w:rsidR="000D6B75">
        <w:rPr>
          <w:rFonts w:ascii="Times New Roman" w:hAnsi="Times New Roman"/>
          <w:sz w:val="24"/>
          <w:szCs w:val="24"/>
        </w:rPr>
        <w:t>на 202</w:t>
      </w:r>
      <w:r w:rsidR="008F49A6">
        <w:rPr>
          <w:rFonts w:ascii="Times New Roman" w:hAnsi="Times New Roman"/>
          <w:sz w:val="24"/>
          <w:szCs w:val="24"/>
        </w:rPr>
        <w:t>3</w:t>
      </w:r>
      <w:r w:rsidR="000D6B75">
        <w:rPr>
          <w:rFonts w:ascii="Times New Roman" w:hAnsi="Times New Roman"/>
          <w:sz w:val="24"/>
          <w:szCs w:val="24"/>
        </w:rPr>
        <w:t>-202</w:t>
      </w:r>
      <w:r w:rsidR="008F49A6">
        <w:rPr>
          <w:rFonts w:ascii="Times New Roman" w:hAnsi="Times New Roman"/>
          <w:sz w:val="24"/>
          <w:szCs w:val="24"/>
        </w:rPr>
        <w:t>5</w:t>
      </w:r>
      <w:r w:rsidR="000D6B75">
        <w:rPr>
          <w:rFonts w:ascii="Times New Roman" w:hAnsi="Times New Roman"/>
          <w:sz w:val="24"/>
          <w:szCs w:val="24"/>
        </w:rPr>
        <w:t xml:space="preserve"> гг. </w:t>
      </w:r>
      <w:r w:rsidRPr="00B16180">
        <w:rPr>
          <w:rFonts w:ascii="Times New Roman" w:hAnsi="Times New Roman"/>
          <w:sz w:val="24"/>
          <w:szCs w:val="24"/>
        </w:rPr>
        <w:t>предусмотрены массовые спортивные мероприятия и мероприятия для различных групп населения (</w:t>
      </w:r>
      <w:r>
        <w:rPr>
          <w:rFonts w:ascii="Times New Roman" w:hAnsi="Times New Roman"/>
          <w:sz w:val="24"/>
          <w:szCs w:val="24"/>
        </w:rPr>
        <w:t xml:space="preserve">дети, </w:t>
      </w:r>
      <w:r w:rsidRPr="00B16180">
        <w:rPr>
          <w:rFonts w:ascii="Times New Roman" w:hAnsi="Times New Roman"/>
          <w:sz w:val="24"/>
          <w:szCs w:val="24"/>
        </w:rPr>
        <w:t>молодёжь</w:t>
      </w:r>
      <w:r>
        <w:rPr>
          <w:rFonts w:ascii="Times New Roman" w:hAnsi="Times New Roman"/>
          <w:sz w:val="24"/>
          <w:szCs w:val="24"/>
        </w:rPr>
        <w:t xml:space="preserve">, взрослое </w:t>
      </w:r>
      <w:r w:rsidRPr="00B16180">
        <w:rPr>
          <w:rFonts w:ascii="Times New Roman" w:hAnsi="Times New Roman"/>
          <w:sz w:val="24"/>
          <w:szCs w:val="24"/>
        </w:rPr>
        <w:t>и старшее поколение), содействие в выезде спортсменов для участия в районных, республи</w:t>
      </w:r>
      <w:r>
        <w:rPr>
          <w:rFonts w:ascii="Times New Roman" w:hAnsi="Times New Roman"/>
          <w:sz w:val="24"/>
          <w:szCs w:val="24"/>
        </w:rPr>
        <w:t>канских соревнованиях, турнирах).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Отдельно выделяется необходимость популяризации комплекса ГТО и спортивные занятия для граждан, имеющих ограничения по состоянию здоровья.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поселения. </w:t>
      </w:r>
      <w:r w:rsidRPr="00B16180">
        <w:rPr>
          <w:rFonts w:ascii="Times New Roman" w:hAnsi="Times New Roman"/>
          <w:sz w:val="24"/>
          <w:szCs w:val="24"/>
        </w:rPr>
        <w:t xml:space="preserve">Поставленные </w:t>
      </w:r>
      <w:proofErr w:type="gramStart"/>
      <w:r w:rsidRPr="00B16180">
        <w:rPr>
          <w:rFonts w:ascii="Times New Roman" w:hAnsi="Times New Roman"/>
          <w:sz w:val="24"/>
          <w:szCs w:val="24"/>
        </w:rPr>
        <w:t>задачи</w:t>
      </w:r>
      <w:proofErr w:type="gramEnd"/>
      <w:r w:rsidRPr="00B16180">
        <w:rPr>
          <w:rFonts w:ascii="Times New Roman" w:hAnsi="Times New Roman"/>
          <w:sz w:val="24"/>
          <w:szCs w:val="24"/>
        </w:rPr>
        <w:t xml:space="preserve"> возможно необходимо решить программным методом. </w:t>
      </w:r>
    </w:p>
    <w:p w:rsidR="002E255C" w:rsidRDefault="002E255C" w:rsidP="000D6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2E255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8F4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8F4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8F4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2E255C" w:rsidRPr="00A405D2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A405D2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 в 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2E255C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«Сыктывдинский»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  <w:p w:rsidR="008F49A6" w:rsidRDefault="008F49A6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D2" w:rsidRDefault="002E255C" w:rsidP="008F49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5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E25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2E25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«Зеленецкая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7D6380" w:rsidP="008F4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49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2E255C" w:rsidRDefault="002E255C" w:rsidP="002E25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соревнованиях (на основании решения Совета  по спорту)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 культуры и спорта в муниципальном образовании сельского поселения «Зеленец»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A40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25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8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49A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E255C" w:rsidTr="00A405D2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2E255C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687084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6380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687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E255C" w:rsidRDefault="002E255C" w:rsidP="000D6B75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255C" w:rsidRPr="00E32F72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F72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2E255C" w:rsidRPr="00BB043C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="008F49A6">
        <w:rPr>
          <w:rFonts w:ascii="Times New Roman" w:hAnsi="Times New Roman"/>
          <w:sz w:val="24"/>
          <w:szCs w:val="24"/>
        </w:rPr>
        <w:t>2</w:t>
      </w:r>
      <w:r w:rsidR="00826E20">
        <w:rPr>
          <w:rFonts w:ascii="Times New Roman" w:eastAsia="Times New Roman" w:hAnsi="Times New Roman"/>
          <w:sz w:val="24"/>
          <w:szCs w:val="24"/>
          <w:lang w:eastAsia="ru-RU"/>
        </w:rPr>
        <w:t>8,0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 ежегодном утверждении объемов финансирования при разработке бюджета поселения на очередной календарный год.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4. Система управления и контроля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Выполнение Программы предполагается осуществить администрацией сельского поселения «Зеленец», которая: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1. </w:t>
      </w:r>
      <w:r w:rsidR="00A405D2">
        <w:rPr>
          <w:rFonts w:ascii="Times New Roman" w:hAnsi="Times New Roman"/>
          <w:sz w:val="24"/>
          <w:szCs w:val="24"/>
        </w:rPr>
        <w:t>О</w:t>
      </w:r>
      <w:r w:rsidRPr="00B16180">
        <w:rPr>
          <w:rFonts w:ascii="Times New Roman" w:hAnsi="Times New Roman"/>
          <w:sz w:val="24"/>
          <w:szCs w:val="24"/>
        </w:rPr>
        <w:t>беспечивает эффективное использование средств, выделяемых на реализацию программных мероприятий;</w:t>
      </w:r>
    </w:p>
    <w:p w:rsidR="002E255C" w:rsidRPr="00B16180" w:rsidRDefault="00A405D2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2E255C" w:rsidRPr="00B16180">
        <w:rPr>
          <w:rFonts w:ascii="Times New Roman" w:hAnsi="Times New Roman"/>
          <w:sz w:val="24"/>
          <w:szCs w:val="24"/>
        </w:rPr>
        <w:t>существляет мониторинг в ходе реализации мероприятий Программы;</w:t>
      </w:r>
    </w:p>
    <w:p w:rsidR="002E255C" w:rsidRPr="00B16180" w:rsidRDefault="002E255C" w:rsidP="002E25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3. </w:t>
      </w:r>
      <w:r w:rsidR="00A405D2">
        <w:rPr>
          <w:rFonts w:ascii="Times New Roman" w:hAnsi="Times New Roman"/>
          <w:sz w:val="24"/>
          <w:szCs w:val="24"/>
        </w:rPr>
        <w:t>Е</w:t>
      </w:r>
      <w:r w:rsidRPr="00B16180">
        <w:rPr>
          <w:rFonts w:ascii="Times New Roman" w:hAnsi="Times New Roman"/>
          <w:sz w:val="24"/>
          <w:szCs w:val="24"/>
        </w:rPr>
        <w:t>жеквартально и по итогам года представляет отчет о выполненных мероприятиях Программы;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4.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ри возникновении необходимости вносит изменения в Программу с пояснительной запиской или указанием положений, требующих соответствующих изменений;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5.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редставляет в установленном порядке Совету сельского поселения «Зеленец» отчет о ходе реализации Программы.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5. </w:t>
      </w: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 характеризующие эффективность выполнения Программы</w:t>
      </w:r>
    </w:p>
    <w:p w:rsidR="00A405D2" w:rsidRPr="00B16180" w:rsidRDefault="00A405D2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991"/>
        <w:gridCol w:w="991"/>
        <w:gridCol w:w="991"/>
      </w:tblGrid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команд и коллективов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Общее количество выполненных мероприятий в соответствии с Программой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призеров районных и республиканских соревнований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255C" w:rsidRPr="00B16180" w:rsidTr="008F4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приобретённого спортивного инвентаря для проведения массовых спортивных мероприятий (ед.)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публикаций в СМИ,  в социальных сетях и на сайте с.Зеленец с пропагандой здорового образа жизни граждан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55C" w:rsidRPr="00B16180" w:rsidTr="00687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68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выделенных бюджетных средств на выполнение  мероприятий Программы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68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2E255C" w:rsidRPr="00B16180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6. Последствия реализации Программы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оздать условия для формирования и реализации позитивных установок на активное участие граждан в спортивной жизни сельского поселения «Зеленец»;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пособствовать сохранению сложившихся в сельском поселении спортивных традиций;</w:t>
      </w:r>
    </w:p>
    <w:p w:rsidR="002E255C" w:rsidRPr="00C84475" w:rsidRDefault="00A405D2" w:rsidP="00C84475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величить количество граждан поселения, занимающихся</w:t>
      </w:r>
      <w:r w:rsidR="00C844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спортом.</w:t>
      </w:r>
      <w:bookmarkStart w:id="2" w:name="_GoBack"/>
      <w:bookmarkEnd w:id="2"/>
    </w:p>
    <w:p w:rsidR="002E255C" w:rsidRPr="00B16180" w:rsidRDefault="002E255C" w:rsidP="002E255C"/>
    <w:p w:rsidR="002E255C" w:rsidRDefault="002E255C" w:rsidP="002E255C"/>
    <w:p w:rsidR="00927066" w:rsidRDefault="00927066"/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86292"/>
    <w:rsid w:val="002E255C"/>
    <w:rsid w:val="003F1A23"/>
    <w:rsid w:val="004A2D7B"/>
    <w:rsid w:val="007D6380"/>
    <w:rsid w:val="00826E20"/>
    <w:rsid w:val="008F49A6"/>
    <w:rsid w:val="00927066"/>
    <w:rsid w:val="00A405D2"/>
    <w:rsid w:val="00AE0255"/>
    <w:rsid w:val="00C2489D"/>
    <w:rsid w:val="00C84475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cp:lastPrinted>2022-04-05T08:05:00Z</cp:lastPrinted>
  <dcterms:created xsi:type="dcterms:W3CDTF">2020-11-13T09:18:00Z</dcterms:created>
  <dcterms:modified xsi:type="dcterms:W3CDTF">2023-04-20T07:11:00Z</dcterms:modified>
</cp:coreProperties>
</file>