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8" w:type="dxa"/>
        <w:tblLayout w:type="fixed"/>
        <w:tblLook w:val="04A0" w:firstRow="1" w:lastRow="0" w:firstColumn="1" w:lastColumn="0" w:noHBand="0" w:noVBand="1"/>
      </w:tblPr>
      <w:tblGrid>
        <w:gridCol w:w="3912"/>
        <w:gridCol w:w="1984"/>
        <w:gridCol w:w="3912"/>
      </w:tblGrid>
      <w:tr w:rsidR="007748DB" w:rsidRPr="00EE7AB4" w:rsidTr="0087257D">
        <w:tc>
          <w:tcPr>
            <w:tcW w:w="3912" w:type="dxa"/>
            <w:vAlign w:val="center"/>
            <w:hideMark/>
          </w:tcPr>
          <w:p w:rsidR="007748DB" w:rsidRPr="00535295" w:rsidRDefault="007748DB" w:rsidP="0087257D">
            <w:pPr>
              <w:snapToGrid w:val="0"/>
              <w:spacing w:after="0" w:line="240" w:lineRule="auto"/>
              <w:jc w:val="center"/>
              <w:rPr>
                <w:rFonts w:ascii="Times New Roman" w:hAnsi="Times New Roman"/>
                <w:b/>
                <w:sz w:val="24"/>
                <w:szCs w:val="24"/>
              </w:rPr>
            </w:pPr>
            <w:r>
              <w:rPr>
                <w:rFonts w:ascii="Times New Roman" w:hAnsi="Times New Roman"/>
                <w:sz w:val="28"/>
                <w:szCs w:val="28"/>
              </w:rPr>
              <w:br w:type="page"/>
            </w:r>
            <w:r w:rsidRPr="00535295">
              <w:rPr>
                <w:rFonts w:ascii="Times New Roman" w:hAnsi="Times New Roman"/>
                <w:b/>
                <w:sz w:val="24"/>
                <w:szCs w:val="24"/>
              </w:rPr>
              <w:t>Совет сельского поселения «Зеленец» муниципального района «Сыктывдинский» Республики Коми</w:t>
            </w:r>
          </w:p>
        </w:tc>
        <w:tc>
          <w:tcPr>
            <w:tcW w:w="1984" w:type="dxa"/>
            <w:vAlign w:val="center"/>
            <w:hideMark/>
          </w:tcPr>
          <w:p w:rsidR="007748DB" w:rsidRPr="00B4113D" w:rsidRDefault="007748DB" w:rsidP="0087257D">
            <w:pPr>
              <w:snapToGrid w:val="0"/>
              <w:spacing w:after="0" w:line="240" w:lineRule="auto"/>
              <w:jc w:val="center"/>
              <w:rPr>
                <w:rFonts w:ascii="Times New Roman" w:hAnsi="Times New Roman"/>
                <w:b/>
                <w:sz w:val="28"/>
                <w:szCs w:val="28"/>
              </w:rPr>
            </w:pPr>
            <w:r w:rsidRPr="00B4113D">
              <w:rPr>
                <w:rFonts w:ascii="Times New Roman" w:hAnsi="Times New Roman"/>
                <w:b/>
                <w:noProof/>
                <w:sz w:val="28"/>
                <w:szCs w:val="28"/>
                <w:lang w:eastAsia="ru-RU"/>
              </w:rPr>
              <w:drawing>
                <wp:inline distT="0" distB="0" distL="0" distR="0" wp14:anchorId="631AA98E" wp14:editId="10E785C2">
                  <wp:extent cx="771525" cy="828675"/>
                  <wp:effectExtent l="0" t="0" r="9525" b="9525"/>
                  <wp:docPr id="1"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tc>
        <w:tc>
          <w:tcPr>
            <w:tcW w:w="3912" w:type="dxa"/>
            <w:vAlign w:val="center"/>
            <w:hideMark/>
          </w:tcPr>
          <w:p w:rsidR="007748DB" w:rsidRPr="00B4113D" w:rsidRDefault="007748DB" w:rsidP="0087257D">
            <w:pPr>
              <w:tabs>
                <w:tab w:val="left" w:pos="0"/>
              </w:tabs>
              <w:suppressAutoHyphens/>
              <w:snapToGrid w:val="0"/>
              <w:spacing w:after="0" w:line="240" w:lineRule="auto"/>
              <w:jc w:val="center"/>
              <w:outlineLvl w:val="6"/>
              <w:rPr>
                <w:rFonts w:ascii="Times New Roman" w:eastAsia="Times New Roman" w:hAnsi="Times New Roman"/>
                <w:b/>
                <w:color w:val="000000"/>
                <w:spacing w:val="10"/>
                <w:kern w:val="2"/>
                <w:sz w:val="24"/>
                <w:szCs w:val="24"/>
                <w:lang w:val="uk-UA" w:eastAsia="ar-SA"/>
              </w:rPr>
            </w:pPr>
            <w:r w:rsidRPr="00B4113D">
              <w:rPr>
                <w:rFonts w:ascii="Times New Roman" w:eastAsia="Times New Roman" w:hAnsi="Times New Roman"/>
                <w:b/>
                <w:color w:val="000000"/>
                <w:spacing w:val="10"/>
                <w:kern w:val="2"/>
                <w:sz w:val="24"/>
                <w:szCs w:val="24"/>
                <w:lang w:val="uk-UA" w:eastAsia="ar-SA"/>
              </w:rPr>
              <w:t xml:space="preserve">Коми </w:t>
            </w:r>
            <w:proofErr w:type="spellStart"/>
            <w:r w:rsidRPr="00B4113D">
              <w:rPr>
                <w:rFonts w:ascii="Times New Roman" w:eastAsia="Times New Roman" w:hAnsi="Times New Roman"/>
                <w:b/>
                <w:color w:val="000000"/>
                <w:spacing w:val="10"/>
                <w:kern w:val="2"/>
                <w:sz w:val="24"/>
                <w:szCs w:val="24"/>
                <w:lang w:val="uk-UA" w:eastAsia="ar-SA"/>
              </w:rPr>
              <w:t>Республикаса</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Сыктывд</w:t>
            </w:r>
            <w:r w:rsidRPr="00B4113D">
              <w:rPr>
                <w:rFonts w:eastAsia="Times New Roman"/>
                <w:b/>
                <w:spacing w:val="10"/>
                <w:kern w:val="2"/>
                <w:lang w:val="uk-UA" w:eastAsia="ar-SA"/>
              </w:rPr>
              <w:t>і</w:t>
            </w:r>
            <w:r w:rsidRPr="00B4113D">
              <w:rPr>
                <w:rFonts w:ascii="Times New Roman" w:eastAsia="Times New Roman" w:hAnsi="Times New Roman"/>
                <w:b/>
                <w:color w:val="000000"/>
                <w:spacing w:val="10"/>
                <w:kern w:val="2"/>
                <w:sz w:val="24"/>
                <w:szCs w:val="24"/>
                <w:lang w:val="uk-UA" w:eastAsia="ar-SA"/>
              </w:rPr>
              <w:t>н</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муниципальнöй</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районын</w:t>
            </w:r>
            <w:proofErr w:type="spellEnd"/>
            <w:r w:rsidRPr="00B4113D">
              <w:rPr>
                <w:rFonts w:ascii="Times New Roman" w:eastAsia="Times New Roman" w:hAnsi="Times New Roman"/>
                <w:b/>
                <w:color w:val="000000"/>
                <w:spacing w:val="10"/>
                <w:kern w:val="2"/>
                <w:sz w:val="24"/>
                <w:szCs w:val="24"/>
                <w:lang w:val="uk-UA" w:eastAsia="ar-SA"/>
              </w:rPr>
              <w:t xml:space="preserve"> «Зеленеч» </w:t>
            </w:r>
            <w:proofErr w:type="spellStart"/>
            <w:r w:rsidRPr="00B4113D">
              <w:rPr>
                <w:rFonts w:ascii="Times New Roman" w:eastAsia="Times New Roman" w:hAnsi="Times New Roman"/>
                <w:b/>
                <w:color w:val="000000"/>
                <w:spacing w:val="10"/>
                <w:kern w:val="2"/>
                <w:sz w:val="24"/>
                <w:szCs w:val="24"/>
                <w:lang w:val="uk-UA" w:eastAsia="ar-SA"/>
              </w:rPr>
              <w:t>сикт</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овмöдчöминлöн</w:t>
            </w:r>
            <w:proofErr w:type="spellEnd"/>
            <w:r w:rsidRPr="00B4113D">
              <w:rPr>
                <w:rFonts w:ascii="Times New Roman" w:eastAsia="Times New Roman" w:hAnsi="Times New Roman"/>
                <w:b/>
                <w:color w:val="000000"/>
                <w:spacing w:val="10"/>
                <w:kern w:val="2"/>
                <w:sz w:val="24"/>
                <w:szCs w:val="24"/>
                <w:lang w:val="uk-UA" w:eastAsia="ar-SA"/>
              </w:rPr>
              <w:t xml:space="preserve"> </w:t>
            </w:r>
            <w:proofErr w:type="spellStart"/>
            <w:r w:rsidRPr="00B4113D">
              <w:rPr>
                <w:rFonts w:ascii="Times New Roman" w:eastAsia="Times New Roman" w:hAnsi="Times New Roman"/>
                <w:b/>
                <w:color w:val="000000"/>
                <w:spacing w:val="10"/>
                <w:kern w:val="2"/>
                <w:sz w:val="24"/>
                <w:szCs w:val="24"/>
                <w:lang w:val="uk-UA" w:eastAsia="ar-SA"/>
              </w:rPr>
              <w:t>Сöвет</w:t>
            </w:r>
            <w:proofErr w:type="spellEnd"/>
          </w:p>
        </w:tc>
      </w:tr>
    </w:tbl>
    <w:p w:rsidR="007748DB" w:rsidRPr="00B4113D" w:rsidRDefault="007748DB" w:rsidP="007748DB">
      <w:pPr>
        <w:spacing w:after="0" w:line="240" w:lineRule="auto"/>
        <w:ind w:right="-58"/>
        <w:rPr>
          <w:rFonts w:ascii="Times New Roman" w:hAnsi="Times New Roman"/>
          <w:sz w:val="28"/>
          <w:szCs w:val="28"/>
          <w:lang w:val="uk-UA"/>
        </w:rPr>
      </w:pPr>
    </w:p>
    <w:p w:rsidR="007748DB" w:rsidRPr="00B4113D" w:rsidRDefault="007748DB" w:rsidP="007748DB">
      <w:pPr>
        <w:tabs>
          <w:tab w:val="left" w:pos="0"/>
        </w:tabs>
        <w:spacing w:after="0" w:line="240" w:lineRule="auto"/>
        <w:jc w:val="center"/>
        <w:rPr>
          <w:rFonts w:ascii="Times New Roman" w:hAnsi="Times New Roman"/>
          <w:b/>
          <w:sz w:val="24"/>
          <w:szCs w:val="24"/>
        </w:rPr>
      </w:pPr>
      <w:r w:rsidRPr="00B4113D">
        <w:rPr>
          <w:rFonts w:ascii="Times New Roman" w:hAnsi="Times New Roman"/>
          <w:b/>
          <w:sz w:val="24"/>
          <w:szCs w:val="24"/>
        </w:rPr>
        <w:t>РЕШЕНИЕ</w:t>
      </w:r>
    </w:p>
    <w:p w:rsidR="007748DB" w:rsidRPr="00B4113D" w:rsidRDefault="007748DB" w:rsidP="007748DB">
      <w:pPr>
        <w:keepNext/>
        <w:tabs>
          <w:tab w:val="left" w:pos="0"/>
        </w:tabs>
        <w:suppressAutoHyphens/>
        <w:spacing w:after="0" w:line="240" w:lineRule="auto"/>
        <w:ind w:right="-58"/>
        <w:jc w:val="center"/>
        <w:outlineLvl w:val="0"/>
        <w:rPr>
          <w:rFonts w:ascii="Times New Roman" w:eastAsia="Arial Unicode MS" w:hAnsi="Times New Roman"/>
          <w:b/>
          <w:color w:val="000000"/>
          <w:spacing w:val="10"/>
          <w:kern w:val="2"/>
          <w:sz w:val="24"/>
          <w:szCs w:val="24"/>
          <w:lang w:val="uk-UA" w:eastAsia="ar-SA"/>
        </w:rPr>
      </w:pPr>
      <w:r w:rsidRPr="00B4113D">
        <w:rPr>
          <w:rFonts w:ascii="Times New Roman" w:eastAsia="Arial Unicode MS" w:hAnsi="Times New Roman"/>
          <w:b/>
          <w:color w:val="000000"/>
          <w:spacing w:val="10"/>
          <w:kern w:val="2"/>
          <w:sz w:val="24"/>
          <w:szCs w:val="24"/>
          <w:lang w:val="uk-UA" w:eastAsia="ar-SA"/>
        </w:rPr>
        <w:t>---------------------------------------------</w:t>
      </w:r>
    </w:p>
    <w:p w:rsidR="007748DB" w:rsidRPr="00B4113D" w:rsidRDefault="007748DB" w:rsidP="007748DB">
      <w:pPr>
        <w:spacing w:after="0" w:line="240" w:lineRule="auto"/>
        <w:jc w:val="center"/>
        <w:rPr>
          <w:rFonts w:ascii="Times New Roman" w:hAnsi="Times New Roman"/>
          <w:b/>
          <w:sz w:val="24"/>
          <w:szCs w:val="24"/>
        </w:rPr>
      </w:pPr>
      <w:r w:rsidRPr="00B4113D">
        <w:rPr>
          <w:rFonts w:ascii="Times New Roman" w:hAnsi="Times New Roman"/>
          <w:b/>
          <w:sz w:val="24"/>
          <w:szCs w:val="24"/>
        </w:rPr>
        <w:t>ПОМШУÖМ</w:t>
      </w:r>
    </w:p>
    <w:p w:rsidR="007748DB" w:rsidRPr="00B4113D" w:rsidRDefault="007748DB" w:rsidP="007748DB">
      <w:pPr>
        <w:spacing w:after="0" w:line="240" w:lineRule="auto"/>
        <w:jc w:val="right"/>
        <w:rPr>
          <w:rFonts w:ascii="Times New Roman" w:hAnsi="Times New Roman"/>
          <w:b/>
          <w:sz w:val="28"/>
          <w:szCs w:val="28"/>
        </w:rPr>
      </w:pPr>
    </w:p>
    <w:tbl>
      <w:tblPr>
        <w:tblStyle w:val="a6"/>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075"/>
      </w:tblGrid>
      <w:tr w:rsidR="007748DB" w:rsidRPr="00393E34" w:rsidTr="0087257D">
        <w:tc>
          <w:tcPr>
            <w:tcW w:w="4672" w:type="dxa"/>
            <w:hideMark/>
          </w:tcPr>
          <w:p w:rsidR="007748DB" w:rsidRPr="00393E34" w:rsidRDefault="00230CDD" w:rsidP="0087257D">
            <w:pPr>
              <w:rPr>
                <w:rFonts w:ascii="Times New Roman" w:eastAsiaTheme="minorHAnsi" w:hAnsi="Times New Roman" w:cstheme="minorBidi"/>
                <w:bCs/>
                <w:spacing w:val="1"/>
                <w:sz w:val="24"/>
                <w:lang w:val="uk-UA"/>
              </w:rPr>
            </w:pPr>
            <w:r>
              <w:rPr>
                <w:rFonts w:ascii="Times New Roman" w:eastAsiaTheme="minorHAnsi" w:hAnsi="Times New Roman" w:cstheme="minorBidi"/>
                <w:bCs/>
                <w:spacing w:val="1"/>
                <w:sz w:val="24"/>
              </w:rPr>
              <w:t xml:space="preserve">15 </w:t>
            </w:r>
            <w:r w:rsidR="00C4438A">
              <w:rPr>
                <w:rFonts w:ascii="Times New Roman" w:eastAsiaTheme="minorHAnsi" w:hAnsi="Times New Roman" w:cstheme="minorBidi"/>
                <w:bCs/>
                <w:spacing w:val="1"/>
                <w:sz w:val="24"/>
              </w:rPr>
              <w:t>марта</w:t>
            </w:r>
            <w:r w:rsidR="007748DB" w:rsidRPr="00393E34">
              <w:rPr>
                <w:rFonts w:ascii="Times New Roman" w:eastAsiaTheme="minorHAnsi" w:hAnsi="Times New Roman" w:cstheme="minorBidi"/>
                <w:bCs/>
                <w:spacing w:val="1"/>
                <w:sz w:val="24"/>
              </w:rPr>
              <w:t xml:space="preserve"> 2023</w:t>
            </w:r>
            <w:r w:rsidR="00BB1888" w:rsidRPr="00393E34">
              <w:rPr>
                <w:rFonts w:ascii="Times New Roman" w:eastAsiaTheme="minorHAnsi" w:hAnsi="Times New Roman" w:cstheme="minorBidi"/>
                <w:bCs/>
                <w:spacing w:val="1"/>
                <w:sz w:val="24"/>
              </w:rPr>
              <w:t xml:space="preserve"> г.</w:t>
            </w:r>
          </w:p>
        </w:tc>
        <w:tc>
          <w:tcPr>
            <w:tcW w:w="5075" w:type="dxa"/>
            <w:hideMark/>
          </w:tcPr>
          <w:p w:rsidR="007748DB" w:rsidRPr="00393E34" w:rsidRDefault="007748DB" w:rsidP="00C4438A">
            <w:pPr>
              <w:jc w:val="right"/>
              <w:rPr>
                <w:rFonts w:ascii="Times New Roman" w:eastAsiaTheme="minorHAnsi" w:hAnsi="Times New Roman" w:cstheme="minorBidi"/>
                <w:bCs/>
                <w:spacing w:val="1"/>
                <w:sz w:val="24"/>
                <w:lang w:val="uk-UA"/>
              </w:rPr>
            </w:pPr>
            <w:r w:rsidRPr="00393E34">
              <w:rPr>
                <w:rFonts w:ascii="Times New Roman" w:eastAsiaTheme="minorHAnsi" w:hAnsi="Times New Roman" w:cstheme="minorBidi"/>
                <w:bCs/>
                <w:spacing w:val="1"/>
                <w:sz w:val="24"/>
              </w:rPr>
              <w:t>№ V/</w:t>
            </w:r>
            <w:r w:rsidR="00C4438A">
              <w:rPr>
                <w:rFonts w:ascii="Times New Roman" w:eastAsiaTheme="minorHAnsi" w:hAnsi="Times New Roman" w:cstheme="minorBidi"/>
                <w:bCs/>
                <w:spacing w:val="1"/>
                <w:sz w:val="24"/>
              </w:rPr>
              <w:t>25-01</w:t>
            </w:r>
          </w:p>
        </w:tc>
      </w:tr>
    </w:tbl>
    <w:p w:rsidR="007748DB" w:rsidRPr="008448AD" w:rsidRDefault="007748DB" w:rsidP="007748DB">
      <w:pPr>
        <w:spacing w:after="0" w:line="240" w:lineRule="auto"/>
        <w:jc w:val="center"/>
        <w:rPr>
          <w:rFonts w:ascii="Times New Roman" w:hAnsi="Times New Roman"/>
          <w:bCs/>
          <w:sz w:val="28"/>
          <w:szCs w:val="28"/>
        </w:rPr>
      </w:pPr>
    </w:p>
    <w:p w:rsidR="007748DB" w:rsidRPr="00EE7AB4" w:rsidRDefault="007748DB" w:rsidP="007748DB">
      <w:pPr>
        <w:spacing w:after="0" w:line="240" w:lineRule="auto"/>
        <w:jc w:val="center"/>
        <w:rPr>
          <w:rFonts w:ascii="Times New Roman" w:hAnsi="Times New Roman"/>
          <w:sz w:val="24"/>
          <w:szCs w:val="24"/>
        </w:rPr>
      </w:pPr>
      <w:r w:rsidRPr="00EE7AB4">
        <w:rPr>
          <w:rFonts w:ascii="Times New Roman" w:hAnsi="Times New Roman"/>
          <w:sz w:val="24"/>
          <w:szCs w:val="24"/>
        </w:rPr>
        <w:t>Республика Коми, Сыктывдинский район, с.Зеленец</w:t>
      </w:r>
    </w:p>
    <w:p w:rsidR="007748DB" w:rsidRPr="00EE7AB4" w:rsidRDefault="007748DB" w:rsidP="007748DB">
      <w:pPr>
        <w:spacing w:after="0" w:line="240" w:lineRule="auto"/>
        <w:jc w:val="center"/>
        <w:rPr>
          <w:rFonts w:ascii="Times New Roman" w:hAnsi="Times New Roman"/>
          <w:sz w:val="24"/>
          <w:szCs w:val="24"/>
        </w:rPr>
      </w:pPr>
      <w:r w:rsidRPr="00EE7AB4">
        <w:rPr>
          <w:rFonts w:ascii="Times New Roman" w:hAnsi="Times New Roman"/>
          <w:sz w:val="24"/>
          <w:szCs w:val="24"/>
        </w:rPr>
        <w:t xml:space="preserve">Коми Республика, </w:t>
      </w:r>
      <w:proofErr w:type="spellStart"/>
      <w:r w:rsidRPr="00EE7AB4">
        <w:rPr>
          <w:rFonts w:ascii="Times New Roman" w:hAnsi="Times New Roman"/>
          <w:sz w:val="24"/>
          <w:szCs w:val="24"/>
        </w:rPr>
        <w:t>Сыктывдін</w:t>
      </w:r>
      <w:proofErr w:type="spellEnd"/>
      <w:r w:rsidRPr="00EE7AB4">
        <w:rPr>
          <w:rFonts w:ascii="Times New Roman" w:hAnsi="Times New Roman"/>
          <w:sz w:val="24"/>
          <w:szCs w:val="24"/>
        </w:rPr>
        <w:t xml:space="preserve"> район, Зеленеч </w:t>
      </w:r>
      <w:proofErr w:type="gramStart"/>
      <w:r w:rsidRPr="00EE7AB4">
        <w:rPr>
          <w:rFonts w:ascii="Times New Roman" w:hAnsi="Times New Roman"/>
          <w:sz w:val="24"/>
          <w:szCs w:val="24"/>
        </w:rPr>
        <w:t>с</w:t>
      </w:r>
      <w:proofErr w:type="gramEnd"/>
      <w:r w:rsidRPr="00EE7AB4">
        <w:rPr>
          <w:rFonts w:ascii="Times New Roman" w:hAnsi="Times New Roman"/>
          <w:sz w:val="24"/>
          <w:szCs w:val="24"/>
        </w:rPr>
        <w:t>.</w:t>
      </w:r>
    </w:p>
    <w:p w:rsidR="007748DB" w:rsidRPr="0042303F" w:rsidRDefault="007748DB" w:rsidP="00156DE8">
      <w:pPr>
        <w:spacing w:after="0" w:line="240" w:lineRule="auto"/>
        <w:rPr>
          <w:rFonts w:ascii="Times New Roman" w:hAnsi="Times New Roman"/>
          <w:sz w:val="24"/>
          <w:szCs w:val="24"/>
        </w:rPr>
      </w:pPr>
    </w:p>
    <w:p w:rsidR="00156DE8" w:rsidRPr="0042303F" w:rsidRDefault="00156DE8" w:rsidP="00156DE8">
      <w:pPr>
        <w:spacing w:after="0" w:line="240" w:lineRule="auto"/>
        <w:jc w:val="center"/>
        <w:rPr>
          <w:rFonts w:ascii="Times New Roman" w:hAnsi="Times New Roman"/>
          <w:b/>
          <w:sz w:val="24"/>
          <w:szCs w:val="24"/>
        </w:rPr>
      </w:pPr>
      <w:r w:rsidRPr="0042303F">
        <w:rPr>
          <w:rFonts w:ascii="Times New Roman" w:hAnsi="Times New Roman"/>
          <w:b/>
          <w:sz w:val="24"/>
          <w:szCs w:val="24"/>
        </w:rPr>
        <w:t>Об утверждении Правил благоустройства территории</w:t>
      </w:r>
      <w:r w:rsidR="002246E4" w:rsidRPr="0042303F">
        <w:rPr>
          <w:rFonts w:ascii="Times New Roman" w:hAnsi="Times New Roman"/>
          <w:b/>
          <w:sz w:val="24"/>
          <w:szCs w:val="24"/>
        </w:rPr>
        <w:t xml:space="preserve"> </w:t>
      </w:r>
    </w:p>
    <w:p w:rsidR="00156DE8" w:rsidRPr="0042303F" w:rsidRDefault="002246E4" w:rsidP="00156DE8">
      <w:pPr>
        <w:spacing w:after="0" w:line="240" w:lineRule="auto"/>
        <w:jc w:val="center"/>
        <w:rPr>
          <w:rFonts w:ascii="Times New Roman" w:hAnsi="Times New Roman"/>
          <w:b/>
          <w:sz w:val="24"/>
          <w:szCs w:val="24"/>
        </w:rPr>
      </w:pPr>
      <w:r w:rsidRPr="0042303F">
        <w:rPr>
          <w:rFonts w:ascii="Times New Roman" w:hAnsi="Times New Roman"/>
          <w:b/>
          <w:sz w:val="24"/>
          <w:szCs w:val="24"/>
        </w:rPr>
        <w:t xml:space="preserve">муниципального образования </w:t>
      </w:r>
      <w:r w:rsidR="00156DE8" w:rsidRPr="0042303F">
        <w:rPr>
          <w:rFonts w:ascii="Times New Roman" w:hAnsi="Times New Roman"/>
          <w:b/>
          <w:sz w:val="24"/>
          <w:szCs w:val="24"/>
        </w:rPr>
        <w:t>сельского поселения «Зеленец»</w:t>
      </w:r>
    </w:p>
    <w:p w:rsidR="00156DE8" w:rsidRPr="0042303F" w:rsidRDefault="00156DE8" w:rsidP="00156DE8">
      <w:pPr>
        <w:spacing w:after="0" w:line="240" w:lineRule="auto"/>
        <w:jc w:val="center"/>
        <w:rPr>
          <w:rFonts w:ascii="Times New Roman" w:hAnsi="Times New Roman"/>
          <w:b/>
          <w:bCs/>
          <w:sz w:val="24"/>
          <w:szCs w:val="24"/>
        </w:rPr>
      </w:pPr>
    </w:p>
    <w:p w:rsidR="00156DE8" w:rsidRPr="0042303F" w:rsidRDefault="00156DE8" w:rsidP="00156DE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2303F">
        <w:rPr>
          <w:rFonts w:ascii="Times New Roman" w:hAnsi="Times New Roman"/>
          <w:sz w:val="24"/>
          <w:szCs w:val="24"/>
        </w:rPr>
        <w:t>В соответствии</w:t>
      </w:r>
      <w:r w:rsidRPr="0042303F">
        <w:rPr>
          <w:rFonts w:ascii="Times New Roman" w:eastAsia="Times New Roman" w:hAnsi="Times New Roman"/>
          <w:sz w:val="24"/>
          <w:szCs w:val="24"/>
          <w:lang w:eastAsia="ru-RU"/>
        </w:rPr>
        <w:t xml:space="preserve"> с </w:t>
      </w:r>
      <w:r w:rsidR="0042303F">
        <w:rPr>
          <w:rFonts w:ascii="Times New Roman" w:eastAsia="Times New Roman" w:hAnsi="Times New Roman"/>
          <w:sz w:val="24"/>
          <w:szCs w:val="24"/>
          <w:lang w:eastAsia="ru-RU"/>
        </w:rPr>
        <w:t>пунктом 19 части 1 статьи 14, статьей 45.1 Федерального закона от </w:t>
      </w:r>
      <w:r w:rsidR="00C16674">
        <w:rPr>
          <w:rFonts w:ascii="Times New Roman" w:eastAsia="Times New Roman" w:hAnsi="Times New Roman"/>
          <w:sz w:val="24"/>
          <w:szCs w:val="24"/>
          <w:lang w:eastAsia="ru-RU"/>
        </w:rPr>
        <w:t>0</w:t>
      </w:r>
      <w:r w:rsidR="0042303F">
        <w:rPr>
          <w:rFonts w:ascii="Times New Roman" w:eastAsia="Times New Roman" w:hAnsi="Times New Roman"/>
          <w:sz w:val="24"/>
          <w:szCs w:val="24"/>
          <w:lang w:eastAsia="ru-RU"/>
        </w:rPr>
        <w:t>6 октября 2003 года № 131-ФЗ «Об общих пр</w:t>
      </w:r>
      <w:r w:rsidR="00C16674">
        <w:rPr>
          <w:rFonts w:ascii="Times New Roman" w:eastAsia="Times New Roman" w:hAnsi="Times New Roman"/>
          <w:sz w:val="24"/>
          <w:szCs w:val="24"/>
          <w:lang w:eastAsia="ru-RU"/>
        </w:rPr>
        <w:t>и</w:t>
      </w:r>
      <w:r w:rsidR="0042303F">
        <w:rPr>
          <w:rFonts w:ascii="Times New Roman" w:eastAsia="Times New Roman" w:hAnsi="Times New Roman"/>
          <w:sz w:val="24"/>
          <w:szCs w:val="24"/>
          <w:lang w:eastAsia="ru-RU"/>
        </w:rPr>
        <w:t xml:space="preserve">нципах организации местного самоуправления в Российской Федерации», </w:t>
      </w:r>
      <w:r w:rsidR="0042303F" w:rsidRPr="0042303F">
        <w:rPr>
          <w:rFonts w:ascii="Times New Roman" w:eastAsia="Times New Roman" w:hAnsi="Times New Roman"/>
          <w:sz w:val="24"/>
          <w:szCs w:val="24"/>
          <w:lang w:eastAsia="ru-RU"/>
        </w:rPr>
        <w:t xml:space="preserve">Закона Республики Коми от </w:t>
      </w:r>
      <w:r w:rsidR="00C16674">
        <w:rPr>
          <w:rFonts w:ascii="Times New Roman" w:eastAsia="Times New Roman" w:hAnsi="Times New Roman"/>
          <w:sz w:val="24"/>
          <w:szCs w:val="24"/>
          <w:lang w:eastAsia="ru-RU"/>
        </w:rPr>
        <w:t>0</w:t>
      </w:r>
      <w:r w:rsidR="0042303F" w:rsidRPr="0042303F">
        <w:rPr>
          <w:rFonts w:ascii="Times New Roman" w:eastAsia="Times New Roman" w:hAnsi="Times New Roman"/>
          <w:sz w:val="24"/>
          <w:szCs w:val="24"/>
          <w:lang w:eastAsia="ru-RU"/>
        </w:rPr>
        <w:t>2</w:t>
      </w:r>
      <w:r w:rsidR="0042303F">
        <w:rPr>
          <w:rFonts w:ascii="Times New Roman" w:eastAsia="Times New Roman" w:hAnsi="Times New Roman"/>
          <w:sz w:val="24"/>
          <w:szCs w:val="24"/>
          <w:lang w:eastAsia="ru-RU"/>
        </w:rPr>
        <w:t xml:space="preserve"> ноября </w:t>
      </w:r>
      <w:r w:rsidR="0042303F" w:rsidRPr="0042303F">
        <w:rPr>
          <w:rFonts w:ascii="Times New Roman" w:eastAsia="Times New Roman" w:hAnsi="Times New Roman"/>
          <w:sz w:val="24"/>
          <w:szCs w:val="24"/>
          <w:lang w:eastAsia="ru-RU"/>
        </w:rPr>
        <w:t>2018</w:t>
      </w:r>
      <w:r w:rsidR="0042303F">
        <w:rPr>
          <w:rFonts w:ascii="Times New Roman" w:eastAsia="Times New Roman" w:hAnsi="Times New Roman"/>
          <w:sz w:val="24"/>
          <w:szCs w:val="24"/>
          <w:lang w:eastAsia="ru-RU"/>
        </w:rPr>
        <w:t xml:space="preserve"> </w:t>
      </w:r>
      <w:r w:rsidR="0042303F" w:rsidRPr="0042303F">
        <w:rPr>
          <w:rFonts w:ascii="Times New Roman" w:eastAsia="Times New Roman" w:hAnsi="Times New Roman"/>
          <w:sz w:val="24"/>
          <w:szCs w:val="24"/>
          <w:lang w:eastAsia="ru-RU"/>
        </w:rPr>
        <w:t>г</w:t>
      </w:r>
      <w:r w:rsidR="0042303F">
        <w:rPr>
          <w:rFonts w:ascii="Times New Roman" w:eastAsia="Times New Roman" w:hAnsi="Times New Roman"/>
          <w:sz w:val="24"/>
          <w:szCs w:val="24"/>
          <w:lang w:eastAsia="ru-RU"/>
        </w:rPr>
        <w:t>ода</w:t>
      </w:r>
      <w:r w:rsidR="0042303F" w:rsidRPr="0042303F">
        <w:rPr>
          <w:rFonts w:ascii="Times New Roman" w:eastAsia="Times New Roman" w:hAnsi="Times New Roman"/>
          <w:sz w:val="24"/>
          <w:szCs w:val="24"/>
          <w:lang w:eastAsia="ru-RU"/>
        </w:rPr>
        <w:t xml:space="preserve"> № 94-РЗ «О Порядке определения границ прилегающих территорий Правилами благоустройства территорий муниципальных образований в Республике Коми»,</w:t>
      </w:r>
      <w:r w:rsidRPr="0042303F">
        <w:rPr>
          <w:rFonts w:ascii="Times New Roman" w:eastAsia="Times New Roman" w:hAnsi="Times New Roman"/>
          <w:sz w:val="24"/>
          <w:szCs w:val="24"/>
          <w:lang w:eastAsia="ru-RU"/>
        </w:rPr>
        <w:t xml:space="preserve"> </w:t>
      </w:r>
      <w:r w:rsidRPr="0042303F">
        <w:rPr>
          <w:rFonts w:ascii="Times New Roman" w:hAnsi="Times New Roman"/>
          <w:sz w:val="24"/>
          <w:szCs w:val="24"/>
        </w:rPr>
        <w:t xml:space="preserve">Уставом муниципального образования сельского поселения «Зеленец», Совет сельского поселения «Зеленец» </w:t>
      </w:r>
    </w:p>
    <w:p w:rsidR="00156DE8" w:rsidRPr="00DD42F3" w:rsidRDefault="00DD42F3" w:rsidP="0042303F">
      <w:pPr>
        <w:spacing w:after="0" w:line="240" w:lineRule="auto"/>
        <w:jc w:val="center"/>
        <w:rPr>
          <w:rFonts w:ascii="Times New Roman" w:hAnsi="Times New Roman"/>
          <w:b/>
          <w:sz w:val="24"/>
          <w:szCs w:val="24"/>
        </w:rPr>
      </w:pPr>
      <w:r w:rsidRPr="00DD42F3">
        <w:rPr>
          <w:rFonts w:ascii="Times New Roman" w:hAnsi="Times New Roman"/>
          <w:b/>
          <w:sz w:val="24"/>
          <w:szCs w:val="24"/>
        </w:rPr>
        <w:t>решил</w:t>
      </w:r>
      <w:r w:rsidR="00156DE8" w:rsidRPr="00DD42F3">
        <w:rPr>
          <w:rFonts w:ascii="Times New Roman" w:hAnsi="Times New Roman"/>
          <w:b/>
          <w:sz w:val="24"/>
          <w:szCs w:val="24"/>
        </w:rPr>
        <w:t>:</w:t>
      </w:r>
    </w:p>
    <w:p w:rsidR="0042303F" w:rsidRPr="0042303F" w:rsidRDefault="0042303F" w:rsidP="0042303F">
      <w:pPr>
        <w:spacing w:after="0" w:line="240" w:lineRule="auto"/>
        <w:jc w:val="center"/>
        <w:rPr>
          <w:rFonts w:ascii="Times New Roman" w:hAnsi="Times New Roman"/>
          <w:sz w:val="24"/>
          <w:szCs w:val="24"/>
        </w:rPr>
      </w:pPr>
    </w:p>
    <w:p w:rsidR="00156DE8" w:rsidRPr="0042303F" w:rsidRDefault="0042303F" w:rsidP="00AD55F5">
      <w:pPr>
        <w:spacing w:after="0" w:line="240" w:lineRule="auto"/>
        <w:ind w:firstLine="709"/>
        <w:jc w:val="both"/>
        <w:rPr>
          <w:rFonts w:ascii="Times New Roman" w:hAnsi="Times New Roman"/>
          <w:sz w:val="24"/>
          <w:szCs w:val="24"/>
        </w:rPr>
      </w:pPr>
      <w:r>
        <w:rPr>
          <w:rFonts w:ascii="Times New Roman" w:hAnsi="Times New Roman"/>
          <w:sz w:val="24"/>
          <w:szCs w:val="24"/>
        </w:rPr>
        <w:t>1.</w:t>
      </w:r>
      <w:r w:rsidR="00BA487F">
        <w:rPr>
          <w:rFonts w:ascii="Times New Roman" w:hAnsi="Times New Roman"/>
          <w:sz w:val="24"/>
          <w:szCs w:val="24"/>
        </w:rPr>
        <w:t> </w:t>
      </w:r>
      <w:r w:rsidR="00156DE8" w:rsidRPr="0042303F">
        <w:rPr>
          <w:rFonts w:ascii="Times New Roman" w:hAnsi="Times New Roman"/>
          <w:sz w:val="24"/>
          <w:szCs w:val="24"/>
        </w:rPr>
        <w:t>Утвердить Правила благоустройства территории муниципального образования сельского поселения «Зеленец » согласно приложению.</w:t>
      </w:r>
    </w:p>
    <w:p w:rsidR="00023764" w:rsidRDefault="0042303F"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156DE8" w:rsidRPr="0042303F">
        <w:rPr>
          <w:rFonts w:ascii="Times New Roman" w:hAnsi="Times New Roman"/>
          <w:sz w:val="24"/>
          <w:szCs w:val="24"/>
        </w:rPr>
        <w:t>Признать утратившим</w:t>
      </w:r>
      <w:r w:rsidR="00023764">
        <w:rPr>
          <w:rFonts w:ascii="Times New Roman" w:hAnsi="Times New Roman"/>
          <w:sz w:val="24"/>
          <w:szCs w:val="24"/>
        </w:rPr>
        <w:t>и</w:t>
      </w:r>
      <w:r w:rsidR="00156DE8" w:rsidRPr="0042303F">
        <w:rPr>
          <w:rFonts w:ascii="Times New Roman" w:hAnsi="Times New Roman"/>
          <w:sz w:val="24"/>
          <w:szCs w:val="24"/>
        </w:rPr>
        <w:t xml:space="preserve"> силу</w:t>
      </w:r>
      <w:r w:rsidR="00023764">
        <w:rPr>
          <w:rFonts w:ascii="Times New Roman" w:hAnsi="Times New Roman"/>
          <w:sz w:val="24"/>
          <w:szCs w:val="24"/>
        </w:rPr>
        <w:t>:</w:t>
      </w:r>
    </w:p>
    <w:p w:rsidR="00156DE8"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1)</w:t>
      </w:r>
      <w:r w:rsidR="00156DE8" w:rsidRPr="0042303F">
        <w:rPr>
          <w:rFonts w:ascii="Times New Roman" w:hAnsi="Times New Roman"/>
          <w:sz w:val="24"/>
          <w:szCs w:val="24"/>
        </w:rPr>
        <w:t xml:space="preserve"> решение Совета сельского поселения «Зеленец» от </w:t>
      </w:r>
      <w:r w:rsidR="002246E4" w:rsidRPr="0042303F">
        <w:rPr>
          <w:rFonts w:ascii="Times New Roman" w:hAnsi="Times New Roman"/>
          <w:sz w:val="24"/>
          <w:szCs w:val="24"/>
          <w:lang w:eastAsia="ru-RU"/>
        </w:rPr>
        <w:t>6</w:t>
      </w:r>
      <w:r>
        <w:rPr>
          <w:rFonts w:ascii="Times New Roman" w:hAnsi="Times New Roman"/>
          <w:sz w:val="24"/>
          <w:szCs w:val="24"/>
          <w:lang w:eastAsia="ru-RU"/>
        </w:rPr>
        <w:t xml:space="preserve"> сентября </w:t>
      </w:r>
      <w:r w:rsidR="002246E4" w:rsidRPr="0042303F">
        <w:rPr>
          <w:rFonts w:ascii="Times New Roman" w:hAnsi="Times New Roman"/>
          <w:sz w:val="24"/>
          <w:szCs w:val="24"/>
          <w:lang w:eastAsia="ru-RU"/>
        </w:rPr>
        <w:t>2017</w:t>
      </w:r>
      <w:r w:rsidR="00156DE8" w:rsidRPr="0042303F">
        <w:rPr>
          <w:rFonts w:ascii="Times New Roman" w:hAnsi="Times New Roman"/>
          <w:sz w:val="24"/>
          <w:szCs w:val="24"/>
          <w:lang w:eastAsia="ru-RU"/>
        </w:rPr>
        <w:t xml:space="preserve"> года № </w:t>
      </w:r>
      <w:r w:rsidR="002246E4" w:rsidRPr="0042303F">
        <w:rPr>
          <w:rFonts w:ascii="Times New Roman" w:hAnsi="Times New Roman"/>
          <w:sz w:val="24"/>
          <w:szCs w:val="24"/>
          <w:lang w:val="en-US" w:eastAsia="ru-RU"/>
        </w:rPr>
        <w:t>IV</w:t>
      </w:r>
      <w:r w:rsidR="00156DE8" w:rsidRPr="0042303F">
        <w:rPr>
          <w:rFonts w:ascii="Times New Roman" w:hAnsi="Times New Roman"/>
          <w:sz w:val="24"/>
          <w:szCs w:val="24"/>
          <w:lang w:eastAsia="ru-RU"/>
        </w:rPr>
        <w:t>/</w:t>
      </w:r>
      <w:r w:rsidR="002246E4" w:rsidRPr="0042303F">
        <w:rPr>
          <w:rFonts w:ascii="Times New Roman" w:hAnsi="Times New Roman"/>
          <w:sz w:val="24"/>
          <w:szCs w:val="24"/>
          <w:lang w:eastAsia="ru-RU"/>
        </w:rPr>
        <w:t xml:space="preserve">14-02 </w:t>
      </w:r>
      <w:r w:rsidR="00156DE8" w:rsidRPr="0042303F">
        <w:rPr>
          <w:rFonts w:ascii="Times New Roman" w:hAnsi="Times New Roman"/>
          <w:sz w:val="24"/>
          <w:szCs w:val="24"/>
        </w:rPr>
        <w:t>«Об</w:t>
      </w:r>
      <w:r>
        <w:rPr>
          <w:rFonts w:ascii="Times New Roman" w:hAnsi="Times New Roman"/>
          <w:sz w:val="24"/>
          <w:szCs w:val="24"/>
        </w:rPr>
        <w:t> </w:t>
      </w:r>
      <w:r w:rsidR="00156DE8" w:rsidRPr="0042303F">
        <w:rPr>
          <w:rFonts w:ascii="Times New Roman" w:hAnsi="Times New Roman"/>
          <w:sz w:val="24"/>
          <w:szCs w:val="24"/>
        </w:rPr>
        <w:t>утверждении правил благоустройства территори</w:t>
      </w:r>
      <w:r>
        <w:rPr>
          <w:rFonts w:ascii="Times New Roman" w:hAnsi="Times New Roman"/>
          <w:sz w:val="24"/>
          <w:szCs w:val="24"/>
        </w:rPr>
        <w:t>и сельского поселения «Зеленец»;</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22 ноября 2017 года № IV/16-04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00C4438A">
        <w:rPr>
          <w:rFonts w:ascii="Times New Roman" w:hAnsi="Times New Roman"/>
          <w:sz w:val="24"/>
          <w:szCs w:val="24"/>
        </w:rPr>
        <w:t>0</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w:t>
      </w:r>
      <w:r>
        <w:rPr>
          <w:rFonts w:ascii="Times New Roman" w:hAnsi="Times New Roman"/>
          <w:sz w:val="24"/>
          <w:szCs w:val="24"/>
        </w:rPr>
        <w:t>1</w:t>
      </w:r>
      <w:r w:rsidRPr="00023764">
        <w:rPr>
          <w:rFonts w:ascii="Times New Roman" w:hAnsi="Times New Roman"/>
          <w:sz w:val="24"/>
          <w:szCs w:val="24"/>
        </w:rPr>
        <w:t xml:space="preserve"> ноября 201</w:t>
      </w:r>
      <w:r>
        <w:rPr>
          <w:rFonts w:ascii="Times New Roman" w:hAnsi="Times New Roman"/>
          <w:sz w:val="24"/>
          <w:szCs w:val="24"/>
        </w:rPr>
        <w:t>8</w:t>
      </w:r>
      <w:r w:rsidRPr="00023764">
        <w:rPr>
          <w:rFonts w:ascii="Times New Roman" w:hAnsi="Times New Roman"/>
          <w:sz w:val="24"/>
          <w:szCs w:val="24"/>
        </w:rPr>
        <w:t xml:space="preserve"> года № IV/</w:t>
      </w:r>
      <w:r>
        <w:rPr>
          <w:rFonts w:ascii="Times New Roman" w:hAnsi="Times New Roman"/>
          <w:sz w:val="24"/>
          <w:szCs w:val="24"/>
        </w:rPr>
        <w:t>29</w:t>
      </w:r>
      <w:r w:rsidRPr="00023764">
        <w:rPr>
          <w:rFonts w:ascii="Times New Roman" w:hAnsi="Times New Roman"/>
          <w:sz w:val="24"/>
          <w:szCs w:val="24"/>
        </w:rPr>
        <w:t>-04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00C4438A">
        <w:rPr>
          <w:rFonts w:ascii="Times New Roman" w:hAnsi="Times New Roman"/>
          <w:sz w:val="24"/>
          <w:szCs w:val="24"/>
        </w:rPr>
        <w:t>0</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 xml:space="preserve">от </w:t>
      </w:r>
      <w:r>
        <w:rPr>
          <w:rFonts w:ascii="Times New Roman" w:hAnsi="Times New Roman"/>
          <w:sz w:val="24"/>
          <w:szCs w:val="24"/>
        </w:rPr>
        <w:t>5</w:t>
      </w:r>
      <w:r w:rsidRPr="00023764">
        <w:rPr>
          <w:rFonts w:ascii="Times New Roman" w:hAnsi="Times New Roman"/>
          <w:sz w:val="24"/>
          <w:szCs w:val="24"/>
        </w:rPr>
        <w:t xml:space="preserve"> </w:t>
      </w:r>
      <w:r>
        <w:rPr>
          <w:rFonts w:ascii="Times New Roman" w:hAnsi="Times New Roman"/>
          <w:sz w:val="24"/>
          <w:szCs w:val="24"/>
        </w:rPr>
        <w:t>июня</w:t>
      </w:r>
      <w:r w:rsidRPr="00023764">
        <w:rPr>
          <w:rFonts w:ascii="Times New Roman" w:hAnsi="Times New Roman"/>
          <w:sz w:val="24"/>
          <w:szCs w:val="24"/>
        </w:rPr>
        <w:t xml:space="preserve"> 201</w:t>
      </w:r>
      <w:r>
        <w:rPr>
          <w:rFonts w:ascii="Times New Roman" w:hAnsi="Times New Roman"/>
          <w:sz w:val="24"/>
          <w:szCs w:val="24"/>
        </w:rPr>
        <w:t>9</w:t>
      </w:r>
      <w:r w:rsidRPr="00023764">
        <w:rPr>
          <w:rFonts w:ascii="Times New Roman" w:hAnsi="Times New Roman"/>
          <w:sz w:val="24"/>
          <w:szCs w:val="24"/>
        </w:rPr>
        <w:t xml:space="preserve"> года № IV/</w:t>
      </w:r>
      <w:r>
        <w:rPr>
          <w:rFonts w:ascii="Times New Roman" w:hAnsi="Times New Roman"/>
          <w:sz w:val="24"/>
          <w:szCs w:val="24"/>
        </w:rPr>
        <w:t>37</w:t>
      </w:r>
      <w:r w:rsidRPr="00023764">
        <w:rPr>
          <w:rFonts w:ascii="Times New Roman" w:hAnsi="Times New Roman"/>
          <w:sz w:val="24"/>
          <w:szCs w:val="24"/>
        </w:rPr>
        <w:t>-04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00C4438A">
        <w:rPr>
          <w:rFonts w:ascii="Times New Roman" w:hAnsi="Times New Roman"/>
          <w:sz w:val="24"/>
          <w:szCs w:val="24"/>
        </w:rPr>
        <w:t>0</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 xml:space="preserve">от </w:t>
      </w:r>
      <w:r>
        <w:rPr>
          <w:rFonts w:ascii="Times New Roman" w:hAnsi="Times New Roman"/>
          <w:sz w:val="24"/>
          <w:szCs w:val="24"/>
        </w:rPr>
        <w:t>11</w:t>
      </w:r>
      <w:r w:rsidRPr="00023764">
        <w:rPr>
          <w:rFonts w:ascii="Times New Roman" w:hAnsi="Times New Roman"/>
          <w:sz w:val="24"/>
          <w:szCs w:val="24"/>
        </w:rPr>
        <w:t xml:space="preserve"> </w:t>
      </w:r>
      <w:r>
        <w:rPr>
          <w:rFonts w:ascii="Times New Roman" w:hAnsi="Times New Roman"/>
          <w:sz w:val="24"/>
          <w:szCs w:val="24"/>
        </w:rPr>
        <w:t>сентября</w:t>
      </w:r>
      <w:r w:rsidRPr="00023764">
        <w:rPr>
          <w:rFonts w:ascii="Times New Roman" w:hAnsi="Times New Roman"/>
          <w:sz w:val="24"/>
          <w:szCs w:val="24"/>
        </w:rPr>
        <w:t xml:space="preserve"> 201</w:t>
      </w:r>
      <w:r>
        <w:rPr>
          <w:rFonts w:ascii="Times New Roman" w:hAnsi="Times New Roman"/>
          <w:sz w:val="24"/>
          <w:szCs w:val="24"/>
        </w:rPr>
        <w:t>9</w:t>
      </w:r>
      <w:r w:rsidRPr="00023764">
        <w:rPr>
          <w:rFonts w:ascii="Times New Roman" w:hAnsi="Times New Roman"/>
          <w:sz w:val="24"/>
          <w:szCs w:val="24"/>
        </w:rPr>
        <w:t xml:space="preserve"> года № IV/</w:t>
      </w:r>
      <w:r>
        <w:rPr>
          <w:rFonts w:ascii="Times New Roman" w:hAnsi="Times New Roman"/>
          <w:sz w:val="24"/>
          <w:szCs w:val="24"/>
        </w:rPr>
        <w:t>39</w:t>
      </w:r>
      <w:r w:rsidRPr="00023764">
        <w:rPr>
          <w:rFonts w:ascii="Times New Roman" w:hAnsi="Times New Roman"/>
          <w:sz w:val="24"/>
          <w:szCs w:val="24"/>
        </w:rPr>
        <w:t>-04</w:t>
      </w:r>
      <w:r>
        <w:rPr>
          <w:rFonts w:ascii="Times New Roman" w:hAnsi="Times New Roman"/>
          <w:sz w:val="24"/>
          <w:szCs w:val="24"/>
        </w:rPr>
        <w:t xml:space="preserve">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00C4438A">
        <w:rPr>
          <w:rFonts w:ascii="Times New Roman" w:hAnsi="Times New Roman"/>
          <w:sz w:val="24"/>
          <w:szCs w:val="24"/>
        </w:rPr>
        <w:t>0</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22 ноября 201</w:t>
      </w:r>
      <w:r>
        <w:rPr>
          <w:rFonts w:ascii="Times New Roman" w:hAnsi="Times New Roman"/>
          <w:sz w:val="24"/>
          <w:szCs w:val="24"/>
        </w:rPr>
        <w:t>9</w:t>
      </w:r>
      <w:r w:rsidRPr="00023764">
        <w:rPr>
          <w:rFonts w:ascii="Times New Roman" w:hAnsi="Times New Roman"/>
          <w:sz w:val="24"/>
          <w:szCs w:val="24"/>
        </w:rPr>
        <w:t xml:space="preserve"> года № IV/</w:t>
      </w:r>
      <w:r>
        <w:rPr>
          <w:rFonts w:ascii="Times New Roman" w:hAnsi="Times New Roman"/>
          <w:sz w:val="24"/>
          <w:szCs w:val="24"/>
        </w:rPr>
        <w:t>42</w:t>
      </w:r>
      <w:r w:rsidRPr="00023764">
        <w:rPr>
          <w:rFonts w:ascii="Times New Roman" w:hAnsi="Times New Roman"/>
          <w:sz w:val="24"/>
          <w:szCs w:val="24"/>
        </w:rPr>
        <w:t>-0</w:t>
      </w:r>
      <w:r>
        <w:rPr>
          <w:rFonts w:ascii="Times New Roman" w:hAnsi="Times New Roman"/>
          <w:sz w:val="24"/>
          <w:szCs w:val="24"/>
        </w:rPr>
        <w:t>7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00C4438A">
        <w:rPr>
          <w:rFonts w:ascii="Times New Roman" w:hAnsi="Times New Roman"/>
          <w:sz w:val="24"/>
          <w:szCs w:val="24"/>
        </w:rPr>
        <w:t>0</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023764" w:rsidRPr="0042303F" w:rsidRDefault="00023764" w:rsidP="00AD55F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7) </w:t>
      </w:r>
      <w:r w:rsidRPr="0042303F">
        <w:rPr>
          <w:rFonts w:ascii="Times New Roman" w:hAnsi="Times New Roman"/>
          <w:sz w:val="24"/>
          <w:szCs w:val="24"/>
        </w:rPr>
        <w:t>решение Совета сельского поселения «Зеленец»</w:t>
      </w:r>
      <w:r>
        <w:rPr>
          <w:rFonts w:ascii="Times New Roman" w:hAnsi="Times New Roman"/>
          <w:sz w:val="24"/>
          <w:szCs w:val="24"/>
        </w:rPr>
        <w:t xml:space="preserve"> </w:t>
      </w:r>
      <w:r w:rsidRPr="00023764">
        <w:rPr>
          <w:rFonts w:ascii="Times New Roman" w:hAnsi="Times New Roman"/>
          <w:sz w:val="24"/>
          <w:szCs w:val="24"/>
        </w:rPr>
        <w:t>от 2</w:t>
      </w:r>
      <w:r>
        <w:rPr>
          <w:rFonts w:ascii="Times New Roman" w:hAnsi="Times New Roman"/>
          <w:sz w:val="24"/>
          <w:szCs w:val="24"/>
        </w:rPr>
        <w:t>9</w:t>
      </w:r>
      <w:r w:rsidRPr="00023764">
        <w:rPr>
          <w:rFonts w:ascii="Times New Roman" w:hAnsi="Times New Roman"/>
          <w:sz w:val="24"/>
          <w:szCs w:val="24"/>
        </w:rPr>
        <w:t xml:space="preserve"> </w:t>
      </w:r>
      <w:r>
        <w:rPr>
          <w:rFonts w:ascii="Times New Roman" w:hAnsi="Times New Roman"/>
          <w:sz w:val="24"/>
          <w:szCs w:val="24"/>
        </w:rPr>
        <w:t>января</w:t>
      </w:r>
      <w:r w:rsidRPr="00023764">
        <w:rPr>
          <w:rFonts w:ascii="Times New Roman" w:hAnsi="Times New Roman"/>
          <w:sz w:val="24"/>
          <w:szCs w:val="24"/>
        </w:rPr>
        <w:t xml:space="preserve"> 20</w:t>
      </w:r>
      <w:r>
        <w:rPr>
          <w:rFonts w:ascii="Times New Roman" w:hAnsi="Times New Roman"/>
          <w:sz w:val="24"/>
          <w:szCs w:val="24"/>
        </w:rPr>
        <w:t>20</w:t>
      </w:r>
      <w:r w:rsidRPr="00023764">
        <w:rPr>
          <w:rFonts w:ascii="Times New Roman" w:hAnsi="Times New Roman"/>
          <w:sz w:val="24"/>
          <w:szCs w:val="24"/>
        </w:rPr>
        <w:t xml:space="preserve"> года № IV/</w:t>
      </w:r>
      <w:r>
        <w:rPr>
          <w:rFonts w:ascii="Times New Roman" w:hAnsi="Times New Roman"/>
          <w:sz w:val="24"/>
          <w:szCs w:val="24"/>
        </w:rPr>
        <w:t>46</w:t>
      </w:r>
      <w:r w:rsidRPr="00023764">
        <w:rPr>
          <w:rFonts w:ascii="Times New Roman" w:hAnsi="Times New Roman"/>
          <w:sz w:val="24"/>
          <w:szCs w:val="24"/>
        </w:rPr>
        <w:t>-0</w:t>
      </w:r>
      <w:r>
        <w:rPr>
          <w:rFonts w:ascii="Times New Roman" w:hAnsi="Times New Roman"/>
          <w:sz w:val="24"/>
          <w:szCs w:val="24"/>
        </w:rPr>
        <w:t>3 «</w:t>
      </w:r>
      <w:r w:rsidRPr="00023764">
        <w:rPr>
          <w:rFonts w:ascii="Times New Roman" w:hAnsi="Times New Roman"/>
          <w:sz w:val="24"/>
          <w:szCs w:val="24"/>
        </w:rPr>
        <w:t>О</w:t>
      </w:r>
      <w:r>
        <w:rPr>
          <w:rFonts w:ascii="Times New Roman" w:hAnsi="Times New Roman"/>
          <w:sz w:val="24"/>
          <w:szCs w:val="24"/>
        </w:rPr>
        <w:t> </w:t>
      </w:r>
      <w:r w:rsidRPr="00023764">
        <w:rPr>
          <w:rFonts w:ascii="Times New Roman" w:hAnsi="Times New Roman"/>
          <w:sz w:val="24"/>
          <w:szCs w:val="24"/>
        </w:rPr>
        <w:t>внесении изменений и дополнений в решение Совета сельского поселения «Зеленец» от</w:t>
      </w:r>
      <w:r>
        <w:rPr>
          <w:rFonts w:ascii="Times New Roman" w:hAnsi="Times New Roman"/>
          <w:sz w:val="24"/>
          <w:szCs w:val="24"/>
        </w:rPr>
        <w:t> </w:t>
      </w:r>
      <w:r w:rsidR="00C4438A">
        <w:rPr>
          <w:rFonts w:ascii="Times New Roman" w:hAnsi="Times New Roman"/>
          <w:sz w:val="24"/>
          <w:szCs w:val="24"/>
        </w:rPr>
        <w:t>0</w:t>
      </w:r>
      <w:r w:rsidRPr="00023764">
        <w:rPr>
          <w:rFonts w:ascii="Times New Roman" w:hAnsi="Times New Roman"/>
          <w:sz w:val="24"/>
          <w:szCs w:val="24"/>
        </w:rPr>
        <w:t>6</w:t>
      </w:r>
      <w:r>
        <w:rPr>
          <w:rFonts w:ascii="Times New Roman" w:hAnsi="Times New Roman"/>
          <w:sz w:val="24"/>
          <w:szCs w:val="24"/>
        </w:rPr>
        <w:t> </w:t>
      </w:r>
      <w:r w:rsidRPr="00023764">
        <w:rPr>
          <w:rFonts w:ascii="Times New Roman" w:hAnsi="Times New Roman"/>
          <w:sz w:val="24"/>
          <w:szCs w:val="24"/>
        </w:rPr>
        <w:t>сентября 2017 года № IV/14-02 «Об утверждении Правил благоустройства территории сельского поселения «Зеленец»</w:t>
      </w:r>
      <w:r>
        <w:rPr>
          <w:rFonts w:ascii="Times New Roman" w:hAnsi="Times New Roman"/>
          <w:sz w:val="24"/>
          <w:szCs w:val="24"/>
        </w:rPr>
        <w:t>.</w:t>
      </w:r>
    </w:p>
    <w:p w:rsidR="0014773A" w:rsidRPr="0042303F" w:rsidRDefault="0042303F" w:rsidP="00AD55F5">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proofErr w:type="gramStart"/>
      <w:r w:rsidR="00156DE8" w:rsidRPr="0042303F">
        <w:rPr>
          <w:rFonts w:ascii="Times New Roman" w:hAnsi="Times New Roman"/>
          <w:sz w:val="24"/>
          <w:szCs w:val="24"/>
        </w:rPr>
        <w:t>Контроль за</w:t>
      </w:r>
      <w:proofErr w:type="gramEnd"/>
      <w:r w:rsidR="00156DE8" w:rsidRPr="0042303F">
        <w:rPr>
          <w:rFonts w:ascii="Times New Roman" w:hAnsi="Times New Roman"/>
          <w:sz w:val="24"/>
          <w:szCs w:val="24"/>
        </w:rPr>
        <w:t xml:space="preserve"> и</w:t>
      </w:r>
      <w:r w:rsidR="00393E34">
        <w:rPr>
          <w:rFonts w:ascii="Times New Roman" w:hAnsi="Times New Roman"/>
          <w:sz w:val="24"/>
          <w:szCs w:val="24"/>
        </w:rPr>
        <w:t>сполнением решения оставляю за собой.</w:t>
      </w:r>
    </w:p>
    <w:p w:rsidR="00156DE8" w:rsidRPr="0042303F" w:rsidRDefault="0042303F" w:rsidP="00AD55F5">
      <w:pPr>
        <w:spacing w:after="0" w:line="240" w:lineRule="auto"/>
        <w:ind w:firstLine="709"/>
        <w:jc w:val="both"/>
        <w:rPr>
          <w:rFonts w:ascii="Times New Roman" w:hAnsi="Times New Roman"/>
          <w:sz w:val="24"/>
          <w:szCs w:val="24"/>
        </w:rPr>
      </w:pPr>
      <w:r>
        <w:rPr>
          <w:rFonts w:ascii="Times New Roman" w:eastAsia="Arial Unicode MS" w:hAnsi="Times New Roman" w:cs="Tahoma"/>
          <w:color w:val="000000"/>
          <w:sz w:val="24"/>
          <w:szCs w:val="24"/>
          <w:lang w:bidi="en-US"/>
        </w:rPr>
        <w:t xml:space="preserve">4. </w:t>
      </w:r>
      <w:r w:rsidR="00156DE8" w:rsidRPr="0042303F">
        <w:rPr>
          <w:rFonts w:ascii="Times New Roman" w:eastAsia="Arial Unicode MS" w:hAnsi="Times New Roman" w:cs="Tahoma"/>
          <w:color w:val="000000"/>
          <w:sz w:val="24"/>
          <w:szCs w:val="24"/>
          <w:lang w:bidi="en-US"/>
        </w:rPr>
        <w:t>Настоящее решение вступает в силу со дня обнародования в местах, определённых Уставом муниципального образования сельского поселения «Зеленец».</w:t>
      </w:r>
    </w:p>
    <w:p w:rsidR="00156DE8" w:rsidRPr="0042303F" w:rsidRDefault="00156DE8" w:rsidP="00156DE8">
      <w:pPr>
        <w:spacing w:after="0" w:line="240" w:lineRule="auto"/>
        <w:rPr>
          <w:rFonts w:ascii="Times New Roman" w:hAnsi="Times New Roman"/>
          <w:i/>
          <w:sz w:val="24"/>
          <w:szCs w:val="24"/>
        </w:rPr>
      </w:pPr>
    </w:p>
    <w:p w:rsidR="00156DE8" w:rsidRDefault="00156DE8" w:rsidP="00156DE8">
      <w:pPr>
        <w:spacing w:after="0" w:line="240" w:lineRule="auto"/>
        <w:jc w:val="both"/>
        <w:rPr>
          <w:rFonts w:ascii="Times New Roman" w:hAnsi="Times New Roman"/>
          <w:sz w:val="24"/>
          <w:szCs w:val="24"/>
        </w:rPr>
      </w:pPr>
    </w:p>
    <w:p w:rsidR="00AD55F5" w:rsidRDefault="00AD55F5" w:rsidP="00156DE8">
      <w:pPr>
        <w:spacing w:after="0" w:line="240" w:lineRule="auto"/>
        <w:jc w:val="both"/>
        <w:rPr>
          <w:rFonts w:ascii="Times New Roman" w:hAnsi="Times New Roman"/>
          <w:sz w:val="24"/>
          <w:szCs w:val="24"/>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D55F5" w:rsidTr="00AD55F5">
        <w:tc>
          <w:tcPr>
            <w:tcW w:w="4927" w:type="dxa"/>
          </w:tcPr>
          <w:p w:rsidR="00AD55F5" w:rsidRDefault="00AD55F5" w:rsidP="00156DE8">
            <w:pPr>
              <w:jc w:val="both"/>
              <w:rPr>
                <w:rFonts w:ascii="Times New Roman" w:hAnsi="Times New Roman"/>
                <w:sz w:val="24"/>
                <w:szCs w:val="24"/>
              </w:rPr>
            </w:pPr>
            <w:r>
              <w:rPr>
                <w:rFonts w:ascii="Times New Roman" w:hAnsi="Times New Roman"/>
                <w:sz w:val="24"/>
                <w:szCs w:val="24"/>
              </w:rPr>
              <w:t>Глава сельского поселения «Зеленец»</w:t>
            </w:r>
          </w:p>
        </w:tc>
        <w:tc>
          <w:tcPr>
            <w:tcW w:w="4927" w:type="dxa"/>
          </w:tcPr>
          <w:p w:rsidR="00AD55F5" w:rsidRDefault="00AD55F5" w:rsidP="00AD55F5">
            <w:pPr>
              <w:jc w:val="right"/>
              <w:rPr>
                <w:rFonts w:ascii="Times New Roman" w:hAnsi="Times New Roman"/>
                <w:sz w:val="24"/>
                <w:szCs w:val="24"/>
              </w:rPr>
            </w:pPr>
            <w:r>
              <w:rPr>
                <w:rFonts w:ascii="Times New Roman" w:hAnsi="Times New Roman"/>
                <w:sz w:val="24"/>
                <w:szCs w:val="24"/>
              </w:rPr>
              <w:t>А.С. Якунин</w:t>
            </w:r>
          </w:p>
        </w:tc>
      </w:tr>
    </w:tbl>
    <w:p w:rsidR="00C4438A" w:rsidRDefault="00C4438A" w:rsidP="00156DE8">
      <w:pPr>
        <w:spacing w:after="0" w:line="240" w:lineRule="auto"/>
        <w:jc w:val="both"/>
        <w:rPr>
          <w:rFonts w:ascii="Times New Roman" w:hAnsi="Times New Roman"/>
          <w:sz w:val="24"/>
          <w:szCs w:val="24"/>
        </w:rPr>
        <w:sectPr w:rsidR="00C4438A" w:rsidSect="00551BF0">
          <w:headerReference w:type="default" r:id="rId10"/>
          <w:pgSz w:w="11906" w:h="16838"/>
          <w:pgMar w:top="1134" w:right="567" w:bottom="1134" w:left="1701" w:header="709" w:footer="709" w:gutter="0"/>
          <w:pgNumType w:start="1"/>
          <w:cols w:space="708"/>
          <w:titlePg/>
          <w:docGrid w:linePitch="360"/>
        </w:sect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AD55F5" w:rsidTr="00BA487F">
        <w:tc>
          <w:tcPr>
            <w:tcW w:w="5778" w:type="dxa"/>
          </w:tcPr>
          <w:p w:rsidR="00AD55F5" w:rsidRDefault="00AD55F5" w:rsidP="00156DE8">
            <w:pPr>
              <w:tabs>
                <w:tab w:val="left" w:pos="5325"/>
              </w:tabs>
              <w:ind w:right="-5"/>
              <w:jc w:val="right"/>
              <w:rPr>
                <w:rFonts w:ascii="Times New Roman" w:eastAsia="Times New Roman" w:hAnsi="Times New Roman"/>
                <w:sz w:val="24"/>
                <w:szCs w:val="24"/>
                <w:lang w:eastAsia="ru-RU"/>
              </w:rPr>
            </w:pPr>
          </w:p>
        </w:tc>
        <w:tc>
          <w:tcPr>
            <w:tcW w:w="4076" w:type="dxa"/>
          </w:tcPr>
          <w:p w:rsidR="00AD55F5" w:rsidRPr="0042303F" w:rsidRDefault="00AD55F5" w:rsidP="006E0DCC">
            <w:pPr>
              <w:tabs>
                <w:tab w:val="left" w:pos="5325"/>
              </w:tabs>
              <w:ind w:right="-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6E0DCC">
              <w:rPr>
                <w:rFonts w:ascii="Times New Roman" w:eastAsia="Times New Roman" w:hAnsi="Times New Roman"/>
                <w:sz w:val="24"/>
                <w:szCs w:val="24"/>
                <w:lang w:eastAsia="ru-RU"/>
              </w:rPr>
              <w:t>тверждены</w:t>
            </w:r>
          </w:p>
          <w:p w:rsidR="00AD55F5" w:rsidRPr="0042303F" w:rsidRDefault="00C4438A" w:rsidP="006E0DCC">
            <w:pPr>
              <w:tabs>
                <w:tab w:val="left" w:pos="5325"/>
              </w:tabs>
              <w:ind w:right="-5"/>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AD55F5">
              <w:rPr>
                <w:rFonts w:ascii="Times New Roman" w:eastAsia="Times New Roman" w:hAnsi="Times New Roman"/>
                <w:sz w:val="24"/>
                <w:szCs w:val="24"/>
                <w:lang w:eastAsia="ru-RU"/>
              </w:rPr>
              <w:t>ешением Совета</w:t>
            </w:r>
            <w:r w:rsidR="006E0DCC">
              <w:rPr>
                <w:rFonts w:ascii="Times New Roman" w:eastAsia="Times New Roman" w:hAnsi="Times New Roman"/>
                <w:sz w:val="24"/>
                <w:szCs w:val="24"/>
                <w:lang w:eastAsia="ru-RU"/>
              </w:rPr>
              <w:t xml:space="preserve"> </w:t>
            </w:r>
            <w:r w:rsidR="00AD55F5" w:rsidRPr="0042303F">
              <w:rPr>
                <w:rFonts w:ascii="Times New Roman" w:eastAsia="Times New Roman" w:hAnsi="Times New Roman"/>
                <w:sz w:val="24"/>
                <w:szCs w:val="24"/>
                <w:lang w:eastAsia="ru-RU"/>
              </w:rPr>
              <w:t>сельского поселения «Зеленец»</w:t>
            </w:r>
          </w:p>
          <w:p w:rsidR="00AD55F5" w:rsidRPr="00C4438A" w:rsidRDefault="00AD55F5" w:rsidP="00C4438A">
            <w:pPr>
              <w:tabs>
                <w:tab w:val="left" w:pos="5325"/>
              </w:tabs>
              <w:jc w:val="right"/>
              <w:rPr>
                <w:rFonts w:ascii="Times New Roman" w:eastAsia="Times New Roman" w:hAnsi="Times New Roman"/>
                <w:sz w:val="24"/>
                <w:szCs w:val="24"/>
                <w:lang w:eastAsia="ru-RU"/>
              </w:rPr>
            </w:pPr>
            <w:r w:rsidRPr="0042303F">
              <w:rPr>
                <w:rFonts w:ascii="Times New Roman" w:eastAsia="Times New Roman" w:hAnsi="Times New Roman"/>
                <w:sz w:val="24"/>
                <w:szCs w:val="24"/>
                <w:lang w:eastAsia="ru-RU"/>
              </w:rPr>
              <w:t xml:space="preserve">от </w:t>
            </w:r>
            <w:r w:rsidR="00C4438A">
              <w:rPr>
                <w:rFonts w:ascii="Times New Roman" w:eastAsia="Times New Roman" w:hAnsi="Times New Roman"/>
                <w:sz w:val="24"/>
                <w:szCs w:val="24"/>
                <w:lang w:eastAsia="ru-RU"/>
              </w:rPr>
              <w:t>15 марта</w:t>
            </w:r>
            <w:r w:rsidRPr="0042303F">
              <w:rPr>
                <w:rFonts w:ascii="Times New Roman" w:eastAsia="Times New Roman" w:hAnsi="Times New Roman"/>
                <w:sz w:val="24"/>
                <w:szCs w:val="24"/>
                <w:lang w:eastAsia="ru-RU"/>
              </w:rPr>
              <w:t xml:space="preserve"> 202</w:t>
            </w:r>
            <w:r w:rsidR="006E0DCC">
              <w:rPr>
                <w:rFonts w:ascii="Times New Roman" w:eastAsia="Times New Roman" w:hAnsi="Times New Roman"/>
                <w:sz w:val="24"/>
                <w:szCs w:val="24"/>
                <w:lang w:eastAsia="ru-RU"/>
              </w:rPr>
              <w:t>3</w:t>
            </w:r>
            <w:r w:rsidRPr="0042303F">
              <w:rPr>
                <w:rFonts w:ascii="Times New Roman" w:eastAsia="Times New Roman" w:hAnsi="Times New Roman"/>
                <w:sz w:val="24"/>
                <w:szCs w:val="24"/>
                <w:lang w:eastAsia="ru-RU"/>
              </w:rPr>
              <w:t xml:space="preserve"> г</w:t>
            </w:r>
            <w:r w:rsidR="00393E34">
              <w:rPr>
                <w:rFonts w:ascii="Times New Roman" w:eastAsia="Times New Roman" w:hAnsi="Times New Roman"/>
                <w:sz w:val="24"/>
                <w:szCs w:val="24"/>
                <w:lang w:eastAsia="ru-RU"/>
              </w:rPr>
              <w:t>.</w:t>
            </w:r>
            <w:r w:rsidRPr="0042303F">
              <w:rPr>
                <w:rFonts w:ascii="Times New Roman" w:eastAsia="Times New Roman" w:hAnsi="Times New Roman"/>
                <w:sz w:val="24"/>
                <w:szCs w:val="24"/>
                <w:lang w:eastAsia="ru-RU"/>
              </w:rPr>
              <w:t xml:space="preserve"> № </w:t>
            </w:r>
            <w:r w:rsidR="00C4438A">
              <w:rPr>
                <w:rFonts w:ascii="Times New Roman" w:eastAsia="Times New Roman" w:hAnsi="Times New Roman"/>
                <w:sz w:val="24"/>
                <w:szCs w:val="24"/>
                <w:lang w:val="en-US" w:eastAsia="ru-RU"/>
              </w:rPr>
              <w:t>V</w:t>
            </w:r>
            <w:r w:rsidR="00C4438A">
              <w:rPr>
                <w:rFonts w:ascii="Times New Roman" w:eastAsia="Times New Roman" w:hAnsi="Times New Roman"/>
                <w:sz w:val="24"/>
                <w:szCs w:val="24"/>
                <w:lang w:eastAsia="ru-RU"/>
              </w:rPr>
              <w:t>/25-01</w:t>
            </w:r>
          </w:p>
        </w:tc>
      </w:tr>
    </w:tbl>
    <w:p w:rsidR="00AD55F5" w:rsidRDefault="00AD55F5" w:rsidP="00156DE8">
      <w:pPr>
        <w:tabs>
          <w:tab w:val="left" w:pos="5325"/>
        </w:tabs>
        <w:spacing w:after="0" w:line="240" w:lineRule="auto"/>
        <w:ind w:right="-5"/>
        <w:jc w:val="right"/>
        <w:rPr>
          <w:rFonts w:ascii="Times New Roman" w:eastAsia="Times New Roman" w:hAnsi="Times New Roman"/>
          <w:sz w:val="24"/>
          <w:szCs w:val="24"/>
          <w:lang w:eastAsia="ru-RU"/>
        </w:rPr>
      </w:pPr>
    </w:p>
    <w:p w:rsidR="00156DE8" w:rsidRDefault="00156DE8"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Правила</w:t>
      </w: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благоустройства территории муниципального образования</w:t>
      </w: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сельского поселения «Зеленец»</w:t>
      </w:r>
    </w:p>
    <w:p w:rsidR="00AD55F5" w:rsidRDefault="00AD55F5" w:rsidP="00156DE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A487F" w:rsidRDefault="00BA487F" w:rsidP="00D64F0B">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1</w:t>
      </w:r>
      <w:r w:rsidR="00D64F0B">
        <w:rPr>
          <w:rFonts w:ascii="Times New Roman" w:eastAsia="Times New Roman" w:hAnsi="Times New Roman"/>
          <w:b/>
          <w:sz w:val="24"/>
          <w:szCs w:val="24"/>
          <w:lang w:eastAsia="ru-RU"/>
        </w:rPr>
        <w:t>. Общие положения</w:t>
      </w:r>
    </w:p>
    <w:p w:rsidR="00BA487F" w:rsidRDefault="00BA487F" w:rsidP="00D64F0B">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p>
    <w:p w:rsidR="00156DE8" w:rsidRPr="0042303F" w:rsidRDefault="002763F1" w:rsidP="00D64F0B">
      <w:pPr>
        <w:widowControl w:val="0"/>
        <w:autoSpaceDE w:val="0"/>
        <w:autoSpaceDN w:val="0"/>
        <w:adjustRightInd w:val="0"/>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w:t>
      </w:r>
      <w:r w:rsidR="00174AB2" w:rsidRPr="0042303F">
        <w:rPr>
          <w:rFonts w:ascii="Times New Roman" w:eastAsia="Times New Roman" w:hAnsi="Times New Roman"/>
          <w:b/>
          <w:sz w:val="24"/>
          <w:szCs w:val="24"/>
          <w:lang w:eastAsia="ru-RU"/>
        </w:rPr>
        <w:t xml:space="preserve"> </w:t>
      </w:r>
      <w:r w:rsidR="00156DE8" w:rsidRPr="0042303F">
        <w:rPr>
          <w:rFonts w:ascii="Times New Roman" w:eastAsia="Times New Roman" w:hAnsi="Times New Roman"/>
          <w:b/>
          <w:sz w:val="24"/>
          <w:szCs w:val="24"/>
          <w:lang w:eastAsia="ru-RU"/>
        </w:rPr>
        <w:t>1.</w:t>
      </w:r>
      <w:r w:rsidR="00AD55F5">
        <w:rPr>
          <w:rFonts w:ascii="Times New Roman" w:eastAsia="Times New Roman" w:hAnsi="Times New Roman"/>
          <w:b/>
          <w:sz w:val="24"/>
          <w:szCs w:val="24"/>
          <w:lang w:eastAsia="ru-RU"/>
        </w:rPr>
        <w:t xml:space="preserve"> </w:t>
      </w:r>
      <w:r w:rsidR="00077563">
        <w:rPr>
          <w:rFonts w:ascii="Times New Roman" w:eastAsia="Times New Roman" w:hAnsi="Times New Roman"/>
          <w:b/>
          <w:sz w:val="24"/>
          <w:szCs w:val="24"/>
          <w:lang w:eastAsia="ru-RU"/>
        </w:rPr>
        <w:t xml:space="preserve">Регулирование Правил благоустройства территории </w:t>
      </w:r>
    </w:p>
    <w:p w:rsidR="00156DE8" w:rsidRPr="0042303F" w:rsidRDefault="00156DE8" w:rsidP="00D64F0B">
      <w:pPr>
        <w:spacing w:after="0" w:line="240" w:lineRule="auto"/>
        <w:ind w:firstLine="709"/>
        <w:jc w:val="both"/>
        <w:rPr>
          <w:rFonts w:ascii="Times New Roman" w:eastAsia="Times New Roman" w:hAnsi="Times New Roman"/>
          <w:color w:val="404040"/>
          <w:sz w:val="24"/>
          <w:szCs w:val="24"/>
          <w:lang w:eastAsia="ru-RU"/>
        </w:rPr>
      </w:pPr>
    </w:p>
    <w:p w:rsidR="00156DE8" w:rsidRPr="0089457A"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57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 </w:t>
      </w:r>
      <w:r w:rsidR="00156DE8" w:rsidRPr="0089457A">
        <w:rPr>
          <w:rFonts w:ascii="Times New Roman" w:eastAsia="Times New Roman" w:hAnsi="Times New Roman"/>
          <w:sz w:val="24"/>
          <w:szCs w:val="24"/>
          <w:lang w:eastAsia="ru-RU"/>
        </w:rPr>
        <w:t>Настоящие Правила благоустройства территории муниципального образования сельского поселения «Зеленец» (далее – Правила) разработаны в соответствии с</w:t>
      </w:r>
      <w:r w:rsidR="00861641" w:rsidRPr="0089457A">
        <w:rPr>
          <w:rFonts w:ascii="Times New Roman" w:eastAsia="Times New Roman" w:hAnsi="Times New Roman"/>
          <w:sz w:val="24"/>
          <w:szCs w:val="24"/>
          <w:lang w:eastAsia="ru-RU"/>
        </w:rPr>
        <w:t> Ф</w:t>
      </w:r>
      <w:r w:rsidR="00156DE8" w:rsidRPr="0089457A">
        <w:rPr>
          <w:rFonts w:ascii="Times New Roman" w:eastAsia="Times New Roman" w:hAnsi="Times New Roman"/>
          <w:sz w:val="24"/>
          <w:szCs w:val="24"/>
          <w:lang w:eastAsia="ru-RU"/>
        </w:rPr>
        <w:t>едеральн</w:t>
      </w:r>
      <w:r w:rsidR="00861641" w:rsidRPr="0089457A">
        <w:rPr>
          <w:rFonts w:ascii="Times New Roman" w:eastAsia="Times New Roman" w:hAnsi="Times New Roman"/>
          <w:sz w:val="24"/>
          <w:szCs w:val="24"/>
          <w:lang w:eastAsia="ru-RU"/>
        </w:rPr>
        <w:t>ым</w:t>
      </w:r>
      <w:r w:rsidR="00156DE8" w:rsidRPr="0089457A">
        <w:rPr>
          <w:rFonts w:ascii="Times New Roman" w:eastAsia="Times New Roman" w:hAnsi="Times New Roman"/>
          <w:sz w:val="24"/>
          <w:szCs w:val="24"/>
          <w:lang w:eastAsia="ru-RU"/>
        </w:rPr>
        <w:t xml:space="preserve"> закон</w:t>
      </w:r>
      <w:r w:rsidR="00861641" w:rsidRPr="0089457A">
        <w:rPr>
          <w:rFonts w:ascii="Times New Roman" w:eastAsia="Times New Roman" w:hAnsi="Times New Roman"/>
          <w:sz w:val="24"/>
          <w:szCs w:val="24"/>
          <w:lang w:eastAsia="ru-RU"/>
        </w:rPr>
        <w:t xml:space="preserve">ом от </w:t>
      </w:r>
      <w:r w:rsidR="00C4438A">
        <w:rPr>
          <w:rFonts w:ascii="Times New Roman" w:eastAsia="Times New Roman" w:hAnsi="Times New Roman"/>
          <w:sz w:val="24"/>
          <w:szCs w:val="24"/>
          <w:lang w:eastAsia="ru-RU"/>
        </w:rPr>
        <w:t>0</w:t>
      </w:r>
      <w:r w:rsidR="00156DE8" w:rsidRPr="0089457A">
        <w:rPr>
          <w:rFonts w:ascii="Times New Roman" w:eastAsia="Times New Roman" w:hAnsi="Times New Roman"/>
          <w:sz w:val="24"/>
          <w:szCs w:val="24"/>
          <w:lang w:eastAsia="ru-RU"/>
        </w:rPr>
        <w:t>6</w:t>
      </w:r>
      <w:r w:rsidR="00861641" w:rsidRPr="0089457A">
        <w:rPr>
          <w:rFonts w:ascii="Times New Roman" w:eastAsia="Times New Roman" w:hAnsi="Times New Roman"/>
          <w:sz w:val="24"/>
          <w:szCs w:val="24"/>
          <w:lang w:eastAsia="ru-RU"/>
        </w:rPr>
        <w:t xml:space="preserve"> октября </w:t>
      </w:r>
      <w:r w:rsidR="00156DE8" w:rsidRPr="0089457A">
        <w:rPr>
          <w:rFonts w:ascii="Times New Roman" w:eastAsia="Times New Roman" w:hAnsi="Times New Roman"/>
          <w:sz w:val="24"/>
          <w:szCs w:val="24"/>
          <w:lang w:eastAsia="ru-RU"/>
        </w:rPr>
        <w:t>2003 года № 131-ФЗ «Об общих принципах организации местного самоуправления в Российской Федерации», Федеральным законом от</w:t>
      </w:r>
      <w:r w:rsidR="00861641" w:rsidRPr="0089457A">
        <w:rPr>
          <w:rFonts w:ascii="Times New Roman" w:eastAsia="Times New Roman" w:hAnsi="Times New Roman"/>
          <w:sz w:val="24"/>
          <w:szCs w:val="24"/>
          <w:lang w:eastAsia="ru-RU"/>
        </w:rPr>
        <w:t> </w:t>
      </w:r>
      <w:r w:rsidR="00156DE8" w:rsidRPr="0089457A">
        <w:rPr>
          <w:rFonts w:ascii="Times New Roman" w:eastAsia="Times New Roman" w:hAnsi="Times New Roman"/>
          <w:sz w:val="24"/>
          <w:szCs w:val="24"/>
          <w:lang w:eastAsia="ru-RU"/>
        </w:rPr>
        <w:t>10</w:t>
      </w:r>
      <w:r w:rsidR="00861641" w:rsidRPr="0089457A">
        <w:rPr>
          <w:rFonts w:ascii="Times New Roman" w:eastAsia="Times New Roman" w:hAnsi="Times New Roman"/>
          <w:sz w:val="24"/>
          <w:szCs w:val="24"/>
          <w:lang w:eastAsia="ru-RU"/>
        </w:rPr>
        <w:t xml:space="preserve"> января </w:t>
      </w:r>
      <w:r w:rsidR="00156DE8" w:rsidRPr="0089457A">
        <w:rPr>
          <w:rFonts w:ascii="Times New Roman" w:eastAsia="Times New Roman" w:hAnsi="Times New Roman"/>
          <w:sz w:val="24"/>
          <w:szCs w:val="24"/>
          <w:lang w:eastAsia="ru-RU"/>
        </w:rPr>
        <w:t>2002 года № 7-ФЗ «Об охране окружающей среды», Приказ</w:t>
      </w:r>
      <w:r w:rsidR="00861641" w:rsidRPr="0089457A">
        <w:rPr>
          <w:rFonts w:ascii="Times New Roman" w:eastAsia="Times New Roman" w:hAnsi="Times New Roman"/>
          <w:sz w:val="24"/>
          <w:szCs w:val="24"/>
          <w:lang w:eastAsia="ru-RU"/>
        </w:rPr>
        <w:t>о</w:t>
      </w:r>
      <w:r w:rsidR="00156DE8" w:rsidRPr="0089457A">
        <w:rPr>
          <w:rFonts w:ascii="Times New Roman" w:eastAsia="Times New Roman" w:hAnsi="Times New Roman"/>
          <w:sz w:val="24"/>
          <w:szCs w:val="24"/>
          <w:lang w:eastAsia="ru-RU"/>
        </w:rPr>
        <w:t>м Минстроя России от 16</w:t>
      </w:r>
      <w:r w:rsidR="00861641" w:rsidRPr="0089457A">
        <w:rPr>
          <w:rFonts w:ascii="Times New Roman" w:eastAsia="Times New Roman" w:hAnsi="Times New Roman"/>
          <w:sz w:val="24"/>
          <w:szCs w:val="24"/>
          <w:lang w:eastAsia="ru-RU"/>
        </w:rPr>
        <w:t xml:space="preserve"> декабря </w:t>
      </w:r>
      <w:r w:rsidR="00156DE8" w:rsidRPr="0089457A">
        <w:rPr>
          <w:rFonts w:ascii="Times New Roman" w:eastAsia="Times New Roman" w:hAnsi="Times New Roman"/>
          <w:sz w:val="24"/>
          <w:szCs w:val="24"/>
          <w:lang w:eastAsia="ru-RU"/>
        </w:rPr>
        <w:t>2016</w:t>
      </w:r>
      <w:r w:rsidR="00C4438A">
        <w:rPr>
          <w:rFonts w:ascii="Times New Roman" w:eastAsia="Times New Roman" w:hAnsi="Times New Roman"/>
          <w:sz w:val="24"/>
          <w:szCs w:val="24"/>
          <w:lang w:eastAsia="ru-RU"/>
        </w:rPr>
        <w:t xml:space="preserve"> года</w:t>
      </w:r>
      <w:r w:rsidR="00156DE8" w:rsidRPr="0089457A">
        <w:rPr>
          <w:rFonts w:ascii="Times New Roman" w:eastAsia="Times New Roman" w:hAnsi="Times New Roman"/>
          <w:sz w:val="24"/>
          <w:szCs w:val="24"/>
          <w:lang w:eastAsia="ru-RU"/>
        </w:rPr>
        <w:t xml:space="preserve"> № 972/</w:t>
      </w:r>
      <w:proofErr w:type="spellStart"/>
      <w:proofErr w:type="gramStart"/>
      <w:r w:rsidR="00156DE8" w:rsidRPr="0089457A">
        <w:rPr>
          <w:rFonts w:ascii="Times New Roman" w:eastAsia="Times New Roman" w:hAnsi="Times New Roman"/>
          <w:sz w:val="24"/>
          <w:szCs w:val="24"/>
          <w:lang w:eastAsia="ru-RU"/>
        </w:rPr>
        <w:t>пр</w:t>
      </w:r>
      <w:proofErr w:type="spellEnd"/>
      <w:proofErr w:type="gramEnd"/>
      <w:r w:rsidR="00156DE8" w:rsidRPr="0089457A">
        <w:rPr>
          <w:rFonts w:ascii="Times New Roman" w:eastAsia="Times New Roman" w:hAnsi="Times New Roman"/>
          <w:sz w:val="24"/>
          <w:szCs w:val="24"/>
          <w:lang w:eastAsia="ru-RU"/>
        </w:rPr>
        <w:t xml:space="preserve"> «Об утверждении СП 82.13330 «СНиП </w:t>
      </w:r>
      <w:proofErr w:type="gramStart"/>
      <w:r w:rsidR="00156DE8" w:rsidRPr="0089457A">
        <w:rPr>
          <w:rFonts w:ascii="Times New Roman" w:eastAsia="Times New Roman" w:hAnsi="Times New Roman"/>
          <w:sz w:val="24"/>
          <w:szCs w:val="24"/>
          <w:lang w:val="en-US" w:eastAsia="ru-RU"/>
        </w:rPr>
        <w:t>III</w:t>
      </w:r>
      <w:r w:rsidR="00156DE8" w:rsidRPr="0089457A">
        <w:rPr>
          <w:rFonts w:ascii="Times New Roman" w:eastAsia="Times New Roman" w:hAnsi="Times New Roman"/>
          <w:sz w:val="24"/>
          <w:szCs w:val="24"/>
          <w:lang w:eastAsia="ru-RU"/>
        </w:rPr>
        <w:t>-10-75 Благоустройство территории», «СП 140.13330.2012.</w:t>
      </w:r>
      <w:proofErr w:type="gramEnd"/>
      <w:r w:rsidR="00156DE8" w:rsidRPr="0089457A">
        <w:rPr>
          <w:rFonts w:ascii="Times New Roman" w:eastAsia="Times New Roman" w:hAnsi="Times New Roman"/>
          <w:sz w:val="24"/>
          <w:szCs w:val="24"/>
          <w:lang w:eastAsia="ru-RU"/>
        </w:rPr>
        <w:t xml:space="preserve"> Свод правил. Городская среда. Правила проектирования для маломобильных групп населения»</w:t>
      </w:r>
      <w:r w:rsidR="00861641" w:rsidRPr="0089457A">
        <w:rPr>
          <w:rFonts w:ascii="Times New Roman" w:eastAsia="Times New Roman" w:hAnsi="Times New Roman"/>
          <w:sz w:val="24"/>
          <w:szCs w:val="24"/>
          <w:lang w:eastAsia="ru-RU"/>
        </w:rPr>
        <w:t>, СП 42.13330.2016. Свод правил. Градостроительство. Планировка и застройка городских и сельских поселений</w:t>
      </w:r>
      <w:r w:rsidR="00156DE8" w:rsidRPr="0089457A">
        <w:rPr>
          <w:rFonts w:ascii="Times New Roman" w:eastAsia="Times New Roman" w:hAnsi="Times New Roman"/>
          <w:sz w:val="24"/>
          <w:szCs w:val="24"/>
          <w:lang w:eastAsia="ru-RU"/>
        </w:rPr>
        <w:t xml:space="preserve"> и другими п</w:t>
      </w:r>
      <w:r w:rsidR="00552EE4" w:rsidRPr="0089457A">
        <w:rPr>
          <w:rFonts w:ascii="Times New Roman" w:eastAsia="Times New Roman" w:hAnsi="Times New Roman"/>
          <w:sz w:val="24"/>
          <w:szCs w:val="24"/>
          <w:lang w:eastAsia="ru-RU"/>
        </w:rPr>
        <w:t xml:space="preserve">равовыми актами, определяющими </w:t>
      </w:r>
      <w:r w:rsidR="00156DE8" w:rsidRPr="0089457A">
        <w:rPr>
          <w:rFonts w:ascii="Times New Roman" w:eastAsia="Times New Roman" w:hAnsi="Times New Roman"/>
          <w:sz w:val="24"/>
          <w:szCs w:val="24"/>
          <w:lang w:eastAsia="ru-RU"/>
        </w:rPr>
        <w:t xml:space="preserve">требования к состоянию благоустройства территорий. </w:t>
      </w:r>
    </w:p>
    <w:p w:rsidR="0089457A" w:rsidRDefault="0089457A" w:rsidP="00D64F0B">
      <w:pPr>
        <w:spacing w:after="0" w:line="240" w:lineRule="auto"/>
        <w:ind w:firstLine="709"/>
        <w:rPr>
          <w:lang w:eastAsia="ru-RU"/>
        </w:rPr>
      </w:pPr>
    </w:p>
    <w:p w:rsid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63F1" w:rsidRPr="002763F1">
        <w:rPr>
          <w:rFonts w:ascii="Times New Roman" w:eastAsia="Times New Roman" w:hAnsi="Times New Roman"/>
          <w:sz w:val="24"/>
          <w:szCs w:val="24"/>
          <w:lang w:eastAsia="ru-RU"/>
        </w:rPr>
        <w:t>2.</w:t>
      </w:r>
      <w:r w:rsidR="002763F1">
        <w:rPr>
          <w:rFonts w:ascii="Times New Roman" w:eastAsia="Times New Roman" w:hAnsi="Times New Roman"/>
          <w:sz w:val="24"/>
          <w:szCs w:val="24"/>
          <w:lang w:eastAsia="ru-RU"/>
        </w:rPr>
        <w:t xml:space="preserve"> </w:t>
      </w:r>
      <w:r w:rsidR="002763F1" w:rsidRPr="002763F1">
        <w:rPr>
          <w:rFonts w:ascii="Times New Roman" w:eastAsia="Times New Roman" w:hAnsi="Times New Roman"/>
          <w:sz w:val="24"/>
          <w:szCs w:val="24"/>
          <w:lang w:eastAsia="ru-RU"/>
        </w:rPr>
        <w:t>Главными задачами Правил является:</w:t>
      </w:r>
    </w:p>
    <w:p w:rsidR="004709EC" w:rsidRPr="002763F1" w:rsidRDefault="004709E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создание единого порядка содержания территории муниципального образования сельского поселения «Зеленец»</w:t>
      </w:r>
      <w:r w:rsidRPr="004709EC">
        <w:rPr>
          <w:rFonts w:ascii="Times New Roman" w:eastAsia="Times New Roman" w:hAnsi="Times New Roman"/>
          <w:sz w:val="24"/>
          <w:szCs w:val="24"/>
          <w:lang w:eastAsia="ru-RU"/>
        </w:rPr>
        <w:t xml:space="preserve"> </w:t>
      </w:r>
      <w:r w:rsidRPr="002763F1">
        <w:rPr>
          <w:rFonts w:ascii="Times New Roman" w:eastAsia="Times New Roman" w:hAnsi="Times New Roman"/>
          <w:sz w:val="24"/>
          <w:szCs w:val="24"/>
          <w:lang w:eastAsia="ru-RU"/>
        </w:rPr>
        <w:t>(далее – поселение)</w:t>
      </w:r>
      <w:r>
        <w:rPr>
          <w:rFonts w:ascii="Times New Roman" w:eastAsia="Times New Roman" w:hAnsi="Times New Roman"/>
          <w:sz w:val="24"/>
          <w:szCs w:val="24"/>
          <w:lang w:eastAsia="ru-RU"/>
        </w:rPr>
        <w:t>;</w:t>
      </w:r>
    </w:p>
    <w:p w:rsidR="002763F1" w:rsidRPr="002763F1" w:rsidRDefault="004709E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763F1" w:rsidRPr="002763F1">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создание благоприятных условий жизни для населения на территории поселения;</w:t>
      </w:r>
    </w:p>
    <w:p w:rsidR="002763F1" w:rsidRDefault="004709E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3F1" w:rsidRPr="002763F1">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89457A" w:rsidRPr="002763F1"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63F1" w:rsidRPr="002763F1">
        <w:rPr>
          <w:rFonts w:ascii="Times New Roman" w:eastAsia="Times New Roman" w:hAnsi="Times New Roman"/>
          <w:sz w:val="24"/>
          <w:szCs w:val="24"/>
          <w:lang w:eastAsia="ru-RU"/>
        </w:rPr>
        <w:t>3. Правила регулируют вопросы:</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содержания территорий общего пользования и порядка пользования такими территориями;</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внешнего вида фасадов и ограждающих конструкций зданий, строений, сооружений;</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организации освещения территории муниципального образования, включая архитектурную подсветку зданий, строений, сооружений;</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 xml:space="preserve">организации озеленения территории муниципального образования, включая порядок создания, содержания, восстановления и </w:t>
      </w:r>
      <w:proofErr w:type="gramStart"/>
      <w:r w:rsidR="002763F1" w:rsidRPr="002763F1">
        <w:rPr>
          <w:rFonts w:ascii="Times New Roman" w:eastAsia="Times New Roman" w:hAnsi="Times New Roman"/>
          <w:sz w:val="24"/>
          <w:szCs w:val="24"/>
          <w:lang w:eastAsia="ru-RU"/>
        </w:rPr>
        <w:t>охраны</w:t>
      </w:r>
      <w:proofErr w:type="gramEnd"/>
      <w:r w:rsidR="002763F1" w:rsidRPr="002763F1">
        <w:rPr>
          <w:rFonts w:ascii="Times New Roman" w:eastAsia="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709EC">
        <w:rPr>
          <w:rFonts w:ascii="Times New Roman" w:eastAsia="Times New Roman" w:hAnsi="Times New Roman"/>
          <w:sz w:val="24"/>
          <w:szCs w:val="24"/>
          <w:lang w:eastAsia="ru-RU"/>
        </w:rPr>
        <w:t>) </w:t>
      </w:r>
      <w:r w:rsidR="002763F1" w:rsidRPr="00BA487F">
        <w:rPr>
          <w:rFonts w:ascii="Times New Roman" w:eastAsia="Times New Roman" w:hAnsi="Times New Roman"/>
          <w:sz w:val="24"/>
          <w:szCs w:val="24"/>
          <w:lang w:eastAsia="ru-RU"/>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организаци</w:t>
      </w:r>
      <w:r>
        <w:rPr>
          <w:rFonts w:ascii="Times New Roman" w:eastAsia="Times New Roman" w:hAnsi="Times New Roman"/>
          <w:sz w:val="24"/>
          <w:szCs w:val="24"/>
          <w:lang w:eastAsia="ru-RU"/>
        </w:rPr>
        <w:t>и</w:t>
      </w:r>
      <w:r w:rsidR="002763F1" w:rsidRPr="002763F1">
        <w:rPr>
          <w:rFonts w:ascii="Times New Roman" w:eastAsia="Times New Roman" w:hAnsi="Times New Roman"/>
          <w:sz w:val="24"/>
          <w:szCs w:val="24"/>
          <w:lang w:eastAsia="ru-RU"/>
        </w:rPr>
        <w:t xml:space="preserve"> пешеходных коммуникаций, в том числе тротуаров, аллей, дорожек, тропинок;</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уборки территории муниципального образования, в том числе в зимний период;</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2763F1" w:rsidRPr="002763F1">
        <w:rPr>
          <w:rFonts w:ascii="Times New Roman" w:eastAsia="Times New Roman" w:hAnsi="Times New Roman"/>
          <w:sz w:val="24"/>
          <w:szCs w:val="24"/>
          <w:lang w:eastAsia="ru-RU"/>
        </w:rPr>
        <w:t>)</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организации стоков ливневых вод;</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порядка проведения земляных работ;</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определения границ прилегающих территорий в соответствии с порядком, установленным законом субъекта Российской Федерации;</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праздничного оформления территории муниципального образования;</w:t>
      </w:r>
    </w:p>
    <w:p w:rsidR="002763F1" w:rsidRPr="002763F1" w:rsidRDefault="00BA487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4709EC">
        <w:rPr>
          <w:rFonts w:ascii="Times New Roman" w:eastAsia="Times New Roman" w:hAnsi="Times New Roman"/>
          <w:sz w:val="24"/>
          <w:szCs w:val="24"/>
          <w:lang w:eastAsia="ru-RU"/>
        </w:rPr>
        <w:t>) </w:t>
      </w:r>
      <w:r w:rsidR="002763F1" w:rsidRPr="002763F1">
        <w:rPr>
          <w:rFonts w:ascii="Times New Roman" w:eastAsia="Times New Roman" w:hAnsi="Times New Roman"/>
          <w:sz w:val="24"/>
          <w:szCs w:val="24"/>
          <w:lang w:eastAsia="ru-RU"/>
        </w:rPr>
        <w:t>порядка участия граждан и организаций в реализации мероприятий по благоустройству террит</w:t>
      </w:r>
      <w:r w:rsidR="007C0829">
        <w:rPr>
          <w:rFonts w:ascii="Times New Roman" w:eastAsia="Times New Roman" w:hAnsi="Times New Roman"/>
          <w:sz w:val="24"/>
          <w:szCs w:val="24"/>
          <w:lang w:eastAsia="ru-RU"/>
        </w:rPr>
        <w:t>ории муниципального образования.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11059" w:rsidRPr="00B11059" w:rsidRDefault="002763F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11059">
        <w:rPr>
          <w:rFonts w:ascii="Times New Roman" w:eastAsia="Times New Roman" w:hAnsi="Times New Roman"/>
          <w:b/>
          <w:sz w:val="24"/>
          <w:szCs w:val="24"/>
          <w:lang w:eastAsia="ru-RU"/>
        </w:rPr>
        <w:t xml:space="preserve">Статья 2. </w:t>
      </w:r>
      <w:r w:rsidR="00B11059" w:rsidRPr="00B11059">
        <w:rPr>
          <w:rFonts w:ascii="Times New Roman" w:eastAsia="Times New Roman" w:hAnsi="Times New Roman"/>
          <w:b/>
          <w:sz w:val="24"/>
          <w:szCs w:val="24"/>
          <w:lang w:eastAsia="ru-RU"/>
        </w:rPr>
        <w:t>Основные термины и определения</w:t>
      </w:r>
    </w:p>
    <w:p w:rsidR="00B11059" w:rsidRDefault="00B11059"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арендаторы земельных участков</w:t>
      </w:r>
      <w:r w:rsidRPr="002763F1">
        <w:rPr>
          <w:rFonts w:ascii="Times New Roman" w:eastAsia="Times New Roman" w:hAnsi="Times New Roman"/>
          <w:sz w:val="24"/>
          <w:szCs w:val="24"/>
          <w:lang w:eastAsia="ru-RU"/>
        </w:rPr>
        <w:t xml:space="preserve"> – лица, владеющие и пользующиеся земельными участками на основании договора аренды, субаренды;</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u w:val="single"/>
          <w:lang w:eastAsia="ru-RU"/>
        </w:rPr>
        <w:t>благоустройство территории</w:t>
      </w:r>
      <w:r w:rsidRPr="002763F1">
        <w:rPr>
          <w:rFonts w:ascii="Times New Roman" w:eastAsia="Times New Roman" w:hAnsi="Times New Roman"/>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F6F71" w:rsidRDefault="00AF6F7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брошенный разукомплектованный автотранспорт</w:t>
      </w:r>
      <w:r w:rsidRPr="002763F1">
        <w:rPr>
          <w:rFonts w:ascii="Times New Roman" w:eastAsia="Times New Roman" w:hAnsi="Times New Roman"/>
          <w:sz w:val="24"/>
          <w:szCs w:val="24"/>
          <w:lang w:eastAsia="ru-RU"/>
        </w:rPr>
        <w:t xml:space="preserve"> – транспортное средство, от которого собственник в установленном порядке отказался, не имеющее собственника, собственник </w:t>
      </w:r>
      <w:r>
        <w:rPr>
          <w:rFonts w:ascii="Times New Roman" w:eastAsia="Times New Roman" w:hAnsi="Times New Roman"/>
          <w:sz w:val="24"/>
          <w:szCs w:val="24"/>
          <w:lang w:eastAsia="ru-RU"/>
        </w:rPr>
        <w:t>которого неизвестен. Заключения</w:t>
      </w:r>
      <w:r w:rsidR="00B11059" w:rsidRPr="00B11059">
        <w:rPr>
          <w:rFonts w:ascii="Times New Roman" w:eastAsia="Times New Roman" w:hAnsi="Times New Roman"/>
          <w:sz w:val="24"/>
          <w:szCs w:val="24"/>
          <w:lang w:eastAsia="ru-RU"/>
        </w:rPr>
        <w:t xml:space="preserve"> </w:t>
      </w:r>
      <w:r w:rsidR="00B11059" w:rsidRPr="002763F1">
        <w:rPr>
          <w:rFonts w:ascii="Times New Roman" w:eastAsia="Times New Roman" w:hAnsi="Times New Roman"/>
          <w:sz w:val="24"/>
          <w:szCs w:val="24"/>
          <w:lang w:eastAsia="ru-RU"/>
        </w:rPr>
        <w:t>о принадлежности транспортного средства (наличии или отсутствии собствен</w:t>
      </w:r>
      <w:r w:rsidR="00B11059">
        <w:rPr>
          <w:rFonts w:ascii="Times New Roman" w:eastAsia="Times New Roman" w:hAnsi="Times New Roman"/>
          <w:sz w:val="24"/>
          <w:szCs w:val="24"/>
          <w:lang w:eastAsia="ru-RU"/>
        </w:rPr>
        <w:t>ника) представляют органы ГИБДД</w:t>
      </w:r>
      <w:r>
        <w:rPr>
          <w:rFonts w:ascii="Times New Roman" w:eastAsia="Times New Roman" w:hAnsi="Times New Roman"/>
          <w:sz w:val="24"/>
          <w:szCs w:val="24"/>
          <w:lang w:eastAsia="ru-RU"/>
        </w:rPr>
        <w:t>;</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бункер-накопитель</w:t>
      </w:r>
      <w:r w:rsidRPr="002763F1">
        <w:rPr>
          <w:rFonts w:ascii="Times New Roman" w:eastAsia="Times New Roman" w:hAnsi="Times New Roman"/>
          <w:sz w:val="24"/>
          <w:szCs w:val="24"/>
          <w:lang w:eastAsia="ru-RU"/>
        </w:rPr>
        <w:t xml:space="preserve"> – стандартная емкость для сбора крупногабаритного мусора (далее – КГМ) объемом более 2,0 куб. 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крупногабаритный мусор (КГМ)</w:t>
      </w:r>
      <w:r w:rsidR="00A01CE2">
        <w:rPr>
          <w:rFonts w:ascii="Times New Roman" w:eastAsia="Times New Roman" w:hAnsi="Times New Roman"/>
          <w:sz w:val="24"/>
          <w:szCs w:val="24"/>
          <w:lang w:eastAsia="ru-RU"/>
        </w:rPr>
        <w:t xml:space="preserve"> </w:t>
      </w:r>
      <w:r w:rsidRPr="002763F1">
        <w:rPr>
          <w:rFonts w:ascii="Times New Roman" w:eastAsia="Times New Roman" w:hAnsi="Times New Roman"/>
          <w:sz w:val="24"/>
          <w:szCs w:val="24"/>
          <w:lang w:eastAsia="ru-RU"/>
        </w:rPr>
        <w:t>–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владелец животного</w:t>
      </w:r>
      <w:r w:rsidRPr="002763F1">
        <w:rPr>
          <w:rFonts w:ascii="Times New Roman" w:eastAsia="Times New Roman" w:hAnsi="Times New Roman"/>
          <w:sz w:val="24"/>
          <w:szCs w:val="24"/>
          <w:lang w:eastAsia="ru-RU"/>
        </w:rP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временные объекты</w:t>
      </w:r>
      <w:r w:rsidRPr="002763F1">
        <w:rPr>
          <w:rFonts w:ascii="Times New Roman" w:eastAsia="Times New Roman" w:hAnsi="Times New Roman"/>
          <w:sz w:val="24"/>
          <w:szCs w:val="24"/>
          <w:lang w:eastAsia="ru-RU"/>
        </w:rP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2763F1" w:rsidRPr="00BA487F"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вывеска</w:t>
      </w:r>
      <w:r w:rsidRPr="00BA487F">
        <w:rPr>
          <w:rFonts w:ascii="Times New Roman" w:eastAsia="Times New Roman" w:hAnsi="Times New Roman"/>
          <w:sz w:val="24"/>
          <w:szCs w:val="24"/>
          <w:lang w:eastAsia="ru-RU"/>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2763F1" w:rsidRPr="00BA487F"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87F">
        <w:rPr>
          <w:rFonts w:ascii="Times New Roman" w:eastAsia="Times New Roman" w:hAnsi="Times New Roman"/>
          <w:sz w:val="24"/>
          <w:szCs w:val="24"/>
          <w:lang w:eastAsia="ru-RU"/>
        </w:rPr>
        <w:t>а)</w:t>
      </w:r>
      <w:r w:rsidR="00BA487F">
        <w:rPr>
          <w:rFonts w:ascii="Times New Roman" w:eastAsia="Times New Roman" w:hAnsi="Times New Roman"/>
          <w:sz w:val="24"/>
          <w:szCs w:val="24"/>
          <w:lang w:eastAsia="ru-RU"/>
        </w:rPr>
        <w:t xml:space="preserve"> </w:t>
      </w:r>
      <w:r w:rsidRPr="00BA487F">
        <w:rPr>
          <w:rFonts w:ascii="Times New Roman" w:eastAsia="Times New Roman" w:hAnsi="Times New Roman"/>
          <w:sz w:val="24"/>
          <w:szCs w:val="24"/>
          <w:lang w:eastAsia="ru-RU"/>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487F">
        <w:rPr>
          <w:rFonts w:ascii="Times New Roman" w:eastAsia="Times New Roman" w:hAnsi="Times New Roman"/>
          <w:sz w:val="24"/>
          <w:szCs w:val="24"/>
          <w:lang w:eastAsia="ru-RU"/>
        </w:rPr>
        <w:t>б)</w:t>
      </w:r>
      <w:r w:rsidR="00BA487F">
        <w:rPr>
          <w:rFonts w:ascii="Times New Roman" w:eastAsia="Times New Roman" w:hAnsi="Times New Roman"/>
          <w:sz w:val="24"/>
          <w:szCs w:val="24"/>
          <w:lang w:eastAsia="ru-RU"/>
        </w:rPr>
        <w:t xml:space="preserve"> </w:t>
      </w:r>
      <w:r w:rsidRPr="00BA487F">
        <w:rPr>
          <w:rFonts w:ascii="Times New Roman" w:eastAsia="Times New Roman" w:hAnsi="Times New Roman"/>
          <w:sz w:val="24"/>
          <w:szCs w:val="24"/>
          <w:lang w:eastAsia="ru-RU"/>
        </w:rPr>
        <w:t>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газон</w:t>
      </w:r>
      <w:r w:rsidRPr="00BA487F">
        <w:rPr>
          <w:rFonts w:ascii="Times New Roman" w:eastAsia="Times New Roman" w:hAnsi="Times New Roman"/>
          <w:sz w:val="24"/>
          <w:szCs w:val="24"/>
          <w:lang w:eastAsia="ru-RU"/>
        </w:rP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захламление территории</w:t>
      </w:r>
      <w:r w:rsidRPr="00AF6F71">
        <w:rPr>
          <w:rFonts w:ascii="Times New Roman" w:eastAsia="Times New Roman" w:hAnsi="Times New Roman"/>
          <w:sz w:val="24"/>
          <w:szCs w:val="24"/>
          <w:lang w:eastAsia="ru-RU"/>
        </w:rPr>
        <w:t xml:space="preserve"> – размещение в неустановленных местах предметов хозяйственной деятельности, твердых производственных и коммунальных отходов;</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зеленые насаждения</w:t>
      </w:r>
      <w:r w:rsidRPr="002763F1">
        <w:rPr>
          <w:rFonts w:ascii="Times New Roman" w:eastAsia="Times New Roman" w:hAnsi="Times New Roman"/>
          <w:sz w:val="24"/>
          <w:szCs w:val="24"/>
          <w:lang w:eastAsia="ru-RU"/>
        </w:rP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земельный участок</w:t>
      </w:r>
      <w:r w:rsidRPr="002763F1">
        <w:rPr>
          <w:rFonts w:ascii="Times New Roman" w:eastAsia="Times New Roman" w:hAnsi="Times New Roman"/>
          <w:sz w:val="24"/>
          <w:szCs w:val="24"/>
          <w:lang w:eastAsia="ru-RU"/>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земляные работы</w:t>
      </w:r>
      <w:r w:rsidRPr="002763F1">
        <w:rPr>
          <w:rFonts w:ascii="Times New Roman" w:eastAsia="Times New Roman" w:hAnsi="Times New Roman"/>
          <w:sz w:val="24"/>
          <w:szCs w:val="24"/>
          <w:lang w:eastAsia="ru-RU"/>
        </w:rPr>
        <w:t xml:space="preserve"> – все работы, вызывающие нарушение благоустройства или верхнего слоя земли;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контейнер</w:t>
      </w:r>
      <w:r w:rsidRPr="002763F1">
        <w:rPr>
          <w:rFonts w:ascii="Times New Roman" w:eastAsia="Times New Roman" w:hAnsi="Times New Roman"/>
          <w:sz w:val="24"/>
          <w:szCs w:val="24"/>
          <w:lang w:eastAsia="ru-RU"/>
        </w:rPr>
        <w:t xml:space="preserve"> – стандартная</w:t>
      </w:r>
      <w:r w:rsidR="002B35D2">
        <w:rPr>
          <w:rFonts w:ascii="Times New Roman" w:eastAsia="Times New Roman" w:hAnsi="Times New Roman"/>
          <w:sz w:val="24"/>
          <w:szCs w:val="24"/>
          <w:lang w:eastAsia="ru-RU"/>
        </w:rPr>
        <w:t xml:space="preserve"> е</w:t>
      </w:r>
      <w:r w:rsidRPr="002763F1">
        <w:rPr>
          <w:rFonts w:ascii="Times New Roman" w:eastAsia="Times New Roman" w:hAnsi="Times New Roman"/>
          <w:sz w:val="24"/>
          <w:szCs w:val="24"/>
          <w:lang w:eastAsia="ru-RU"/>
        </w:rPr>
        <w:t>мкость для сбора твердых коммунальных отходов объемом 0,7-</w:t>
      </w:r>
      <w:r w:rsidR="002B35D2">
        <w:rPr>
          <w:rFonts w:ascii="Times New Roman" w:eastAsia="Times New Roman" w:hAnsi="Times New Roman"/>
          <w:sz w:val="24"/>
          <w:szCs w:val="24"/>
          <w:lang w:eastAsia="ru-RU"/>
        </w:rPr>
        <w:t>0,7</w:t>
      </w:r>
      <w:r w:rsidRPr="002763F1">
        <w:rPr>
          <w:rFonts w:ascii="Times New Roman" w:eastAsia="Times New Roman" w:hAnsi="Times New Roman"/>
          <w:sz w:val="24"/>
          <w:szCs w:val="24"/>
          <w:lang w:eastAsia="ru-RU"/>
        </w:rPr>
        <w:t>5 куб. 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кромка проезжей части</w:t>
      </w:r>
      <w:r w:rsidRPr="00AF6F71">
        <w:rPr>
          <w:rFonts w:ascii="Times New Roman" w:eastAsia="Times New Roman" w:hAnsi="Times New Roman"/>
          <w:sz w:val="24"/>
          <w:szCs w:val="24"/>
          <w:lang w:eastAsia="ru-RU"/>
        </w:rPr>
        <w:t xml:space="preserve"> – граница, отделяющая проезжую часть на ездовом полотне от полосы безопасности;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u w:val="single"/>
          <w:lang w:eastAsia="ru-RU"/>
        </w:rPr>
        <w:t>малые архитектурные формы</w:t>
      </w:r>
      <w:r w:rsidRPr="002763F1">
        <w:rPr>
          <w:rFonts w:ascii="Times New Roman" w:eastAsia="Times New Roman" w:hAnsi="Times New Roman"/>
          <w:sz w:val="24"/>
          <w:szCs w:val="24"/>
          <w:lang w:eastAsia="ru-RU"/>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2763F1">
        <w:rPr>
          <w:rFonts w:ascii="Times New Roman" w:eastAsia="Times New Roman" w:hAnsi="Times New Roman"/>
          <w:sz w:val="24"/>
          <w:szCs w:val="24"/>
          <w:lang w:eastAsia="ru-RU"/>
        </w:rPr>
        <w:t>перголы</w:t>
      </w:r>
      <w:proofErr w:type="spellEnd"/>
      <w:r w:rsidRPr="002763F1">
        <w:rPr>
          <w:rFonts w:ascii="Times New Roman" w:eastAsia="Times New Roman" w:hAnsi="Times New Roman"/>
          <w:sz w:val="24"/>
          <w:szCs w:val="24"/>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2763F1">
        <w:rPr>
          <w:rFonts w:ascii="Times New Roman" w:eastAsia="Times New Roman" w:hAnsi="Times New Roman"/>
          <w:sz w:val="24"/>
          <w:szCs w:val="24"/>
          <w:lang w:eastAsia="ru-RU"/>
        </w:rPr>
        <w:t xml:space="preserve">, телефонные будки, установленные на территории жилой застройки, в общественных зонах, парках, скверах, на площадях, улицах, площадях для отдыха, и </w:t>
      </w:r>
      <w:proofErr w:type="gramStart"/>
      <w:r w:rsidRPr="002763F1">
        <w:rPr>
          <w:rFonts w:ascii="Times New Roman" w:eastAsia="Times New Roman" w:hAnsi="Times New Roman"/>
          <w:sz w:val="24"/>
          <w:szCs w:val="24"/>
          <w:lang w:eastAsia="ru-RU"/>
        </w:rPr>
        <w:t>другое</w:t>
      </w:r>
      <w:proofErr w:type="gramEnd"/>
      <w:r w:rsidRPr="002763F1">
        <w:rPr>
          <w:rFonts w:ascii="Times New Roman" w:eastAsia="Times New Roman" w:hAnsi="Times New Roman"/>
          <w:sz w:val="24"/>
          <w:szCs w:val="24"/>
          <w:lang w:eastAsia="ru-RU"/>
        </w:rPr>
        <w:t>);</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A01CE2">
        <w:rPr>
          <w:rFonts w:ascii="Times New Roman" w:eastAsia="Times New Roman" w:hAnsi="Times New Roman"/>
          <w:sz w:val="24"/>
          <w:szCs w:val="24"/>
          <w:u w:val="single"/>
          <w:lang w:eastAsia="ru-RU"/>
        </w:rPr>
        <w:t>объекты благоустройства:</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 xml:space="preserve">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A01CE2">
        <w:rPr>
          <w:rFonts w:ascii="Times New Roman" w:eastAsia="Times New Roman" w:hAnsi="Times New Roman"/>
          <w:sz w:val="24"/>
          <w:szCs w:val="24"/>
          <w:lang w:eastAsia="ru-RU"/>
        </w:rPr>
        <w:t>внутридворовые</w:t>
      </w:r>
      <w:proofErr w:type="spellEnd"/>
      <w:r w:rsidRPr="00A01CE2">
        <w:rPr>
          <w:rFonts w:ascii="Times New Roman" w:eastAsia="Times New Roman" w:hAnsi="Times New Roman"/>
          <w:sz w:val="24"/>
          <w:szCs w:val="24"/>
          <w:lang w:eastAsia="ru-RU"/>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б)</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объекты оборудования детских и спортивных площадок;</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зеленые насаждения, газоны, цветники;</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мосты, путепроводы, тоннели, пешеходные тротуары, иные дорожные сооружения и их внешние элементы;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территории и капитальные сооружения станций (вокзалов) всех видов транспорта;</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ж)</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технические средства регулирования дорожного движения;</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з) устройства наружного освещения и подсветки;</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и) береговые сооружения и их внешние элементы;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lang w:eastAsia="ru-RU"/>
        </w:rPr>
        <w:t>к)</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w:t>
      </w:r>
      <w:proofErr w:type="gramEnd"/>
      <w:r w:rsidRPr="00A01CE2">
        <w:rPr>
          <w:rFonts w:ascii="Times New Roman" w:eastAsia="Times New Roman" w:hAnsi="Times New Roman"/>
          <w:sz w:val="24"/>
          <w:szCs w:val="24"/>
          <w:lang w:eastAsia="ru-RU"/>
        </w:rPr>
        <w:t xml:space="preserve"> них, знаки адресации;</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л) заборы, ограды (временные ограждения зоны производства работ), ворота;</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м) малые архитектурные формы;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н)</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о) предметы праздничного оформления поселения;</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у) наружная часть производственных и инженерных сооружений;</w:t>
      </w:r>
    </w:p>
    <w:p w:rsidR="002763F1" w:rsidRPr="002763F1"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lang w:eastAsia="ru-RU"/>
        </w:rPr>
        <w:t>ф)</w:t>
      </w:r>
      <w:r>
        <w:rPr>
          <w:rFonts w:ascii="Times New Roman" w:eastAsia="Times New Roman" w:hAnsi="Times New Roman"/>
          <w:sz w:val="24"/>
          <w:szCs w:val="24"/>
          <w:lang w:eastAsia="ru-RU"/>
        </w:rPr>
        <w:t xml:space="preserve"> </w:t>
      </w:r>
      <w:r w:rsidRPr="00A01CE2">
        <w:rPr>
          <w:rFonts w:ascii="Times New Roman" w:eastAsia="Times New Roman" w:hAnsi="Times New Roman"/>
          <w:sz w:val="24"/>
          <w:szCs w:val="24"/>
          <w:lang w:eastAsia="ru-RU"/>
        </w:rPr>
        <w:t xml:space="preserve">иные объекты, в отношении которых действия субъектов права регулируются установленными законодательством правилами и нормами благоустройства; </w:t>
      </w:r>
      <w:r w:rsidR="002763F1" w:rsidRPr="002763F1">
        <w:rPr>
          <w:rFonts w:ascii="Times New Roman" w:eastAsia="Times New Roman" w:hAnsi="Times New Roman"/>
          <w:sz w:val="24"/>
          <w:szCs w:val="24"/>
          <w:lang w:eastAsia="ru-RU"/>
        </w:rPr>
        <w:t>объекты наружной информации – указатели улиц и номерные знаки на домах, вывески;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отведенная территория</w:t>
      </w:r>
      <w:r w:rsidRPr="002763F1">
        <w:rPr>
          <w:rFonts w:ascii="Times New Roman" w:eastAsia="Times New Roman" w:hAnsi="Times New Roman"/>
          <w:sz w:val="24"/>
          <w:szCs w:val="24"/>
          <w:lang w:eastAsia="ru-RU"/>
        </w:rPr>
        <w:t xml:space="preserve">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прилегающая территория</w:t>
      </w:r>
      <w:r w:rsidRPr="002763F1">
        <w:rPr>
          <w:rFonts w:ascii="Times New Roman" w:eastAsia="Times New Roman" w:hAnsi="Times New Roman"/>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763F1">
        <w:rPr>
          <w:rFonts w:ascii="Times New Roman" w:eastAsia="Times New Roman" w:hAnsi="Times New Roman"/>
          <w:sz w:val="24"/>
          <w:szCs w:val="24"/>
          <w:lang w:eastAsia="ru-RU"/>
        </w:rPr>
        <w:t>границы</w:t>
      </w:r>
      <w:proofErr w:type="gramEnd"/>
      <w:r w:rsidRPr="002763F1">
        <w:rPr>
          <w:rFonts w:ascii="Times New Roman" w:eastAsia="Times New Roman" w:hAnsi="Times New Roman"/>
          <w:sz w:val="24"/>
          <w:szCs w:val="24"/>
          <w:lang w:eastAsia="ru-RU"/>
        </w:rPr>
        <w:t xml:space="preserve"> которой определены правилами благоустройства территории муниципального образования в соответствии с </w:t>
      </w:r>
      <w:r w:rsidR="00D2432C">
        <w:rPr>
          <w:rFonts w:ascii="Times New Roman" w:eastAsia="Times New Roman" w:hAnsi="Times New Roman"/>
          <w:sz w:val="24"/>
          <w:szCs w:val="24"/>
          <w:lang w:eastAsia="ru-RU"/>
        </w:rPr>
        <w:t>Законом Республики Коми от 02 ноября 2018 года № 94-РЗ «</w:t>
      </w:r>
      <w:r w:rsidR="00D2432C" w:rsidRPr="00D2432C">
        <w:rPr>
          <w:rFonts w:ascii="Times New Roman" w:eastAsia="Times New Roman" w:hAnsi="Times New Roman"/>
          <w:sz w:val="24"/>
          <w:szCs w:val="24"/>
          <w:lang w:eastAsia="ru-RU"/>
        </w:rPr>
        <w:t>О порядке определения границ прилегающих территорий правилами благоустройства территорий муниципальных образований в Республике Коми</w:t>
      </w:r>
      <w:r w:rsidR="00D2432C">
        <w:rPr>
          <w:rFonts w:ascii="Times New Roman" w:eastAsia="Times New Roman" w:hAnsi="Times New Roman"/>
          <w:sz w:val="24"/>
          <w:szCs w:val="24"/>
          <w:lang w:eastAsia="ru-RU"/>
        </w:rPr>
        <w:t>»;</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работы аварийные</w:t>
      </w:r>
      <w:r w:rsidRPr="002763F1">
        <w:rPr>
          <w:rFonts w:ascii="Times New Roman" w:eastAsia="Times New Roman" w:hAnsi="Times New Roman"/>
          <w:sz w:val="24"/>
          <w:szCs w:val="24"/>
          <w:lang w:eastAsia="ru-RU"/>
        </w:rPr>
        <w:t xml:space="preserve"> – работы, производимые на коммуникациях для устранения последствия аварии и восстановления работоспособности;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разрешение на осуществление земляных работ</w:t>
      </w:r>
      <w:r w:rsidRPr="002763F1">
        <w:rPr>
          <w:rFonts w:ascii="Times New Roman" w:eastAsia="Times New Roman" w:hAnsi="Times New Roman"/>
          <w:sz w:val="24"/>
          <w:szCs w:val="24"/>
          <w:lang w:eastAsia="ru-RU"/>
        </w:rPr>
        <w:t xml:space="preserve"> –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свалка отходов</w:t>
      </w:r>
      <w:r w:rsidRPr="002763F1">
        <w:rPr>
          <w:rFonts w:ascii="Times New Roman" w:eastAsia="Times New Roman" w:hAnsi="Times New Roman"/>
          <w:sz w:val="24"/>
          <w:szCs w:val="24"/>
          <w:lang w:eastAsia="ru-RU"/>
        </w:rPr>
        <w:t xml:space="preserve">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сеть водопроводная</w:t>
      </w:r>
      <w:r w:rsidRPr="002763F1">
        <w:rPr>
          <w:rFonts w:ascii="Times New Roman" w:eastAsia="Times New Roman" w:hAnsi="Times New Roman"/>
          <w:sz w:val="24"/>
          <w:szCs w:val="24"/>
          <w:lang w:eastAsia="ru-RU"/>
        </w:rPr>
        <w:t xml:space="preserve"> – система трубопроводов и сооружений на них, предназначенных для водоснабжения;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сеть канализационная</w:t>
      </w:r>
      <w:r w:rsidRPr="002763F1">
        <w:rPr>
          <w:rFonts w:ascii="Times New Roman" w:eastAsia="Times New Roman" w:hAnsi="Times New Roman"/>
          <w:sz w:val="24"/>
          <w:szCs w:val="24"/>
          <w:lang w:eastAsia="ru-RU"/>
        </w:rPr>
        <w:t xml:space="preserve"> – совокупность трубопроводов, коллекторов, каналов и лотков для приема и отведения сточных вод к месту расположения очистных сооружений;</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сеть контактная</w:t>
      </w:r>
      <w:r w:rsidRPr="002763F1">
        <w:rPr>
          <w:rFonts w:ascii="Times New Roman" w:eastAsia="Times New Roman" w:hAnsi="Times New Roman"/>
          <w:sz w:val="24"/>
          <w:szCs w:val="24"/>
          <w:lang w:eastAsia="ru-RU"/>
        </w:rPr>
        <w:t xml:space="preserve">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содержание объекта</w:t>
      </w:r>
      <w:r w:rsidRPr="002763F1">
        <w:rPr>
          <w:rFonts w:ascii="Times New Roman" w:eastAsia="Times New Roman" w:hAnsi="Times New Roman"/>
          <w:sz w:val="24"/>
          <w:szCs w:val="24"/>
          <w:lang w:eastAsia="ru-RU"/>
        </w:rPr>
        <w:t xml:space="preserve"> – комплекс работ по поддержанию объекта в состоянии, отвечающем требованиям нормативно-технической документации, санитарных правил и норм;</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твердые коммунальные отходы (ТКО)</w:t>
      </w:r>
      <w:r w:rsidRPr="002763F1">
        <w:rPr>
          <w:rFonts w:ascii="Times New Roman" w:eastAsia="Times New Roman" w:hAnsi="Times New Roman"/>
          <w:sz w:val="24"/>
          <w:szCs w:val="24"/>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территория общего пользования</w:t>
      </w:r>
      <w:r w:rsidRPr="002763F1">
        <w:rPr>
          <w:rFonts w:ascii="Times New Roman" w:eastAsia="Times New Roman" w:hAnsi="Times New Roman"/>
          <w:sz w:val="24"/>
          <w:szCs w:val="24"/>
          <w:lang w:eastAsia="ru-RU"/>
        </w:rPr>
        <w:t xml:space="preserve">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2763F1" w:rsidRPr="002763F1" w:rsidRDefault="00AF6F7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территория поселения</w:t>
      </w:r>
      <w:r w:rsidRPr="002763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763F1">
        <w:rPr>
          <w:rFonts w:ascii="Times New Roman" w:eastAsia="Times New Roman" w:hAnsi="Times New Roman"/>
          <w:sz w:val="24"/>
          <w:szCs w:val="24"/>
          <w:lang w:eastAsia="ru-RU"/>
        </w:rPr>
        <w:t xml:space="preserve">территория, границы которой установлены </w:t>
      </w:r>
      <w:r>
        <w:rPr>
          <w:rFonts w:ascii="Times New Roman" w:eastAsia="Times New Roman" w:hAnsi="Times New Roman"/>
          <w:sz w:val="24"/>
          <w:szCs w:val="24"/>
          <w:lang w:eastAsia="ru-RU"/>
        </w:rPr>
        <w:t>в соответствии с Уставом муниципального образования;</w:t>
      </w:r>
    </w:p>
    <w:p w:rsidR="002763F1" w:rsidRP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01CE2">
        <w:rPr>
          <w:rFonts w:ascii="Times New Roman" w:eastAsia="Times New Roman" w:hAnsi="Times New Roman"/>
          <w:sz w:val="24"/>
          <w:szCs w:val="24"/>
          <w:u w:val="single"/>
          <w:lang w:eastAsia="ru-RU"/>
        </w:rPr>
        <w:t>тротуар</w:t>
      </w:r>
      <w:r w:rsidRPr="002763F1">
        <w:rPr>
          <w:rFonts w:ascii="Times New Roman" w:eastAsia="Times New Roman" w:hAnsi="Times New Roman"/>
          <w:sz w:val="24"/>
          <w:szCs w:val="24"/>
          <w:lang w:eastAsia="ru-RU"/>
        </w:rPr>
        <w:t xml:space="preserve"> – элемент дороги, предназначенный для движения пешеходов и примыкающий к проезжей части или отделенный от нее газоном;</w:t>
      </w:r>
    </w:p>
    <w:p w:rsid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01CE2">
        <w:rPr>
          <w:rFonts w:ascii="Times New Roman" w:eastAsia="Times New Roman" w:hAnsi="Times New Roman"/>
          <w:sz w:val="24"/>
          <w:szCs w:val="24"/>
          <w:u w:val="single"/>
          <w:lang w:eastAsia="ru-RU"/>
        </w:rPr>
        <w:t>элементы благоустройства</w:t>
      </w:r>
      <w:r w:rsidRPr="002763F1">
        <w:rPr>
          <w:rFonts w:ascii="Times New Roman" w:eastAsia="Times New Roman" w:hAnsi="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763F1" w:rsidRPr="00B11059" w:rsidRDefault="00B11059"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11059">
        <w:rPr>
          <w:rFonts w:ascii="Times New Roman" w:eastAsia="Times New Roman" w:hAnsi="Times New Roman"/>
          <w:b/>
          <w:sz w:val="24"/>
          <w:szCs w:val="24"/>
          <w:lang w:eastAsia="ru-RU"/>
        </w:rPr>
        <w:t>Статья 3. Требования</w:t>
      </w:r>
    </w:p>
    <w:p w:rsidR="002763F1" w:rsidRDefault="002763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Настоящими Правилами определяются требования:</w:t>
      </w: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9457A">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к внешнему облику поселения;</w:t>
      </w: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9457A">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по содержанию территорий поселения, включая санитарную уборку;</w:t>
      </w:r>
    </w:p>
    <w:p w:rsidR="002B35D2" w:rsidRPr="002B35D2" w:rsidRDefault="00B110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2B35D2" w:rsidRPr="002B35D2">
        <w:rPr>
          <w:rFonts w:ascii="Times New Roman" w:eastAsia="Times New Roman" w:hAnsi="Times New Roman"/>
          <w:sz w:val="24"/>
          <w:szCs w:val="24"/>
          <w:lang w:eastAsia="ru-RU"/>
        </w:rPr>
        <w:t>по содержанию фасадов и кровель зданий, строений, сооружений, временных объектов, к их архитектурному облику;</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2B35D2" w:rsidRPr="002B35D2">
        <w:rPr>
          <w:rFonts w:ascii="Times New Roman" w:eastAsia="Times New Roman" w:hAnsi="Times New Roman"/>
          <w:sz w:val="24"/>
          <w:szCs w:val="24"/>
          <w:lang w:eastAsia="ru-RU"/>
        </w:rPr>
        <w:t>по порядку проведения земляных и ремонтно-строительных работ вне строительных площадок;</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2B35D2" w:rsidRPr="002B35D2">
        <w:rPr>
          <w:rFonts w:ascii="Times New Roman" w:eastAsia="Times New Roman" w:hAnsi="Times New Roman"/>
          <w:sz w:val="24"/>
          <w:szCs w:val="24"/>
          <w:lang w:eastAsia="ru-RU"/>
        </w:rPr>
        <w:t>по охране и содержанию зеленых насаждений;</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w:t>
      </w:r>
      <w:r w:rsidR="002B35D2" w:rsidRPr="002B35D2">
        <w:rPr>
          <w:rFonts w:ascii="Times New Roman" w:eastAsia="Times New Roman" w:hAnsi="Times New Roman"/>
          <w:sz w:val="24"/>
          <w:szCs w:val="24"/>
          <w:lang w:eastAsia="ru-RU"/>
        </w:rPr>
        <w:t>по порядку организации уличной торговли;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w:t>
      </w:r>
      <w:r w:rsidR="002B35D2" w:rsidRPr="002B35D2">
        <w:rPr>
          <w:rFonts w:ascii="Times New Roman" w:eastAsia="Times New Roman" w:hAnsi="Times New Roman"/>
          <w:sz w:val="24"/>
          <w:szCs w:val="24"/>
          <w:lang w:eastAsia="ru-RU"/>
        </w:rPr>
        <w:t>по содержанию систем дренажей и ливневой канализации;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2B35D2" w:rsidRPr="002B35D2">
        <w:rPr>
          <w:rFonts w:ascii="Times New Roman" w:eastAsia="Times New Roman" w:hAnsi="Times New Roman"/>
          <w:sz w:val="24"/>
          <w:szCs w:val="24"/>
          <w:lang w:eastAsia="ru-RU"/>
        </w:rPr>
        <w:t>по содержанию строительных площадок;</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w:t>
      </w:r>
      <w:r w:rsidR="002B35D2" w:rsidRPr="002B35D2">
        <w:rPr>
          <w:rFonts w:ascii="Times New Roman" w:eastAsia="Times New Roman" w:hAnsi="Times New Roman"/>
          <w:sz w:val="24"/>
          <w:szCs w:val="24"/>
          <w:lang w:eastAsia="ru-RU"/>
        </w:rPr>
        <w:t>по порядку содержания транспортных средств;</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w:t>
      </w:r>
      <w:r w:rsidR="002B35D2" w:rsidRPr="002B35D2">
        <w:rPr>
          <w:rFonts w:ascii="Times New Roman" w:eastAsia="Times New Roman" w:hAnsi="Times New Roman"/>
          <w:sz w:val="24"/>
          <w:szCs w:val="24"/>
          <w:lang w:eastAsia="ru-RU"/>
        </w:rPr>
        <w:t>по содержанию домашних животных и птиц.</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2B35D2" w:rsidRPr="002B35D2">
        <w:rPr>
          <w:rFonts w:ascii="Times New Roman" w:eastAsia="Times New Roman" w:hAnsi="Times New Roman"/>
          <w:sz w:val="24"/>
          <w:szCs w:val="24"/>
          <w:lang w:eastAsia="ru-RU"/>
        </w:rPr>
        <w:t>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2B35D2" w:rsidRPr="0089457A"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9457A">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89457A">
        <w:rPr>
          <w:rFonts w:ascii="Times New Roman" w:eastAsia="Times New Roman" w:hAnsi="Times New Roman"/>
          <w:sz w:val="24"/>
          <w:szCs w:val="24"/>
          <w:lang w:eastAsia="ru-RU"/>
        </w:rPr>
        <w:t>ф</w:t>
      </w:r>
      <w:r w:rsidR="002B35D2" w:rsidRPr="0089457A">
        <w:rPr>
          <w:rFonts w:ascii="Times New Roman" w:eastAsia="Times New Roman" w:hAnsi="Times New Roman"/>
          <w:sz w:val="24"/>
          <w:szCs w:val="24"/>
          <w:lang w:eastAsia="ru-RU"/>
        </w:rPr>
        <w:t>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физических, юридических лиц и индивидуальных предпринимателей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2B35D2" w:rsidRPr="002B35D2">
        <w:rPr>
          <w:rFonts w:ascii="Times New Roman" w:eastAsia="Times New Roman" w:hAnsi="Times New Roman"/>
          <w:sz w:val="24"/>
          <w:szCs w:val="24"/>
          <w:lang w:eastAsia="ru-RU"/>
        </w:rPr>
        <w:t>собственников помещений в многоквартирном жилом доме,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B35D2" w:rsidRPr="002B35D2">
        <w:rPr>
          <w:rFonts w:ascii="Times New Roman" w:eastAsia="Times New Roman" w:hAnsi="Times New Roman"/>
          <w:sz w:val="24"/>
          <w:szCs w:val="24"/>
          <w:lang w:eastAsia="ru-RU"/>
        </w:rPr>
        <w:t>физических, юридических лиц и индивидуальных предпринимателей – по содержанию конструктивных элементов инженерных коммуникаций;</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2B35D2" w:rsidRPr="002B35D2">
        <w:rPr>
          <w:rFonts w:ascii="Times New Roman" w:eastAsia="Times New Roman" w:hAnsi="Times New Roman"/>
          <w:sz w:val="24"/>
          <w:szCs w:val="24"/>
          <w:lang w:eastAsia="ru-RU"/>
        </w:rPr>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2B35D2" w:rsidRPr="002B35D2">
        <w:rPr>
          <w:rFonts w:ascii="Times New Roman" w:eastAsia="Times New Roman" w:hAnsi="Times New Roman"/>
          <w:sz w:val="24"/>
          <w:szCs w:val="24"/>
          <w:lang w:eastAsia="ru-RU"/>
        </w:rPr>
        <w:t>иных физических, юридических лиц и индивидуальных предпринимателей – по сохранению благоустройства территории поселения, недопущению действий, ведущих к его нарушению.</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proofErr w:type="gramStart"/>
      <w:r w:rsidR="002B35D2" w:rsidRPr="002B35D2">
        <w:rPr>
          <w:rFonts w:ascii="Times New Roman" w:eastAsia="Times New Roman" w:hAnsi="Times New Roman"/>
          <w:sz w:val="24"/>
          <w:szCs w:val="24"/>
          <w:lang w:eastAsia="ru-RU"/>
        </w:rP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в пределах средств, предусмотренных на эти</w:t>
      </w:r>
      <w:proofErr w:type="gramEnd"/>
      <w:r w:rsidR="002B35D2" w:rsidRPr="002B35D2">
        <w:rPr>
          <w:rFonts w:ascii="Times New Roman" w:eastAsia="Times New Roman" w:hAnsi="Times New Roman"/>
          <w:sz w:val="24"/>
          <w:szCs w:val="24"/>
          <w:lang w:eastAsia="ru-RU"/>
        </w:rPr>
        <w:t xml:space="preserve"> цели в бюджете муниципального образования </w:t>
      </w:r>
    </w:p>
    <w:p w:rsidR="0089457A"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.4.Требования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9457A" w:rsidRPr="0089457A" w:rsidRDefault="0089457A"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9457A">
        <w:rPr>
          <w:rFonts w:ascii="Times New Roman" w:eastAsia="Times New Roman" w:hAnsi="Times New Roman"/>
          <w:b/>
          <w:sz w:val="24"/>
          <w:szCs w:val="24"/>
          <w:lang w:eastAsia="ru-RU"/>
        </w:rPr>
        <w:t>Статья 4.</w:t>
      </w:r>
      <w:r w:rsidR="005605C1">
        <w:rPr>
          <w:rFonts w:ascii="Times New Roman" w:eastAsia="Times New Roman" w:hAnsi="Times New Roman"/>
          <w:b/>
          <w:sz w:val="24"/>
          <w:szCs w:val="24"/>
          <w:lang w:eastAsia="ru-RU"/>
        </w:rPr>
        <w:t xml:space="preserve"> </w:t>
      </w:r>
      <w:r w:rsidR="005605C1" w:rsidRPr="005605C1">
        <w:rPr>
          <w:rFonts w:ascii="Times New Roman" w:eastAsia="Times New Roman" w:hAnsi="Times New Roman"/>
          <w:b/>
          <w:sz w:val="24"/>
          <w:szCs w:val="24"/>
          <w:lang w:eastAsia="ru-RU"/>
        </w:rPr>
        <w:t>Формы и механизмы общественного участия в принятии решений и реализации проектов комплексного благоустройства</w:t>
      </w:r>
    </w:p>
    <w:p w:rsidR="0089457A" w:rsidRPr="002B35D2" w:rsidRDefault="0089457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2B35D2" w:rsidRPr="002B35D2">
        <w:rPr>
          <w:rFonts w:ascii="Times New Roman" w:eastAsia="Times New Roman" w:hAnsi="Times New Roman"/>
          <w:sz w:val="24"/>
          <w:szCs w:val="24"/>
          <w:lang w:eastAsia="ru-RU"/>
        </w:rP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Участие жителей может быть прямым или опосредованным через общественные организации.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а)</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совместное определение целей и задач по развитию территории; инвентаризация проблем и потенциалов среды;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б)</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определение преимущественных видов деятельности функциональных зон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г)</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консультации по предполагаемым типам озеленения, типам освещения и осветительного оборудования;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д)</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участие в разработке и обсуждении решений;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е)</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w:t>
      </w:r>
      <w:proofErr w:type="gramStart"/>
      <w:r w:rsidR="002B35D2" w:rsidRPr="002B35D2">
        <w:rPr>
          <w:rFonts w:ascii="Times New Roman" w:eastAsia="Times New Roman" w:hAnsi="Times New Roman"/>
          <w:sz w:val="24"/>
          <w:szCs w:val="24"/>
          <w:lang w:eastAsia="ru-RU"/>
        </w:rPr>
        <w:t>о</w:t>
      </w:r>
      <w:r w:rsidR="00F87942">
        <w:rPr>
          <w:rFonts w:ascii="Times New Roman" w:eastAsia="Times New Roman" w:hAnsi="Times New Roman"/>
          <w:sz w:val="24"/>
          <w:szCs w:val="24"/>
          <w:lang w:eastAsia="ru-RU"/>
        </w:rPr>
        <w:t>-</w:t>
      </w:r>
      <w:proofErr w:type="gramEnd"/>
      <w:r w:rsidR="00F87942">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 сельского поселения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605C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а)</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создании и предоставлении услуг и сервисов, организации мероприятий на территориях общего пользования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б)</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производстве или размещении элементов благоустройства;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комплексном благоустройстве отдельных территорий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г)</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организации уборки благоустроенных территорий, предоставлении сре</w:t>
      </w:r>
      <w:proofErr w:type="gramStart"/>
      <w:r w:rsidRPr="002B35D2">
        <w:rPr>
          <w:rFonts w:ascii="Times New Roman" w:eastAsia="Times New Roman" w:hAnsi="Times New Roman"/>
          <w:sz w:val="24"/>
          <w:szCs w:val="24"/>
          <w:lang w:eastAsia="ru-RU"/>
        </w:rPr>
        <w:t>дств дл</w:t>
      </w:r>
      <w:proofErr w:type="gramEnd"/>
      <w:r w:rsidRPr="002B35D2">
        <w:rPr>
          <w:rFonts w:ascii="Times New Roman" w:eastAsia="Times New Roman" w:hAnsi="Times New Roman"/>
          <w:sz w:val="24"/>
          <w:szCs w:val="24"/>
          <w:lang w:eastAsia="ru-RU"/>
        </w:rPr>
        <w:t>я подготовки проектов или проведения творческих конкурсов на разработку архитектурных концепций на территориях общего пользования;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д)</w:t>
      </w:r>
      <w:r w:rsidR="005605C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иных формах.</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94948" w:rsidRPr="00594948" w:rsidRDefault="00594948"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94948">
        <w:rPr>
          <w:rFonts w:ascii="Times New Roman" w:eastAsia="Times New Roman" w:hAnsi="Times New Roman"/>
          <w:b/>
          <w:sz w:val="24"/>
          <w:szCs w:val="24"/>
          <w:lang w:eastAsia="ru-RU"/>
        </w:rPr>
        <w:t>Глава 2.</w:t>
      </w:r>
      <w:r w:rsidR="00077563">
        <w:rPr>
          <w:rFonts w:ascii="Times New Roman" w:eastAsia="Times New Roman" w:hAnsi="Times New Roman"/>
          <w:b/>
          <w:sz w:val="24"/>
          <w:szCs w:val="24"/>
          <w:lang w:eastAsia="ru-RU"/>
        </w:rPr>
        <w:t xml:space="preserve"> </w:t>
      </w:r>
    </w:p>
    <w:p w:rsidR="00594948" w:rsidRPr="00594948" w:rsidRDefault="00594948"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594948" w:rsidRPr="00594948" w:rsidRDefault="00594948"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94948">
        <w:rPr>
          <w:rFonts w:ascii="Times New Roman" w:eastAsia="Times New Roman" w:hAnsi="Times New Roman"/>
          <w:b/>
          <w:sz w:val="24"/>
          <w:szCs w:val="24"/>
          <w:lang w:eastAsia="ru-RU"/>
        </w:rPr>
        <w:t>Статья 1. Требования к содержанию территории поселения и внешнему облику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Территория поселения должна быть благоустроена в соответствии с требованиями нормативно-правовых актов и настоящих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 xml:space="preserve">.4. На территории поселения </w:t>
      </w:r>
      <w:r w:rsidR="002B35D2" w:rsidRPr="00AA3AA3">
        <w:rPr>
          <w:rFonts w:ascii="Times New Roman" w:eastAsia="Times New Roman" w:hAnsi="Times New Roman"/>
          <w:sz w:val="24"/>
          <w:szCs w:val="24"/>
          <w:u w:val="single"/>
          <w:lang w:eastAsia="ru-RU"/>
        </w:rPr>
        <w:t>не допускается</w:t>
      </w:r>
      <w:r w:rsidR="002B35D2" w:rsidRPr="002B35D2">
        <w:rPr>
          <w:rFonts w:ascii="Times New Roman" w:eastAsia="Times New Roman" w:hAnsi="Times New Roman"/>
          <w:sz w:val="24"/>
          <w:szCs w:val="24"/>
          <w:lang w:eastAsia="ru-RU"/>
        </w:rPr>
        <w:t>:</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з</w:t>
      </w:r>
      <w:r w:rsidR="002B35D2" w:rsidRPr="002B35D2">
        <w:rPr>
          <w:rFonts w:ascii="Times New Roman" w:eastAsia="Times New Roman" w:hAnsi="Times New Roman"/>
          <w:sz w:val="24"/>
          <w:szCs w:val="24"/>
          <w:lang w:eastAsia="ru-RU"/>
        </w:rPr>
        <w:t>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валка снега и сколов льда, грунта в неустановленных местах;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жигание без специальных установок промышленных и коммунальных отходов строительного мусора, тары, уличного смета, листвы, травы;</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овреждение либо уничтожение газонов, деревьев, кустарников, цветников, дорожек и площадок, растительного слоя почвы;</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у</w:t>
      </w:r>
      <w:r w:rsidR="002B35D2" w:rsidRPr="002B35D2">
        <w:rPr>
          <w:rFonts w:ascii="Times New Roman" w:eastAsia="Times New Roman" w:hAnsi="Times New Roman"/>
          <w:sz w:val="24"/>
          <w:szCs w:val="24"/>
          <w:lang w:eastAsia="ru-RU"/>
        </w:rPr>
        <w:t>становка или размещение вывесок, указателей, афиш, объявлений, листовок, плакатов, печатных и иных информационных материалов, в том числ</w:t>
      </w:r>
      <w:r>
        <w:rPr>
          <w:rFonts w:ascii="Times New Roman" w:eastAsia="Times New Roman" w:hAnsi="Times New Roman"/>
          <w:sz w:val="24"/>
          <w:szCs w:val="24"/>
          <w:lang w:eastAsia="ru-RU"/>
        </w:rPr>
        <w:t>е носящих рекламный характер, в</w:t>
      </w:r>
      <w:r w:rsidR="002B35D2" w:rsidRPr="002B35D2">
        <w:rPr>
          <w:rFonts w:ascii="Times New Roman" w:eastAsia="Times New Roman" w:hAnsi="Times New Roman"/>
          <w:sz w:val="24"/>
          <w:szCs w:val="24"/>
          <w:lang w:eastAsia="ru-RU"/>
        </w:rPr>
        <w:t>не специально установленных для этих целей местах;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м</w:t>
      </w:r>
      <w:r w:rsidR="002B35D2" w:rsidRPr="002B35D2">
        <w:rPr>
          <w:rFonts w:ascii="Times New Roman" w:eastAsia="Times New Roman" w:hAnsi="Times New Roman"/>
          <w:sz w:val="24"/>
          <w:szCs w:val="24"/>
          <w:lang w:eastAsia="ru-RU"/>
        </w:rPr>
        <w:t>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м</w:t>
      </w:r>
      <w:r w:rsidR="002B35D2" w:rsidRPr="002B35D2">
        <w:rPr>
          <w:rFonts w:ascii="Times New Roman" w:eastAsia="Times New Roman" w:hAnsi="Times New Roman"/>
          <w:sz w:val="24"/>
          <w:szCs w:val="24"/>
          <w:lang w:eastAsia="ru-RU"/>
        </w:rPr>
        <w:t>ойка автомашин, слив топлива и масел, регулировка звукового сигнала, тормозов и двигателя на придомовых (прилегающих) территориях;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в</w:t>
      </w:r>
      <w:r w:rsidR="002B35D2" w:rsidRPr="002B35D2">
        <w:rPr>
          <w:rFonts w:ascii="Times New Roman" w:eastAsia="Times New Roman" w:hAnsi="Times New Roman"/>
          <w:sz w:val="24"/>
          <w:szCs w:val="24"/>
          <w:lang w:eastAsia="ru-RU"/>
        </w:rPr>
        <w:t>ыпас скота и домашней птицы в парках, скверах и других общественных местах;</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в</w:t>
      </w:r>
      <w:r w:rsidR="002B35D2" w:rsidRPr="002B35D2">
        <w:rPr>
          <w:rFonts w:ascii="Times New Roman" w:eastAsia="Times New Roman" w:hAnsi="Times New Roman"/>
          <w:sz w:val="24"/>
          <w:szCs w:val="24"/>
          <w:lang w:eastAsia="ru-RU"/>
        </w:rPr>
        <w:t>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еревозка открытым способом мусора, жидких, пылящих материалов, отходов деревообрабатывающих материалов, приводящих к загрязнению территории;</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брос воды на проезжую часть улиц и дорог, на газоны, тротуары, проезды и площадки;</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овреждение или загрязнение объектов общественного благоустройства и малых архитектурных форм;</w:t>
      </w:r>
    </w:p>
    <w:p w:rsidR="002B35D2" w:rsidRPr="002B35D2" w:rsidRDefault="0059494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контейнеров и бункеров-накопителей для ТКО на проезжей части, тротуарах, газонах и в проходных арках домов;</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у</w:t>
      </w:r>
      <w:r w:rsidR="002B35D2" w:rsidRPr="002B35D2">
        <w:rPr>
          <w:rFonts w:ascii="Times New Roman" w:eastAsia="Times New Roman" w:hAnsi="Times New Roman"/>
          <w:sz w:val="24"/>
          <w:szCs w:val="24"/>
          <w:lang w:eastAsia="ru-RU"/>
        </w:rPr>
        <w:t xml:space="preserve">становка на дорогах, улицах, во внутриквартальных проездах, на тротуарах и </w:t>
      </w:r>
      <w:r w:rsidR="00AA3AA3" w:rsidRPr="002B35D2">
        <w:rPr>
          <w:rFonts w:ascii="Times New Roman" w:eastAsia="Times New Roman" w:hAnsi="Times New Roman"/>
          <w:sz w:val="24"/>
          <w:szCs w:val="24"/>
          <w:lang w:eastAsia="ru-RU"/>
        </w:rPr>
        <w:t>внутри дворовых</w:t>
      </w:r>
      <w:r w:rsidR="002B35D2" w:rsidRPr="002B35D2">
        <w:rPr>
          <w:rFonts w:ascii="Times New Roman" w:eastAsia="Times New Roman" w:hAnsi="Times New Roman"/>
          <w:sz w:val="24"/>
          <w:szCs w:val="24"/>
          <w:lang w:eastAsia="ru-RU"/>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одключение промышленных, хозяйственно-бытовых и других стоков к ливневой канализации;</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амовольная установка ограждений, заборов, шлагбаумов (автоматических ворот);</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к</w:t>
      </w:r>
      <w:r w:rsidR="002B35D2" w:rsidRPr="002B35D2">
        <w:rPr>
          <w:rFonts w:ascii="Times New Roman" w:eastAsia="Times New Roman" w:hAnsi="Times New Roman"/>
          <w:sz w:val="24"/>
          <w:szCs w:val="24"/>
          <w:lang w:eastAsia="ru-RU"/>
        </w:rPr>
        <w:t>упание в неустановленных местах;</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роизводство строительных, ремонтных, в том числе земляных, работ, требующих выдачи разрешения, без соответствующих разрешений;</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23)</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огородов в парках, садах, скверах, во дворах жилых домов и на прочих не предоставленных для этих целей участках;</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в</w:t>
      </w:r>
      <w:r w:rsidR="002B35D2" w:rsidRPr="002B35D2">
        <w:rPr>
          <w:rFonts w:ascii="Times New Roman" w:eastAsia="Times New Roman" w:hAnsi="Times New Roman"/>
          <w:sz w:val="24"/>
          <w:szCs w:val="24"/>
          <w:lang w:eastAsia="ru-RU"/>
        </w:rPr>
        <w:t>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ереброска, перемещение и складирование загрязненного снега, а также сколов льда на газоны, цветники, территории с зелеными насаждениями;</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амовольное переоборудование фасадов зданий, инженерных сооружений, павильонов, киосков, ограждений и других объектов;</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одержание средств наружной информации (указатели и т.д.) в ненадлежащем состоянии (наличие дефектов внешнего вида и т.д.);</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одержание элементов праздничного оформления в ненадлежащем состоянии (наличие дефектов внешнего вида и т.д.);</w:t>
      </w:r>
    </w:p>
    <w:p w:rsidR="002B35D2" w:rsidRPr="002B35D2" w:rsidRDefault="00466F0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 xml:space="preserve">азмещение элементов праздничного оформления, не прошедших согласования в соответствие </w:t>
      </w:r>
      <w:r w:rsidR="00077563">
        <w:rPr>
          <w:rFonts w:ascii="Times New Roman" w:eastAsia="Times New Roman" w:hAnsi="Times New Roman"/>
          <w:sz w:val="24"/>
          <w:szCs w:val="24"/>
          <w:lang w:eastAsia="ru-RU"/>
        </w:rPr>
        <w:t>пунктом 6.4. статьи 6 главы 5 настоящих Правил;</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р</w:t>
      </w:r>
      <w:r w:rsidR="002B35D2" w:rsidRPr="002B35D2">
        <w:rPr>
          <w:rFonts w:ascii="Times New Roman" w:eastAsia="Times New Roman" w:hAnsi="Times New Roman"/>
          <w:sz w:val="24"/>
          <w:szCs w:val="24"/>
          <w:lang w:eastAsia="ru-RU"/>
        </w:rPr>
        <w:t>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п</w:t>
      </w:r>
      <w:r w:rsidR="002B35D2" w:rsidRPr="002B35D2">
        <w:rPr>
          <w:rFonts w:ascii="Times New Roman" w:eastAsia="Times New Roman" w:hAnsi="Times New Roman"/>
          <w:sz w:val="24"/>
          <w:szCs w:val="24"/>
          <w:lang w:eastAsia="ru-RU"/>
        </w:rPr>
        <w:t>роникновение и (или) нахождение ли</w:t>
      </w:r>
      <w:proofErr w:type="gramStart"/>
      <w:r w:rsidR="002B35D2" w:rsidRPr="002B35D2">
        <w:rPr>
          <w:rFonts w:ascii="Times New Roman" w:eastAsia="Times New Roman" w:hAnsi="Times New Roman"/>
          <w:sz w:val="24"/>
          <w:szCs w:val="24"/>
          <w:lang w:eastAsia="ru-RU"/>
        </w:rPr>
        <w:t>ц(</w:t>
      </w:r>
      <w:proofErr w:type="gramEnd"/>
      <w:r w:rsidR="002B35D2" w:rsidRPr="002B35D2">
        <w:rPr>
          <w:rFonts w:ascii="Times New Roman" w:eastAsia="Times New Roman" w:hAnsi="Times New Roman"/>
          <w:sz w:val="24"/>
          <w:szCs w:val="24"/>
          <w:lang w:eastAsia="ru-RU"/>
        </w:rPr>
        <w:t xml:space="preserve">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w:t>
      </w:r>
      <w:proofErr w:type="gramStart"/>
      <w:r w:rsidR="002B35D2" w:rsidRPr="002B35D2">
        <w:rPr>
          <w:rFonts w:ascii="Times New Roman" w:eastAsia="Times New Roman" w:hAnsi="Times New Roman"/>
          <w:sz w:val="24"/>
          <w:szCs w:val="24"/>
          <w:lang w:eastAsia="ru-RU"/>
        </w:rPr>
        <w:t>помещениях</w:t>
      </w:r>
      <w:proofErr w:type="gramEnd"/>
      <w:r w:rsidR="002B35D2" w:rsidRPr="002B35D2">
        <w:rPr>
          <w:rFonts w:ascii="Times New Roman" w:eastAsia="Times New Roman" w:hAnsi="Times New Roman"/>
          <w:sz w:val="24"/>
          <w:szCs w:val="24"/>
          <w:lang w:eastAsia="ru-RU"/>
        </w:rPr>
        <w:t>, работников аварийных служб, правоохранительных органов, находящихся при ис</w:t>
      </w:r>
      <w:r>
        <w:rPr>
          <w:rFonts w:ascii="Times New Roman" w:eastAsia="Times New Roman" w:hAnsi="Times New Roman"/>
          <w:sz w:val="24"/>
          <w:szCs w:val="24"/>
          <w:lang w:eastAsia="ru-RU"/>
        </w:rPr>
        <w:t>полнении служебных обязанностей;</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432C">
        <w:rPr>
          <w:rFonts w:ascii="Times New Roman" w:eastAsia="Times New Roman" w:hAnsi="Times New Roman"/>
          <w:sz w:val="24"/>
          <w:szCs w:val="24"/>
          <w:lang w:eastAsia="ru-RU"/>
        </w:rPr>
        <w:t>33)</w:t>
      </w:r>
      <w:r w:rsidR="00F87942" w:rsidRPr="00D2432C">
        <w:rPr>
          <w:rFonts w:ascii="Times New Roman" w:eastAsia="Times New Roman" w:hAnsi="Times New Roman"/>
          <w:sz w:val="24"/>
          <w:szCs w:val="24"/>
          <w:lang w:eastAsia="ru-RU"/>
        </w:rPr>
        <w:t> </w:t>
      </w:r>
      <w:r w:rsidRPr="00D2432C">
        <w:rPr>
          <w:rFonts w:ascii="Times New Roman" w:eastAsia="Times New Roman" w:hAnsi="Times New Roman"/>
          <w:sz w:val="24"/>
          <w:szCs w:val="24"/>
          <w:lang w:eastAsia="ru-RU"/>
        </w:rPr>
        <w:t>н</w:t>
      </w:r>
      <w:r w:rsidR="002B35D2" w:rsidRPr="00D2432C">
        <w:rPr>
          <w:rFonts w:ascii="Times New Roman" w:eastAsia="Times New Roman" w:hAnsi="Times New Roman"/>
          <w:sz w:val="24"/>
          <w:szCs w:val="24"/>
          <w:lang w:eastAsia="ru-RU"/>
        </w:rPr>
        <w:t>арушение тишины и покоя граждан в период с 2</w:t>
      </w:r>
      <w:r w:rsidR="00D2432C" w:rsidRPr="00D2432C">
        <w:rPr>
          <w:rFonts w:ascii="Times New Roman" w:eastAsia="Times New Roman" w:hAnsi="Times New Roman"/>
          <w:sz w:val="24"/>
          <w:szCs w:val="24"/>
          <w:lang w:eastAsia="ru-RU"/>
        </w:rPr>
        <w:t>2 ч</w:t>
      </w:r>
      <w:r w:rsidR="002B35D2" w:rsidRPr="00D2432C">
        <w:rPr>
          <w:rFonts w:ascii="Times New Roman" w:eastAsia="Times New Roman" w:hAnsi="Times New Roman"/>
          <w:sz w:val="24"/>
          <w:szCs w:val="24"/>
          <w:lang w:eastAsia="ru-RU"/>
        </w:rPr>
        <w:t>.</w:t>
      </w:r>
      <w:r w:rsidR="00D2432C" w:rsidRPr="00D2432C">
        <w:rPr>
          <w:rFonts w:ascii="Times New Roman" w:eastAsia="Times New Roman" w:hAnsi="Times New Roman"/>
          <w:sz w:val="24"/>
          <w:szCs w:val="24"/>
          <w:lang w:eastAsia="ru-RU"/>
        </w:rPr>
        <w:t xml:space="preserve"> </w:t>
      </w:r>
      <w:r w:rsidR="002B35D2" w:rsidRPr="00D2432C">
        <w:rPr>
          <w:rFonts w:ascii="Times New Roman" w:eastAsia="Times New Roman" w:hAnsi="Times New Roman"/>
          <w:sz w:val="24"/>
          <w:szCs w:val="24"/>
          <w:lang w:eastAsia="ru-RU"/>
        </w:rPr>
        <w:t xml:space="preserve">00 </w:t>
      </w:r>
      <w:r w:rsidR="00D2432C" w:rsidRPr="00D2432C">
        <w:rPr>
          <w:rFonts w:ascii="Times New Roman" w:eastAsia="Times New Roman" w:hAnsi="Times New Roman"/>
          <w:sz w:val="24"/>
          <w:szCs w:val="24"/>
          <w:lang w:eastAsia="ru-RU"/>
        </w:rPr>
        <w:t xml:space="preserve">мин. </w:t>
      </w:r>
      <w:r w:rsidR="002B35D2" w:rsidRPr="00D2432C">
        <w:rPr>
          <w:rFonts w:ascii="Times New Roman" w:eastAsia="Times New Roman" w:hAnsi="Times New Roman"/>
          <w:sz w:val="24"/>
          <w:szCs w:val="24"/>
          <w:lang w:eastAsia="ru-RU"/>
        </w:rPr>
        <w:t>до 7</w:t>
      </w:r>
      <w:r w:rsidR="00D2432C" w:rsidRPr="00D2432C">
        <w:rPr>
          <w:rFonts w:ascii="Times New Roman" w:eastAsia="Times New Roman" w:hAnsi="Times New Roman"/>
          <w:sz w:val="24"/>
          <w:szCs w:val="24"/>
          <w:lang w:eastAsia="ru-RU"/>
        </w:rPr>
        <w:t xml:space="preserve"> ч</w:t>
      </w:r>
      <w:r w:rsidR="002B35D2" w:rsidRPr="00D2432C">
        <w:rPr>
          <w:rFonts w:ascii="Times New Roman" w:eastAsia="Times New Roman" w:hAnsi="Times New Roman"/>
          <w:sz w:val="24"/>
          <w:szCs w:val="24"/>
          <w:lang w:eastAsia="ru-RU"/>
        </w:rPr>
        <w:t>.</w:t>
      </w:r>
      <w:r w:rsidR="00D2432C" w:rsidRPr="00D2432C">
        <w:rPr>
          <w:rFonts w:ascii="Times New Roman" w:eastAsia="Times New Roman" w:hAnsi="Times New Roman"/>
          <w:sz w:val="24"/>
          <w:szCs w:val="24"/>
          <w:lang w:eastAsia="ru-RU"/>
        </w:rPr>
        <w:t xml:space="preserve"> </w:t>
      </w:r>
      <w:r w:rsidR="002B35D2" w:rsidRPr="00D2432C">
        <w:rPr>
          <w:rFonts w:ascii="Times New Roman" w:eastAsia="Times New Roman" w:hAnsi="Times New Roman"/>
          <w:sz w:val="24"/>
          <w:szCs w:val="24"/>
          <w:lang w:eastAsia="ru-RU"/>
        </w:rPr>
        <w:t>00</w:t>
      </w:r>
      <w:r w:rsidR="00D2432C" w:rsidRPr="00D2432C">
        <w:rPr>
          <w:rFonts w:ascii="Times New Roman" w:eastAsia="Times New Roman" w:hAnsi="Times New Roman"/>
          <w:sz w:val="24"/>
          <w:szCs w:val="24"/>
          <w:lang w:eastAsia="ru-RU"/>
        </w:rPr>
        <w:t xml:space="preserve"> мин.</w:t>
      </w:r>
      <w:r w:rsidR="002B35D2" w:rsidRPr="00D2432C">
        <w:rPr>
          <w:rFonts w:ascii="Times New Roman" w:eastAsia="Times New Roman" w:hAnsi="Times New Roman"/>
          <w:sz w:val="24"/>
          <w:szCs w:val="24"/>
          <w:lang w:eastAsia="ru-RU"/>
        </w:rPr>
        <w:t xml:space="preserve"> в</w:t>
      </w:r>
      <w:r w:rsidR="00C4438A">
        <w:rPr>
          <w:rFonts w:ascii="Times New Roman" w:eastAsia="Times New Roman" w:hAnsi="Times New Roman"/>
          <w:sz w:val="24"/>
          <w:szCs w:val="24"/>
          <w:lang w:eastAsia="ru-RU"/>
        </w:rPr>
        <w:t> </w:t>
      </w:r>
      <w:r w:rsidR="002B35D2" w:rsidRPr="00D2432C">
        <w:rPr>
          <w:rFonts w:ascii="Times New Roman" w:eastAsia="Times New Roman" w:hAnsi="Times New Roman"/>
          <w:sz w:val="24"/>
          <w:szCs w:val="24"/>
          <w:lang w:eastAsia="ru-RU"/>
        </w:rPr>
        <w:t>помещениях и на территориях, за</w:t>
      </w:r>
      <w:r w:rsidRPr="00D2432C">
        <w:rPr>
          <w:rFonts w:ascii="Times New Roman" w:eastAsia="Times New Roman" w:hAnsi="Times New Roman"/>
          <w:sz w:val="24"/>
          <w:szCs w:val="24"/>
          <w:lang w:eastAsia="ru-RU"/>
        </w:rPr>
        <w:t>щищаемых от шумовых воздействий;</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н</w:t>
      </w:r>
      <w:r w:rsidR="002B35D2" w:rsidRPr="002B35D2">
        <w:rPr>
          <w:rFonts w:ascii="Times New Roman" w:eastAsia="Times New Roman" w:hAnsi="Times New Roman"/>
          <w:sz w:val="24"/>
          <w:szCs w:val="24"/>
          <w:lang w:eastAsia="ru-RU"/>
        </w:rPr>
        <w:t>арушение установленных органами местного самоуправления правил охраны жизни людей на водных объектах, расположенных на территории сельского поселения «</w:t>
      </w:r>
      <w:r>
        <w:rPr>
          <w:rFonts w:ascii="Times New Roman" w:eastAsia="Times New Roman" w:hAnsi="Times New Roman"/>
          <w:sz w:val="24"/>
          <w:szCs w:val="24"/>
          <w:lang w:eastAsia="ru-RU"/>
        </w:rPr>
        <w:t>Зеленец»;</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с</w:t>
      </w:r>
      <w:r w:rsidR="002B35D2" w:rsidRPr="002B35D2">
        <w:rPr>
          <w:rFonts w:ascii="Times New Roman" w:eastAsia="Times New Roman" w:hAnsi="Times New Roman"/>
          <w:sz w:val="24"/>
          <w:szCs w:val="24"/>
          <w:lang w:eastAsia="ru-RU"/>
        </w:rPr>
        <w:t xml:space="preserve">идение на спинках скамеек в зонах рекреационного назначения (в границах территорий, используемых и предназначенных для отдыха, туризма, занятий </w:t>
      </w:r>
      <w:r>
        <w:rPr>
          <w:rFonts w:ascii="Times New Roman" w:eastAsia="Times New Roman" w:hAnsi="Times New Roman"/>
          <w:sz w:val="24"/>
          <w:szCs w:val="24"/>
          <w:lang w:eastAsia="ru-RU"/>
        </w:rPr>
        <w:t>физической культурой и спортом);</w:t>
      </w: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F87942">
        <w:rPr>
          <w:rFonts w:ascii="Times New Roman" w:eastAsia="Times New Roman" w:hAnsi="Times New Roman"/>
          <w:sz w:val="24"/>
          <w:szCs w:val="24"/>
          <w:lang w:eastAsia="ru-RU"/>
        </w:rPr>
        <w:t> </w:t>
      </w:r>
      <w:r>
        <w:rPr>
          <w:rFonts w:ascii="Times New Roman" w:eastAsia="Times New Roman" w:hAnsi="Times New Roman"/>
          <w:sz w:val="24"/>
          <w:szCs w:val="24"/>
          <w:lang w:eastAsia="ru-RU"/>
        </w:rPr>
        <w:t>у</w:t>
      </w:r>
      <w:r w:rsidR="002B35D2" w:rsidRPr="002B35D2">
        <w:rPr>
          <w:rFonts w:ascii="Times New Roman" w:eastAsia="Times New Roman" w:hAnsi="Times New Roman"/>
          <w:sz w:val="24"/>
          <w:szCs w:val="24"/>
          <w:lang w:eastAsia="ru-RU"/>
        </w:rPr>
        <w:t>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сельское поселение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CE2" w:rsidRP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01CE2">
        <w:rPr>
          <w:rFonts w:ascii="Times New Roman" w:eastAsia="Times New Roman" w:hAnsi="Times New Roman"/>
          <w:b/>
          <w:sz w:val="24"/>
          <w:szCs w:val="24"/>
          <w:lang w:eastAsia="ru-RU"/>
        </w:rPr>
        <w:t>Статья 2. Границы прилегающих территорий</w:t>
      </w:r>
    </w:p>
    <w:p w:rsidR="00A01CE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01CE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w:t>
      </w:r>
      <w:r w:rsidR="002B35D2" w:rsidRPr="002B35D2">
        <w:rPr>
          <w:rFonts w:ascii="Times New Roman" w:eastAsia="Times New Roman" w:hAnsi="Times New Roman"/>
          <w:sz w:val="24"/>
          <w:szCs w:val="24"/>
          <w:lang w:eastAsia="ru-RU"/>
        </w:rPr>
        <w:t>Границы прил</w:t>
      </w:r>
      <w:r w:rsidR="00AA3AA3">
        <w:rPr>
          <w:rFonts w:ascii="Times New Roman" w:eastAsia="Times New Roman" w:hAnsi="Times New Roman"/>
          <w:sz w:val="24"/>
          <w:szCs w:val="24"/>
          <w:lang w:eastAsia="ru-RU"/>
        </w:rPr>
        <w:t xml:space="preserve">егающей территории определяются </w:t>
      </w:r>
      <w:r w:rsidR="002B35D2" w:rsidRPr="002B35D2">
        <w:rPr>
          <w:rFonts w:ascii="Times New Roman" w:eastAsia="Times New Roman" w:hAnsi="Times New Roman"/>
          <w:sz w:val="24"/>
          <w:szCs w:val="24"/>
          <w:lang w:eastAsia="ru-RU"/>
        </w:rPr>
        <w:t>для зданий, строений, сооружений, в том числе жилых домов индивидуальной застройки со встроенными хозяйственными объектами – по периметру отведенной территории (здания, строения, сооружения при ее отсутствии);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7A285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r w:rsidR="002B35D2" w:rsidRPr="002B35D2">
        <w:rPr>
          <w:rFonts w:ascii="Times New Roman" w:eastAsia="Times New Roman" w:hAnsi="Times New Roman"/>
          <w:sz w:val="24"/>
          <w:szCs w:val="24"/>
          <w:lang w:eastAsia="ru-RU"/>
        </w:rPr>
        <w:t>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а)</w:t>
      </w:r>
      <w:r w:rsidR="007A285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2B35D2">
        <w:rPr>
          <w:rFonts w:ascii="Times New Roman" w:eastAsia="Times New Roman" w:hAnsi="Times New Roman"/>
          <w:sz w:val="24"/>
          <w:szCs w:val="24"/>
          <w:lang w:eastAsia="ru-RU"/>
        </w:rPr>
        <w:t>отмостков</w:t>
      </w:r>
      <w:proofErr w:type="spellEnd"/>
      <w:r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B35D2">
        <w:rPr>
          <w:rFonts w:ascii="Times New Roman" w:eastAsia="Times New Roman" w:hAnsi="Times New Roman"/>
          <w:sz w:val="24"/>
          <w:szCs w:val="24"/>
          <w:lang w:eastAsia="ru-RU"/>
        </w:rPr>
        <w:t>б)</w:t>
      </w:r>
      <w:r w:rsidR="007A285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2B35D2">
        <w:rPr>
          <w:rFonts w:ascii="Times New Roman" w:eastAsia="Times New Roman" w:hAnsi="Times New Roman"/>
          <w:sz w:val="24"/>
          <w:szCs w:val="24"/>
          <w:lang w:eastAsia="ru-RU"/>
        </w:rPr>
        <w:t>отмостков</w:t>
      </w:r>
      <w:proofErr w:type="spellEnd"/>
      <w:r w:rsidRPr="002B35D2">
        <w:rPr>
          <w:rFonts w:ascii="Times New Roman" w:eastAsia="Times New Roman" w:hAnsi="Times New Roman"/>
          <w:sz w:val="24"/>
          <w:szCs w:val="24"/>
          <w:lang w:eastAsia="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B35D2">
        <w:rPr>
          <w:rFonts w:ascii="Times New Roman" w:eastAsia="Times New Roman" w:hAnsi="Times New Roman"/>
          <w:sz w:val="24"/>
          <w:szCs w:val="24"/>
          <w:lang w:eastAsia="ru-RU"/>
        </w:rPr>
        <w:t>в)</w:t>
      </w:r>
      <w:r w:rsidR="00AA3AA3">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2B35D2">
        <w:rPr>
          <w:rFonts w:ascii="Times New Roman" w:eastAsia="Times New Roman" w:hAnsi="Times New Roman"/>
          <w:sz w:val="24"/>
          <w:szCs w:val="24"/>
          <w:lang w:eastAsia="ru-RU"/>
        </w:rPr>
        <w:t>отмостков</w:t>
      </w:r>
      <w:proofErr w:type="spellEnd"/>
      <w:r w:rsidRPr="002B35D2">
        <w:rPr>
          <w:rFonts w:ascii="Times New Roman" w:eastAsia="Times New Roman" w:hAnsi="Times New Roman"/>
          <w:sz w:val="24"/>
          <w:szCs w:val="24"/>
          <w:lang w:eastAsia="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D2432C">
        <w:rPr>
          <w:rFonts w:ascii="Times New Roman" w:eastAsia="Times New Roman" w:hAnsi="Times New Roman"/>
          <w:sz w:val="24"/>
          <w:szCs w:val="24"/>
          <w:lang w:eastAsia="ru-RU"/>
        </w:rPr>
        <w:t>Минземстроя</w:t>
      </w:r>
      <w:proofErr w:type="spellEnd"/>
      <w:r w:rsidRPr="00D2432C">
        <w:rPr>
          <w:rFonts w:ascii="Times New Roman" w:eastAsia="Times New Roman" w:hAnsi="Times New Roman"/>
          <w:sz w:val="24"/>
          <w:szCs w:val="24"/>
          <w:lang w:eastAsia="ru-RU"/>
        </w:rPr>
        <w:t xml:space="preserve"> РФ от 26.08.1998 № 59.</w:t>
      </w:r>
      <w:proofErr w:type="gramEnd"/>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C4642" w:rsidRPr="00BB5C43" w:rsidRDefault="000C464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B5C43">
        <w:rPr>
          <w:rFonts w:ascii="Times New Roman" w:eastAsia="Times New Roman" w:hAnsi="Times New Roman"/>
          <w:b/>
          <w:sz w:val="24"/>
          <w:szCs w:val="24"/>
          <w:lang w:eastAsia="ru-RU"/>
        </w:rPr>
        <w:t>Глава 3.</w:t>
      </w:r>
      <w:r w:rsidR="00BB5C43" w:rsidRPr="00BB5C43">
        <w:rPr>
          <w:rFonts w:ascii="Times New Roman" w:eastAsia="Times New Roman" w:hAnsi="Times New Roman"/>
          <w:b/>
          <w:sz w:val="24"/>
          <w:szCs w:val="24"/>
          <w:lang w:eastAsia="ru-RU"/>
        </w:rPr>
        <w:t xml:space="preserve"> Благоустройство и содержание территории поселения</w:t>
      </w:r>
    </w:p>
    <w:p w:rsidR="000C4642" w:rsidRPr="00BB5C43" w:rsidRDefault="000C464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BB5C43" w:rsidRDefault="000C464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BB5C43">
        <w:rPr>
          <w:rFonts w:ascii="Times New Roman" w:eastAsia="Times New Roman" w:hAnsi="Times New Roman"/>
          <w:b/>
          <w:sz w:val="24"/>
          <w:szCs w:val="24"/>
          <w:lang w:eastAsia="ru-RU"/>
        </w:rPr>
        <w:t>Статья 1</w:t>
      </w:r>
      <w:r w:rsidR="002B35D2" w:rsidRPr="00BB5C43">
        <w:rPr>
          <w:rFonts w:ascii="Times New Roman" w:eastAsia="Times New Roman" w:hAnsi="Times New Roman"/>
          <w:b/>
          <w:sz w:val="24"/>
          <w:szCs w:val="24"/>
          <w:lang w:eastAsia="ru-RU"/>
        </w:rPr>
        <w:t xml:space="preserve">. </w:t>
      </w:r>
      <w:r w:rsidR="00BB5C43" w:rsidRPr="00BB5C43">
        <w:rPr>
          <w:rFonts w:ascii="Times New Roman" w:eastAsia="Times New Roman" w:hAnsi="Times New Roman"/>
          <w:b/>
          <w:sz w:val="24"/>
          <w:szCs w:val="24"/>
          <w:lang w:eastAsia="ru-RU"/>
        </w:rPr>
        <w:t>Общие положения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B35D2">
        <w:rPr>
          <w:rFonts w:ascii="Times New Roman" w:eastAsia="Times New Roman" w:hAnsi="Times New Roman"/>
          <w:sz w:val="24"/>
          <w:szCs w:val="24"/>
          <w:lang w:eastAsia="ru-RU"/>
        </w:rPr>
        <w:t>В целях создания удобной и безопасной жизнедеятельности граждан, благоустройства и поддержания внешнего облика поселения</w:t>
      </w:r>
      <w:r w:rsidR="00077563">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субъекты благоустройства, указанные в</w:t>
      </w:r>
      <w:r w:rsidR="00D2432C">
        <w:rPr>
          <w:rFonts w:ascii="Times New Roman" w:eastAsia="Times New Roman" w:hAnsi="Times New Roman"/>
          <w:sz w:val="24"/>
          <w:szCs w:val="24"/>
          <w:lang w:eastAsia="ru-RU"/>
        </w:rPr>
        <w:t> </w:t>
      </w:r>
      <w:r w:rsidRPr="002B35D2">
        <w:rPr>
          <w:rFonts w:ascii="Times New Roman" w:eastAsia="Times New Roman" w:hAnsi="Times New Roman"/>
          <w:sz w:val="24"/>
          <w:szCs w:val="24"/>
          <w:lang w:eastAsia="ru-RU"/>
        </w:rPr>
        <w:t>пункте</w:t>
      </w:r>
      <w:r w:rsidR="00D2432C">
        <w:rPr>
          <w:rFonts w:ascii="Times New Roman" w:eastAsia="Times New Roman" w:hAnsi="Times New Roman"/>
          <w:sz w:val="24"/>
          <w:szCs w:val="24"/>
          <w:lang w:eastAsia="ru-RU"/>
        </w:rPr>
        <w:t> </w:t>
      </w:r>
      <w:r w:rsidR="000C4642">
        <w:rPr>
          <w:rFonts w:ascii="Times New Roman" w:eastAsia="Times New Roman" w:hAnsi="Times New Roman"/>
          <w:sz w:val="24"/>
          <w:szCs w:val="24"/>
          <w:lang w:eastAsia="ru-RU"/>
        </w:rPr>
        <w:t>3.2. статьи 3 главы 1</w:t>
      </w:r>
      <w:r w:rsidRPr="002B35D2">
        <w:rPr>
          <w:rFonts w:ascii="Times New Roman" w:eastAsia="Times New Roman" w:hAnsi="Times New Roman"/>
          <w:sz w:val="24"/>
          <w:szCs w:val="24"/>
          <w:lang w:eastAsia="ru-RU"/>
        </w:rPr>
        <w:t xml:space="preserve"> настоящих Правил, в отношении объектов благоустройства, на</w:t>
      </w:r>
      <w:r w:rsidR="00D2432C">
        <w:rPr>
          <w:rFonts w:ascii="Times New Roman" w:eastAsia="Times New Roman" w:hAnsi="Times New Roman"/>
          <w:sz w:val="24"/>
          <w:szCs w:val="24"/>
          <w:lang w:eastAsia="ru-RU"/>
        </w:rPr>
        <w:t> </w:t>
      </w:r>
      <w:r w:rsidRPr="002B35D2">
        <w:rPr>
          <w:rFonts w:ascii="Times New Roman" w:eastAsia="Times New Roman" w:hAnsi="Times New Roman"/>
          <w:sz w:val="24"/>
          <w:szCs w:val="24"/>
          <w:lang w:eastAsia="ru-RU"/>
        </w:rPr>
        <w:t>соответствующих территориях</w:t>
      </w:r>
      <w:r w:rsidR="00077563">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w:t>
      </w:r>
      <w:r w:rsidR="00780BDF">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за счет собственных средств обеспечивают выполнение работ согласно перечня, указанного </w:t>
      </w:r>
      <w:r w:rsidR="00FD14F7" w:rsidRPr="00FD14F7">
        <w:rPr>
          <w:rFonts w:ascii="Times New Roman" w:eastAsia="Times New Roman" w:hAnsi="Times New Roman"/>
          <w:sz w:val="24"/>
          <w:szCs w:val="24"/>
          <w:lang w:eastAsia="ru-RU"/>
        </w:rPr>
        <w:t>в статье 3</w:t>
      </w:r>
      <w:proofErr w:type="gramEnd"/>
      <w:r w:rsidR="00FD14F7" w:rsidRPr="00FD14F7">
        <w:rPr>
          <w:rFonts w:ascii="Times New Roman" w:eastAsia="Times New Roman" w:hAnsi="Times New Roman"/>
          <w:sz w:val="24"/>
          <w:szCs w:val="24"/>
          <w:lang w:eastAsia="ru-RU"/>
        </w:rPr>
        <w:t xml:space="preserve"> главы 3</w:t>
      </w:r>
      <w:r w:rsidRPr="00FD14F7">
        <w:rPr>
          <w:rFonts w:ascii="Times New Roman" w:eastAsia="Times New Roman" w:hAnsi="Times New Roman"/>
          <w:sz w:val="24"/>
          <w:szCs w:val="24"/>
          <w:lang w:eastAsia="ru-RU"/>
        </w:rPr>
        <w:t xml:space="preserve"> настоящих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780BDF" w:rsidRDefault="00780BD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80BDF">
        <w:rPr>
          <w:rFonts w:ascii="Times New Roman" w:eastAsia="Times New Roman" w:hAnsi="Times New Roman"/>
          <w:b/>
          <w:sz w:val="24"/>
          <w:szCs w:val="24"/>
          <w:lang w:eastAsia="ru-RU"/>
        </w:rPr>
        <w:t xml:space="preserve">Статья 2. </w:t>
      </w:r>
      <w:r w:rsidR="002B35D2" w:rsidRPr="00780BDF">
        <w:rPr>
          <w:rFonts w:ascii="Times New Roman" w:eastAsia="Times New Roman" w:hAnsi="Times New Roman"/>
          <w:b/>
          <w:sz w:val="24"/>
          <w:szCs w:val="24"/>
          <w:lang w:eastAsia="ru-RU"/>
        </w:rPr>
        <w:t>Общественные пространства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2.1.</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w:t>
      </w:r>
      <w:r w:rsidR="00780BDF">
        <w:rPr>
          <w:rFonts w:ascii="Times New Roman" w:eastAsia="Times New Roman" w:hAnsi="Times New Roman"/>
          <w:sz w:val="24"/>
          <w:szCs w:val="24"/>
          <w:lang w:eastAsia="ru-RU"/>
        </w:rPr>
        <w:t>ы</w:t>
      </w:r>
      <w:r w:rsidRPr="002B35D2">
        <w:rPr>
          <w:rFonts w:ascii="Times New Roman" w:eastAsia="Times New Roman" w:hAnsi="Times New Roman"/>
          <w:sz w:val="24"/>
          <w:szCs w:val="24"/>
          <w:lang w:eastAsia="ru-RU"/>
        </w:rPr>
        <w:t xml:space="preserve"> населенных пунктов.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2.2.</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Пешеходные коммуникации и пешеходные зоны, обеспечивают пешеходные связи и передвижения по территории населенного пункта.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2.3.</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2.4.</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2.5.</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Обязательный перечень элементов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2.6.</w:t>
      </w:r>
      <w:r w:rsidR="00780BDF">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606D10" w:rsidRDefault="00606D10"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606D10">
        <w:rPr>
          <w:rFonts w:ascii="Times New Roman" w:eastAsia="Times New Roman" w:hAnsi="Times New Roman"/>
          <w:b/>
          <w:sz w:val="24"/>
          <w:szCs w:val="24"/>
          <w:lang w:eastAsia="ru-RU"/>
        </w:rPr>
        <w:t xml:space="preserve">Статья 3. </w:t>
      </w:r>
      <w:r w:rsidR="002B35D2" w:rsidRPr="00606D10">
        <w:rPr>
          <w:rFonts w:ascii="Times New Roman" w:eastAsia="Times New Roman" w:hAnsi="Times New Roman"/>
          <w:b/>
          <w:sz w:val="24"/>
          <w:szCs w:val="24"/>
          <w:lang w:eastAsia="ru-RU"/>
        </w:rPr>
        <w:t>Работы по благоустройству</w:t>
      </w:r>
      <w:r w:rsidR="00497BAA">
        <w:rPr>
          <w:rFonts w:ascii="Times New Roman" w:eastAsia="Times New Roman" w:hAnsi="Times New Roman"/>
          <w:b/>
          <w:sz w:val="24"/>
          <w:szCs w:val="24"/>
          <w:lang w:eastAsia="ru-RU"/>
        </w:rPr>
        <w:t xml:space="preserve"> территории поселения</w:t>
      </w:r>
      <w:r w:rsidR="002B35D2" w:rsidRPr="00606D10">
        <w:rPr>
          <w:rFonts w:ascii="Times New Roman" w:eastAsia="Times New Roman" w:hAnsi="Times New Roman"/>
          <w:b/>
          <w:sz w:val="24"/>
          <w:szCs w:val="24"/>
          <w:lang w:eastAsia="ru-RU"/>
        </w:rPr>
        <w:t xml:space="preserve"> и периодичность их выполнения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606D1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Перечень работ по благоустройству и периодичность их выполнения: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606D1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7B6389">
        <w:rPr>
          <w:rFonts w:ascii="Times New Roman" w:eastAsia="Times New Roman" w:hAnsi="Times New Roman"/>
          <w:sz w:val="24"/>
          <w:szCs w:val="24"/>
          <w:u w:val="single"/>
          <w:lang w:eastAsia="ru-RU"/>
        </w:rPr>
        <w:t>в летний период</w:t>
      </w:r>
      <w:r w:rsidR="002B35D2" w:rsidRPr="002B35D2">
        <w:rPr>
          <w:rFonts w:ascii="Times New Roman" w:eastAsia="Times New Roman" w:hAnsi="Times New Roman"/>
          <w:sz w:val="24"/>
          <w:szCs w:val="24"/>
          <w:lang w:eastAsia="ru-RU"/>
        </w:rPr>
        <w:t>:</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уборка территории от мусора и грязи – по мере необходимости;</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вывоз мусора и смета, крупногабаритного мусора, упавших деревьев на полигон твердых коммунальных отходов – по мере образования;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уборка грунтовых наносов с внутриквартальных проездов – по мере образования;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отвод воды с проезжей части – по мере необходимости;</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5 метров от их границ;</w:t>
      </w:r>
      <w:proofErr w:type="gramEnd"/>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ремонт дорожных покрытий, тротуаров, площадок – при образовании выбоин, ям, неровностей;</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ремонт бордюров – в случае нарушения целостности бордюра;</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заделка трещин в асфальтобетонных покрытиях – при образовании трещин;</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06D10">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ремонт и покраска малых архитектурных форм (далее - МАФ) - в зависимости от их технического состояния;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1865">
        <w:rPr>
          <w:rFonts w:ascii="Times New Roman" w:eastAsia="Times New Roman" w:hAnsi="Times New Roman"/>
          <w:sz w:val="24"/>
          <w:szCs w:val="24"/>
          <w:lang w:eastAsia="ru-RU"/>
        </w:rPr>
        <w:t xml:space="preserve">- </w:t>
      </w:r>
      <w:r w:rsidR="002B35D2" w:rsidRPr="004A1865">
        <w:rPr>
          <w:rFonts w:ascii="Times New Roman" w:eastAsia="Times New Roman" w:hAnsi="Times New Roman"/>
          <w:sz w:val="24"/>
          <w:szCs w:val="24"/>
          <w:lang w:eastAsia="ru-RU"/>
        </w:rPr>
        <w:t>уход за зелеными насаждениями (стрижка, снос аварийных деревьев, вырубка поросли) – в течение периода;</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удаление борщевика Сосновского (</w:t>
      </w:r>
      <w:r w:rsidR="002B35D2" w:rsidRPr="002B35D2">
        <w:rPr>
          <w:rFonts w:ascii="Times New Roman" w:eastAsia="Times New Roman" w:hAnsi="Times New Roman"/>
          <w:sz w:val="24"/>
          <w:szCs w:val="24"/>
          <w:lang w:eastAsia="ru-RU"/>
        </w:rPr>
        <w:t>применение укрывных затеняющих материалов</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вспашка и </w:t>
      </w:r>
      <w:proofErr w:type="spellStart"/>
      <w:r w:rsidR="002B35D2" w:rsidRPr="002B35D2">
        <w:rPr>
          <w:rFonts w:ascii="Times New Roman" w:eastAsia="Times New Roman" w:hAnsi="Times New Roman"/>
          <w:sz w:val="24"/>
          <w:szCs w:val="24"/>
          <w:lang w:eastAsia="ru-RU"/>
        </w:rPr>
        <w:t>дискование</w:t>
      </w:r>
      <w:proofErr w:type="spellEnd"/>
      <w:r w:rsidR="002B35D2" w:rsidRPr="002B35D2">
        <w:rPr>
          <w:rFonts w:ascii="Times New Roman" w:eastAsia="Times New Roman" w:hAnsi="Times New Roman"/>
          <w:sz w:val="24"/>
          <w:szCs w:val="24"/>
          <w:lang w:eastAsia="ru-RU"/>
        </w:rPr>
        <w:t xml:space="preserve"> с последующим засевом растениями-</w:t>
      </w:r>
      <w:proofErr w:type="spellStart"/>
      <w:r w:rsidR="002B35D2" w:rsidRPr="002B35D2">
        <w:rPr>
          <w:rFonts w:ascii="Times New Roman" w:eastAsia="Times New Roman" w:hAnsi="Times New Roman"/>
          <w:sz w:val="24"/>
          <w:szCs w:val="24"/>
          <w:lang w:eastAsia="ru-RU"/>
        </w:rPr>
        <w:t>рекультивантами</w:t>
      </w:r>
      <w:proofErr w:type="spellEnd"/>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применение</w:t>
      </w:r>
      <w:r>
        <w:rPr>
          <w:rFonts w:ascii="Times New Roman" w:eastAsia="Times New Roman" w:hAnsi="Times New Roman"/>
          <w:sz w:val="24"/>
          <w:szCs w:val="24"/>
          <w:lang w:eastAsia="ru-RU"/>
        </w:rPr>
        <w:t xml:space="preserve"> гербицидов на основе </w:t>
      </w:r>
      <w:proofErr w:type="spellStart"/>
      <w:r>
        <w:rPr>
          <w:rFonts w:ascii="Times New Roman" w:eastAsia="Times New Roman" w:hAnsi="Times New Roman"/>
          <w:sz w:val="24"/>
          <w:szCs w:val="24"/>
          <w:lang w:eastAsia="ru-RU"/>
        </w:rPr>
        <w:t>глифосата</w:t>
      </w:r>
      <w:proofErr w:type="spellEnd"/>
      <w:r>
        <w:rPr>
          <w:rFonts w:ascii="Times New Roman" w:eastAsia="Times New Roman" w:hAnsi="Times New Roman"/>
          <w:sz w:val="24"/>
          <w:szCs w:val="24"/>
          <w:lang w:eastAsia="ru-RU"/>
        </w:rPr>
        <w:t>);</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уход за цветниками (полив, прополка от сорняков) – регулярно с поддержанием чистоты и порядка в течение периода;</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обработка </w:t>
      </w:r>
      <w:proofErr w:type="spellStart"/>
      <w:r w:rsidR="002B35D2" w:rsidRPr="002B35D2">
        <w:rPr>
          <w:rFonts w:ascii="Times New Roman" w:eastAsia="Times New Roman" w:hAnsi="Times New Roman"/>
          <w:sz w:val="24"/>
          <w:szCs w:val="24"/>
          <w:lang w:eastAsia="ru-RU"/>
        </w:rPr>
        <w:t>противогололедными</w:t>
      </w:r>
      <w:proofErr w:type="spellEnd"/>
      <w:r w:rsidR="002B35D2" w:rsidRPr="002B35D2">
        <w:rPr>
          <w:rFonts w:ascii="Times New Roman" w:eastAsia="Times New Roman" w:hAnsi="Times New Roman"/>
          <w:sz w:val="24"/>
          <w:szCs w:val="24"/>
          <w:lang w:eastAsia="ru-RU"/>
        </w:rPr>
        <w:t xml:space="preserve"> материалами (в межсезонье) – по мере образования;</w:t>
      </w: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удаление гололедных образований (в межсезонье) – по мере образования;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B35D2" w:rsidRPr="002B35D2">
        <w:rPr>
          <w:rFonts w:ascii="Times New Roman" w:eastAsia="Times New Roman" w:hAnsi="Times New Roman"/>
          <w:sz w:val="24"/>
          <w:szCs w:val="24"/>
          <w:lang w:eastAsia="ru-RU"/>
        </w:rPr>
        <w:t xml:space="preserve">) </w:t>
      </w:r>
      <w:r w:rsidR="002B35D2" w:rsidRPr="007B6389">
        <w:rPr>
          <w:rFonts w:ascii="Times New Roman" w:eastAsia="Times New Roman" w:hAnsi="Times New Roman"/>
          <w:sz w:val="24"/>
          <w:szCs w:val="24"/>
          <w:u w:val="single"/>
          <w:lang w:eastAsia="ru-RU"/>
        </w:rPr>
        <w:t>в зимний период</w:t>
      </w:r>
      <w:r w:rsidR="002B35D2" w:rsidRPr="002B35D2">
        <w:rPr>
          <w:rFonts w:ascii="Times New Roman" w:eastAsia="Times New Roman" w:hAnsi="Times New Roman"/>
          <w:sz w:val="24"/>
          <w:szCs w:val="24"/>
          <w:lang w:eastAsia="ru-RU"/>
        </w:rPr>
        <w:t>:</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обработка </w:t>
      </w:r>
      <w:proofErr w:type="spellStart"/>
      <w:r w:rsidRPr="002B35D2">
        <w:rPr>
          <w:rFonts w:ascii="Times New Roman" w:eastAsia="Times New Roman" w:hAnsi="Times New Roman"/>
          <w:sz w:val="24"/>
          <w:szCs w:val="24"/>
          <w:lang w:eastAsia="ru-RU"/>
        </w:rPr>
        <w:t>противогололедными</w:t>
      </w:r>
      <w:proofErr w:type="spellEnd"/>
      <w:r w:rsidRPr="002B35D2">
        <w:rPr>
          <w:rFonts w:ascii="Times New Roman" w:eastAsia="Times New Roman" w:hAnsi="Times New Roman"/>
          <w:sz w:val="24"/>
          <w:szCs w:val="24"/>
          <w:lang w:eastAsia="ru-RU"/>
        </w:rPr>
        <w:t xml:space="preserve"> материалами покрытий – следует начинать </w:t>
      </w:r>
      <w:r w:rsidRPr="00297692">
        <w:rPr>
          <w:rFonts w:ascii="Times New Roman" w:eastAsia="Times New Roman" w:hAnsi="Times New Roman"/>
          <w:sz w:val="24"/>
          <w:szCs w:val="24"/>
          <w:lang w:eastAsia="ru-RU"/>
        </w:rPr>
        <w:t>немедленно с начала снегопада или появления гололеда;</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7692">
        <w:rPr>
          <w:rFonts w:ascii="Times New Roman" w:eastAsia="Times New Roman" w:hAnsi="Times New Roman"/>
          <w:sz w:val="24"/>
          <w:szCs w:val="24"/>
          <w:lang w:eastAsia="ru-RU"/>
        </w:rPr>
        <w:t>-</w:t>
      </w:r>
      <w:r w:rsidR="007B6389" w:rsidRPr="00297692">
        <w:rPr>
          <w:rFonts w:ascii="Times New Roman" w:eastAsia="Times New Roman" w:hAnsi="Times New Roman"/>
          <w:sz w:val="24"/>
          <w:szCs w:val="24"/>
          <w:lang w:eastAsia="ru-RU"/>
        </w:rPr>
        <w:t xml:space="preserve"> </w:t>
      </w:r>
      <w:r w:rsidRPr="00297692">
        <w:rPr>
          <w:rFonts w:ascii="Times New Roman" w:eastAsia="Times New Roman" w:hAnsi="Times New Roman"/>
          <w:sz w:val="24"/>
          <w:szCs w:val="24"/>
          <w:lang w:eastAsia="ru-RU"/>
        </w:rPr>
        <w:t>снегоочистка проезжей части дорог</w:t>
      </w:r>
      <w:r w:rsidR="007B6389" w:rsidRPr="00297692">
        <w:rPr>
          <w:rFonts w:ascii="Times New Roman" w:eastAsia="Times New Roman" w:hAnsi="Times New Roman"/>
          <w:sz w:val="24"/>
          <w:szCs w:val="24"/>
          <w:lang w:eastAsia="ru-RU"/>
        </w:rPr>
        <w:t xml:space="preserve"> населенных пунктов</w:t>
      </w:r>
      <w:r w:rsidRPr="00297692">
        <w:rPr>
          <w:rFonts w:ascii="Times New Roman" w:eastAsia="Times New Roman" w:hAnsi="Times New Roman"/>
          <w:sz w:val="24"/>
          <w:szCs w:val="24"/>
          <w:lang w:eastAsia="ru-RU"/>
        </w:rPr>
        <w:t xml:space="preserve"> и внутриквартальных проездов на всю ширину – по мере образования;</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7692">
        <w:rPr>
          <w:rFonts w:ascii="Times New Roman" w:eastAsia="Times New Roman" w:hAnsi="Times New Roman"/>
          <w:sz w:val="24"/>
          <w:szCs w:val="24"/>
          <w:lang w:eastAsia="ru-RU"/>
        </w:rPr>
        <w:t>-</w:t>
      </w:r>
      <w:r w:rsidR="007B6389" w:rsidRPr="00297692">
        <w:rPr>
          <w:rFonts w:ascii="Times New Roman" w:eastAsia="Times New Roman" w:hAnsi="Times New Roman"/>
          <w:sz w:val="24"/>
          <w:szCs w:val="24"/>
          <w:lang w:eastAsia="ru-RU"/>
        </w:rPr>
        <w:t xml:space="preserve"> </w:t>
      </w:r>
      <w:r w:rsidRPr="00297692">
        <w:rPr>
          <w:rFonts w:ascii="Times New Roman" w:eastAsia="Times New Roman" w:hAnsi="Times New Roman"/>
          <w:sz w:val="24"/>
          <w:szCs w:val="24"/>
          <w:lang w:eastAsia="ru-RU"/>
        </w:rPr>
        <w:t>снегоочистка тротуаров – по мере необходимости;</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7692">
        <w:rPr>
          <w:rFonts w:ascii="Times New Roman" w:eastAsia="Times New Roman" w:hAnsi="Times New Roman"/>
          <w:sz w:val="24"/>
          <w:szCs w:val="24"/>
          <w:lang w:eastAsia="ru-RU"/>
        </w:rPr>
        <w:t>-</w:t>
      </w:r>
      <w:r w:rsidR="007B6389" w:rsidRPr="00297692">
        <w:rPr>
          <w:rFonts w:ascii="Times New Roman" w:eastAsia="Times New Roman" w:hAnsi="Times New Roman"/>
          <w:sz w:val="24"/>
          <w:szCs w:val="24"/>
          <w:lang w:eastAsia="ru-RU"/>
        </w:rPr>
        <w:t xml:space="preserve"> </w:t>
      </w:r>
      <w:r w:rsidRPr="00297692">
        <w:rPr>
          <w:rFonts w:ascii="Times New Roman" w:eastAsia="Times New Roman" w:hAnsi="Times New Roman"/>
          <w:sz w:val="24"/>
          <w:szCs w:val="24"/>
          <w:lang w:eastAsia="ru-RU"/>
        </w:rPr>
        <w:t>удаление снежных накатов и наледи – по мере их образования;</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7692">
        <w:rPr>
          <w:rFonts w:ascii="Times New Roman" w:eastAsia="Times New Roman" w:hAnsi="Times New Roman"/>
          <w:sz w:val="24"/>
          <w:szCs w:val="24"/>
          <w:lang w:eastAsia="ru-RU"/>
        </w:rPr>
        <w:t>-</w:t>
      </w:r>
      <w:r w:rsidR="007B6389" w:rsidRPr="00297692">
        <w:rPr>
          <w:rFonts w:ascii="Times New Roman" w:eastAsia="Times New Roman" w:hAnsi="Times New Roman"/>
          <w:sz w:val="24"/>
          <w:szCs w:val="24"/>
          <w:lang w:eastAsia="ru-RU"/>
        </w:rPr>
        <w:t xml:space="preserve"> </w:t>
      </w:r>
      <w:r w:rsidRPr="00297692">
        <w:rPr>
          <w:rFonts w:ascii="Times New Roman" w:eastAsia="Times New Roman" w:hAnsi="Times New Roman"/>
          <w:sz w:val="24"/>
          <w:szCs w:val="24"/>
          <w:lang w:eastAsia="ru-RU"/>
        </w:rPr>
        <w:t>удаление снежно-ледяных образований – своевременно по мере образования;</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7692">
        <w:rPr>
          <w:rFonts w:ascii="Times New Roman" w:eastAsia="Times New Roman" w:hAnsi="Times New Roman"/>
          <w:sz w:val="24"/>
          <w:szCs w:val="24"/>
          <w:lang w:eastAsia="ru-RU"/>
        </w:rPr>
        <w:t>-</w:t>
      </w:r>
      <w:r w:rsidR="007B6389" w:rsidRPr="00297692">
        <w:rPr>
          <w:rFonts w:ascii="Times New Roman" w:eastAsia="Times New Roman" w:hAnsi="Times New Roman"/>
          <w:sz w:val="24"/>
          <w:szCs w:val="24"/>
          <w:lang w:eastAsia="ru-RU"/>
        </w:rPr>
        <w:t xml:space="preserve"> </w:t>
      </w:r>
      <w:r w:rsidRPr="00297692">
        <w:rPr>
          <w:rFonts w:ascii="Times New Roman" w:eastAsia="Times New Roman" w:hAnsi="Times New Roman"/>
          <w:sz w:val="24"/>
          <w:szCs w:val="24"/>
          <w:lang w:eastAsia="ru-RU"/>
        </w:rPr>
        <w:t>вывоз снега с улиц – по мере необходимости;</w:t>
      </w:r>
    </w:p>
    <w:p w:rsidR="002B35D2" w:rsidRPr="0029769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97692">
        <w:rPr>
          <w:rFonts w:ascii="Times New Roman" w:eastAsia="Times New Roman" w:hAnsi="Times New Roman"/>
          <w:sz w:val="24"/>
          <w:szCs w:val="24"/>
          <w:lang w:eastAsia="ru-RU"/>
        </w:rPr>
        <w:t>-</w:t>
      </w:r>
      <w:r w:rsidR="007B6389" w:rsidRPr="00297692">
        <w:rPr>
          <w:rFonts w:ascii="Times New Roman" w:eastAsia="Times New Roman" w:hAnsi="Times New Roman"/>
          <w:sz w:val="24"/>
          <w:szCs w:val="24"/>
          <w:lang w:eastAsia="ru-RU"/>
        </w:rPr>
        <w:t xml:space="preserve"> </w:t>
      </w:r>
      <w:r w:rsidRPr="00297692">
        <w:rPr>
          <w:rFonts w:ascii="Times New Roman" w:eastAsia="Times New Roman" w:hAnsi="Times New Roman"/>
          <w:sz w:val="24"/>
          <w:szCs w:val="24"/>
          <w:lang w:eastAsia="ru-RU"/>
        </w:rPr>
        <w:t>уборка и вывоз мусора на полигон твердых коммунальных отходов - по мере необходимости;</w:t>
      </w:r>
      <w:bookmarkStart w:id="0" w:name="_GoBack"/>
      <w:bookmarkEnd w:id="0"/>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7B6389">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отвод воды с проезжей части – в период оттепелей.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7B6389"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Летний период в поселении устанавливается с 16 апреля по </w:t>
      </w:r>
      <w:r w:rsidR="00CB6E65">
        <w:rPr>
          <w:rFonts w:ascii="Times New Roman" w:eastAsia="Times New Roman" w:hAnsi="Times New Roman"/>
          <w:sz w:val="24"/>
          <w:szCs w:val="24"/>
          <w:lang w:eastAsia="ru-RU"/>
        </w:rPr>
        <w:t>31</w:t>
      </w:r>
      <w:r w:rsidR="002B35D2" w:rsidRPr="002B35D2">
        <w:rPr>
          <w:rFonts w:ascii="Times New Roman" w:eastAsia="Times New Roman" w:hAnsi="Times New Roman"/>
          <w:sz w:val="24"/>
          <w:szCs w:val="24"/>
          <w:lang w:eastAsia="ru-RU"/>
        </w:rPr>
        <w:t xml:space="preserve"> октября. Зимний период в поселении устанавливается с </w:t>
      </w:r>
      <w:r w:rsidR="00CB6E65">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 xml:space="preserve"> </w:t>
      </w:r>
      <w:r w:rsidR="00CB6E65">
        <w:rPr>
          <w:rFonts w:ascii="Times New Roman" w:eastAsia="Times New Roman" w:hAnsi="Times New Roman"/>
          <w:sz w:val="24"/>
          <w:szCs w:val="24"/>
          <w:lang w:eastAsia="ru-RU"/>
        </w:rPr>
        <w:t>ноября</w:t>
      </w:r>
      <w:r w:rsidR="002B35D2" w:rsidRPr="002B35D2">
        <w:rPr>
          <w:rFonts w:ascii="Times New Roman" w:eastAsia="Times New Roman" w:hAnsi="Times New Roman"/>
          <w:sz w:val="24"/>
          <w:szCs w:val="24"/>
          <w:lang w:eastAsia="ru-RU"/>
        </w:rPr>
        <w:t xml:space="preserve"> по 15 апреля.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 зависимости от погодных условий постановлением администрации поселения сроки летнего и зимнего периодов могут быть изменены.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CB6E6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Для выполнения работ и мероприятий по благоустройству территории, указанных в пункте </w:t>
      </w: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8684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образования сельского поселения «</w:t>
      </w:r>
      <w:r>
        <w:rPr>
          <w:rFonts w:ascii="Times New Roman" w:eastAsia="Times New Roman" w:hAnsi="Times New Roman"/>
          <w:sz w:val="24"/>
          <w:szCs w:val="24"/>
          <w:lang w:eastAsia="ru-RU"/>
        </w:rPr>
        <w:t>Зеленец</w:t>
      </w:r>
      <w:r w:rsidR="002B35D2" w:rsidRPr="002B35D2">
        <w:rPr>
          <w:rFonts w:ascii="Times New Roman" w:eastAsia="Times New Roman" w:hAnsi="Times New Roman"/>
          <w:sz w:val="24"/>
          <w:szCs w:val="24"/>
          <w:lang w:eastAsia="ru-RU"/>
        </w:rPr>
        <w:t>» в порядке, установленном законодательством о размещении заказов на поставку товаров, выполнение работ, оказание услуг для муниципальных нужд.</w:t>
      </w: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8684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2B35D2">
        <w:rPr>
          <w:rFonts w:ascii="Times New Roman" w:eastAsia="Times New Roman" w:hAnsi="Times New Roman"/>
          <w:sz w:val="24"/>
          <w:szCs w:val="24"/>
          <w:lang w:eastAsia="ru-RU"/>
        </w:rPr>
        <w:t>Акарицидная</w:t>
      </w:r>
      <w:proofErr w:type="spellEnd"/>
      <w:r w:rsidRPr="002B35D2">
        <w:rPr>
          <w:rFonts w:ascii="Times New Roman" w:eastAsia="Times New Roman" w:hAnsi="Times New Roman"/>
          <w:sz w:val="24"/>
          <w:szCs w:val="24"/>
          <w:lang w:eastAsia="ru-RU"/>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97BAA">
        <w:rPr>
          <w:rFonts w:ascii="Times New Roman" w:eastAsia="Times New Roman" w:hAnsi="Times New Roman"/>
          <w:b/>
          <w:sz w:val="24"/>
          <w:szCs w:val="24"/>
          <w:lang w:eastAsia="ru-RU"/>
        </w:rPr>
        <w:t xml:space="preserve">Статья </w:t>
      </w:r>
      <w:r>
        <w:rPr>
          <w:rFonts w:ascii="Times New Roman" w:eastAsia="Times New Roman" w:hAnsi="Times New Roman"/>
          <w:b/>
          <w:sz w:val="24"/>
          <w:szCs w:val="24"/>
          <w:lang w:eastAsia="ru-RU"/>
        </w:rPr>
        <w:t>4</w:t>
      </w:r>
      <w:r w:rsidRPr="00497BAA">
        <w:rPr>
          <w:rFonts w:ascii="Times New Roman" w:eastAsia="Times New Roman" w:hAnsi="Times New Roman"/>
          <w:b/>
          <w:sz w:val="24"/>
          <w:szCs w:val="24"/>
          <w:lang w:eastAsia="ru-RU"/>
        </w:rPr>
        <w:t>. Содержание территорий частного жилищного фонда</w:t>
      </w: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97BAA">
        <w:rPr>
          <w:rFonts w:ascii="Times New Roman" w:eastAsia="Times New Roman" w:hAnsi="Times New Roman"/>
          <w:sz w:val="24"/>
          <w:szCs w:val="24"/>
          <w:lang w:eastAsia="ru-RU"/>
        </w:rPr>
        <w:t>4.1. Собственники индивидуальных жилых домов за счет собственных средств:</w:t>
      </w:r>
    </w:p>
    <w:p w:rsid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2432C">
        <w:rPr>
          <w:rFonts w:ascii="Times New Roman" w:eastAsia="Times New Roman" w:hAnsi="Times New Roman"/>
          <w:sz w:val="24"/>
          <w:szCs w:val="24"/>
          <w:lang w:eastAsia="ru-RU"/>
        </w:rPr>
        <w:tab/>
      </w:r>
      <w:r w:rsidRPr="00497BAA">
        <w:rPr>
          <w:rFonts w:ascii="Times New Roman" w:eastAsia="Times New Roman" w:hAnsi="Times New Roman"/>
          <w:sz w:val="24"/>
          <w:szCs w:val="24"/>
          <w:lang w:eastAsia="ru-RU"/>
        </w:rPr>
        <w:t>постоянно поддерживают в исправном состоянии жилые дома, другие постройки, ограждения, систематически производ</w:t>
      </w:r>
      <w:r w:rsidR="00D2432C">
        <w:rPr>
          <w:rFonts w:ascii="Times New Roman" w:eastAsia="Times New Roman" w:hAnsi="Times New Roman"/>
          <w:sz w:val="24"/>
          <w:szCs w:val="24"/>
          <w:lang w:eastAsia="ru-RU"/>
        </w:rPr>
        <w:t>ят</w:t>
      </w:r>
      <w:r w:rsidRPr="00497BAA">
        <w:rPr>
          <w:rFonts w:ascii="Times New Roman" w:eastAsia="Times New Roman" w:hAnsi="Times New Roman"/>
          <w:sz w:val="24"/>
          <w:szCs w:val="24"/>
          <w:lang w:eastAsia="ru-RU"/>
        </w:rPr>
        <w:t xml:space="preserve"> их окраску;</w:t>
      </w:r>
    </w:p>
    <w:p w:rsidR="00D2432C"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ab/>
        <w:t>удаляют посторонние надписи с фасадов домов и сооружений (заборы, гаражи, хозяйственные постройки и т.д.);</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сохранность имеющихся зеленых насаждений, производ</w:t>
      </w:r>
      <w:r w:rsidR="00497BAA">
        <w:rPr>
          <w:rFonts w:ascii="Times New Roman" w:eastAsia="Times New Roman" w:hAnsi="Times New Roman"/>
          <w:sz w:val="24"/>
          <w:szCs w:val="24"/>
          <w:lang w:eastAsia="ru-RU"/>
        </w:rPr>
        <w:t>ят</w:t>
      </w:r>
      <w:r w:rsidR="00497BAA" w:rsidRPr="00497BAA">
        <w:rPr>
          <w:rFonts w:ascii="Times New Roman" w:eastAsia="Times New Roman" w:hAnsi="Times New Roman"/>
          <w:sz w:val="24"/>
          <w:szCs w:val="24"/>
          <w:lang w:eastAsia="ru-RU"/>
        </w:rPr>
        <w:t xml:space="preserve"> на прилегающих территориях посадку деревьев и кустарников, созда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цветники и газоны, осуществля</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их полив и стрижку по мере необходимости;</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очища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водоотводные канавы и трубы, проходящие перед застроенным участком, в</w:t>
      </w:r>
      <w:r w:rsidR="00497BAA">
        <w:rPr>
          <w:rFonts w:ascii="Times New Roman" w:eastAsia="Times New Roman" w:hAnsi="Times New Roman"/>
          <w:sz w:val="24"/>
          <w:szCs w:val="24"/>
          <w:lang w:eastAsia="ru-RU"/>
        </w:rPr>
        <w:t> </w:t>
      </w:r>
      <w:r w:rsidR="00497BAA" w:rsidRPr="00497BAA">
        <w:rPr>
          <w:rFonts w:ascii="Times New Roman" w:eastAsia="Times New Roman" w:hAnsi="Times New Roman"/>
          <w:sz w:val="24"/>
          <w:szCs w:val="24"/>
          <w:lang w:eastAsia="ru-RU"/>
        </w:rPr>
        <w:t>весенний период 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пропуск талых вод;</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вывоз отходов по договору со специализированной организацией;</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складир</w:t>
      </w:r>
      <w:r w:rsidR="00497BAA">
        <w:rPr>
          <w:rFonts w:ascii="Times New Roman" w:eastAsia="Times New Roman" w:hAnsi="Times New Roman"/>
          <w:sz w:val="24"/>
          <w:szCs w:val="24"/>
          <w:lang w:eastAsia="ru-RU"/>
        </w:rPr>
        <w:t>уют</w:t>
      </w:r>
      <w:r w:rsidR="00497BAA" w:rsidRPr="00497BAA">
        <w:rPr>
          <w:rFonts w:ascii="Times New Roman" w:eastAsia="Times New Roman" w:hAnsi="Times New Roman"/>
          <w:sz w:val="24"/>
          <w:szCs w:val="24"/>
          <w:lang w:eastAsia="ru-RU"/>
        </w:rPr>
        <w:t xml:space="preserve"> отходы только в специально отведенных для этого местах (контейнерных площадках);</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поддержива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в надлежащем санитарном состоянии прилегающие к домовладению территории</w:t>
      </w:r>
      <w:r w:rsidR="00497BAA">
        <w:rPr>
          <w:rFonts w:ascii="Times New Roman" w:eastAsia="Times New Roman" w:hAnsi="Times New Roman"/>
          <w:sz w:val="24"/>
          <w:szCs w:val="24"/>
          <w:lang w:eastAsia="ru-RU"/>
        </w:rPr>
        <w:t xml:space="preserve"> (5 м. от границы)</w:t>
      </w:r>
      <w:r w:rsidR="00497BAA" w:rsidRPr="00497BAA">
        <w:rPr>
          <w:rFonts w:ascii="Times New Roman" w:eastAsia="Times New Roman" w:hAnsi="Times New Roman"/>
          <w:sz w:val="24"/>
          <w:szCs w:val="24"/>
          <w:lang w:eastAsia="ru-RU"/>
        </w:rPr>
        <w:t>, производ</w:t>
      </w:r>
      <w:r w:rsidR="00497BAA">
        <w:rPr>
          <w:rFonts w:ascii="Times New Roman" w:eastAsia="Times New Roman" w:hAnsi="Times New Roman"/>
          <w:sz w:val="24"/>
          <w:szCs w:val="24"/>
          <w:lang w:eastAsia="ru-RU"/>
        </w:rPr>
        <w:t>ят</w:t>
      </w:r>
      <w:r w:rsidR="00497BAA" w:rsidRPr="00497BAA">
        <w:rPr>
          <w:rFonts w:ascii="Times New Roman" w:eastAsia="Times New Roman" w:hAnsi="Times New Roman"/>
          <w:sz w:val="24"/>
          <w:szCs w:val="24"/>
          <w:lang w:eastAsia="ru-RU"/>
        </w:rPr>
        <w:t xml:space="preserve"> на ней покос травы</w:t>
      </w:r>
      <w:r w:rsidR="00B34E0C">
        <w:rPr>
          <w:rFonts w:ascii="Times New Roman" w:eastAsia="Times New Roman" w:hAnsi="Times New Roman"/>
          <w:sz w:val="24"/>
          <w:szCs w:val="24"/>
          <w:lang w:eastAsia="ru-RU"/>
        </w:rPr>
        <w:t xml:space="preserve"> и сорной растительности</w:t>
      </w:r>
      <w:r w:rsidR="00497BAA" w:rsidRPr="00497BAA">
        <w:rPr>
          <w:rFonts w:ascii="Times New Roman" w:eastAsia="Times New Roman" w:hAnsi="Times New Roman"/>
          <w:sz w:val="24"/>
          <w:szCs w:val="24"/>
          <w:lang w:eastAsia="ru-RU"/>
        </w:rPr>
        <w:t>;</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не допуска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обеспечива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своевременную очистку выгребов, подъезд к ним ассенизационного транспорта;</w:t>
      </w:r>
    </w:p>
    <w:p w:rsidR="00497BAA" w:rsidRPr="00497BAA" w:rsidRDefault="00D2432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497BAA">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497BAA" w:rsidRPr="00497BAA">
        <w:rPr>
          <w:rFonts w:ascii="Times New Roman" w:eastAsia="Times New Roman" w:hAnsi="Times New Roman"/>
          <w:sz w:val="24"/>
          <w:szCs w:val="24"/>
          <w:lang w:eastAsia="ru-RU"/>
        </w:rPr>
        <w:t>предпринима</w:t>
      </w:r>
      <w:r w:rsidR="00497BAA">
        <w:rPr>
          <w:rFonts w:ascii="Times New Roman" w:eastAsia="Times New Roman" w:hAnsi="Times New Roman"/>
          <w:sz w:val="24"/>
          <w:szCs w:val="24"/>
          <w:lang w:eastAsia="ru-RU"/>
        </w:rPr>
        <w:t>ют</w:t>
      </w:r>
      <w:r w:rsidR="00497BAA" w:rsidRPr="00497BAA">
        <w:rPr>
          <w:rFonts w:ascii="Times New Roman" w:eastAsia="Times New Roman" w:hAnsi="Times New Roman"/>
          <w:sz w:val="24"/>
          <w:szCs w:val="24"/>
          <w:lang w:eastAsia="ru-RU"/>
        </w:rPr>
        <w:t xml:space="preserve"> меры по установке номерных и домовых знаков домов, строений в соответствии установленным образцам, содержат их в чистоте и исправном состоянии;</w:t>
      </w:r>
    </w:p>
    <w:p w:rsidR="00497BAA" w:rsidRPr="00497BAA"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2432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D2432C">
        <w:rPr>
          <w:rFonts w:ascii="Times New Roman" w:eastAsia="Times New Roman" w:hAnsi="Times New Roman"/>
          <w:sz w:val="24"/>
          <w:szCs w:val="24"/>
          <w:lang w:eastAsia="ru-RU"/>
        </w:rPr>
        <w:tab/>
      </w:r>
      <w:r w:rsidRPr="00497BAA">
        <w:rPr>
          <w:rFonts w:ascii="Times New Roman" w:eastAsia="Times New Roman" w:hAnsi="Times New Roman"/>
          <w:sz w:val="24"/>
          <w:szCs w:val="24"/>
          <w:lang w:eastAsia="ru-RU"/>
        </w:rPr>
        <w:t>выполня</w:t>
      </w:r>
      <w:r>
        <w:rPr>
          <w:rFonts w:ascii="Times New Roman" w:eastAsia="Times New Roman" w:hAnsi="Times New Roman"/>
          <w:sz w:val="24"/>
          <w:szCs w:val="24"/>
          <w:lang w:eastAsia="ru-RU"/>
        </w:rPr>
        <w:t>ют</w:t>
      </w:r>
      <w:r w:rsidRPr="00497BAA">
        <w:rPr>
          <w:rFonts w:ascii="Times New Roman" w:eastAsia="Times New Roman" w:hAnsi="Times New Roman"/>
          <w:sz w:val="24"/>
          <w:szCs w:val="24"/>
          <w:lang w:eastAsia="ru-RU"/>
        </w:rPr>
        <w:t xml:space="preserve"> другие обязанности, предусмотренные действующим законодательством и настоящими Правилами.</w:t>
      </w:r>
    </w:p>
    <w:p w:rsidR="001D0B5D"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3429F">
        <w:rPr>
          <w:rFonts w:ascii="Times New Roman" w:eastAsia="Times New Roman" w:hAnsi="Times New Roman"/>
          <w:b/>
          <w:sz w:val="24"/>
          <w:szCs w:val="24"/>
          <w:lang w:eastAsia="ru-RU"/>
        </w:rPr>
        <w:t>Статья 5. Содержание малых архитектурных форм и объектов общественного благоустройства.</w:t>
      </w: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w:t>
      </w:r>
      <w:r w:rsidRPr="0093429F">
        <w:rPr>
          <w:rFonts w:ascii="Times New Roman" w:eastAsia="Times New Roman" w:hAnsi="Times New Roman"/>
          <w:sz w:val="24"/>
          <w:szCs w:val="24"/>
          <w:lang w:eastAsia="ru-RU"/>
        </w:rPr>
        <w:t>Малые архитектурные формы (далее – МАФ) и объекты общественного благоустройства (далее – ООБ) могут быть как функциональными, так и декоративными.</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Установка МАФ и ООБ производится на территории поселения в соответствии с</w:t>
      </w:r>
      <w:r w:rsidR="004A1865">
        <w:rPr>
          <w:rFonts w:ascii="Times New Roman" w:eastAsia="Times New Roman" w:hAnsi="Times New Roman"/>
          <w:sz w:val="24"/>
          <w:szCs w:val="24"/>
          <w:lang w:eastAsia="ru-RU"/>
        </w:rPr>
        <w:t> </w:t>
      </w:r>
      <w:r w:rsidRPr="0093429F">
        <w:rPr>
          <w:rFonts w:ascii="Times New Roman" w:eastAsia="Times New Roman" w:hAnsi="Times New Roman"/>
          <w:sz w:val="24"/>
          <w:szCs w:val="24"/>
          <w:lang w:eastAsia="ru-RU"/>
        </w:rPr>
        <w:t>эскизными проектами, согласованными администрацией поселения.</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3429F" w:rsidRPr="0093429F">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Садово-парковая мебель</w:t>
      </w:r>
      <w:r>
        <w:rPr>
          <w:rFonts w:ascii="Times New Roman" w:eastAsia="Times New Roman" w:hAnsi="Times New Roman"/>
          <w:sz w:val="24"/>
          <w:szCs w:val="24"/>
          <w:lang w:eastAsia="ru-RU"/>
        </w:rPr>
        <w:t xml:space="preserve"> (скамейки, столики и т.д.)</w:t>
      </w:r>
      <w:r w:rsidR="0093429F" w:rsidRPr="0093429F">
        <w:rPr>
          <w:rFonts w:ascii="Times New Roman" w:eastAsia="Times New Roman" w:hAnsi="Times New Roman"/>
          <w:sz w:val="24"/>
          <w:szCs w:val="24"/>
          <w:lang w:eastAsia="ru-RU"/>
        </w:rPr>
        <w:t xml:space="preserve">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3429F" w:rsidRPr="0093429F">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Для постоянного содержания цветочных ваз и урн в хорошем внешнем и санитарно-гигиеническом состоянии необходимо:</w:t>
      </w: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своевременно убирать все сломанные или ремонтировать частично поврежденные урны и вазы;</w:t>
      </w: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протирать внешние стенки влажной тряпкой с удалением подтеков и грязи;</w:t>
      </w: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3429F" w:rsidRPr="0093429F">
        <w:rPr>
          <w:rFonts w:ascii="Times New Roman" w:eastAsia="Times New Roman" w:hAnsi="Times New Roman"/>
          <w:sz w:val="24"/>
          <w:szCs w:val="24"/>
          <w:lang w:eastAsia="ru-RU"/>
        </w:rPr>
        <w:t>собирать и удалять мусор, отцветшие соцветия и цветы, засохшие листья.</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5.4.</w:t>
      </w:r>
      <w:r w:rsidR="009B55EF">
        <w:rPr>
          <w:rFonts w:ascii="Times New Roman" w:eastAsia="Times New Roman" w:hAnsi="Times New Roman"/>
          <w:sz w:val="24"/>
          <w:szCs w:val="24"/>
          <w:lang w:eastAsia="ru-RU"/>
        </w:rPr>
        <w:t xml:space="preserve"> </w:t>
      </w:r>
      <w:r w:rsidRPr="0093429F">
        <w:rPr>
          <w:rFonts w:ascii="Times New Roman" w:eastAsia="Times New Roman" w:hAnsi="Times New Roman"/>
          <w:sz w:val="24"/>
          <w:szCs w:val="24"/>
          <w:lang w:eastAsia="ru-RU"/>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5.5.</w:t>
      </w:r>
      <w:r w:rsidR="009B55EF">
        <w:rPr>
          <w:rFonts w:ascii="Times New Roman" w:eastAsia="Times New Roman" w:hAnsi="Times New Roman"/>
          <w:sz w:val="24"/>
          <w:szCs w:val="24"/>
          <w:lang w:eastAsia="ru-RU"/>
        </w:rPr>
        <w:t xml:space="preserve"> </w:t>
      </w:r>
      <w:r w:rsidRPr="0093429F">
        <w:rPr>
          <w:rFonts w:ascii="Times New Roman" w:eastAsia="Times New Roman" w:hAnsi="Times New Roman"/>
          <w:sz w:val="24"/>
          <w:szCs w:val="24"/>
          <w:lang w:eastAsia="ru-RU"/>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Pr="0093429F"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0093429F" w:rsidRPr="009342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93429F" w:rsidRPr="0093429F">
        <w:rPr>
          <w:rFonts w:ascii="Times New Roman" w:eastAsia="Times New Roman" w:hAnsi="Times New Roman"/>
          <w:sz w:val="24"/>
          <w:szCs w:val="24"/>
          <w:lang w:eastAsia="ru-RU"/>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93429F" w:rsidRPr="0093429F">
        <w:rPr>
          <w:rFonts w:ascii="Times New Roman" w:eastAsia="Times New Roman" w:hAnsi="Times New Roman"/>
          <w:sz w:val="24"/>
          <w:szCs w:val="24"/>
          <w:lang w:eastAsia="ru-RU"/>
        </w:rPr>
        <w:t>выламывание</w:t>
      </w:r>
      <w:proofErr w:type="spellEnd"/>
      <w:r w:rsidR="0093429F" w:rsidRPr="0093429F">
        <w:rPr>
          <w:rFonts w:ascii="Times New Roman" w:eastAsia="Times New Roman" w:hAnsi="Times New Roman"/>
          <w:sz w:val="24"/>
          <w:szCs w:val="24"/>
          <w:lang w:eastAsia="ru-RU"/>
        </w:rPr>
        <w:t xml:space="preserve"> и выдергивание отдельных элементов, опрокидывание или самовольный перенос МАФ и ООБ, загрязнение, </w:t>
      </w:r>
      <w:proofErr w:type="spellStart"/>
      <w:r w:rsidR="0093429F" w:rsidRPr="0093429F">
        <w:rPr>
          <w:rFonts w:ascii="Times New Roman" w:eastAsia="Times New Roman" w:hAnsi="Times New Roman"/>
          <w:sz w:val="24"/>
          <w:szCs w:val="24"/>
          <w:lang w:eastAsia="ru-RU"/>
        </w:rPr>
        <w:t>взбирание</w:t>
      </w:r>
      <w:proofErr w:type="spellEnd"/>
      <w:r w:rsidR="0093429F" w:rsidRPr="0093429F">
        <w:rPr>
          <w:rFonts w:ascii="Times New Roman" w:eastAsia="Times New Roman" w:hAnsi="Times New Roman"/>
          <w:sz w:val="24"/>
          <w:szCs w:val="24"/>
          <w:lang w:eastAsia="ru-RU"/>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93429F" w:rsidRP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3429F">
        <w:rPr>
          <w:rFonts w:ascii="Times New Roman" w:eastAsia="Times New Roman" w:hAnsi="Times New Roman"/>
          <w:sz w:val="24"/>
          <w:szCs w:val="24"/>
          <w:lang w:eastAsia="ru-RU"/>
        </w:rPr>
        <w:t>5.</w:t>
      </w:r>
      <w:r w:rsidR="009B55EF">
        <w:rPr>
          <w:rFonts w:ascii="Times New Roman" w:eastAsia="Times New Roman" w:hAnsi="Times New Roman"/>
          <w:sz w:val="24"/>
          <w:szCs w:val="24"/>
          <w:lang w:eastAsia="ru-RU"/>
        </w:rPr>
        <w:t>7</w:t>
      </w:r>
      <w:r w:rsidRPr="0093429F">
        <w:rPr>
          <w:rFonts w:ascii="Times New Roman" w:eastAsia="Times New Roman" w:hAnsi="Times New Roman"/>
          <w:sz w:val="24"/>
          <w:szCs w:val="24"/>
          <w:lang w:eastAsia="ru-RU"/>
        </w:rPr>
        <w:t>.</w:t>
      </w:r>
      <w:r w:rsidR="009B55EF">
        <w:rPr>
          <w:rFonts w:ascii="Times New Roman" w:eastAsia="Times New Roman" w:hAnsi="Times New Roman"/>
          <w:sz w:val="24"/>
          <w:szCs w:val="24"/>
          <w:lang w:eastAsia="ru-RU"/>
        </w:rPr>
        <w:t xml:space="preserve"> </w:t>
      </w:r>
      <w:r w:rsidRPr="0093429F">
        <w:rPr>
          <w:rFonts w:ascii="Times New Roman" w:eastAsia="Times New Roman" w:hAnsi="Times New Roman"/>
          <w:sz w:val="24"/>
          <w:szCs w:val="24"/>
          <w:lang w:eastAsia="ru-RU"/>
        </w:rPr>
        <w:t>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386841" w:rsidRDefault="00497BAA"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86841">
        <w:rPr>
          <w:rFonts w:ascii="Times New Roman" w:eastAsia="Times New Roman" w:hAnsi="Times New Roman"/>
          <w:b/>
          <w:sz w:val="24"/>
          <w:szCs w:val="24"/>
          <w:lang w:eastAsia="ru-RU"/>
        </w:rPr>
        <w:t xml:space="preserve">Статья </w:t>
      </w:r>
      <w:r w:rsidR="009B55EF">
        <w:rPr>
          <w:rFonts w:ascii="Times New Roman" w:eastAsia="Times New Roman" w:hAnsi="Times New Roman"/>
          <w:b/>
          <w:sz w:val="24"/>
          <w:szCs w:val="24"/>
          <w:lang w:eastAsia="ru-RU"/>
        </w:rPr>
        <w:t>6</w:t>
      </w:r>
      <w:r w:rsidRPr="00386841">
        <w:rPr>
          <w:rFonts w:ascii="Times New Roman" w:eastAsia="Times New Roman" w:hAnsi="Times New Roman"/>
          <w:b/>
          <w:sz w:val="24"/>
          <w:szCs w:val="24"/>
          <w:lang w:eastAsia="ru-RU"/>
        </w:rPr>
        <w:t>. Освещение территорий общего пользования</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.1.</w:t>
      </w:r>
      <w:r w:rsidR="00497BAA">
        <w:rPr>
          <w:rFonts w:ascii="Times New Roman" w:eastAsia="Times New Roman" w:hAnsi="Times New Roman"/>
          <w:sz w:val="24"/>
          <w:szCs w:val="24"/>
          <w:lang w:eastAsia="ru-RU"/>
        </w:rPr>
        <w:t xml:space="preserve"> </w:t>
      </w:r>
      <w:r w:rsidR="00497BAA" w:rsidRPr="002B35D2">
        <w:rPr>
          <w:rFonts w:ascii="Times New Roman" w:eastAsia="Times New Roman" w:hAnsi="Times New Roman"/>
          <w:sz w:val="24"/>
          <w:szCs w:val="24"/>
          <w:lang w:eastAsia="ru-RU"/>
        </w:rPr>
        <w:t>Освещение территорий общего пользования обеспечивается администрацией поселения.</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.2.</w:t>
      </w:r>
      <w:r w:rsidR="00497BAA">
        <w:rPr>
          <w:rFonts w:ascii="Times New Roman" w:eastAsia="Times New Roman" w:hAnsi="Times New Roman"/>
          <w:sz w:val="24"/>
          <w:szCs w:val="24"/>
          <w:lang w:eastAsia="ru-RU"/>
        </w:rPr>
        <w:t xml:space="preserve"> </w:t>
      </w:r>
      <w:r w:rsidR="00497BAA" w:rsidRPr="002B35D2">
        <w:rPr>
          <w:rFonts w:ascii="Times New Roman" w:eastAsia="Times New Roman" w:hAnsi="Times New Roman"/>
          <w:sz w:val="24"/>
          <w:szCs w:val="24"/>
          <w:lang w:eastAsia="ru-RU"/>
        </w:rPr>
        <w:t xml:space="preserve">Освещение улиц и дорог местного значения должно осуществляться в соответствии с требованиями </w:t>
      </w:r>
      <w:r w:rsidR="00497BAA" w:rsidRPr="00386841">
        <w:rPr>
          <w:rFonts w:ascii="Times New Roman" w:eastAsia="Times New Roman" w:hAnsi="Times New Roman"/>
          <w:sz w:val="24"/>
          <w:szCs w:val="24"/>
          <w:lang w:eastAsia="ru-RU"/>
        </w:rPr>
        <w:t xml:space="preserve">ГОСТ </w:t>
      </w:r>
      <w:proofErr w:type="gramStart"/>
      <w:r w:rsidR="00497BAA" w:rsidRPr="00386841">
        <w:rPr>
          <w:rFonts w:ascii="Times New Roman" w:eastAsia="Times New Roman" w:hAnsi="Times New Roman"/>
          <w:sz w:val="24"/>
          <w:szCs w:val="24"/>
          <w:lang w:eastAsia="ru-RU"/>
        </w:rPr>
        <w:t>Р</w:t>
      </w:r>
      <w:proofErr w:type="gramEnd"/>
      <w:r w:rsidR="00497BAA" w:rsidRPr="00386841">
        <w:rPr>
          <w:rFonts w:ascii="Times New Roman" w:eastAsia="Times New Roman" w:hAnsi="Times New Roman"/>
          <w:sz w:val="24"/>
          <w:szCs w:val="24"/>
          <w:lang w:eastAsia="ru-RU"/>
        </w:rPr>
        <w:t xml:space="preserve"> 50597-2017 </w:t>
      </w:r>
      <w:r w:rsidR="004A1865">
        <w:rPr>
          <w:rFonts w:ascii="Times New Roman" w:eastAsia="Times New Roman" w:hAnsi="Times New Roman"/>
          <w:sz w:val="24"/>
          <w:szCs w:val="24"/>
          <w:lang w:eastAsia="ru-RU"/>
        </w:rPr>
        <w:t>«</w:t>
      </w:r>
      <w:r w:rsidR="00497BAA" w:rsidRPr="00386841">
        <w:rPr>
          <w:rFonts w:ascii="Times New Roman" w:eastAsia="Times New Roman" w:hAnsi="Times New Roman"/>
          <w:sz w:val="24"/>
          <w:szCs w:val="24"/>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4A1865">
        <w:rPr>
          <w:rFonts w:ascii="Times New Roman" w:eastAsia="Times New Roman" w:hAnsi="Times New Roman"/>
          <w:sz w:val="24"/>
          <w:szCs w:val="24"/>
          <w:lang w:eastAsia="ru-RU"/>
        </w:rPr>
        <w:t>»</w:t>
      </w:r>
      <w:r w:rsidR="00497BAA" w:rsidRPr="002B35D2">
        <w:rPr>
          <w:rFonts w:ascii="Times New Roman" w:eastAsia="Times New Roman" w:hAnsi="Times New Roman"/>
          <w:sz w:val="24"/>
          <w:szCs w:val="24"/>
          <w:lang w:eastAsia="ru-RU"/>
        </w:rPr>
        <w:t>.</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.3.</w:t>
      </w:r>
      <w:r w:rsidR="00497BAA">
        <w:rPr>
          <w:rFonts w:ascii="Times New Roman" w:eastAsia="Times New Roman" w:hAnsi="Times New Roman"/>
          <w:sz w:val="24"/>
          <w:szCs w:val="24"/>
          <w:lang w:eastAsia="ru-RU"/>
        </w:rPr>
        <w:t xml:space="preserve"> </w:t>
      </w:r>
      <w:r w:rsidR="00497BAA" w:rsidRPr="002B35D2">
        <w:rPr>
          <w:rFonts w:ascii="Times New Roman" w:eastAsia="Times New Roman" w:hAnsi="Times New Roman"/>
          <w:sz w:val="24"/>
          <w:szCs w:val="24"/>
          <w:lang w:eastAsia="ru-RU"/>
        </w:rPr>
        <w:t>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497BAA" w:rsidRPr="002B35D2" w:rsidRDefault="00497BAA"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BAA"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97BAA" w:rsidRPr="002B35D2">
        <w:rPr>
          <w:rFonts w:ascii="Times New Roman" w:eastAsia="Times New Roman" w:hAnsi="Times New Roman"/>
          <w:sz w:val="24"/>
          <w:szCs w:val="24"/>
          <w:lang w:eastAsia="ru-RU"/>
        </w:rPr>
        <w:t>.4. Включение и выключение наружного освещения производится по утвержденному администрацией сельского поселения «</w:t>
      </w:r>
      <w:r w:rsidR="00497BAA">
        <w:rPr>
          <w:rFonts w:ascii="Times New Roman" w:eastAsia="Times New Roman" w:hAnsi="Times New Roman"/>
          <w:sz w:val="24"/>
          <w:szCs w:val="24"/>
          <w:lang w:eastAsia="ru-RU"/>
        </w:rPr>
        <w:t>Зеленец</w:t>
      </w:r>
      <w:r w:rsidR="00497BAA" w:rsidRPr="002B35D2">
        <w:rPr>
          <w:rFonts w:ascii="Times New Roman" w:eastAsia="Times New Roman" w:hAnsi="Times New Roman"/>
          <w:sz w:val="24"/>
          <w:szCs w:val="24"/>
          <w:lang w:eastAsia="ru-RU"/>
        </w:rPr>
        <w:t>» графику. Допускается частичное отключение освещения в ночное время.</w:t>
      </w:r>
    </w:p>
    <w:p w:rsidR="001D0B5D"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386841" w:rsidRDefault="005A63B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Статья </w:t>
      </w:r>
      <w:r w:rsidR="009B55EF">
        <w:rPr>
          <w:rFonts w:ascii="Times New Roman" w:eastAsia="Times New Roman" w:hAnsi="Times New Roman"/>
          <w:b/>
          <w:sz w:val="24"/>
          <w:szCs w:val="24"/>
          <w:lang w:eastAsia="ru-RU"/>
        </w:rPr>
        <w:t>7</w:t>
      </w:r>
      <w:r w:rsidR="00386841" w:rsidRPr="00386841">
        <w:rPr>
          <w:rFonts w:ascii="Times New Roman" w:eastAsia="Times New Roman" w:hAnsi="Times New Roman"/>
          <w:b/>
          <w:sz w:val="24"/>
          <w:szCs w:val="24"/>
          <w:lang w:eastAsia="ru-RU"/>
        </w:rPr>
        <w:t xml:space="preserve">. </w:t>
      </w:r>
      <w:r w:rsidR="002B35D2" w:rsidRPr="00386841">
        <w:rPr>
          <w:rFonts w:ascii="Times New Roman" w:eastAsia="Times New Roman" w:hAnsi="Times New Roman"/>
          <w:b/>
          <w:sz w:val="24"/>
          <w:szCs w:val="24"/>
          <w:lang w:eastAsia="ru-RU"/>
        </w:rPr>
        <w:t>Задачи собственников, владельцев, пользователей, арендаторов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.1.</w:t>
      </w:r>
      <w:r w:rsidR="00386841">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002B35D2" w:rsidRPr="002B35D2">
        <w:rPr>
          <w:rFonts w:ascii="Times New Roman" w:eastAsia="Times New Roman" w:hAnsi="Times New Roman"/>
          <w:sz w:val="24"/>
          <w:szCs w:val="24"/>
          <w:lang w:eastAsia="ru-RU"/>
        </w:rPr>
        <w:t xml:space="preserve"> соблюдением правил техники безопасности, а также немедленную уборку территории после производства работ.</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.2.</w:t>
      </w:r>
      <w:r w:rsidR="00386841">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.3.</w:t>
      </w:r>
      <w:r w:rsidR="00386841">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Собственники коммуникаций, инженерных сооружений (колодцев, тепловых камер и т.п.), проложенных на проезжей части, тротуарах, газонах, обеспечивают их эксплуатацию в соответствии с действующими нормами и правилами, заменя</w:t>
      </w:r>
      <w:r w:rsidR="00386841">
        <w:rPr>
          <w:rFonts w:ascii="Times New Roman" w:eastAsia="Times New Roman" w:hAnsi="Times New Roman"/>
          <w:sz w:val="24"/>
          <w:szCs w:val="24"/>
          <w:lang w:eastAsia="ru-RU"/>
        </w:rPr>
        <w:t>ю</w:t>
      </w:r>
      <w:r w:rsidR="002B35D2" w:rsidRPr="002B35D2">
        <w:rPr>
          <w:rFonts w:ascii="Times New Roman" w:eastAsia="Times New Roman" w:hAnsi="Times New Roman"/>
          <w:sz w:val="24"/>
          <w:szCs w:val="24"/>
          <w:lang w:eastAsia="ru-RU"/>
        </w:rPr>
        <w:t>т дефектные крышки колодцев, производ</w:t>
      </w:r>
      <w:r w:rsidR="00386841">
        <w:rPr>
          <w:rFonts w:ascii="Times New Roman" w:eastAsia="Times New Roman" w:hAnsi="Times New Roman"/>
          <w:sz w:val="24"/>
          <w:szCs w:val="24"/>
          <w:lang w:eastAsia="ru-RU"/>
        </w:rPr>
        <w:t>я</w:t>
      </w:r>
      <w:r w:rsidR="002B35D2" w:rsidRPr="002B35D2">
        <w:rPr>
          <w:rFonts w:ascii="Times New Roman" w:eastAsia="Times New Roman" w:hAnsi="Times New Roman"/>
          <w:sz w:val="24"/>
          <w:szCs w:val="24"/>
          <w:lang w:eastAsia="ru-RU"/>
        </w:rPr>
        <w:t>т их ремонт и регулировку на поверхности дорожных покрытий в соответствии с действующими стандартами; обеспечи</w:t>
      </w:r>
      <w:r w:rsidR="00386841">
        <w:rPr>
          <w:rFonts w:ascii="Times New Roman" w:eastAsia="Times New Roman" w:hAnsi="Times New Roman"/>
          <w:sz w:val="24"/>
          <w:szCs w:val="24"/>
          <w:lang w:eastAsia="ru-RU"/>
        </w:rPr>
        <w:t>вают</w:t>
      </w:r>
      <w:r w:rsidR="002B35D2" w:rsidRPr="002B35D2">
        <w:rPr>
          <w:rFonts w:ascii="Times New Roman" w:eastAsia="Times New Roman" w:hAnsi="Times New Roman"/>
          <w:sz w:val="24"/>
          <w:szCs w:val="24"/>
          <w:lang w:eastAsia="ru-RU"/>
        </w:rPr>
        <w:t xml:space="preserve"> немедленную уборку территории после производства работ по очистке коммуникаций, инженерных сооружений;</w:t>
      </w:r>
      <w:proofErr w:type="gramEnd"/>
      <w:r w:rsidR="002B35D2" w:rsidRPr="002B35D2">
        <w:rPr>
          <w:rFonts w:ascii="Times New Roman" w:eastAsia="Times New Roman" w:hAnsi="Times New Roman"/>
          <w:sz w:val="24"/>
          <w:szCs w:val="24"/>
          <w:lang w:eastAsia="ru-RU"/>
        </w:rPr>
        <w:t xml:space="preserve"> обеспечи</w:t>
      </w:r>
      <w:r w:rsidR="00386841">
        <w:rPr>
          <w:rFonts w:ascii="Times New Roman" w:eastAsia="Times New Roman" w:hAnsi="Times New Roman"/>
          <w:sz w:val="24"/>
          <w:szCs w:val="24"/>
          <w:lang w:eastAsia="ru-RU"/>
        </w:rPr>
        <w:t>вают</w:t>
      </w:r>
      <w:r w:rsidR="002B35D2" w:rsidRPr="002B35D2">
        <w:rPr>
          <w:rFonts w:ascii="Times New Roman" w:eastAsia="Times New Roman" w:hAnsi="Times New Roman"/>
          <w:sz w:val="24"/>
          <w:szCs w:val="24"/>
          <w:lang w:eastAsia="ru-RU"/>
        </w:rPr>
        <w:t xml:space="preserve"> удаление наледей на тротуарах, дорогах, проездах, появляющихся в зимнее время в результате аварий на сетях инженерных коммуникаций.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B55E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B35D2" w:rsidRPr="002B35D2">
        <w:rPr>
          <w:rFonts w:ascii="Times New Roman" w:eastAsia="Times New Roman" w:hAnsi="Times New Roman"/>
          <w:sz w:val="24"/>
          <w:szCs w:val="24"/>
          <w:lang w:eastAsia="ru-RU"/>
        </w:rPr>
        <w:t>.4.</w:t>
      </w:r>
      <w:r w:rsidR="00386841">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w:t>
      </w:r>
      <w:r w:rsidR="00386841">
        <w:rPr>
          <w:rFonts w:ascii="Times New Roman" w:eastAsia="Times New Roman" w:hAnsi="Times New Roman"/>
          <w:sz w:val="24"/>
          <w:szCs w:val="24"/>
          <w:lang w:eastAsia="ru-RU"/>
        </w:rPr>
        <w:t>вают</w:t>
      </w:r>
      <w:r w:rsidR="002B35D2" w:rsidRPr="002B35D2">
        <w:rPr>
          <w:rFonts w:ascii="Times New Roman" w:eastAsia="Times New Roman" w:hAnsi="Times New Roman"/>
          <w:sz w:val="24"/>
          <w:szCs w:val="24"/>
          <w:lang w:eastAsia="ru-RU"/>
        </w:rPr>
        <w:t xml:space="preserve"> выкашивание и вывоз травы.</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5CC" w:rsidRPr="002B35D2" w:rsidRDefault="000055CC"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386841" w:rsidRDefault="0038684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86841">
        <w:rPr>
          <w:rFonts w:ascii="Times New Roman" w:eastAsia="Times New Roman" w:hAnsi="Times New Roman"/>
          <w:b/>
          <w:sz w:val="24"/>
          <w:szCs w:val="24"/>
          <w:lang w:eastAsia="ru-RU"/>
        </w:rPr>
        <w:t xml:space="preserve">Глава 4. </w:t>
      </w:r>
      <w:r w:rsidR="002B35D2" w:rsidRPr="00386841">
        <w:rPr>
          <w:rFonts w:ascii="Times New Roman" w:eastAsia="Times New Roman" w:hAnsi="Times New Roman"/>
          <w:b/>
          <w:sz w:val="24"/>
          <w:szCs w:val="24"/>
          <w:lang w:eastAsia="ru-RU"/>
        </w:rPr>
        <w:t>Обращение с отходами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4721D" w:rsidRPr="00E4721D" w:rsidRDefault="00E4721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4721D">
        <w:rPr>
          <w:rFonts w:ascii="Times New Roman" w:eastAsia="Times New Roman" w:hAnsi="Times New Roman"/>
          <w:b/>
          <w:sz w:val="24"/>
          <w:szCs w:val="24"/>
          <w:lang w:eastAsia="ru-RU"/>
        </w:rPr>
        <w:t>Статья 1. Общие положения</w:t>
      </w:r>
    </w:p>
    <w:p w:rsidR="00E4721D" w:rsidRDefault="00E4721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4721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По вопросам об обращении с отходами следует руководствоваться Федеральным законом от 24</w:t>
      </w:r>
      <w:r w:rsidR="002F31CD">
        <w:rPr>
          <w:rFonts w:ascii="Times New Roman" w:eastAsia="Times New Roman" w:hAnsi="Times New Roman"/>
          <w:sz w:val="24"/>
          <w:szCs w:val="24"/>
          <w:lang w:eastAsia="ru-RU"/>
        </w:rPr>
        <w:t xml:space="preserve"> июня </w:t>
      </w:r>
      <w:r w:rsidR="002B35D2" w:rsidRPr="002B35D2">
        <w:rPr>
          <w:rFonts w:ascii="Times New Roman" w:eastAsia="Times New Roman" w:hAnsi="Times New Roman"/>
          <w:sz w:val="24"/>
          <w:szCs w:val="24"/>
          <w:lang w:eastAsia="ru-RU"/>
        </w:rPr>
        <w:t>1998</w:t>
      </w:r>
      <w:r w:rsidR="002F31CD">
        <w:rPr>
          <w:rFonts w:ascii="Times New Roman" w:eastAsia="Times New Roman" w:hAnsi="Times New Roman"/>
          <w:sz w:val="24"/>
          <w:szCs w:val="24"/>
          <w:lang w:eastAsia="ru-RU"/>
        </w:rPr>
        <w:t xml:space="preserve"> года</w:t>
      </w:r>
      <w:r w:rsidR="002B35D2" w:rsidRPr="002B35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89-ФЗ «Об отходах производства и потребления».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4721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2F31CD" w:rsidRDefault="002F31C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E4721D" w:rsidRDefault="00E4721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4721D">
        <w:rPr>
          <w:rFonts w:ascii="Times New Roman" w:eastAsia="Times New Roman" w:hAnsi="Times New Roman"/>
          <w:b/>
          <w:sz w:val="24"/>
          <w:szCs w:val="24"/>
          <w:lang w:eastAsia="ru-RU"/>
        </w:rPr>
        <w:t xml:space="preserve">Статья 2. </w:t>
      </w:r>
      <w:r w:rsidR="002B35D2" w:rsidRPr="00E4721D">
        <w:rPr>
          <w:rFonts w:ascii="Times New Roman" w:eastAsia="Times New Roman" w:hAnsi="Times New Roman"/>
          <w:b/>
          <w:sz w:val="24"/>
          <w:szCs w:val="24"/>
          <w:lang w:eastAsia="ru-RU"/>
        </w:rPr>
        <w:t>Особенности обращения с</w:t>
      </w:r>
      <w:r w:rsidR="00E63E85">
        <w:rPr>
          <w:rFonts w:ascii="Times New Roman" w:eastAsia="Times New Roman" w:hAnsi="Times New Roman"/>
          <w:b/>
          <w:sz w:val="24"/>
          <w:szCs w:val="24"/>
          <w:lang w:eastAsia="ru-RU"/>
        </w:rPr>
        <w:t xml:space="preserve"> </w:t>
      </w:r>
      <w:r w:rsidR="002B35D2" w:rsidRPr="00E4721D">
        <w:rPr>
          <w:rFonts w:ascii="Times New Roman" w:eastAsia="Times New Roman" w:hAnsi="Times New Roman"/>
          <w:b/>
          <w:sz w:val="24"/>
          <w:szCs w:val="24"/>
          <w:lang w:eastAsia="ru-RU"/>
        </w:rPr>
        <w:t>отход</w:t>
      </w:r>
      <w:r w:rsidR="00E63E85">
        <w:rPr>
          <w:rFonts w:ascii="Times New Roman" w:eastAsia="Times New Roman" w:hAnsi="Times New Roman"/>
          <w:b/>
          <w:sz w:val="24"/>
          <w:szCs w:val="24"/>
          <w:lang w:eastAsia="ru-RU"/>
        </w:rPr>
        <w:t>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B35D2" w:rsidRPr="002B35D2">
        <w:rPr>
          <w:rFonts w:ascii="Times New Roman" w:eastAsia="Times New Roman" w:hAnsi="Times New Roman"/>
          <w:sz w:val="24"/>
          <w:szCs w:val="24"/>
          <w:lang w:eastAsia="ru-RU"/>
        </w:rPr>
        <w:t>.1.</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2F31CD" w:rsidRDefault="002F31C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Строительные площадки должны быть оборудованы мобильными туалетными кабинами.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3E85">
        <w:rPr>
          <w:rFonts w:ascii="Times New Roman" w:eastAsia="Times New Roman" w:hAnsi="Times New Roman"/>
          <w:b/>
          <w:sz w:val="24"/>
          <w:szCs w:val="24"/>
          <w:lang w:eastAsia="ru-RU"/>
        </w:rPr>
        <w:t>Статья 3.</w:t>
      </w:r>
      <w:r w:rsidR="00E4721D" w:rsidRPr="00E63E85">
        <w:rPr>
          <w:rFonts w:ascii="Times New Roman" w:eastAsia="Times New Roman" w:hAnsi="Times New Roman"/>
          <w:b/>
          <w:sz w:val="24"/>
          <w:szCs w:val="24"/>
          <w:lang w:eastAsia="ru-RU"/>
        </w:rPr>
        <w:t xml:space="preserve"> </w:t>
      </w:r>
      <w:r w:rsidR="002B35D2" w:rsidRPr="00E63E85">
        <w:rPr>
          <w:rFonts w:ascii="Times New Roman" w:eastAsia="Times New Roman" w:hAnsi="Times New Roman"/>
          <w:b/>
          <w:sz w:val="24"/>
          <w:szCs w:val="24"/>
          <w:lang w:eastAsia="ru-RU"/>
        </w:rPr>
        <w:t>Требования к местам и устройствам для накопления коммунальных отходов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тротуарах, а также в местах массового посещения населения и у входа в них (</w:t>
      </w:r>
      <w:r w:rsidR="00E4721D">
        <w:rPr>
          <w:rFonts w:ascii="Times New Roman" w:eastAsia="Times New Roman" w:hAnsi="Times New Roman"/>
          <w:sz w:val="24"/>
          <w:szCs w:val="24"/>
          <w:lang w:eastAsia="ru-RU"/>
        </w:rPr>
        <w:t>з</w:t>
      </w:r>
      <w:r w:rsidR="002B35D2" w:rsidRPr="002B35D2">
        <w:rPr>
          <w:rFonts w:ascii="Times New Roman" w:eastAsia="Times New Roman" w:hAnsi="Times New Roman"/>
          <w:sz w:val="24"/>
          <w:szCs w:val="24"/>
          <w:lang w:eastAsia="ru-RU"/>
        </w:rPr>
        <w:t>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w:t>
      </w:r>
      <w:r w:rsidR="009079CB">
        <w:rPr>
          <w:rFonts w:ascii="Times New Roman" w:eastAsia="Times New Roman" w:hAnsi="Times New Roman"/>
          <w:sz w:val="24"/>
          <w:szCs w:val="24"/>
          <w:lang w:eastAsia="ru-RU"/>
        </w:rPr>
        <w:t>а) должны быть установлены урны.</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 xml:space="preserve">Очистка урн должна производиться по мере их заполнения, но не реже одного раза в день, мойка урн – по мере загрязнения, но не реже одного раза в </w:t>
      </w:r>
      <w:r w:rsidR="00E76543">
        <w:rPr>
          <w:rFonts w:ascii="Times New Roman" w:eastAsia="Times New Roman" w:hAnsi="Times New Roman"/>
          <w:sz w:val="24"/>
          <w:szCs w:val="24"/>
          <w:lang w:eastAsia="ru-RU"/>
        </w:rPr>
        <w:t>месяц</w:t>
      </w:r>
      <w:r w:rsidRPr="002B35D2">
        <w:rPr>
          <w:rFonts w:ascii="Times New Roman" w:eastAsia="Times New Roman" w:hAnsi="Times New Roman"/>
          <w:sz w:val="24"/>
          <w:szCs w:val="24"/>
          <w:lang w:eastAsia="ru-RU"/>
        </w:rPr>
        <w:t>. Окраску урн следует возобно</w:t>
      </w:r>
      <w:r w:rsidR="009079CB">
        <w:rPr>
          <w:rFonts w:ascii="Times New Roman" w:eastAsia="Times New Roman" w:hAnsi="Times New Roman"/>
          <w:sz w:val="24"/>
          <w:szCs w:val="24"/>
          <w:lang w:eastAsia="ru-RU"/>
        </w:rPr>
        <w:t>влять не реже одного раза в год.</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r w:rsidR="00E4721D">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10 м, но не более 100 м. Размер площадок должен быть рассчитан на установку необходимого числа контейнеров, но не более 5.</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 xml:space="preserve">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w:t>
      </w:r>
      <w:r w:rsidR="009079CB">
        <w:rPr>
          <w:rFonts w:ascii="Times New Roman" w:eastAsia="Times New Roman" w:hAnsi="Times New Roman"/>
          <w:sz w:val="24"/>
          <w:szCs w:val="24"/>
          <w:lang w:eastAsia="ru-RU"/>
        </w:rPr>
        <w:t xml:space="preserve">куб. </w:t>
      </w:r>
      <w:r w:rsidRPr="002B35D2">
        <w:rPr>
          <w:rFonts w:ascii="Times New Roman" w:eastAsia="Times New Roman" w:hAnsi="Times New Roman"/>
          <w:sz w:val="24"/>
          <w:szCs w:val="24"/>
          <w:lang w:eastAsia="ru-RU"/>
        </w:rPr>
        <w:t>м.</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w:t>
      </w:r>
    </w:p>
    <w:p w:rsidR="00E63E85"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C0829">
        <w:rPr>
          <w:rFonts w:ascii="Times New Roman" w:eastAsia="Times New Roman" w:hAnsi="Times New Roman"/>
          <w:sz w:val="24"/>
          <w:szCs w:val="24"/>
          <w:lang w:eastAsia="ru-RU"/>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E63E85"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00E76543">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непроницаемыми дном, стенками и крышками с решетками, препятствующими попаданию крупных предметов в яму.</w:t>
      </w:r>
      <w:proofErr w:type="gramEnd"/>
      <w:r w:rsidR="002B35D2" w:rsidRPr="002B35D2">
        <w:rPr>
          <w:rFonts w:ascii="Times New Roman" w:eastAsia="Times New Roman" w:hAnsi="Times New Roman"/>
          <w:sz w:val="24"/>
          <w:szCs w:val="24"/>
          <w:lang w:eastAsia="ru-RU"/>
        </w:rPr>
        <w:t xml:space="preserve"> Надземная часть выгребных ям должна быть удобной для уборки, мойки и дезинфекции. Очистка выгребных ям производится при уровне наполнения не выше 0,35 метра от поверхности земли или надземной части приемника.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009079CB">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собственники, арендаторы земельных участков, землевладельцы, землепользователи, собственники индивидуальных жилых домов:</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вывоз жидких нечистот по договорам или разовым заявкам организациями, имеющими специальный транспорт;</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свободный подъезд к контейнерам, контейнерным площадкам и выгребным ямам (в зданиях, не имеющих канализации);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обеспечивают своевременную очистку и дезинфекцию урн, контейнеров и контейнерных площадок, выгребных ям (в зданиях, не имеющих канализации);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w:t>
      </w:r>
      <w:r w:rsidR="009079C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производят своевременную окраску и мойку контейнеров и контейнерных площадок, выгребных ям (в зданиях, не имеющих канализации).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sidR="002B35D2" w:rsidRPr="002B35D2">
        <w:rPr>
          <w:rFonts w:ascii="Times New Roman" w:eastAsia="Times New Roman" w:hAnsi="Times New Roman"/>
          <w:sz w:val="24"/>
          <w:szCs w:val="24"/>
          <w:lang w:eastAsia="ru-RU"/>
        </w:rPr>
        <w:t>Сбор отходов в садоводческих, огороднических и дачных неком</w:t>
      </w:r>
      <w:r w:rsidR="009079CB">
        <w:rPr>
          <w:rFonts w:ascii="Times New Roman" w:eastAsia="Times New Roman" w:hAnsi="Times New Roman"/>
          <w:sz w:val="24"/>
          <w:szCs w:val="24"/>
          <w:lang w:eastAsia="ru-RU"/>
        </w:rPr>
        <w:t xml:space="preserve">мерческих объединениях граждан </w:t>
      </w:r>
      <w:r w:rsidR="002B35D2" w:rsidRPr="002B35D2">
        <w:rPr>
          <w:rFonts w:ascii="Times New Roman" w:eastAsia="Times New Roman" w:hAnsi="Times New Roman"/>
          <w:sz w:val="24"/>
          <w:szCs w:val="24"/>
          <w:lang w:eastAsia="ru-RU"/>
        </w:rPr>
        <w:t xml:space="preserve">осуществляется на оборудованных за счет собственных сил и средств, контейнерных площадках либо площадках для </w:t>
      </w:r>
      <w:proofErr w:type="spellStart"/>
      <w:r w:rsidR="002B35D2" w:rsidRPr="002B35D2">
        <w:rPr>
          <w:rFonts w:ascii="Times New Roman" w:eastAsia="Times New Roman" w:hAnsi="Times New Roman"/>
          <w:sz w:val="24"/>
          <w:szCs w:val="24"/>
          <w:lang w:eastAsia="ru-RU"/>
        </w:rPr>
        <w:t>бесконтейнерного</w:t>
      </w:r>
      <w:proofErr w:type="spellEnd"/>
      <w:r w:rsidR="002B35D2" w:rsidRPr="002B35D2">
        <w:rPr>
          <w:rFonts w:ascii="Times New Roman" w:eastAsia="Times New Roman" w:hAnsi="Times New Roman"/>
          <w:sz w:val="24"/>
          <w:szCs w:val="24"/>
          <w:lang w:eastAsia="ru-RU"/>
        </w:rPr>
        <w:t xml:space="preserve"> сбора отходов.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За организацию сбора отходов с территорий садоводческих, огороднических и дач</w:t>
      </w:r>
      <w:r w:rsidR="009079CB">
        <w:rPr>
          <w:rFonts w:ascii="Times New Roman" w:eastAsia="Times New Roman" w:hAnsi="Times New Roman"/>
          <w:sz w:val="24"/>
          <w:szCs w:val="24"/>
          <w:lang w:eastAsia="ru-RU"/>
        </w:rPr>
        <w:t xml:space="preserve">ных некоммерческих объединений </w:t>
      </w:r>
      <w:r w:rsidRPr="002B35D2">
        <w:rPr>
          <w:rFonts w:ascii="Times New Roman" w:eastAsia="Times New Roman" w:hAnsi="Times New Roman"/>
          <w:sz w:val="24"/>
          <w:szCs w:val="24"/>
          <w:lang w:eastAsia="ru-RU"/>
        </w:rPr>
        <w:t>ответственными явл</w:t>
      </w:r>
      <w:r w:rsidR="009079CB">
        <w:rPr>
          <w:rFonts w:ascii="Times New Roman" w:eastAsia="Times New Roman" w:hAnsi="Times New Roman"/>
          <w:sz w:val="24"/>
          <w:szCs w:val="24"/>
          <w:lang w:eastAsia="ru-RU"/>
        </w:rPr>
        <w:t>яются руководители объединений.</w:t>
      </w:r>
    </w:p>
    <w:p w:rsid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009079CB">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002B35D2" w:rsidRPr="002B35D2">
        <w:rPr>
          <w:rFonts w:ascii="Times New Roman" w:eastAsia="Times New Roman" w:hAnsi="Times New Roman"/>
          <w:sz w:val="24"/>
          <w:szCs w:val="24"/>
          <w:lang w:eastAsia="ru-RU"/>
        </w:rPr>
        <w:t>дств в ц</w:t>
      </w:r>
      <w:proofErr w:type="gramEnd"/>
      <w:r w:rsidR="002B35D2" w:rsidRPr="002B35D2">
        <w:rPr>
          <w:rFonts w:ascii="Times New Roman" w:eastAsia="Times New Roman" w:hAnsi="Times New Roman"/>
          <w:sz w:val="24"/>
          <w:szCs w:val="24"/>
          <w:lang w:eastAsia="ru-RU"/>
        </w:rPr>
        <w:t>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E63E85" w:rsidRDefault="00E63E85"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63E85">
        <w:rPr>
          <w:rFonts w:ascii="Times New Roman" w:eastAsia="Times New Roman" w:hAnsi="Times New Roman"/>
          <w:b/>
          <w:sz w:val="24"/>
          <w:szCs w:val="24"/>
          <w:lang w:eastAsia="ru-RU"/>
        </w:rPr>
        <w:t xml:space="preserve">Статья </w:t>
      </w:r>
      <w:r w:rsidR="002B35D2" w:rsidRPr="00E63E85">
        <w:rPr>
          <w:rFonts w:ascii="Times New Roman" w:eastAsia="Times New Roman" w:hAnsi="Times New Roman"/>
          <w:b/>
          <w:sz w:val="24"/>
          <w:szCs w:val="24"/>
          <w:lang w:eastAsia="ru-RU"/>
        </w:rPr>
        <w:t>4.</w:t>
      </w:r>
      <w:r w:rsidRPr="00E63E85">
        <w:rPr>
          <w:rFonts w:ascii="Times New Roman" w:eastAsia="Times New Roman" w:hAnsi="Times New Roman"/>
          <w:b/>
          <w:sz w:val="24"/>
          <w:szCs w:val="24"/>
          <w:lang w:eastAsia="ru-RU"/>
        </w:rPr>
        <w:t xml:space="preserve"> </w:t>
      </w:r>
      <w:r w:rsidR="002B35D2" w:rsidRPr="00E63E85">
        <w:rPr>
          <w:rFonts w:ascii="Times New Roman" w:eastAsia="Times New Roman" w:hAnsi="Times New Roman"/>
          <w:b/>
          <w:sz w:val="24"/>
          <w:szCs w:val="24"/>
          <w:lang w:eastAsia="ru-RU"/>
        </w:rPr>
        <w:t>Транспортировка отходов производства и потребления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4.1.</w:t>
      </w:r>
      <w:r w:rsidR="00E63E85">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Транспортировка отходов производства и потребления осуществляется:</w:t>
      </w: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2B35D2" w:rsidRPr="002B35D2" w:rsidRDefault="00E63E85"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специально оборудованными или приспособленными (с закрывающим кузов пологом) транспортными средствами.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4.2.</w:t>
      </w:r>
      <w:r w:rsidR="00E63E85">
        <w:rPr>
          <w:rFonts w:ascii="Times New Roman" w:eastAsia="Times New Roman" w:hAnsi="Times New Roman"/>
          <w:sz w:val="24"/>
          <w:szCs w:val="24"/>
          <w:lang w:eastAsia="ru-RU"/>
        </w:rPr>
        <w:t xml:space="preserve"> Н</w:t>
      </w:r>
      <w:r w:rsidRPr="002B35D2">
        <w:rPr>
          <w:rFonts w:ascii="Times New Roman" w:eastAsia="Times New Roman" w:hAnsi="Times New Roman"/>
          <w:sz w:val="24"/>
          <w:szCs w:val="24"/>
          <w:lang w:eastAsia="ru-RU"/>
        </w:rPr>
        <w:t>а территории поселения не допускается накапливать и размещать отходы производства и потребления в несанкционированных местах.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w:t>
      </w:r>
      <w:r w:rsidR="00E63E85">
        <w:rPr>
          <w:rFonts w:ascii="Times New Roman" w:eastAsia="Times New Roman" w:hAnsi="Times New Roman"/>
          <w:sz w:val="24"/>
          <w:szCs w:val="24"/>
          <w:lang w:eastAsia="ru-RU"/>
        </w:rPr>
        <w:t>3</w:t>
      </w:r>
      <w:r w:rsidRPr="002B35D2">
        <w:rPr>
          <w:rFonts w:ascii="Times New Roman" w:eastAsia="Times New Roman" w:hAnsi="Times New Roman"/>
          <w:sz w:val="24"/>
          <w:szCs w:val="24"/>
          <w:lang w:eastAsia="ru-RU"/>
        </w:rPr>
        <w:t>.</w:t>
      </w:r>
      <w:r w:rsidR="00E63E85">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На территории поселения не допускается складирование в контейнеры отходов </w:t>
      </w:r>
      <w:r w:rsidR="00FC3FD8">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1-3</w:t>
      </w:r>
      <w:r w:rsidR="00FC3FD8">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E76543" w:rsidRDefault="00E76543"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63E85" w:rsidRPr="00D74CB4" w:rsidRDefault="00E63E85"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D74CB4">
        <w:rPr>
          <w:rFonts w:ascii="Times New Roman" w:eastAsia="Times New Roman" w:hAnsi="Times New Roman"/>
          <w:b/>
          <w:sz w:val="24"/>
          <w:szCs w:val="24"/>
          <w:lang w:eastAsia="ru-RU"/>
        </w:rPr>
        <w:t xml:space="preserve">Глава 5. </w:t>
      </w:r>
      <w:r w:rsidR="00103DF1">
        <w:rPr>
          <w:rFonts w:ascii="Times New Roman" w:eastAsia="Times New Roman" w:hAnsi="Times New Roman"/>
          <w:b/>
          <w:sz w:val="24"/>
          <w:szCs w:val="24"/>
          <w:lang w:eastAsia="ru-RU"/>
        </w:rPr>
        <w:t>В</w:t>
      </w:r>
      <w:r w:rsidR="00103DF1" w:rsidRPr="00103DF1">
        <w:rPr>
          <w:rFonts w:ascii="Times New Roman" w:eastAsia="Times New Roman" w:hAnsi="Times New Roman"/>
          <w:b/>
          <w:sz w:val="24"/>
          <w:szCs w:val="24"/>
          <w:lang w:eastAsia="ru-RU"/>
        </w:rPr>
        <w:t>нешн</w:t>
      </w:r>
      <w:r w:rsidR="00103DF1">
        <w:rPr>
          <w:rFonts w:ascii="Times New Roman" w:eastAsia="Times New Roman" w:hAnsi="Times New Roman"/>
          <w:b/>
          <w:sz w:val="24"/>
          <w:szCs w:val="24"/>
          <w:lang w:eastAsia="ru-RU"/>
        </w:rPr>
        <w:t>ий</w:t>
      </w:r>
      <w:r w:rsidR="00103DF1" w:rsidRPr="00103DF1">
        <w:rPr>
          <w:rFonts w:ascii="Times New Roman" w:eastAsia="Times New Roman" w:hAnsi="Times New Roman"/>
          <w:b/>
          <w:sz w:val="24"/>
          <w:szCs w:val="24"/>
          <w:lang w:eastAsia="ru-RU"/>
        </w:rPr>
        <w:t xml:space="preserve"> архитектурн</w:t>
      </w:r>
      <w:r w:rsidR="00103DF1">
        <w:rPr>
          <w:rFonts w:ascii="Times New Roman" w:eastAsia="Times New Roman" w:hAnsi="Times New Roman"/>
          <w:b/>
          <w:sz w:val="24"/>
          <w:szCs w:val="24"/>
          <w:lang w:eastAsia="ru-RU"/>
        </w:rPr>
        <w:t>ый</w:t>
      </w:r>
      <w:r w:rsidR="00103DF1" w:rsidRPr="00103DF1">
        <w:rPr>
          <w:rFonts w:ascii="Times New Roman" w:eastAsia="Times New Roman" w:hAnsi="Times New Roman"/>
          <w:b/>
          <w:sz w:val="24"/>
          <w:szCs w:val="24"/>
          <w:lang w:eastAsia="ru-RU"/>
        </w:rPr>
        <w:t xml:space="preserve"> облик зданий и строений</w:t>
      </w:r>
      <w:r w:rsidR="00FC3FD8">
        <w:rPr>
          <w:rFonts w:ascii="Times New Roman" w:eastAsia="Times New Roman" w:hAnsi="Times New Roman"/>
          <w:b/>
          <w:sz w:val="24"/>
          <w:szCs w:val="24"/>
          <w:lang w:eastAsia="ru-RU"/>
        </w:rPr>
        <w:t>. П</w:t>
      </w:r>
      <w:r w:rsidR="00FC3FD8" w:rsidRPr="00103DF1">
        <w:rPr>
          <w:rFonts w:ascii="Times New Roman" w:eastAsia="Times New Roman" w:hAnsi="Times New Roman"/>
          <w:b/>
          <w:sz w:val="24"/>
          <w:szCs w:val="24"/>
          <w:lang w:eastAsia="ru-RU"/>
        </w:rPr>
        <w:t>омещения, предназначенные для технического обслуживания и (или) обеспечения эксплуатации зданий, сооружений, домов</w:t>
      </w:r>
    </w:p>
    <w:p w:rsidR="002B35D2" w:rsidRPr="00D74CB4" w:rsidRDefault="002B35D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2B35D2" w:rsidRDefault="00D74CB4"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74CB4">
        <w:rPr>
          <w:rFonts w:ascii="Times New Roman" w:eastAsia="Times New Roman" w:hAnsi="Times New Roman"/>
          <w:b/>
          <w:sz w:val="24"/>
          <w:szCs w:val="24"/>
          <w:lang w:eastAsia="ru-RU"/>
        </w:rPr>
        <w:t xml:space="preserve">Статья 1. </w:t>
      </w:r>
      <w:r w:rsidR="00103DF1" w:rsidRPr="00103DF1">
        <w:rPr>
          <w:rFonts w:ascii="Times New Roman" w:eastAsia="Times New Roman" w:hAnsi="Times New Roman"/>
          <w:b/>
          <w:sz w:val="24"/>
          <w:szCs w:val="24"/>
          <w:lang w:eastAsia="ru-RU"/>
        </w:rPr>
        <w:t>Поддержание внешнего архитектурного облика зданий и ст</w:t>
      </w:r>
      <w:r w:rsidR="00FC3FD8">
        <w:rPr>
          <w:rFonts w:ascii="Times New Roman" w:eastAsia="Times New Roman" w:hAnsi="Times New Roman"/>
          <w:b/>
          <w:sz w:val="24"/>
          <w:szCs w:val="24"/>
          <w:lang w:eastAsia="ru-RU"/>
        </w:rPr>
        <w:t>роений</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103D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Собственники и арендаторы зданий, строений, временных объектов и помещений многоквартирного дома:</w:t>
      </w:r>
    </w:p>
    <w:p w:rsidR="002B35D2" w:rsidRPr="002B35D2" w:rsidRDefault="00103DF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proofErr w:type="gramStart"/>
      <w:r w:rsidR="002B35D2" w:rsidRPr="002B35D2">
        <w:rPr>
          <w:rFonts w:ascii="Times New Roman" w:eastAsia="Times New Roman" w:hAnsi="Times New Roman"/>
          <w:sz w:val="24"/>
          <w:szCs w:val="24"/>
          <w:lang w:eastAsia="ru-RU"/>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Самовольное переоборудование фасадов зданий, нарушение внешнего архитектурного облика, изменение цветовых решений не допускается.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К дефектам внешнего вида, нарушающим архитектурный облик застройки, относятся:</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002B35D2" w:rsidRPr="002B35D2">
        <w:rPr>
          <w:rFonts w:ascii="Times New Roman" w:eastAsia="Times New Roman" w:hAnsi="Times New Roman"/>
          <w:sz w:val="24"/>
          <w:szCs w:val="24"/>
          <w:lang w:eastAsia="ru-RU"/>
        </w:rPr>
        <w:t>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2B35D2" w:rsidRPr="002B35D2">
        <w:rPr>
          <w:rFonts w:ascii="Times New Roman" w:eastAsia="Times New Roman" w:hAnsi="Times New Roman"/>
          <w:sz w:val="24"/>
          <w:szCs w:val="24"/>
          <w:lang w:eastAsia="ru-RU"/>
        </w:rPr>
        <w:t>изменение цветового решения, фактуры отделочного слоя, наличие несанкционированных надписей на фасадах здания;</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2B35D2" w:rsidRPr="002B35D2">
        <w:rPr>
          <w:rFonts w:ascii="Times New Roman" w:eastAsia="Times New Roman" w:hAnsi="Times New Roman"/>
          <w:sz w:val="24"/>
          <w:szCs w:val="24"/>
          <w:lang w:eastAsia="ru-RU"/>
        </w:rPr>
        <w:t>наличие повреждений любого характера на декоративных элементах фасадов (карнизы, пилястры, портики, декоративные пояса, панно и т.д.).</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D1D1B" w:rsidRP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D1D1B">
        <w:rPr>
          <w:rFonts w:ascii="Times New Roman" w:eastAsia="Times New Roman" w:hAnsi="Times New Roman"/>
          <w:b/>
          <w:sz w:val="24"/>
          <w:szCs w:val="24"/>
          <w:lang w:eastAsia="ru-RU"/>
        </w:rPr>
        <w:t>Статья 2. Домовые знаки</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FC3FD8" w:rsidRDefault="00FC3FD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Домовые знаки должны размещаться на высоте от 2,5 до 3,5 м от уровня земли на расстояни</w:t>
      </w:r>
      <w:r>
        <w:rPr>
          <w:rFonts w:ascii="Times New Roman" w:eastAsia="Times New Roman" w:hAnsi="Times New Roman"/>
          <w:sz w:val="24"/>
          <w:szCs w:val="24"/>
          <w:lang w:eastAsia="ru-RU"/>
        </w:rPr>
        <w:t>и не более 1,0 м от угла здания:</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крупные номерные знаки (высота цифр 30-35 см), соответствующие номеру дома, располагаются на отдельных строениях последовательно от улицы в глубину территории домовладения с левой стороны дворовых фасадов со стороны внутриквартальных проездов. Если здание выходит на внутриквартальный проезд торцом, то домовой знак следует устанавливать с левой стороны торцевого фасада.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За левую и правую стороны дома следует принимать положение дома, если смотреть на него со стороны улицы.</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2B35D2">
        <w:rPr>
          <w:rFonts w:ascii="Times New Roman" w:eastAsia="Times New Roman" w:hAnsi="Times New Roman"/>
          <w:sz w:val="24"/>
          <w:szCs w:val="24"/>
          <w:lang w:eastAsia="ru-RU"/>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D1D1B" w:rsidRP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D1D1B">
        <w:rPr>
          <w:rFonts w:ascii="Times New Roman" w:eastAsia="Times New Roman" w:hAnsi="Times New Roman"/>
          <w:b/>
          <w:sz w:val="24"/>
          <w:szCs w:val="24"/>
          <w:lang w:eastAsia="ru-RU"/>
        </w:rPr>
        <w:t>Статья 3. Помещения, предназначенные для технического обслуживания и (или) обеспечения эксплуатации зданий</w:t>
      </w:r>
    </w:p>
    <w:p w:rsidR="008D1D1B"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D0B5D"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D0B5D" w:rsidRPr="002B35D2">
        <w:rPr>
          <w:rFonts w:ascii="Times New Roman" w:eastAsia="Times New Roman" w:hAnsi="Times New Roman"/>
          <w:sz w:val="24"/>
          <w:szCs w:val="24"/>
          <w:lang w:eastAsia="ru-RU"/>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1D0B5D"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FC3FD8" w:rsidRDefault="00FC3FD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D1D1B"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r w:rsidR="008D1D1B" w:rsidRPr="002B35D2">
        <w:rPr>
          <w:rFonts w:ascii="Times New Roman" w:eastAsia="Times New Roman" w:hAnsi="Times New Roman"/>
          <w:sz w:val="24"/>
          <w:szCs w:val="24"/>
          <w:lang w:eastAsia="ru-RU"/>
        </w:rPr>
        <w:t xml:space="preserve">Собственники, владельцы зданий и сооружений, помещений в многоквартирных жилых домах, либо лица или </w:t>
      </w:r>
      <w:proofErr w:type="gramStart"/>
      <w:r w:rsidR="008D1D1B" w:rsidRPr="002B35D2">
        <w:rPr>
          <w:rFonts w:ascii="Times New Roman" w:eastAsia="Times New Roman" w:hAnsi="Times New Roman"/>
          <w:sz w:val="24"/>
          <w:szCs w:val="24"/>
          <w:lang w:eastAsia="ru-RU"/>
        </w:rPr>
        <w:t>организации, уполномоченные на управление или обеспечение эксплуатации указанных объектов обеспечивают</w:t>
      </w:r>
      <w:proofErr w:type="gramEnd"/>
      <w:r w:rsidR="008D1D1B" w:rsidRPr="002B35D2">
        <w:rPr>
          <w:rFonts w:ascii="Times New Roman" w:eastAsia="Times New Roman" w:hAnsi="Times New Roman"/>
          <w:sz w:val="24"/>
          <w:szCs w:val="24"/>
          <w:lang w:eastAsia="ru-RU"/>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8D1D1B" w:rsidRPr="002B35D2" w:rsidRDefault="008D1D1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DD42F3" w:rsidRPr="002B35D2" w:rsidRDefault="00DD42F3"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1D0B5D" w:rsidRDefault="001D0B5D"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1D0B5D">
        <w:rPr>
          <w:rFonts w:ascii="Times New Roman" w:eastAsia="Times New Roman" w:hAnsi="Times New Roman"/>
          <w:b/>
          <w:sz w:val="24"/>
          <w:szCs w:val="24"/>
          <w:lang w:eastAsia="ru-RU"/>
        </w:rPr>
        <w:t xml:space="preserve">Статья 4. </w:t>
      </w:r>
      <w:r w:rsidR="002B35D2" w:rsidRPr="001D0B5D">
        <w:rPr>
          <w:rFonts w:ascii="Times New Roman" w:eastAsia="Times New Roman" w:hAnsi="Times New Roman"/>
          <w:b/>
          <w:sz w:val="24"/>
          <w:szCs w:val="24"/>
          <w:lang w:eastAsia="ru-RU"/>
        </w:rPr>
        <w:t>Содержание кровель, фасадов зданий, сооружений и временных объектов</w:t>
      </w:r>
    </w:p>
    <w:p w:rsidR="00FC3FD8" w:rsidRDefault="00FC3FD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4.1.</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4.2.</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D0B5D"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4.3.</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В зимнее время и в период с неустойчивыми погодными условиями (весной и осенью) собственники зданий и сооружений,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 xml:space="preserve">Очистка крыш зданий и элементов фасадов от снега, </w:t>
      </w:r>
      <w:proofErr w:type="spellStart"/>
      <w:r w:rsidRPr="002B35D2">
        <w:rPr>
          <w:rFonts w:ascii="Times New Roman" w:eastAsia="Times New Roman" w:hAnsi="Times New Roman"/>
          <w:sz w:val="24"/>
          <w:szCs w:val="24"/>
          <w:lang w:eastAsia="ru-RU"/>
        </w:rPr>
        <w:t>наледеобразований</w:t>
      </w:r>
      <w:proofErr w:type="spellEnd"/>
      <w:r w:rsidRPr="002B35D2">
        <w:rPr>
          <w:rFonts w:ascii="Times New Roman" w:eastAsia="Times New Roman" w:hAnsi="Times New Roman"/>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линий связи.</w:t>
      </w:r>
    </w:p>
    <w:p w:rsidR="001D0B5D" w:rsidRPr="002B35D2" w:rsidRDefault="001D0B5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Не допускается сбрасывать снег, лед и коммунальные отходы в воронки водосточных труб.</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4.</w:t>
      </w:r>
      <w:r w:rsidR="001D0B5D">
        <w:rPr>
          <w:rFonts w:ascii="Times New Roman" w:eastAsia="Times New Roman" w:hAnsi="Times New Roman"/>
          <w:sz w:val="24"/>
          <w:szCs w:val="24"/>
          <w:lang w:eastAsia="ru-RU"/>
        </w:rPr>
        <w:t>4</w:t>
      </w:r>
      <w:r w:rsidRPr="002B35D2">
        <w:rPr>
          <w:rFonts w:ascii="Times New Roman" w:eastAsia="Times New Roman" w:hAnsi="Times New Roman"/>
          <w:sz w:val="24"/>
          <w:szCs w:val="24"/>
          <w:lang w:eastAsia="ru-RU"/>
        </w:rPr>
        <w:t>.</w:t>
      </w:r>
      <w:r w:rsidR="001D0B5D">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A63B2" w:rsidRDefault="005A63B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A63B2">
        <w:rPr>
          <w:rFonts w:ascii="Times New Roman" w:eastAsia="Times New Roman" w:hAnsi="Times New Roman"/>
          <w:b/>
          <w:sz w:val="24"/>
          <w:szCs w:val="24"/>
          <w:lang w:eastAsia="ru-RU"/>
        </w:rPr>
        <w:t xml:space="preserve">Статья 5. </w:t>
      </w:r>
      <w:r w:rsidR="002B35D2" w:rsidRPr="005A63B2">
        <w:rPr>
          <w:rFonts w:ascii="Times New Roman" w:eastAsia="Times New Roman" w:hAnsi="Times New Roman"/>
          <w:b/>
          <w:sz w:val="24"/>
          <w:szCs w:val="24"/>
          <w:lang w:eastAsia="ru-RU"/>
        </w:rPr>
        <w:t>Размещение рекламных и информационных конструкций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Установка и эксплуатация рекламных конструкций осуществляется в соответствии с требованиями Федерального закона «О рекламе».</w:t>
      </w:r>
    </w:p>
    <w:p w:rsidR="005A63B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Архитектурное решение</w:t>
      </w:r>
      <w:proofErr w:type="gramEnd"/>
      <w:r w:rsidR="002B35D2" w:rsidRPr="002B35D2">
        <w:rPr>
          <w:rFonts w:ascii="Times New Roman" w:eastAsia="Times New Roman" w:hAnsi="Times New Roman"/>
          <w:sz w:val="24"/>
          <w:szCs w:val="24"/>
          <w:lang w:eastAsia="ru-RU"/>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002B35D2" w:rsidRPr="002B35D2">
        <w:rPr>
          <w:rFonts w:ascii="Times New Roman" w:eastAsia="Times New Roman" w:hAnsi="Times New Roman"/>
          <w:sz w:val="24"/>
          <w:szCs w:val="24"/>
          <w:lang w:eastAsia="ru-RU"/>
        </w:rPr>
        <w:t xml:space="preserve"> зданий, строений, сооружений.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5. </w:t>
      </w:r>
      <w:proofErr w:type="gramStart"/>
      <w:r w:rsidR="002B35D2" w:rsidRPr="002B35D2">
        <w:rPr>
          <w:rFonts w:ascii="Times New Roman" w:eastAsia="Times New Roman" w:hAnsi="Times New Roman"/>
          <w:sz w:val="24"/>
          <w:szCs w:val="24"/>
          <w:lang w:eastAsia="ru-RU"/>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002B35D2" w:rsidRPr="002B35D2">
        <w:rPr>
          <w:rFonts w:ascii="Times New Roman" w:eastAsia="Times New Roman" w:hAnsi="Times New Roman"/>
          <w:sz w:val="24"/>
          <w:szCs w:val="24"/>
          <w:lang w:eastAsia="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B35D2" w:rsidRPr="002B35D2">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w:t>
      </w:r>
      <w:r w:rsidR="00E76543" w:rsidRPr="00E76543">
        <w:rPr>
          <w:rFonts w:ascii="Times New Roman" w:eastAsia="Times New Roman" w:hAnsi="Times New Roman"/>
          <w:sz w:val="24"/>
          <w:szCs w:val="24"/>
          <w:lang w:eastAsia="ru-RU"/>
        </w:rPr>
        <w:t>Министерств</w:t>
      </w:r>
      <w:r w:rsidR="003D77E6">
        <w:rPr>
          <w:rFonts w:ascii="Times New Roman" w:eastAsia="Times New Roman" w:hAnsi="Times New Roman"/>
          <w:sz w:val="24"/>
          <w:szCs w:val="24"/>
          <w:lang w:eastAsia="ru-RU"/>
        </w:rPr>
        <w:t>е</w:t>
      </w:r>
      <w:r w:rsidR="00E76543" w:rsidRPr="00E76543">
        <w:rPr>
          <w:rFonts w:ascii="Times New Roman" w:eastAsia="Times New Roman" w:hAnsi="Times New Roman"/>
          <w:sz w:val="24"/>
          <w:szCs w:val="24"/>
          <w:lang w:eastAsia="ru-RU"/>
        </w:rPr>
        <w:t xml:space="preserve"> цифрового развития, связи и массовых коммуникаций Республики Коми</w:t>
      </w:r>
      <w:r w:rsidR="002B35D2" w:rsidRPr="002B35D2">
        <w:rPr>
          <w:rFonts w:ascii="Times New Roman" w:eastAsia="Times New Roman" w:hAnsi="Times New Roman"/>
          <w:sz w:val="24"/>
          <w:szCs w:val="24"/>
          <w:lang w:eastAsia="ru-RU"/>
        </w:rPr>
        <w:t>, зарегистрировать информационную конструкцию.</w:t>
      </w:r>
    </w:p>
    <w:p w:rsidR="00297A4E" w:rsidRDefault="00297A4E"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5A63B2" w:rsidRDefault="005A63B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A63B2">
        <w:rPr>
          <w:rFonts w:ascii="Times New Roman" w:eastAsia="Times New Roman" w:hAnsi="Times New Roman"/>
          <w:b/>
          <w:sz w:val="24"/>
          <w:szCs w:val="24"/>
          <w:lang w:eastAsia="ru-RU"/>
        </w:rPr>
        <w:t xml:space="preserve">Статья 6. </w:t>
      </w:r>
      <w:r w:rsidR="002B35D2" w:rsidRPr="005A63B2">
        <w:rPr>
          <w:rFonts w:ascii="Times New Roman" w:eastAsia="Times New Roman" w:hAnsi="Times New Roman"/>
          <w:b/>
          <w:sz w:val="24"/>
          <w:szCs w:val="24"/>
          <w:lang w:eastAsia="ru-RU"/>
        </w:rPr>
        <w:t>Размещение, содержание и эксплуатация объектов наружной информации, афиш, объявлений и иной информации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A63B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Рекламодателям, лицам, в интересах которых размещается информация, не</w:t>
      </w:r>
      <w:r w:rsidR="003D77E6">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Размещение элементов праздничного оформления возможно только после получения необходимых согласований:</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3D77E6">
        <w:rPr>
          <w:rFonts w:ascii="Times New Roman" w:eastAsia="Times New Roman" w:hAnsi="Times New Roman"/>
          <w:sz w:val="24"/>
          <w:szCs w:val="24"/>
          <w:lang w:eastAsia="ru-RU"/>
        </w:rPr>
        <w:t xml:space="preserve">с </w:t>
      </w:r>
      <w:r w:rsidR="002B35D2" w:rsidRPr="002B35D2">
        <w:rPr>
          <w:rFonts w:ascii="Times New Roman" w:eastAsia="Times New Roman" w:hAnsi="Times New Roman"/>
          <w:sz w:val="24"/>
          <w:szCs w:val="24"/>
          <w:lang w:eastAsia="ru-RU"/>
        </w:rPr>
        <w:t>собственником (собственниками) имущества, к которому присоединяются элементы праздничного оформления;</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D77E6">
        <w:rPr>
          <w:rFonts w:ascii="Times New Roman" w:eastAsia="Times New Roman" w:hAnsi="Times New Roman"/>
          <w:sz w:val="24"/>
          <w:szCs w:val="24"/>
          <w:lang w:eastAsia="ru-RU"/>
        </w:rPr>
        <w:t xml:space="preserve"> с </w:t>
      </w:r>
      <w:r w:rsidR="002B35D2" w:rsidRPr="002B35D2">
        <w:rPr>
          <w:rFonts w:ascii="Times New Roman" w:eastAsia="Times New Roman" w:hAnsi="Times New Roman"/>
          <w:sz w:val="24"/>
          <w:szCs w:val="24"/>
          <w:lang w:eastAsia="ru-RU"/>
        </w:rPr>
        <w:t>администрацией поселения;</w:t>
      </w: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3D77E6">
        <w:rPr>
          <w:rFonts w:ascii="Times New Roman" w:eastAsia="Times New Roman" w:hAnsi="Times New Roman"/>
          <w:sz w:val="24"/>
          <w:szCs w:val="24"/>
          <w:lang w:eastAsia="ru-RU"/>
        </w:rPr>
        <w:t xml:space="preserve">с </w:t>
      </w:r>
      <w:r w:rsidR="002B35D2" w:rsidRPr="002B35D2">
        <w:rPr>
          <w:rFonts w:ascii="Times New Roman" w:eastAsia="Times New Roman" w:hAnsi="Times New Roman"/>
          <w:sz w:val="24"/>
          <w:szCs w:val="24"/>
          <w:lang w:eastAsia="ru-RU"/>
        </w:rPr>
        <w:t>организациями, эксплуатирующими инженерные коммуникации.</w:t>
      </w: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В праздничное оформление включается: вывеска национальных флагов, лозунгов, гирлянд, панно, установка декоративных элементов и композиций, трибун, а так же устройство праздничной иллюминации.</w:t>
      </w:r>
    </w:p>
    <w:p w:rsidR="00FC3FD8" w:rsidRDefault="00FC3FD8"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 </w:t>
      </w:r>
      <w:r w:rsidR="002B35D2" w:rsidRPr="002B35D2">
        <w:rPr>
          <w:rFonts w:ascii="Times New Roman" w:eastAsia="Times New Roman" w:hAnsi="Times New Roman"/>
          <w:sz w:val="24"/>
          <w:szCs w:val="24"/>
          <w:lang w:eastAsia="ru-RU"/>
        </w:rPr>
        <w:t>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3429F" w:rsidRDefault="0093429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B55EF">
        <w:rPr>
          <w:rFonts w:ascii="Times New Roman" w:eastAsia="Times New Roman" w:hAnsi="Times New Roman"/>
          <w:b/>
          <w:sz w:val="24"/>
          <w:szCs w:val="24"/>
          <w:lang w:eastAsia="ru-RU"/>
        </w:rPr>
        <w:t xml:space="preserve">Глава 6. </w:t>
      </w:r>
      <w:r w:rsidR="009B55EF">
        <w:rPr>
          <w:rFonts w:ascii="Times New Roman" w:eastAsia="Times New Roman" w:hAnsi="Times New Roman"/>
          <w:b/>
          <w:sz w:val="24"/>
          <w:szCs w:val="24"/>
          <w:lang w:eastAsia="ru-RU"/>
        </w:rPr>
        <w:t>Земляные работы и передвижение механических транспортных средств на территории поселения.</w:t>
      </w:r>
    </w:p>
    <w:p w:rsidR="009B55EF" w:rsidRDefault="009B55E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9B55EF" w:rsidRDefault="009B55E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1. Порядок выдачи разрешения на производство земляных работ</w:t>
      </w:r>
    </w:p>
    <w:p w:rsidR="009B55EF" w:rsidRDefault="009B55EF"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1.1.</w:t>
      </w:r>
      <w:r>
        <w:rPr>
          <w:rFonts w:ascii="Times New Roman" w:eastAsia="Times New Roman" w:hAnsi="Times New Roman"/>
          <w:sz w:val="24"/>
          <w:szCs w:val="24"/>
          <w:lang w:eastAsia="ru-RU"/>
        </w:rPr>
        <w:t xml:space="preserve"> </w:t>
      </w:r>
      <w:r w:rsidRPr="00F52C66">
        <w:rPr>
          <w:rFonts w:ascii="Times New Roman" w:eastAsia="Times New Roman" w:hAnsi="Times New Roman"/>
          <w:sz w:val="24"/>
          <w:szCs w:val="24"/>
          <w:lang w:eastAsia="ru-RU"/>
        </w:rPr>
        <w:t>Порядок предоставления разрешений на осуществление земляных работ на территории поселения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52C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F52C66">
        <w:rPr>
          <w:rFonts w:ascii="Times New Roman" w:eastAsia="Times New Roman" w:hAnsi="Times New Roman"/>
          <w:sz w:val="24"/>
          <w:szCs w:val="24"/>
          <w:lang w:eastAsia="ru-RU"/>
        </w:rPr>
        <w:t>Обеспечение безопасности движения на месте проведения земляных работ</w:t>
      </w:r>
      <w:r>
        <w:rPr>
          <w:rFonts w:ascii="Times New Roman" w:eastAsia="Times New Roman" w:hAnsi="Times New Roman"/>
          <w:sz w:val="24"/>
          <w:szCs w:val="24"/>
          <w:lang w:eastAsia="ru-RU"/>
        </w:rPr>
        <w:t>:</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405046">
        <w:rPr>
          <w:rFonts w:ascii="Times New Roman" w:eastAsia="Times New Roman" w:hAnsi="Times New Roman"/>
          <w:sz w:val="24"/>
          <w:szCs w:val="24"/>
          <w:lang w:eastAsia="ru-RU"/>
        </w:rPr>
        <w:t>з</w:t>
      </w:r>
      <w:r w:rsidRPr="00F52C66">
        <w:rPr>
          <w:rFonts w:ascii="Times New Roman" w:eastAsia="Times New Roman" w:hAnsi="Times New Roman"/>
          <w:sz w:val="24"/>
          <w:szCs w:val="24"/>
          <w:lang w:eastAsia="ru-RU"/>
        </w:rPr>
        <w:t>акрытие движения или его ограничение на отдельных участках дорог на время производства работ на дорожно-уличной сети производится лицом, от</w:t>
      </w:r>
      <w:r w:rsidR="00405046">
        <w:rPr>
          <w:rFonts w:ascii="Times New Roman" w:eastAsia="Times New Roman" w:hAnsi="Times New Roman"/>
          <w:sz w:val="24"/>
          <w:szCs w:val="24"/>
          <w:lang w:eastAsia="ru-RU"/>
        </w:rPr>
        <w:t>ветственным за выполнение работ;</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w:t>
      </w:r>
      <w:r w:rsidR="00F52C66" w:rsidRPr="00F52C66">
        <w:rPr>
          <w:rFonts w:ascii="Times New Roman" w:eastAsia="Times New Roman" w:hAnsi="Times New Roman"/>
          <w:sz w:val="24"/>
          <w:szCs w:val="24"/>
          <w:lang w:eastAsia="ru-RU"/>
        </w:rPr>
        <w:t>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r w:rsidR="00F52C66" w:rsidRPr="00F52C66">
        <w:rPr>
          <w:rFonts w:ascii="Times New Roman" w:eastAsia="Times New Roman" w:hAnsi="Times New Roman"/>
          <w:sz w:val="24"/>
          <w:szCs w:val="24"/>
          <w:lang w:eastAsia="ru-RU"/>
        </w:rPr>
        <w:t>Проведение земляных работ на территории поселения разрешается только при выполнении производителем работ следующих условий:</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обеспечиваются </w:t>
      </w:r>
      <w:proofErr w:type="gramStart"/>
      <w:r w:rsidR="00F52C66" w:rsidRPr="00F52C66">
        <w:rPr>
          <w:rFonts w:ascii="Times New Roman" w:eastAsia="Times New Roman" w:hAnsi="Times New Roman"/>
          <w:sz w:val="24"/>
          <w:szCs w:val="24"/>
          <w:lang w:eastAsia="ru-RU"/>
        </w:rPr>
        <w:t>беспрепятственные</w:t>
      </w:r>
      <w:proofErr w:type="gramEnd"/>
      <w:r w:rsidR="00F52C66" w:rsidRPr="00F52C66">
        <w:rPr>
          <w:rFonts w:ascii="Times New Roman" w:eastAsia="Times New Roman" w:hAnsi="Times New Roman"/>
          <w:sz w:val="24"/>
          <w:szCs w:val="24"/>
          <w:lang w:eastAsia="ru-RU"/>
        </w:rPr>
        <w:t xml:space="preserve"> и безопасные проход пешеходов и проезд транспорта;</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уборка лишнего грунта и материалов, очистка места работы выполняются производителем работ немедленно после их окончания;</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при проведении земляных работ на проезжей части - при наличии у производителя работ схемы организации движения на ремонтируемом участке;</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при устранении аварий на подземных коммуникациях, проложенных по улицам и площадям;</w:t>
      </w: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при наличии у производителя работ графика производства работ, согласованного с администрацией поселения.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F52C66" w:rsidRPr="00F52C66">
        <w:rPr>
          <w:rFonts w:ascii="Times New Roman" w:eastAsia="Times New Roman" w:hAnsi="Times New Roman"/>
          <w:sz w:val="24"/>
          <w:szCs w:val="24"/>
          <w:lang w:eastAsia="ru-RU"/>
        </w:rPr>
        <w:t>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w:t>
      </w:r>
      <w:r w:rsidR="00F52C66" w:rsidRPr="00F52C66">
        <w:rPr>
          <w:rFonts w:ascii="Times New Roman" w:eastAsia="Times New Roman" w:hAnsi="Times New Roman"/>
          <w:sz w:val="24"/>
          <w:szCs w:val="24"/>
          <w:lang w:eastAsia="ru-RU"/>
        </w:rPr>
        <w:t>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00F52C66" w:rsidRPr="00F52C66">
        <w:rPr>
          <w:rFonts w:ascii="Times New Roman" w:eastAsia="Times New Roman" w:hAnsi="Times New Roman"/>
          <w:sz w:val="24"/>
          <w:szCs w:val="24"/>
          <w:lang w:eastAsia="ru-RU"/>
        </w:rPr>
        <w:t>По окончании работ лицо, ответственное за их производство, восстанавливает существующую схему организации движения.</w:t>
      </w:r>
    </w:p>
    <w:p w:rsid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97A4E" w:rsidRPr="00F52C66" w:rsidRDefault="00297A4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405046" w:rsidRDefault="00405046"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05046">
        <w:rPr>
          <w:rFonts w:ascii="Times New Roman" w:eastAsia="Times New Roman" w:hAnsi="Times New Roman"/>
          <w:b/>
          <w:sz w:val="24"/>
          <w:szCs w:val="24"/>
          <w:lang w:eastAsia="ru-RU"/>
        </w:rPr>
        <w:t>Статья 2</w:t>
      </w:r>
      <w:r w:rsidR="00F52C66" w:rsidRPr="00405046">
        <w:rPr>
          <w:rFonts w:ascii="Times New Roman" w:eastAsia="Times New Roman" w:hAnsi="Times New Roman"/>
          <w:b/>
          <w:sz w:val="24"/>
          <w:szCs w:val="24"/>
          <w:lang w:eastAsia="ru-RU"/>
        </w:rPr>
        <w:t>.</w:t>
      </w:r>
      <w:r w:rsidRPr="00405046">
        <w:rPr>
          <w:rFonts w:ascii="Times New Roman" w:eastAsia="Times New Roman" w:hAnsi="Times New Roman"/>
          <w:b/>
          <w:sz w:val="24"/>
          <w:szCs w:val="24"/>
          <w:lang w:eastAsia="ru-RU"/>
        </w:rPr>
        <w:t xml:space="preserve"> </w:t>
      </w:r>
      <w:r w:rsidR="00F52C66" w:rsidRPr="00405046">
        <w:rPr>
          <w:rFonts w:ascii="Times New Roman" w:eastAsia="Times New Roman" w:hAnsi="Times New Roman"/>
          <w:b/>
          <w:sz w:val="24"/>
          <w:szCs w:val="24"/>
          <w:lang w:eastAsia="ru-RU"/>
        </w:rPr>
        <w:t>Порядок производства земляных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Все земляные работы на улицах, площадях, в жилых </w:t>
      </w:r>
      <w:r>
        <w:rPr>
          <w:rFonts w:ascii="Times New Roman" w:eastAsia="Times New Roman" w:hAnsi="Times New Roman"/>
          <w:sz w:val="24"/>
          <w:szCs w:val="24"/>
          <w:lang w:eastAsia="ru-RU"/>
        </w:rPr>
        <w:t>кварталах</w:t>
      </w:r>
      <w:r w:rsidR="00F52C66" w:rsidRPr="00F52C66">
        <w:rPr>
          <w:rFonts w:ascii="Times New Roman" w:eastAsia="Times New Roman" w:hAnsi="Times New Roman"/>
          <w:sz w:val="24"/>
          <w:szCs w:val="24"/>
          <w:lang w:eastAsia="ru-RU"/>
        </w:rPr>
        <w:t xml:space="preserve">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В местах пересечения улиц,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40504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F52C66" w:rsidRPr="00F52C66">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Лицу, производящему земляные работы, необходимо содержать место проведения земляных работ в надлежащем состоянии.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При просадке грунта в месте проведения работ должны быть применены меры по ее ликвидации на проезжей части в сроки, установленные </w:t>
      </w:r>
      <w:r w:rsidR="00405046" w:rsidRPr="00405046">
        <w:rPr>
          <w:rFonts w:ascii="Times New Roman" w:eastAsia="Times New Roman" w:hAnsi="Times New Roman"/>
          <w:sz w:val="24"/>
          <w:szCs w:val="24"/>
          <w:lang w:eastAsia="ru-RU"/>
        </w:rPr>
        <w:t xml:space="preserve">ГОСТ </w:t>
      </w:r>
      <w:proofErr w:type="gramStart"/>
      <w:r w:rsidR="00405046" w:rsidRPr="00405046">
        <w:rPr>
          <w:rFonts w:ascii="Times New Roman" w:eastAsia="Times New Roman" w:hAnsi="Times New Roman"/>
          <w:sz w:val="24"/>
          <w:szCs w:val="24"/>
          <w:lang w:eastAsia="ru-RU"/>
        </w:rPr>
        <w:t>Р</w:t>
      </w:r>
      <w:proofErr w:type="gramEnd"/>
      <w:r w:rsidR="00405046" w:rsidRPr="00405046">
        <w:rPr>
          <w:rFonts w:ascii="Times New Roman" w:eastAsia="Times New Roman" w:hAnsi="Times New Roman"/>
          <w:sz w:val="24"/>
          <w:szCs w:val="24"/>
          <w:lang w:eastAsia="ru-RU"/>
        </w:rPr>
        <w:t xml:space="preserve"> 50597-2017 </w:t>
      </w:r>
      <w:r w:rsidR="00FC3FD8">
        <w:rPr>
          <w:rFonts w:ascii="Times New Roman" w:eastAsia="Times New Roman" w:hAnsi="Times New Roman"/>
          <w:sz w:val="24"/>
          <w:szCs w:val="24"/>
          <w:lang w:eastAsia="ru-RU"/>
        </w:rPr>
        <w:t>«</w:t>
      </w:r>
      <w:r w:rsidR="00405046" w:rsidRPr="00405046">
        <w:rPr>
          <w:rFonts w:ascii="Times New Roman" w:eastAsia="Times New Roman" w:hAnsi="Times New Roman"/>
          <w:sz w:val="24"/>
          <w:szCs w:val="24"/>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FC3FD8">
        <w:rPr>
          <w:rFonts w:ascii="Times New Roman" w:eastAsia="Times New Roman" w:hAnsi="Times New Roman"/>
          <w:sz w:val="24"/>
          <w:szCs w:val="24"/>
          <w:lang w:eastAsia="ru-RU"/>
        </w:rPr>
        <w:t>»</w:t>
      </w:r>
      <w:r w:rsidR="00F52C66" w:rsidRPr="00F52C66">
        <w:rPr>
          <w:rFonts w:ascii="Times New Roman" w:eastAsia="Times New Roman" w:hAnsi="Times New Roman"/>
          <w:sz w:val="24"/>
          <w:szCs w:val="24"/>
          <w:lang w:eastAsia="ru-RU"/>
        </w:rPr>
        <w:t>, на газонах и тротуарах – не позднее 3 суток со дня выявления просадки.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 xml:space="preserve">При производстве земляных работ на территории поселения </w:t>
      </w:r>
      <w:r w:rsidR="00F52C66" w:rsidRPr="00510F80">
        <w:rPr>
          <w:rFonts w:ascii="Times New Roman" w:eastAsia="Times New Roman" w:hAnsi="Times New Roman"/>
          <w:sz w:val="24"/>
          <w:szCs w:val="24"/>
          <w:u w:val="single"/>
          <w:lang w:eastAsia="ru-RU"/>
        </w:rPr>
        <w:t>не допускается</w:t>
      </w:r>
      <w:r w:rsidR="00F52C66" w:rsidRPr="00F52C66">
        <w:rPr>
          <w:rFonts w:ascii="Times New Roman" w:eastAsia="Times New Roman" w:hAnsi="Times New Roman"/>
          <w:sz w:val="24"/>
          <w:szCs w:val="24"/>
          <w:lang w:eastAsia="ru-RU"/>
        </w:rPr>
        <w:t>:</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осуществление земляных работ без соответствующего разрешения, а также по просроченному разрешению;</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складирование грунта на проезжую часть улиц, дорог, на тротуарах и газонах;</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вырубка зеленых насаждений и обнажение корневой системы;</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всякое перемещение существующих подземных коммуникаций, не предусмотренное утвержденным проектом;</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засорение прилегающих улиц и ливневой канализации;</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вынос грунта транспортными средствами;</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 xml:space="preserve">складирование и хранение строительных материалов и мусора, за исключением случаев, </w:t>
      </w:r>
      <w:r w:rsidR="00F52C66" w:rsidRPr="00510F80">
        <w:rPr>
          <w:rFonts w:ascii="Times New Roman" w:eastAsia="Times New Roman" w:hAnsi="Times New Roman"/>
          <w:sz w:val="24"/>
          <w:szCs w:val="24"/>
          <w:lang w:eastAsia="ru-RU"/>
        </w:rPr>
        <w:t xml:space="preserve">указанных в </w:t>
      </w:r>
      <w:r w:rsidRPr="00510F80">
        <w:rPr>
          <w:rFonts w:ascii="Times New Roman" w:eastAsia="Times New Roman" w:hAnsi="Times New Roman"/>
          <w:sz w:val="24"/>
          <w:szCs w:val="24"/>
          <w:lang w:eastAsia="ru-RU"/>
        </w:rPr>
        <w:t>пункте 2.8.</w:t>
      </w:r>
      <w:r w:rsidR="00F52C66" w:rsidRPr="00510F80">
        <w:rPr>
          <w:rFonts w:ascii="Times New Roman" w:eastAsia="Times New Roman" w:hAnsi="Times New Roman"/>
          <w:sz w:val="24"/>
          <w:szCs w:val="24"/>
          <w:lang w:eastAsia="ru-RU"/>
        </w:rPr>
        <w:t xml:space="preserve"> </w:t>
      </w:r>
      <w:r w:rsidRPr="00510F80">
        <w:rPr>
          <w:rFonts w:ascii="Times New Roman" w:eastAsia="Times New Roman" w:hAnsi="Times New Roman"/>
          <w:sz w:val="24"/>
          <w:szCs w:val="24"/>
          <w:lang w:eastAsia="ru-RU"/>
        </w:rPr>
        <w:t xml:space="preserve">статьи 2 главы 6 </w:t>
      </w:r>
      <w:r w:rsidR="00F52C66" w:rsidRPr="00510F80">
        <w:rPr>
          <w:rFonts w:ascii="Times New Roman" w:eastAsia="Times New Roman" w:hAnsi="Times New Roman"/>
          <w:sz w:val="24"/>
          <w:szCs w:val="24"/>
          <w:lang w:eastAsia="ru-RU"/>
        </w:rPr>
        <w:t>настоящих Правил;</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проведение земляных работ без вывозки грунта в местах, где работа в отвал запрещена;</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перегон по улицам поселения транспорта и машин на гусеничном ходу;</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3D77E6">
        <w:rPr>
          <w:rFonts w:ascii="Times New Roman" w:eastAsia="Times New Roman" w:hAnsi="Times New Roman"/>
          <w:sz w:val="24"/>
          <w:szCs w:val="24"/>
          <w:lang w:eastAsia="ru-RU"/>
        </w:rPr>
        <w:tab/>
      </w:r>
      <w:r w:rsidR="00F52C66" w:rsidRPr="00F52C66">
        <w:rPr>
          <w:rFonts w:ascii="Times New Roman" w:eastAsia="Times New Roman" w:hAnsi="Times New Roman"/>
          <w:sz w:val="24"/>
          <w:szCs w:val="24"/>
          <w:lang w:eastAsia="ru-RU"/>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w:t>
      </w:r>
      <w:r w:rsidR="00F52C66" w:rsidRPr="00F52C66">
        <w:rPr>
          <w:rFonts w:ascii="Times New Roman" w:eastAsia="Times New Roman" w:hAnsi="Times New Roman"/>
          <w:sz w:val="24"/>
          <w:szCs w:val="24"/>
          <w:lang w:eastAsia="ru-RU"/>
        </w:rPr>
        <w:t>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w:t>
      </w:r>
      <w:r w:rsidR="00F52C66" w:rsidRPr="00F52C6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После окончания работ и восстановления места проведения работ производитель работ:</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F52C66" w:rsidRPr="00F52C66">
        <w:rPr>
          <w:rFonts w:ascii="Times New Roman" w:eastAsia="Times New Roman" w:hAnsi="Times New Roman"/>
          <w:sz w:val="24"/>
          <w:szCs w:val="24"/>
          <w:lang w:eastAsia="ru-RU"/>
        </w:rPr>
        <w:t xml:space="preserve">письменно сообщает должностному лицу, уполномоченному на выдачу разрешения на осуществление земляных работ (далее - должностное лицо), </w:t>
      </w:r>
      <w:r>
        <w:rPr>
          <w:rFonts w:ascii="Times New Roman" w:eastAsia="Times New Roman" w:hAnsi="Times New Roman"/>
          <w:sz w:val="24"/>
          <w:szCs w:val="24"/>
          <w:lang w:eastAsia="ru-RU"/>
        </w:rPr>
        <w:t>об окончании работ и согласовывает</w:t>
      </w:r>
      <w:r w:rsidR="00F52C66" w:rsidRPr="00F52C66">
        <w:rPr>
          <w:rFonts w:ascii="Times New Roman" w:eastAsia="Times New Roman" w:hAnsi="Times New Roman"/>
          <w:sz w:val="24"/>
          <w:szCs w:val="24"/>
          <w:lang w:eastAsia="ru-RU"/>
        </w:rPr>
        <w:t xml:space="preserve"> время приемки благоустройства;</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F52C66" w:rsidRPr="00F52C66">
        <w:rPr>
          <w:rFonts w:ascii="Times New Roman" w:eastAsia="Times New Roman" w:hAnsi="Times New Roman"/>
          <w:sz w:val="24"/>
          <w:szCs w:val="24"/>
          <w:lang w:eastAsia="ru-RU"/>
        </w:rPr>
        <w:t>представляет должностному лицу документ, подтверждающий вывоз отходов в установленное место (при необходимости);</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F52C66" w:rsidRPr="00F52C66">
        <w:rPr>
          <w:rFonts w:ascii="Times New Roman" w:eastAsia="Times New Roman" w:hAnsi="Times New Roman"/>
          <w:sz w:val="24"/>
          <w:szCs w:val="24"/>
          <w:lang w:eastAsia="ru-RU"/>
        </w:rPr>
        <w:t>сдает восстановленный участок должностному лицу по акту.</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C66">
        <w:rPr>
          <w:rFonts w:ascii="Times New Roman" w:eastAsia="Times New Roman" w:hAnsi="Times New Roman"/>
          <w:sz w:val="24"/>
          <w:szCs w:val="24"/>
          <w:lang w:eastAsia="ru-RU"/>
        </w:rPr>
        <w:t>При отсутствии акта работы считаются неоконченными.</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510F80" w:rsidRDefault="00510F80"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10F80">
        <w:rPr>
          <w:rFonts w:ascii="Times New Roman" w:eastAsia="Times New Roman" w:hAnsi="Times New Roman"/>
          <w:b/>
          <w:sz w:val="24"/>
          <w:szCs w:val="24"/>
          <w:lang w:eastAsia="ru-RU"/>
        </w:rPr>
        <w:t xml:space="preserve">Статья 3. </w:t>
      </w:r>
      <w:r w:rsidR="00F52C66" w:rsidRPr="00510F80">
        <w:rPr>
          <w:rFonts w:ascii="Times New Roman" w:eastAsia="Times New Roman" w:hAnsi="Times New Roman"/>
          <w:b/>
          <w:sz w:val="24"/>
          <w:szCs w:val="24"/>
          <w:lang w:eastAsia="ru-RU"/>
        </w:rPr>
        <w:t>Ответственность при производстве земляных работ</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«Об административных правонарушениях».</w:t>
      </w:r>
    </w:p>
    <w:p w:rsidR="00F52C66" w:rsidRPr="00F52C66"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F52C66" w:rsidRPr="00F52C66" w:rsidRDefault="00F52C6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B55EF" w:rsidRPr="009B55EF"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52C66" w:rsidRPr="00F52C66">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F52C66" w:rsidRPr="00F52C66">
        <w:rPr>
          <w:rFonts w:ascii="Times New Roman" w:eastAsia="Times New Roman" w:hAnsi="Times New Roman"/>
          <w:sz w:val="24"/>
          <w:szCs w:val="24"/>
          <w:lang w:eastAsia="ru-RU"/>
        </w:rPr>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3429F" w:rsidRPr="002B35D2" w:rsidRDefault="0093429F"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10F80" w:rsidRDefault="00510F80"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10F80">
        <w:rPr>
          <w:rFonts w:ascii="Times New Roman" w:eastAsia="Times New Roman" w:hAnsi="Times New Roman"/>
          <w:b/>
          <w:sz w:val="24"/>
          <w:szCs w:val="24"/>
          <w:lang w:eastAsia="ru-RU"/>
        </w:rPr>
        <w:t xml:space="preserve">Статья 4. </w:t>
      </w:r>
      <w:r w:rsidR="002B35D2" w:rsidRPr="00510F80">
        <w:rPr>
          <w:rFonts w:ascii="Times New Roman" w:eastAsia="Times New Roman" w:hAnsi="Times New Roman"/>
          <w:b/>
          <w:sz w:val="24"/>
          <w:szCs w:val="24"/>
          <w:lang w:eastAsia="ru-RU"/>
        </w:rPr>
        <w:t>Требования к передвижению механических транспортных средств на территории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.1.</w:t>
      </w:r>
      <w:r w:rsidR="00DD42F3">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 xml:space="preserve">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w:t>
      </w:r>
      <w:r w:rsidR="002B35D2" w:rsidRPr="00FC3FD8">
        <w:rPr>
          <w:rFonts w:ascii="Times New Roman" w:eastAsia="Times New Roman" w:hAnsi="Times New Roman"/>
          <w:sz w:val="24"/>
          <w:szCs w:val="24"/>
          <w:lang w:eastAsia="ru-RU"/>
        </w:rPr>
        <w:t>23</w:t>
      </w:r>
      <w:r w:rsidR="00FC3FD8" w:rsidRPr="00FC3FD8">
        <w:rPr>
          <w:rFonts w:ascii="Times New Roman" w:eastAsia="Times New Roman" w:hAnsi="Times New Roman"/>
          <w:sz w:val="24"/>
          <w:szCs w:val="24"/>
          <w:lang w:eastAsia="ru-RU"/>
        </w:rPr>
        <w:t xml:space="preserve"> октября </w:t>
      </w:r>
      <w:r w:rsidR="002B35D2" w:rsidRPr="00FC3FD8">
        <w:rPr>
          <w:rFonts w:ascii="Times New Roman" w:eastAsia="Times New Roman" w:hAnsi="Times New Roman"/>
          <w:sz w:val="24"/>
          <w:szCs w:val="24"/>
          <w:lang w:eastAsia="ru-RU"/>
        </w:rPr>
        <w:t xml:space="preserve">1993 </w:t>
      </w:r>
      <w:r w:rsidR="00FC3FD8" w:rsidRPr="00FC3FD8">
        <w:rPr>
          <w:rFonts w:ascii="Times New Roman" w:eastAsia="Times New Roman" w:hAnsi="Times New Roman"/>
          <w:sz w:val="24"/>
          <w:szCs w:val="24"/>
          <w:lang w:eastAsia="ru-RU"/>
        </w:rPr>
        <w:t xml:space="preserve">года </w:t>
      </w:r>
      <w:r w:rsidR="002B35D2" w:rsidRPr="00FC3FD8">
        <w:rPr>
          <w:rFonts w:ascii="Times New Roman" w:eastAsia="Times New Roman" w:hAnsi="Times New Roman"/>
          <w:sz w:val="24"/>
          <w:szCs w:val="24"/>
          <w:lang w:eastAsia="ru-RU"/>
        </w:rPr>
        <w:t>№ 1090.</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10F80"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Передвижение по территории поселения транспортных средств,</w:t>
      </w:r>
      <w:r w:rsidR="00CB6E61">
        <w:rPr>
          <w:rFonts w:ascii="Times New Roman" w:eastAsia="Times New Roman" w:hAnsi="Times New Roman"/>
          <w:sz w:val="24"/>
          <w:szCs w:val="24"/>
          <w:lang w:eastAsia="ru-RU"/>
        </w:rPr>
        <w:t xml:space="preserve"> осуществляющих </w:t>
      </w:r>
      <w:r w:rsidR="00CB6E61" w:rsidRPr="00CB6E61">
        <w:rPr>
          <w:rFonts w:ascii="Times New Roman" w:eastAsia="Times New Roman" w:hAnsi="Times New Roman"/>
          <w:sz w:val="24"/>
          <w:szCs w:val="24"/>
          <w:lang w:eastAsia="ru-RU"/>
        </w:rPr>
        <w:t>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w:t>
      </w:r>
      <w:proofErr w:type="gramEnd"/>
      <w:r w:rsidR="00CB6E61" w:rsidRPr="00CB6E61">
        <w:rPr>
          <w:rFonts w:ascii="Times New Roman" w:eastAsia="Times New Roman" w:hAnsi="Times New Roman"/>
          <w:sz w:val="24"/>
          <w:szCs w:val="24"/>
          <w:lang w:eastAsia="ru-RU"/>
        </w:rPr>
        <w:t xml:space="preserve">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510F80"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B35D2" w:rsidRPr="002B35D2">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Стоянка и парковка транспортных средств осуществляются с соблюдением требований Правил дорожного движения.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Не допускается движение тракторов и других самоходных машин на гусеничном ходу по дорогам с </w:t>
      </w:r>
      <w:proofErr w:type="spellStart"/>
      <w:r w:rsidR="002B35D2" w:rsidRPr="002B35D2">
        <w:rPr>
          <w:rFonts w:ascii="Times New Roman" w:eastAsia="Times New Roman" w:hAnsi="Times New Roman"/>
          <w:sz w:val="24"/>
          <w:szCs w:val="24"/>
          <w:lang w:eastAsia="ru-RU"/>
        </w:rPr>
        <w:t>асфальт</w:t>
      </w:r>
      <w:proofErr w:type="gramStart"/>
      <w:r w:rsidR="002B35D2" w:rsidRPr="002B35D2">
        <w:rPr>
          <w:rFonts w:ascii="Times New Roman" w:eastAsia="Times New Roman" w:hAnsi="Times New Roman"/>
          <w:sz w:val="24"/>
          <w:szCs w:val="24"/>
          <w:lang w:eastAsia="ru-RU"/>
        </w:rPr>
        <w:t>о</w:t>
      </w:r>
      <w:proofErr w:type="spellEnd"/>
      <w:r w:rsidR="002B35D2" w:rsidRPr="002B35D2">
        <w:rPr>
          <w:rFonts w:ascii="Times New Roman" w:eastAsia="Times New Roman" w:hAnsi="Times New Roman"/>
          <w:sz w:val="24"/>
          <w:szCs w:val="24"/>
          <w:lang w:eastAsia="ru-RU"/>
        </w:rPr>
        <w:t>-</w:t>
      </w:r>
      <w:proofErr w:type="gramEnd"/>
      <w:r w:rsidR="002B35D2" w:rsidRPr="002B35D2">
        <w:rPr>
          <w:rFonts w:ascii="Times New Roman" w:eastAsia="Times New Roman" w:hAnsi="Times New Roman"/>
          <w:sz w:val="24"/>
          <w:szCs w:val="24"/>
          <w:lang w:eastAsia="ru-RU"/>
        </w:rPr>
        <w:t xml:space="preserve"> и цементобетонным покрытием.</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sidR="002B35D2" w:rsidRPr="002B35D2">
        <w:rPr>
          <w:rFonts w:ascii="Times New Roman" w:eastAsia="Times New Roman" w:hAnsi="Times New Roman"/>
          <w:sz w:val="24"/>
          <w:szCs w:val="24"/>
          <w:lang w:eastAsia="ru-RU"/>
        </w:rPr>
        <w:t xml:space="preserve"> вне специально выделенных и обозначенных знаками и (или) разметкой мест.</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B6E61" w:rsidRPr="00CB6E61" w:rsidRDefault="00CB6E6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CB6E61">
        <w:rPr>
          <w:rFonts w:ascii="Times New Roman" w:eastAsia="Times New Roman" w:hAnsi="Times New Roman"/>
          <w:b/>
          <w:sz w:val="24"/>
          <w:szCs w:val="24"/>
          <w:lang w:eastAsia="ru-RU"/>
        </w:rPr>
        <w:t xml:space="preserve">Глава 7. Охрана и содержание зеленых насаждений. </w:t>
      </w:r>
      <w:r w:rsidR="00A5766B">
        <w:rPr>
          <w:rFonts w:ascii="Times New Roman" w:eastAsia="Times New Roman" w:hAnsi="Times New Roman"/>
          <w:b/>
          <w:sz w:val="24"/>
          <w:szCs w:val="24"/>
          <w:lang w:eastAsia="ru-RU"/>
        </w:rPr>
        <w:t>Уличная торговля.</w:t>
      </w:r>
    </w:p>
    <w:p w:rsidR="00CB6E61" w:rsidRPr="00CB6E61" w:rsidRDefault="00CB6E6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CB6E61" w:rsidRPr="00CB6E61" w:rsidRDefault="00CB6E61"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CB6E61">
        <w:rPr>
          <w:rFonts w:ascii="Times New Roman" w:eastAsia="Times New Roman" w:hAnsi="Times New Roman"/>
          <w:b/>
          <w:sz w:val="24"/>
          <w:szCs w:val="24"/>
          <w:lang w:eastAsia="ru-RU"/>
        </w:rPr>
        <w:t>Статья 1. Общие положения</w:t>
      </w:r>
    </w:p>
    <w:p w:rsidR="00CB6E61"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1.1.</w:t>
      </w:r>
      <w:r w:rsidR="00CB6E61">
        <w:rPr>
          <w:rFonts w:ascii="Times New Roman" w:eastAsia="Times New Roman" w:hAnsi="Times New Roman"/>
          <w:sz w:val="24"/>
          <w:szCs w:val="24"/>
          <w:lang w:eastAsia="ru-RU"/>
        </w:rPr>
        <w:t xml:space="preserve"> Охрану</w:t>
      </w:r>
      <w:r w:rsidRPr="002B35D2">
        <w:rPr>
          <w:rFonts w:ascii="Times New Roman" w:eastAsia="Times New Roman" w:hAnsi="Times New Roman"/>
          <w:sz w:val="24"/>
          <w:szCs w:val="24"/>
          <w:lang w:eastAsia="ru-RU"/>
        </w:rPr>
        <w:t xml:space="preserve"> зеленых насаждений на территории поселения</w:t>
      </w:r>
      <w:r w:rsidR="00CB6E61">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w:t>
      </w:r>
      <w:r w:rsidR="00CB6E61">
        <w:rPr>
          <w:rFonts w:ascii="Times New Roman" w:eastAsia="Times New Roman" w:hAnsi="Times New Roman"/>
          <w:sz w:val="24"/>
          <w:szCs w:val="24"/>
          <w:lang w:eastAsia="ru-RU"/>
        </w:rPr>
        <w:t>о</w:t>
      </w:r>
      <w:r w:rsidR="00CB6E61" w:rsidRPr="002B35D2">
        <w:rPr>
          <w:rFonts w:ascii="Times New Roman" w:eastAsia="Times New Roman" w:hAnsi="Times New Roman"/>
          <w:sz w:val="24"/>
          <w:szCs w:val="24"/>
          <w:lang w:eastAsia="ru-RU"/>
        </w:rPr>
        <w:t xml:space="preserve">бязанность по организации содержания и производство посадок зеленых насаждений на землях общего пользования </w:t>
      </w:r>
      <w:r w:rsidRPr="002B35D2">
        <w:rPr>
          <w:rFonts w:ascii="Times New Roman" w:eastAsia="Times New Roman" w:hAnsi="Times New Roman"/>
          <w:sz w:val="24"/>
          <w:szCs w:val="24"/>
          <w:lang w:eastAsia="ru-RU"/>
        </w:rPr>
        <w:t>осуществляет администрация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1.</w:t>
      </w:r>
      <w:r w:rsidR="00CB6E61">
        <w:rPr>
          <w:rFonts w:ascii="Times New Roman" w:eastAsia="Times New Roman" w:hAnsi="Times New Roman"/>
          <w:sz w:val="24"/>
          <w:szCs w:val="24"/>
          <w:lang w:eastAsia="ru-RU"/>
        </w:rPr>
        <w:t>2</w:t>
      </w:r>
      <w:r w:rsidRPr="002B35D2">
        <w:rPr>
          <w:rFonts w:ascii="Times New Roman" w:eastAsia="Times New Roman" w:hAnsi="Times New Roman"/>
          <w:sz w:val="24"/>
          <w:szCs w:val="24"/>
          <w:lang w:eastAsia="ru-RU"/>
        </w:rPr>
        <w:t>.</w:t>
      </w:r>
      <w:r w:rsidR="00CB6E61">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целях охраны зеленых насаждений землепользователи озелененных территорий обязаны:</w:t>
      </w: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обеспечивать сохранность зеленых насаждений;</w:t>
      </w: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обеспечивать квалифицированный уход за насаждениями, не допускать складирования строительных отходов, материалов, КГМ;</w:t>
      </w:r>
    </w:p>
    <w:p w:rsidR="002B35D2" w:rsidRPr="002B35D2" w:rsidRDefault="00CB6E61"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 xml:space="preserve">принимать меры борьбы с вредителями и болезнями, обеспечивать уборку сухостоя, вырезку сухих и поломанных сучьев, </w:t>
      </w:r>
      <w:r w:rsidR="003C48D6">
        <w:rPr>
          <w:rFonts w:ascii="Times New Roman" w:eastAsia="Times New Roman" w:hAnsi="Times New Roman"/>
          <w:sz w:val="24"/>
          <w:szCs w:val="24"/>
          <w:lang w:eastAsia="ru-RU"/>
        </w:rPr>
        <w:t>лечение ран, дупел на деревьях;</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в летнее время и в сухую погоду поливать газоны, цветники, деревья и кустарники;</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D5271">
        <w:rPr>
          <w:rFonts w:ascii="Times New Roman" w:eastAsia="Times New Roman" w:hAnsi="Times New Roman"/>
          <w:sz w:val="24"/>
          <w:szCs w:val="24"/>
          <w:lang w:eastAsia="ru-RU"/>
        </w:rPr>
        <w:t> </w:t>
      </w:r>
      <w:r w:rsidR="002B35D2" w:rsidRPr="002B35D2">
        <w:rPr>
          <w:rFonts w:ascii="Times New Roman" w:eastAsia="Times New Roman" w:hAnsi="Times New Roman"/>
          <w:sz w:val="24"/>
          <w:szCs w:val="24"/>
          <w:lang w:eastAsia="ru-RU"/>
        </w:rPr>
        <w:t xml:space="preserve">не допускать </w:t>
      </w:r>
      <w:proofErr w:type="spellStart"/>
      <w:r w:rsidR="002B35D2" w:rsidRPr="002B35D2">
        <w:rPr>
          <w:rFonts w:ascii="Times New Roman" w:eastAsia="Times New Roman" w:hAnsi="Times New Roman"/>
          <w:sz w:val="24"/>
          <w:szCs w:val="24"/>
          <w:lang w:eastAsia="ru-RU"/>
        </w:rPr>
        <w:t>вытаптывания</w:t>
      </w:r>
      <w:proofErr w:type="spellEnd"/>
      <w:r w:rsidR="002B35D2" w:rsidRPr="002B35D2">
        <w:rPr>
          <w:rFonts w:ascii="Times New Roman" w:eastAsia="Times New Roman" w:hAnsi="Times New Roman"/>
          <w:sz w:val="24"/>
          <w:szCs w:val="24"/>
          <w:lang w:eastAsia="ru-RU"/>
        </w:rPr>
        <w:t xml:space="preserve"> газонов и складирования на них материалов, песка, мусора, снега, сколов льда и прочее.</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 xml:space="preserve">На озелененных территориях </w:t>
      </w:r>
      <w:r w:rsidR="002B35D2" w:rsidRPr="003C48D6">
        <w:rPr>
          <w:rFonts w:ascii="Times New Roman" w:eastAsia="Times New Roman" w:hAnsi="Times New Roman"/>
          <w:sz w:val="24"/>
          <w:szCs w:val="24"/>
          <w:u w:val="single"/>
          <w:lang w:eastAsia="ru-RU"/>
        </w:rPr>
        <w:t>не допускается:</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складировать любые материалы;</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устраивать свалки мусора, снега и льда, за исключением чистого снега, полученного от расчистки садово-парковых дорожек;</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использовать роторные снегоочистительные машины для перекидки снега на насаждения.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сбрасывать снег с крыш на участки, занятые насаждениями, без принятия мер, обеспечивающих сохранность деревьев и кустарников;</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сбрасывать смет и другие загрязнения на газоны;</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осуществлять проезд и стоянку автомашин и других видов транспорта;</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ходить, сидеть и лежать на газонах, устраивать игры;</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добывать из деревьев сок, смолу, делать надрезы, надписи, наносить другие механические повреждения и размещать печатную продукцию;</w:t>
      </w: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DD5271">
        <w:rPr>
          <w:rFonts w:ascii="Times New Roman" w:eastAsia="Times New Roman" w:hAnsi="Times New Roman"/>
          <w:sz w:val="24"/>
          <w:szCs w:val="24"/>
          <w:lang w:eastAsia="ru-RU"/>
        </w:rPr>
        <w:tab/>
      </w:r>
      <w:r w:rsidR="002B35D2" w:rsidRPr="002B35D2">
        <w:rPr>
          <w:rFonts w:ascii="Times New Roman" w:eastAsia="Times New Roman" w:hAnsi="Times New Roman"/>
          <w:sz w:val="24"/>
          <w:szCs w:val="24"/>
          <w:lang w:eastAsia="ru-RU"/>
        </w:rPr>
        <w:t>рвать цветы и ломать ветви деревьев и кустарников.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r w:rsidR="002B35D2" w:rsidRPr="002B35D2">
        <w:rPr>
          <w:rFonts w:ascii="Times New Roman" w:eastAsia="Times New Roman" w:hAnsi="Times New Roman"/>
          <w:sz w:val="24"/>
          <w:szCs w:val="24"/>
          <w:lang w:eastAsia="ru-RU"/>
        </w:rPr>
        <w:t xml:space="preserve">Посадка деревьев и кустарников, а также их пересадка на территории поселения должны производиться с соблюдением </w:t>
      </w:r>
      <w:r w:rsidR="002B35D2" w:rsidRPr="00A65E03">
        <w:rPr>
          <w:rFonts w:ascii="Times New Roman" w:eastAsia="Times New Roman" w:hAnsi="Times New Roman"/>
          <w:sz w:val="24"/>
          <w:szCs w:val="24"/>
          <w:lang w:eastAsia="ru-RU"/>
        </w:rPr>
        <w:t>требований СНиП 2.07.01-89* «Градостроительство. Планировка и застройка городских и сельских поселений», СНиП III-10-75 «Благоустройство</w:t>
      </w:r>
      <w:r w:rsidR="002B35D2" w:rsidRPr="002B35D2">
        <w:rPr>
          <w:rFonts w:ascii="Times New Roman" w:eastAsia="Times New Roman" w:hAnsi="Times New Roman"/>
          <w:sz w:val="24"/>
          <w:szCs w:val="24"/>
          <w:lang w:eastAsia="ru-RU"/>
        </w:rPr>
        <w:t xml:space="preserve">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3C48D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w:t>
      </w:r>
      <w:r w:rsidR="002B35D2" w:rsidRPr="002B35D2">
        <w:rPr>
          <w:rFonts w:ascii="Times New Roman" w:eastAsia="Times New Roman" w:hAnsi="Times New Roman"/>
          <w:sz w:val="24"/>
          <w:szCs w:val="24"/>
          <w:lang w:eastAsia="ru-RU"/>
        </w:rPr>
        <w:t>Место высадки зеленых насаждений, их виды и породы, количество единиц и площадь озеленения определяются проектами.</w:t>
      </w:r>
    </w:p>
    <w:p w:rsidR="002B35D2" w:rsidRPr="003C48D6" w:rsidRDefault="002B35D2"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2B35D2" w:rsidRPr="003C48D6" w:rsidRDefault="003C48D6"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C48D6">
        <w:rPr>
          <w:rFonts w:ascii="Times New Roman" w:eastAsia="Times New Roman" w:hAnsi="Times New Roman"/>
          <w:b/>
          <w:sz w:val="24"/>
          <w:szCs w:val="24"/>
          <w:lang w:eastAsia="ru-RU"/>
        </w:rPr>
        <w:t xml:space="preserve">Статья 2. </w:t>
      </w:r>
      <w:r w:rsidR="002B35D2" w:rsidRPr="003C48D6">
        <w:rPr>
          <w:rFonts w:ascii="Times New Roman" w:eastAsia="Times New Roman" w:hAnsi="Times New Roman"/>
          <w:b/>
          <w:sz w:val="24"/>
          <w:szCs w:val="24"/>
          <w:lang w:eastAsia="ru-RU"/>
        </w:rPr>
        <w:t>Порядок предоставления разрешения на снос (вырубку) зелёного насаждения и (или) разрешения на пересадку деревьев и кустарников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2.1.</w:t>
      </w:r>
      <w:r w:rsidR="003C48D6">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w:t>
      </w:r>
      <w:r w:rsidR="00DD5271">
        <w:rPr>
          <w:rFonts w:ascii="Times New Roman" w:eastAsia="Times New Roman" w:hAnsi="Times New Roman"/>
          <w:sz w:val="24"/>
          <w:szCs w:val="24"/>
          <w:lang w:eastAsia="ru-RU"/>
        </w:rPr>
        <w:t>муниципального района</w:t>
      </w:r>
      <w:r w:rsidR="00FE4D2B">
        <w:rPr>
          <w:rFonts w:ascii="Times New Roman" w:eastAsia="Times New Roman" w:hAnsi="Times New Roman"/>
          <w:sz w:val="24"/>
          <w:szCs w:val="24"/>
          <w:lang w:eastAsia="ru-RU"/>
        </w:rPr>
        <w:t xml:space="preserve"> «Сыктывдинский</w:t>
      </w:r>
      <w:r w:rsidR="00DD5271">
        <w:rPr>
          <w:rFonts w:ascii="Times New Roman" w:eastAsia="Times New Roman" w:hAnsi="Times New Roman"/>
          <w:sz w:val="24"/>
          <w:szCs w:val="24"/>
          <w:lang w:eastAsia="ru-RU"/>
        </w:rPr>
        <w:t>» Республики Коми</w:t>
      </w:r>
      <w:r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2.2.</w:t>
      </w:r>
      <w:r w:rsidR="003C48D6">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 xml:space="preserve">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w:t>
      </w:r>
      <w:r w:rsidR="00DD5271">
        <w:rPr>
          <w:rFonts w:ascii="Times New Roman" w:eastAsia="Times New Roman" w:hAnsi="Times New Roman"/>
          <w:sz w:val="24"/>
          <w:szCs w:val="24"/>
          <w:lang w:eastAsia="ru-RU"/>
        </w:rPr>
        <w:t>муниципального района «Сыктывдинский» Республики Коми</w:t>
      </w:r>
      <w:r w:rsidR="00FE4D2B">
        <w:rPr>
          <w:rFonts w:ascii="Times New Roman" w:eastAsia="Times New Roman" w:hAnsi="Times New Roman"/>
          <w:sz w:val="24"/>
          <w:szCs w:val="24"/>
          <w:lang w:eastAsia="ru-RU"/>
        </w:rPr>
        <w:t>»</w:t>
      </w:r>
      <w:r w:rsidRPr="002B35D2">
        <w:rPr>
          <w:rFonts w:ascii="Times New Roman" w:eastAsia="Times New Roman" w:hAnsi="Times New Roman"/>
          <w:sz w:val="24"/>
          <w:szCs w:val="24"/>
          <w:lang w:eastAsia="ru-RU"/>
        </w:rPr>
        <w:t xml:space="preserve"> в присутствии заявителя и составляет акт обследования зеленых насаждений, кроме случаев, предусмотренных пунктом </w:t>
      </w:r>
      <w:r w:rsidR="00FE4D2B">
        <w:rPr>
          <w:rFonts w:ascii="Times New Roman" w:eastAsia="Times New Roman" w:hAnsi="Times New Roman"/>
          <w:sz w:val="24"/>
          <w:szCs w:val="24"/>
          <w:lang w:eastAsia="ru-RU"/>
        </w:rPr>
        <w:t>2.5 статьи</w:t>
      </w:r>
      <w:r w:rsidR="00DD5271">
        <w:rPr>
          <w:rFonts w:ascii="Times New Roman" w:eastAsia="Times New Roman" w:hAnsi="Times New Roman"/>
          <w:sz w:val="24"/>
          <w:szCs w:val="24"/>
          <w:lang w:eastAsia="ru-RU"/>
        </w:rPr>
        <w:t xml:space="preserve"> </w:t>
      </w:r>
      <w:r w:rsidR="00FE4D2B">
        <w:rPr>
          <w:rFonts w:ascii="Times New Roman" w:eastAsia="Times New Roman" w:hAnsi="Times New Roman"/>
          <w:sz w:val="24"/>
          <w:szCs w:val="24"/>
          <w:lang w:eastAsia="ru-RU"/>
        </w:rPr>
        <w:t>2 главы 7</w:t>
      </w:r>
      <w:r w:rsidRPr="002B35D2">
        <w:rPr>
          <w:rFonts w:ascii="Times New Roman" w:eastAsia="Times New Roman" w:hAnsi="Times New Roman"/>
          <w:sz w:val="24"/>
          <w:szCs w:val="24"/>
          <w:lang w:eastAsia="ru-RU"/>
        </w:rPr>
        <w:t xml:space="preserve"> настоящих Правил.</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2.3.</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4</w:t>
      </w:r>
      <w:r w:rsidRPr="002B35D2">
        <w:rPr>
          <w:rFonts w:ascii="Times New Roman" w:eastAsia="Times New Roman" w:hAnsi="Times New Roman"/>
          <w:sz w:val="24"/>
          <w:szCs w:val="24"/>
          <w:lang w:eastAsia="ru-RU"/>
        </w:rPr>
        <w:t>.</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FE4D2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2B35D2" w:rsidRPr="002B35D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Start"/>
      <w:r w:rsidR="002B35D2" w:rsidRPr="002B35D2">
        <w:rPr>
          <w:rFonts w:ascii="Times New Roman" w:eastAsia="Times New Roman" w:hAnsi="Times New Roman"/>
          <w:sz w:val="24"/>
          <w:szCs w:val="24"/>
          <w:lang w:eastAsia="ru-RU"/>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w:t>
      </w:r>
      <w:proofErr w:type="gramEnd"/>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6</w:t>
      </w:r>
      <w:r w:rsidRPr="002B35D2">
        <w:rPr>
          <w:rFonts w:ascii="Times New Roman" w:eastAsia="Times New Roman" w:hAnsi="Times New Roman"/>
          <w:sz w:val="24"/>
          <w:szCs w:val="24"/>
          <w:lang w:eastAsia="ru-RU"/>
        </w:rPr>
        <w:t>.</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7</w:t>
      </w:r>
      <w:r w:rsidRPr="002B35D2">
        <w:rPr>
          <w:rFonts w:ascii="Times New Roman" w:eastAsia="Times New Roman" w:hAnsi="Times New Roman"/>
          <w:sz w:val="24"/>
          <w:szCs w:val="24"/>
          <w:lang w:eastAsia="ru-RU"/>
        </w:rPr>
        <w:t>.</w:t>
      </w:r>
      <w:r w:rsidR="00FE4D2B">
        <w:rPr>
          <w:rFonts w:ascii="Times New Roman" w:eastAsia="Times New Roman" w:hAnsi="Times New Roman"/>
          <w:sz w:val="24"/>
          <w:szCs w:val="24"/>
          <w:lang w:eastAsia="ru-RU"/>
        </w:rPr>
        <w:t xml:space="preserve"> </w:t>
      </w:r>
      <w:r w:rsidRPr="002B35D2">
        <w:rPr>
          <w:rFonts w:ascii="Times New Roman" w:eastAsia="Times New Roman" w:hAnsi="Times New Roman"/>
          <w:sz w:val="24"/>
          <w:szCs w:val="24"/>
          <w:lang w:eastAsia="ru-RU"/>
        </w:rPr>
        <w:t>В иных случаях снос считается самовольным.</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FE4D2B" w:rsidRDefault="00FE4D2B"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FE4D2B">
        <w:rPr>
          <w:rFonts w:ascii="Times New Roman" w:eastAsia="Times New Roman" w:hAnsi="Times New Roman"/>
          <w:b/>
          <w:sz w:val="24"/>
          <w:szCs w:val="24"/>
          <w:lang w:eastAsia="ru-RU"/>
        </w:rPr>
        <w:t xml:space="preserve">Статья </w:t>
      </w:r>
      <w:r w:rsidR="00A5766B">
        <w:rPr>
          <w:rFonts w:ascii="Times New Roman" w:eastAsia="Times New Roman" w:hAnsi="Times New Roman"/>
          <w:b/>
          <w:sz w:val="24"/>
          <w:szCs w:val="24"/>
          <w:lang w:eastAsia="ru-RU"/>
        </w:rPr>
        <w:t>3</w:t>
      </w:r>
      <w:r w:rsidRPr="00FE4D2B">
        <w:rPr>
          <w:rFonts w:ascii="Times New Roman" w:eastAsia="Times New Roman" w:hAnsi="Times New Roman"/>
          <w:b/>
          <w:sz w:val="24"/>
          <w:szCs w:val="24"/>
          <w:lang w:eastAsia="ru-RU"/>
        </w:rPr>
        <w:t>. Порядок организации уличной торговли</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.1.</w:t>
      </w:r>
      <w:r w:rsidR="00FE4D2B">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B35D2" w:rsidRPr="002B35D2">
        <w:rPr>
          <w:rFonts w:ascii="Times New Roman" w:eastAsia="Times New Roman" w:hAnsi="Times New Roman"/>
          <w:sz w:val="24"/>
          <w:szCs w:val="24"/>
          <w:lang w:eastAsia="ru-RU"/>
        </w:rPr>
        <w:t>.2.</w:t>
      </w:r>
      <w:r w:rsidR="00FE4D2B">
        <w:rPr>
          <w:rFonts w:ascii="Times New Roman" w:eastAsia="Times New Roman" w:hAnsi="Times New Roman"/>
          <w:sz w:val="24"/>
          <w:szCs w:val="24"/>
          <w:lang w:eastAsia="ru-RU"/>
        </w:rPr>
        <w:t xml:space="preserve"> </w:t>
      </w:r>
      <w:r w:rsidR="002B35D2" w:rsidRPr="002B35D2">
        <w:rPr>
          <w:rFonts w:ascii="Times New Roman" w:eastAsia="Times New Roman" w:hAnsi="Times New Roman"/>
          <w:sz w:val="24"/>
          <w:szCs w:val="24"/>
          <w:lang w:eastAsia="ru-RU"/>
        </w:rPr>
        <w:t>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w:t>
      </w:r>
      <w:r w:rsidR="00FE4D2B">
        <w:rPr>
          <w:rFonts w:ascii="Times New Roman" w:eastAsia="Times New Roman" w:hAnsi="Times New Roman"/>
          <w:sz w:val="24"/>
          <w:szCs w:val="24"/>
          <w:lang w:eastAsia="ru-RU"/>
        </w:rPr>
        <w:t xml:space="preserve"> и мест </w:t>
      </w:r>
      <w:r w:rsidR="002B35D2" w:rsidRPr="002B35D2">
        <w:rPr>
          <w:rFonts w:ascii="Times New Roman" w:eastAsia="Times New Roman" w:hAnsi="Times New Roman"/>
          <w:sz w:val="24"/>
          <w:szCs w:val="24"/>
          <w:lang w:eastAsia="ru-RU"/>
        </w:rPr>
        <w:t>отве</w:t>
      </w:r>
      <w:r w:rsidR="00FE4D2B">
        <w:rPr>
          <w:rFonts w:ascii="Times New Roman" w:eastAsia="Times New Roman" w:hAnsi="Times New Roman"/>
          <w:sz w:val="24"/>
          <w:szCs w:val="24"/>
          <w:lang w:eastAsia="ru-RU"/>
        </w:rPr>
        <w:t>денных администрацией поселения</w:t>
      </w:r>
      <w:r w:rsidR="002B35D2" w:rsidRPr="002B35D2">
        <w:rPr>
          <w:rFonts w:ascii="Times New Roman" w:eastAsia="Times New Roman" w:hAnsi="Times New Roman"/>
          <w:sz w:val="24"/>
          <w:szCs w:val="24"/>
          <w:lang w:eastAsia="ru-RU"/>
        </w:rPr>
        <w:t>.</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E4D2B">
        <w:rPr>
          <w:rFonts w:ascii="Times New Roman" w:eastAsia="Times New Roman" w:hAnsi="Times New Roman"/>
          <w:sz w:val="24"/>
          <w:szCs w:val="24"/>
          <w:lang w:eastAsia="ru-RU"/>
        </w:rPr>
        <w:t xml:space="preserve">.3. </w:t>
      </w:r>
      <w:r w:rsidR="002B35D2" w:rsidRPr="002B35D2">
        <w:rPr>
          <w:rFonts w:ascii="Times New Roman" w:eastAsia="Times New Roman" w:hAnsi="Times New Roman"/>
          <w:sz w:val="24"/>
          <w:szCs w:val="24"/>
          <w:lang w:eastAsia="ru-RU"/>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E4D2B">
        <w:rPr>
          <w:rFonts w:ascii="Times New Roman" w:eastAsia="Times New Roman" w:hAnsi="Times New Roman"/>
          <w:sz w:val="24"/>
          <w:szCs w:val="24"/>
          <w:lang w:eastAsia="ru-RU"/>
        </w:rPr>
        <w:t xml:space="preserve">.4. </w:t>
      </w:r>
      <w:r w:rsidR="002B35D2" w:rsidRPr="002B35D2">
        <w:rPr>
          <w:rFonts w:ascii="Times New Roman" w:eastAsia="Times New Roman" w:hAnsi="Times New Roman"/>
          <w:sz w:val="24"/>
          <w:szCs w:val="24"/>
          <w:lang w:eastAsia="ru-RU"/>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2B35D2" w:rsidRP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2B35D2" w:rsidRDefault="00A5766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FE4D2B">
        <w:rPr>
          <w:rFonts w:ascii="Times New Roman" w:eastAsia="Times New Roman" w:hAnsi="Times New Roman"/>
          <w:sz w:val="24"/>
          <w:szCs w:val="24"/>
          <w:lang w:eastAsia="ru-RU"/>
        </w:rPr>
        <w:t xml:space="preserve">.5. </w:t>
      </w:r>
      <w:r w:rsidR="002B35D2" w:rsidRPr="00FE4D2B">
        <w:rPr>
          <w:rFonts w:ascii="Times New Roman" w:eastAsia="Times New Roman" w:hAnsi="Times New Roman"/>
          <w:sz w:val="24"/>
          <w:szCs w:val="24"/>
          <w:u w:val="single"/>
          <w:lang w:eastAsia="ru-RU"/>
        </w:rPr>
        <w:t>Не допускается</w:t>
      </w:r>
      <w:r w:rsidR="002B35D2" w:rsidRPr="002B35D2">
        <w:rPr>
          <w:rFonts w:ascii="Times New Roman" w:eastAsia="Times New Roman" w:hAnsi="Times New Roman"/>
          <w:sz w:val="24"/>
          <w:szCs w:val="24"/>
          <w:lang w:eastAsia="ru-RU"/>
        </w:rPr>
        <w:t>:</w:t>
      </w:r>
    </w:p>
    <w:p w:rsidR="002B35D2" w:rsidRPr="002B35D2" w:rsidRDefault="00FE4D2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2B35D2" w:rsidRPr="002B35D2">
        <w:rPr>
          <w:rFonts w:ascii="Times New Roman" w:eastAsia="Times New Roman" w:hAnsi="Times New Roman"/>
          <w:sz w:val="24"/>
          <w:szCs w:val="24"/>
          <w:lang w:eastAsia="ru-RU"/>
        </w:rPr>
        <w:t>оставлять на улицах, в садах, скверах и других местах после окончания торговли передвижные лотки, тележки, тару, контейнеры и другое оборудование;</w:t>
      </w:r>
    </w:p>
    <w:p w:rsidR="002B35D2" w:rsidRPr="002B35D2" w:rsidRDefault="00FE4D2B"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B35D2" w:rsidRPr="002B35D2">
        <w:rPr>
          <w:rFonts w:ascii="Times New Roman" w:eastAsia="Times New Roman" w:hAnsi="Times New Roman"/>
          <w:sz w:val="24"/>
          <w:szCs w:val="24"/>
          <w:lang w:eastAsia="ru-RU"/>
        </w:rPr>
        <w:t>складировать тару, товары на тротуарах, газонах, проезжей части улиц, в подъездах и других местах, не отведенных для этой цели.</w:t>
      </w:r>
    </w:p>
    <w:p w:rsidR="002B35D2" w:rsidRDefault="002B35D2"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B35D2" w:rsidRPr="005678DE" w:rsidRDefault="005678DE"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5678DE">
        <w:rPr>
          <w:rFonts w:ascii="Times New Roman" w:eastAsia="Times New Roman" w:hAnsi="Times New Roman"/>
          <w:b/>
          <w:sz w:val="24"/>
          <w:szCs w:val="24"/>
          <w:lang w:eastAsia="ru-RU"/>
        </w:rPr>
        <w:t xml:space="preserve">Глава </w:t>
      </w:r>
      <w:r w:rsidR="007C0829">
        <w:rPr>
          <w:rFonts w:ascii="Times New Roman" w:eastAsia="Times New Roman" w:hAnsi="Times New Roman"/>
          <w:b/>
          <w:sz w:val="24"/>
          <w:szCs w:val="24"/>
          <w:lang w:eastAsia="ru-RU"/>
        </w:rPr>
        <w:t>8</w:t>
      </w:r>
      <w:r w:rsidRPr="005678DE">
        <w:rPr>
          <w:rFonts w:ascii="Times New Roman" w:eastAsia="Times New Roman" w:hAnsi="Times New Roman"/>
          <w:b/>
          <w:sz w:val="24"/>
          <w:szCs w:val="24"/>
          <w:lang w:eastAsia="ru-RU"/>
        </w:rPr>
        <w:t>. Содержание</w:t>
      </w:r>
      <w:r w:rsidR="00C72F7D">
        <w:rPr>
          <w:rFonts w:ascii="Times New Roman" w:eastAsia="Times New Roman" w:hAnsi="Times New Roman"/>
          <w:b/>
          <w:sz w:val="24"/>
          <w:szCs w:val="24"/>
          <w:lang w:eastAsia="ru-RU"/>
        </w:rPr>
        <w:t xml:space="preserve"> и выгул (выпас) домашних животных</w:t>
      </w:r>
    </w:p>
    <w:p w:rsidR="005678DE" w:rsidRDefault="005678DE"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804DD" w:rsidRDefault="00A804DD" w:rsidP="00CA7C5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Общие требования к содержанию животных содержатся в главе 3 Федерального закона от 27 декабря 2018 г. № 498-ФЗ «</w:t>
      </w:r>
      <w:r w:rsidRPr="00A804DD">
        <w:rPr>
          <w:rFonts w:ascii="Times New Roman" w:eastAsia="Times New Roman" w:hAnsi="Times New Roman"/>
          <w:sz w:val="24"/>
          <w:szCs w:val="24"/>
          <w:lang w:eastAsia="ru-RU"/>
        </w:rPr>
        <w:t>Об ответственном обращении с животными и о</w:t>
      </w:r>
      <w:r w:rsidR="00CA7C5E">
        <w:rPr>
          <w:rFonts w:ascii="Times New Roman" w:eastAsia="Times New Roman" w:hAnsi="Times New Roman"/>
          <w:sz w:val="24"/>
          <w:szCs w:val="24"/>
          <w:lang w:eastAsia="ru-RU"/>
        </w:rPr>
        <w:t> </w:t>
      </w:r>
      <w:r w:rsidRPr="00A804DD">
        <w:rPr>
          <w:rFonts w:ascii="Times New Roman" w:eastAsia="Times New Roman" w:hAnsi="Times New Roman"/>
          <w:sz w:val="24"/>
          <w:szCs w:val="24"/>
          <w:lang w:eastAsia="ru-RU"/>
        </w:rPr>
        <w:t>внесении изменений в отдельные законодательные акты Российской Федерации</w:t>
      </w:r>
      <w:r>
        <w:rPr>
          <w:rFonts w:ascii="Times New Roman" w:eastAsia="Times New Roman" w:hAnsi="Times New Roman"/>
          <w:sz w:val="24"/>
          <w:szCs w:val="24"/>
          <w:lang w:eastAsia="ru-RU"/>
        </w:rPr>
        <w:t>»</w:t>
      </w:r>
      <w:r w:rsidR="00CA7C5E">
        <w:rPr>
          <w:rFonts w:ascii="Times New Roman" w:eastAsia="Times New Roman" w:hAnsi="Times New Roman"/>
          <w:sz w:val="24"/>
          <w:szCs w:val="24"/>
          <w:lang w:eastAsia="ru-RU"/>
        </w:rPr>
        <w:t xml:space="preserve"> и в </w:t>
      </w:r>
      <w:r w:rsidR="00CA7C5E" w:rsidRPr="00CA7C5E">
        <w:rPr>
          <w:rFonts w:ascii="Times New Roman" w:eastAsia="Times New Roman" w:hAnsi="Times New Roman"/>
          <w:sz w:val="24"/>
          <w:szCs w:val="24"/>
          <w:lang w:eastAsia="ru-RU"/>
        </w:rPr>
        <w:t>Приказ</w:t>
      </w:r>
      <w:r w:rsidR="00CA7C5E">
        <w:rPr>
          <w:rFonts w:ascii="Times New Roman" w:eastAsia="Times New Roman" w:hAnsi="Times New Roman"/>
          <w:sz w:val="24"/>
          <w:szCs w:val="24"/>
          <w:lang w:eastAsia="ru-RU"/>
        </w:rPr>
        <w:t>е</w:t>
      </w:r>
      <w:r w:rsidR="00CA7C5E" w:rsidRPr="00CA7C5E">
        <w:rPr>
          <w:rFonts w:ascii="Times New Roman" w:eastAsia="Times New Roman" w:hAnsi="Times New Roman"/>
          <w:sz w:val="24"/>
          <w:szCs w:val="24"/>
          <w:lang w:eastAsia="ru-RU"/>
        </w:rPr>
        <w:t xml:space="preserve"> Минсельхоза Республики Коми от 29</w:t>
      </w:r>
      <w:r w:rsidR="00CA7C5E">
        <w:rPr>
          <w:rFonts w:ascii="Times New Roman" w:eastAsia="Times New Roman" w:hAnsi="Times New Roman"/>
          <w:sz w:val="24"/>
          <w:szCs w:val="24"/>
          <w:lang w:eastAsia="ru-RU"/>
        </w:rPr>
        <w:t xml:space="preserve"> декабря </w:t>
      </w:r>
      <w:r w:rsidR="00CA7C5E" w:rsidRPr="00CA7C5E">
        <w:rPr>
          <w:rFonts w:ascii="Times New Roman" w:eastAsia="Times New Roman" w:hAnsi="Times New Roman"/>
          <w:sz w:val="24"/>
          <w:szCs w:val="24"/>
          <w:lang w:eastAsia="ru-RU"/>
        </w:rPr>
        <w:t>2020</w:t>
      </w:r>
      <w:r w:rsidR="00CA7C5E">
        <w:rPr>
          <w:rFonts w:ascii="Times New Roman" w:eastAsia="Times New Roman" w:hAnsi="Times New Roman"/>
          <w:sz w:val="24"/>
          <w:szCs w:val="24"/>
          <w:lang w:eastAsia="ru-RU"/>
        </w:rPr>
        <w:t xml:space="preserve"> г.</w:t>
      </w:r>
      <w:r w:rsidR="00CA7C5E" w:rsidRPr="00CA7C5E">
        <w:rPr>
          <w:rFonts w:ascii="Times New Roman" w:eastAsia="Times New Roman" w:hAnsi="Times New Roman"/>
          <w:sz w:val="24"/>
          <w:szCs w:val="24"/>
          <w:lang w:eastAsia="ru-RU"/>
        </w:rPr>
        <w:t xml:space="preserve"> </w:t>
      </w:r>
      <w:r w:rsidR="00CA7C5E">
        <w:rPr>
          <w:rFonts w:ascii="Times New Roman" w:eastAsia="Times New Roman" w:hAnsi="Times New Roman"/>
          <w:sz w:val="24"/>
          <w:szCs w:val="24"/>
          <w:lang w:eastAsia="ru-RU"/>
        </w:rPr>
        <w:t>№</w:t>
      </w:r>
      <w:r w:rsidR="00CA7C5E" w:rsidRPr="00CA7C5E">
        <w:rPr>
          <w:rFonts w:ascii="Times New Roman" w:eastAsia="Times New Roman" w:hAnsi="Times New Roman"/>
          <w:sz w:val="24"/>
          <w:szCs w:val="24"/>
          <w:lang w:eastAsia="ru-RU"/>
        </w:rPr>
        <w:t xml:space="preserve"> 965</w:t>
      </w:r>
      <w:r w:rsidR="00CA7C5E">
        <w:rPr>
          <w:rFonts w:ascii="Times New Roman" w:eastAsia="Times New Roman" w:hAnsi="Times New Roman"/>
          <w:sz w:val="24"/>
          <w:szCs w:val="24"/>
          <w:lang w:eastAsia="ru-RU"/>
        </w:rPr>
        <w:t xml:space="preserve"> «</w:t>
      </w:r>
      <w:r w:rsidR="00CA7C5E" w:rsidRPr="00CA7C5E">
        <w:rPr>
          <w:rFonts w:ascii="Times New Roman" w:eastAsia="Times New Roman" w:hAnsi="Times New Roman"/>
          <w:sz w:val="24"/>
          <w:szCs w:val="24"/>
          <w:lang w:eastAsia="ru-RU"/>
        </w:rPr>
        <w:t xml:space="preserve">Об утверждении руководства по соблюдению обязательных требований законодательства Российской Федерации </w:t>
      </w:r>
      <w:r w:rsidR="00CA7C5E">
        <w:rPr>
          <w:rFonts w:ascii="Times New Roman" w:eastAsia="Times New Roman" w:hAnsi="Times New Roman"/>
          <w:sz w:val="24"/>
          <w:szCs w:val="24"/>
          <w:lang w:eastAsia="ru-RU"/>
        </w:rPr>
        <w:t>в области обращения с животными».</w:t>
      </w:r>
      <w:proofErr w:type="gramEnd"/>
    </w:p>
    <w:p w:rsidR="00A804DD" w:rsidRDefault="00A804DD"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56F86" w:rsidRPr="00456F86" w:rsidRDefault="00456F86" w:rsidP="00D64F0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456F86">
        <w:rPr>
          <w:rFonts w:ascii="Times New Roman" w:eastAsia="Times New Roman" w:hAnsi="Times New Roman"/>
          <w:b/>
          <w:sz w:val="24"/>
          <w:szCs w:val="24"/>
          <w:lang w:eastAsia="ru-RU"/>
        </w:rPr>
        <w:t xml:space="preserve">Статья </w:t>
      </w:r>
      <w:r w:rsidR="00CA7C5E">
        <w:rPr>
          <w:rFonts w:ascii="Times New Roman" w:eastAsia="Times New Roman" w:hAnsi="Times New Roman"/>
          <w:b/>
          <w:sz w:val="24"/>
          <w:szCs w:val="24"/>
          <w:lang w:eastAsia="ru-RU"/>
        </w:rPr>
        <w:t>1</w:t>
      </w:r>
      <w:r w:rsidRPr="00456F86">
        <w:rPr>
          <w:rFonts w:ascii="Times New Roman" w:eastAsia="Times New Roman" w:hAnsi="Times New Roman"/>
          <w:b/>
          <w:sz w:val="24"/>
          <w:szCs w:val="24"/>
          <w:lang w:eastAsia="ru-RU"/>
        </w:rPr>
        <w:t>. Выгул</w:t>
      </w:r>
      <w:r>
        <w:rPr>
          <w:rFonts w:ascii="Times New Roman" w:eastAsia="Times New Roman" w:hAnsi="Times New Roman"/>
          <w:b/>
          <w:sz w:val="24"/>
          <w:szCs w:val="24"/>
          <w:lang w:eastAsia="ru-RU"/>
        </w:rPr>
        <w:t xml:space="preserve"> (выпас)</w:t>
      </w:r>
      <w:r w:rsidRPr="00456F86">
        <w:rPr>
          <w:rFonts w:ascii="Times New Roman" w:eastAsia="Times New Roman" w:hAnsi="Times New Roman"/>
          <w:b/>
          <w:sz w:val="24"/>
          <w:szCs w:val="24"/>
          <w:lang w:eastAsia="ru-RU"/>
        </w:rPr>
        <w:t xml:space="preserve"> домашних животных</w:t>
      </w:r>
    </w:p>
    <w:p w:rsidR="00456F86" w:rsidRDefault="00456F86" w:rsidP="00D64F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B1888" w:rsidRDefault="00CA7C5E"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Места для выгула (выпаса) домашних животных утверждаются</w:t>
      </w:r>
      <w:r w:rsidR="00BB1888">
        <w:rPr>
          <w:rFonts w:ascii="Times New Roman" w:eastAsia="Times New Roman" w:hAnsi="Times New Roman"/>
          <w:sz w:val="24"/>
          <w:szCs w:val="24"/>
          <w:lang w:eastAsia="ru-RU"/>
        </w:rPr>
        <w:t xml:space="preserve"> нормативным правовым актом</w:t>
      </w:r>
      <w:r>
        <w:rPr>
          <w:rFonts w:ascii="Times New Roman" w:eastAsia="Times New Roman" w:hAnsi="Times New Roman"/>
          <w:sz w:val="24"/>
          <w:szCs w:val="24"/>
          <w:lang w:eastAsia="ru-RU"/>
        </w:rPr>
        <w:t xml:space="preserve"> орган</w:t>
      </w:r>
      <w:r w:rsidR="00BB1888">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местного самоуправления сельского поселения «Зеленец».</w:t>
      </w:r>
    </w:p>
    <w:p w:rsidR="00C72F7D" w:rsidRDefault="00C72F7D"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72F7D" w:rsidRPr="00A5766B" w:rsidRDefault="00C72F7D" w:rsidP="00C72F7D">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C72F7D">
        <w:rPr>
          <w:rFonts w:ascii="Times New Roman" w:eastAsia="Times New Roman" w:hAnsi="Times New Roman"/>
          <w:b/>
          <w:sz w:val="24"/>
          <w:szCs w:val="24"/>
          <w:lang w:eastAsia="ru-RU"/>
        </w:rPr>
        <w:t>Глава 9.</w:t>
      </w:r>
      <w:r>
        <w:rPr>
          <w:rFonts w:ascii="Times New Roman" w:eastAsia="Times New Roman" w:hAnsi="Times New Roman"/>
          <w:sz w:val="24"/>
          <w:szCs w:val="24"/>
          <w:lang w:eastAsia="ru-RU"/>
        </w:rPr>
        <w:t xml:space="preserve"> </w:t>
      </w:r>
      <w:r w:rsidRPr="00A5766B">
        <w:rPr>
          <w:rFonts w:ascii="Times New Roman" w:eastAsia="Times New Roman" w:hAnsi="Times New Roman"/>
          <w:b/>
          <w:sz w:val="24"/>
          <w:szCs w:val="24"/>
          <w:lang w:eastAsia="ru-RU"/>
        </w:rPr>
        <w:t>Содержани</w:t>
      </w:r>
      <w:r w:rsidR="00D72DD8">
        <w:rPr>
          <w:rFonts w:ascii="Times New Roman" w:eastAsia="Times New Roman" w:hAnsi="Times New Roman"/>
          <w:b/>
          <w:sz w:val="24"/>
          <w:szCs w:val="24"/>
          <w:lang w:eastAsia="ru-RU"/>
        </w:rPr>
        <w:t>е</w:t>
      </w:r>
      <w:r w:rsidRPr="00A5766B">
        <w:rPr>
          <w:rFonts w:ascii="Times New Roman" w:eastAsia="Times New Roman" w:hAnsi="Times New Roman"/>
          <w:b/>
          <w:sz w:val="24"/>
          <w:szCs w:val="24"/>
          <w:lang w:eastAsia="ru-RU"/>
        </w:rPr>
        <w:t xml:space="preserve"> мест захоронения (кладбищ)</w:t>
      </w:r>
    </w:p>
    <w:p w:rsidR="00C72F7D" w:rsidRDefault="00C72F7D"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2DD8" w:rsidRDefault="00D72DD8" w:rsidP="0012794B">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В соответствии со статьей 18 Федерального закона </w:t>
      </w:r>
      <w:r w:rsidRPr="00D72DD8">
        <w:rPr>
          <w:rFonts w:ascii="Times New Roman" w:eastAsia="Times New Roman" w:hAnsi="Times New Roman"/>
          <w:sz w:val="24"/>
          <w:szCs w:val="24"/>
          <w:lang w:eastAsia="ru-RU"/>
        </w:rPr>
        <w:t>от 12</w:t>
      </w:r>
      <w:r>
        <w:rPr>
          <w:rFonts w:ascii="Times New Roman" w:eastAsia="Times New Roman" w:hAnsi="Times New Roman"/>
          <w:sz w:val="24"/>
          <w:szCs w:val="24"/>
          <w:lang w:eastAsia="ru-RU"/>
        </w:rPr>
        <w:t xml:space="preserve"> января </w:t>
      </w:r>
      <w:r w:rsidRPr="00D72DD8">
        <w:rPr>
          <w:rFonts w:ascii="Times New Roman" w:eastAsia="Times New Roman" w:hAnsi="Times New Roman"/>
          <w:sz w:val="24"/>
          <w:szCs w:val="24"/>
          <w:lang w:eastAsia="ru-RU"/>
        </w:rPr>
        <w:t>1996</w:t>
      </w:r>
      <w:r>
        <w:rPr>
          <w:rFonts w:ascii="Times New Roman" w:eastAsia="Times New Roman" w:hAnsi="Times New Roman"/>
          <w:sz w:val="24"/>
          <w:szCs w:val="24"/>
          <w:lang w:eastAsia="ru-RU"/>
        </w:rPr>
        <w:t xml:space="preserve"> года</w:t>
      </w:r>
      <w:r w:rsidRPr="00D72DD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72DD8">
        <w:rPr>
          <w:rFonts w:ascii="Times New Roman" w:eastAsia="Times New Roman" w:hAnsi="Times New Roman"/>
          <w:sz w:val="24"/>
          <w:szCs w:val="24"/>
          <w:lang w:eastAsia="ru-RU"/>
        </w:rPr>
        <w:t xml:space="preserve"> 8-ФЗ</w:t>
      </w:r>
      <w:r>
        <w:rPr>
          <w:rFonts w:ascii="Times New Roman" w:eastAsia="Times New Roman" w:hAnsi="Times New Roman"/>
          <w:sz w:val="24"/>
          <w:szCs w:val="24"/>
          <w:lang w:eastAsia="ru-RU"/>
        </w:rPr>
        <w:t xml:space="preserve"> «</w:t>
      </w:r>
      <w:r w:rsidRPr="00D72DD8">
        <w:rPr>
          <w:rFonts w:ascii="Times New Roman" w:eastAsia="Times New Roman" w:hAnsi="Times New Roman"/>
          <w:sz w:val="24"/>
          <w:szCs w:val="24"/>
          <w:lang w:eastAsia="ru-RU"/>
        </w:rPr>
        <w:t>О</w:t>
      </w:r>
      <w:r>
        <w:rPr>
          <w:rFonts w:ascii="Times New Roman" w:eastAsia="Times New Roman" w:hAnsi="Times New Roman"/>
          <w:sz w:val="24"/>
          <w:szCs w:val="24"/>
          <w:lang w:eastAsia="ru-RU"/>
        </w:rPr>
        <w:t> </w:t>
      </w:r>
      <w:r w:rsidRPr="00D72DD8">
        <w:rPr>
          <w:rFonts w:ascii="Times New Roman" w:eastAsia="Times New Roman" w:hAnsi="Times New Roman"/>
          <w:sz w:val="24"/>
          <w:szCs w:val="24"/>
          <w:lang w:eastAsia="ru-RU"/>
        </w:rPr>
        <w:t>погребении и похоронном деле</w:t>
      </w:r>
      <w:r>
        <w:rPr>
          <w:rFonts w:ascii="Times New Roman" w:eastAsia="Times New Roman" w:hAnsi="Times New Roman"/>
          <w:sz w:val="24"/>
          <w:szCs w:val="24"/>
          <w:lang w:eastAsia="ru-RU"/>
        </w:rPr>
        <w:t>» п</w:t>
      </w:r>
      <w:r>
        <w:rPr>
          <w:rFonts w:ascii="Times New Roman" w:eastAsiaTheme="minorHAnsi" w:hAnsi="Times New Roman"/>
          <w:sz w:val="24"/>
          <w:szCs w:val="24"/>
        </w:rPr>
        <w:t>орядок деятельности общественных кладбищ определяется органами местного самоуправления. Согласно статье 14 Федерального закона от 06 октября 2003 года № 131-ФЗ «</w:t>
      </w:r>
      <w:r w:rsidRPr="00D72DD8">
        <w:rPr>
          <w:rFonts w:ascii="Times New Roman" w:eastAsiaTheme="minorHAnsi" w:hAnsi="Times New Roman"/>
          <w:sz w:val="24"/>
          <w:szCs w:val="24"/>
        </w:rPr>
        <w:t>Об общих принципах организации местного самоуп</w:t>
      </w:r>
      <w:r>
        <w:rPr>
          <w:rFonts w:ascii="Times New Roman" w:eastAsiaTheme="minorHAnsi" w:hAnsi="Times New Roman"/>
          <w:sz w:val="24"/>
          <w:szCs w:val="24"/>
        </w:rPr>
        <w:t>равления в Российской Федерации»</w:t>
      </w:r>
      <w:r w:rsidR="0012794B">
        <w:rPr>
          <w:rFonts w:ascii="Times New Roman" w:eastAsiaTheme="minorHAnsi" w:hAnsi="Times New Roman"/>
          <w:sz w:val="24"/>
          <w:szCs w:val="24"/>
        </w:rPr>
        <w:t xml:space="preserve"> (далее Федеральный закон № 131-ФЗ)</w:t>
      </w:r>
      <w:r>
        <w:rPr>
          <w:rFonts w:ascii="Times New Roman" w:eastAsiaTheme="minorHAnsi" w:hAnsi="Times New Roman"/>
          <w:sz w:val="24"/>
          <w:szCs w:val="24"/>
        </w:rPr>
        <w:t xml:space="preserve"> организация ритуальных услуг и содержание мест захоронения относится к вопросам местного значения муниципального района</w:t>
      </w:r>
      <w:r w:rsidR="0012794B">
        <w:rPr>
          <w:rFonts w:ascii="Times New Roman" w:eastAsiaTheme="minorHAnsi" w:hAnsi="Times New Roman"/>
          <w:sz w:val="24"/>
          <w:szCs w:val="24"/>
        </w:rPr>
        <w:t>.</w:t>
      </w:r>
    </w:p>
    <w:p w:rsidR="0012794B" w:rsidRDefault="0012794B" w:rsidP="0012794B">
      <w:pPr>
        <w:autoSpaceDE w:val="0"/>
        <w:autoSpaceDN w:val="0"/>
        <w:adjustRightInd w:val="0"/>
        <w:spacing w:after="0" w:line="240" w:lineRule="auto"/>
        <w:ind w:firstLine="709"/>
        <w:jc w:val="both"/>
        <w:rPr>
          <w:rFonts w:ascii="Times New Roman" w:eastAsiaTheme="minorHAnsi" w:hAnsi="Times New Roman"/>
          <w:sz w:val="24"/>
          <w:szCs w:val="24"/>
        </w:rPr>
      </w:pPr>
    </w:p>
    <w:p w:rsidR="0012794B" w:rsidRDefault="0012794B" w:rsidP="0012794B">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Согласно части 4 статьи 15 Федерального закона № 131-ФЗ о</w:t>
      </w:r>
      <w:r w:rsidRPr="0012794B">
        <w:rPr>
          <w:rFonts w:ascii="Times New Roman" w:eastAsiaTheme="minorHAnsi" w:hAnsi="Times New Roman"/>
          <w:sz w:val="24"/>
          <w:szCs w:val="24"/>
        </w:rPr>
        <w:t>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w:t>
      </w:r>
      <w:r>
        <w:rPr>
          <w:rFonts w:ascii="Times New Roman" w:eastAsiaTheme="minorHAnsi" w:hAnsi="Times New Roman"/>
          <w:sz w:val="24"/>
          <w:szCs w:val="24"/>
        </w:rPr>
        <w:t> </w:t>
      </w:r>
      <w:r w:rsidRPr="0012794B">
        <w:rPr>
          <w:rFonts w:ascii="Times New Roman" w:eastAsiaTheme="minorHAnsi" w:hAnsi="Times New Roman"/>
          <w:sz w:val="24"/>
          <w:szCs w:val="24"/>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12794B" w:rsidRDefault="0012794B" w:rsidP="0012794B">
      <w:pPr>
        <w:autoSpaceDE w:val="0"/>
        <w:autoSpaceDN w:val="0"/>
        <w:adjustRightInd w:val="0"/>
        <w:spacing w:after="0" w:line="240" w:lineRule="auto"/>
        <w:ind w:firstLine="709"/>
        <w:jc w:val="both"/>
        <w:rPr>
          <w:rFonts w:ascii="Times New Roman" w:eastAsiaTheme="minorHAnsi" w:hAnsi="Times New Roman"/>
          <w:sz w:val="24"/>
          <w:szCs w:val="24"/>
        </w:rPr>
      </w:pPr>
    </w:p>
    <w:p w:rsidR="0012794B" w:rsidRDefault="0012794B" w:rsidP="0012794B">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При передаче полномочий по организации ритуальных услуг и содержанию мест захоронения муниципальным районом «Сыктывдинский» Республики Коми муниципальному образованию сельскому поселению «Зеленец», орган местного самоуправления сельского поселения «Зеленец» руководствуется нормативными правовыми актами муниципального района «Сыктывдинский» в части организации ритуальных услуг и содержания мест захоронения.</w:t>
      </w:r>
    </w:p>
    <w:p w:rsidR="0012794B" w:rsidRDefault="0012794B" w:rsidP="0012794B">
      <w:pPr>
        <w:autoSpaceDE w:val="0"/>
        <w:autoSpaceDN w:val="0"/>
        <w:adjustRightInd w:val="0"/>
        <w:spacing w:after="0" w:line="240" w:lineRule="auto"/>
        <w:ind w:firstLine="709"/>
        <w:jc w:val="both"/>
        <w:rPr>
          <w:rFonts w:ascii="Times New Roman" w:eastAsiaTheme="minorHAnsi" w:hAnsi="Times New Roman"/>
          <w:sz w:val="24"/>
          <w:szCs w:val="24"/>
        </w:rPr>
      </w:pPr>
    </w:p>
    <w:p w:rsidR="00D72DD8" w:rsidRPr="0012794B" w:rsidRDefault="0012794B" w:rsidP="00D72DD8">
      <w:pPr>
        <w:autoSpaceDE w:val="0"/>
        <w:autoSpaceDN w:val="0"/>
        <w:adjustRightInd w:val="0"/>
        <w:spacing w:after="0" w:line="240" w:lineRule="auto"/>
        <w:ind w:firstLine="709"/>
        <w:jc w:val="both"/>
        <w:rPr>
          <w:rFonts w:ascii="Times New Roman" w:eastAsiaTheme="minorHAnsi" w:hAnsi="Times New Roman"/>
          <w:b/>
          <w:sz w:val="24"/>
          <w:szCs w:val="24"/>
        </w:rPr>
      </w:pPr>
      <w:r>
        <w:rPr>
          <w:rFonts w:ascii="Times New Roman" w:eastAsiaTheme="minorHAnsi" w:hAnsi="Times New Roman"/>
          <w:b/>
          <w:sz w:val="24"/>
          <w:szCs w:val="24"/>
        </w:rPr>
        <w:t xml:space="preserve">Глава </w:t>
      </w:r>
      <w:r w:rsidRPr="0012794B">
        <w:rPr>
          <w:rFonts w:ascii="Times New Roman" w:eastAsiaTheme="minorHAnsi" w:hAnsi="Times New Roman"/>
          <w:b/>
          <w:sz w:val="24"/>
          <w:szCs w:val="24"/>
        </w:rPr>
        <w:t xml:space="preserve">10. Ответственность за нарушение Правил благоустройства </w:t>
      </w:r>
      <w:r w:rsidRPr="0012794B">
        <w:rPr>
          <w:rFonts w:ascii="Times New Roman" w:hAnsi="Times New Roman"/>
          <w:b/>
          <w:sz w:val="24"/>
          <w:szCs w:val="24"/>
        </w:rPr>
        <w:t>территории муниципального образования сельского поселения «Зеленец»</w:t>
      </w:r>
    </w:p>
    <w:p w:rsidR="00C72F7D" w:rsidRDefault="00C72F7D" w:rsidP="00D72DD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72F7D" w:rsidRDefault="000055CC" w:rsidP="000055C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 соответствии с пунктом 22 статьи 6 </w:t>
      </w:r>
      <w:r w:rsidRPr="000055CC">
        <w:rPr>
          <w:rFonts w:ascii="Times New Roman" w:eastAsia="Times New Roman" w:hAnsi="Times New Roman"/>
          <w:sz w:val="24"/>
          <w:szCs w:val="24"/>
          <w:lang w:eastAsia="ru-RU"/>
        </w:rPr>
        <w:t>Закон</w:t>
      </w:r>
      <w:r>
        <w:rPr>
          <w:rFonts w:ascii="Times New Roman" w:eastAsia="Times New Roman" w:hAnsi="Times New Roman"/>
          <w:sz w:val="24"/>
          <w:szCs w:val="24"/>
          <w:lang w:eastAsia="ru-RU"/>
        </w:rPr>
        <w:t>а</w:t>
      </w:r>
      <w:r w:rsidRPr="000055CC">
        <w:rPr>
          <w:rFonts w:ascii="Times New Roman" w:eastAsia="Times New Roman" w:hAnsi="Times New Roman"/>
          <w:sz w:val="24"/>
          <w:szCs w:val="24"/>
          <w:lang w:eastAsia="ru-RU"/>
        </w:rPr>
        <w:t xml:space="preserve"> Республики Коми от 30</w:t>
      </w:r>
      <w:r>
        <w:rPr>
          <w:rFonts w:ascii="Times New Roman" w:eastAsia="Times New Roman" w:hAnsi="Times New Roman"/>
          <w:sz w:val="24"/>
          <w:szCs w:val="24"/>
          <w:lang w:eastAsia="ru-RU"/>
        </w:rPr>
        <w:t xml:space="preserve"> декабря </w:t>
      </w:r>
      <w:r w:rsidRPr="000055CC">
        <w:rPr>
          <w:rFonts w:ascii="Times New Roman" w:eastAsia="Times New Roman" w:hAnsi="Times New Roman"/>
          <w:sz w:val="24"/>
          <w:szCs w:val="24"/>
          <w:lang w:eastAsia="ru-RU"/>
        </w:rPr>
        <w:t>2003</w:t>
      </w:r>
      <w:r>
        <w:rPr>
          <w:rFonts w:ascii="Times New Roman" w:eastAsia="Times New Roman" w:hAnsi="Times New Roman"/>
          <w:sz w:val="24"/>
          <w:szCs w:val="24"/>
          <w:lang w:eastAsia="ru-RU"/>
        </w:rPr>
        <w:t> года</w:t>
      </w:r>
      <w:r w:rsidRPr="000055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0055CC">
        <w:rPr>
          <w:rFonts w:ascii="Times New Roman" w:eastAsia="Times New Roman" w:hAnsi="Times New Roman"/>
          <w:sz w:val="24"/>
          <w:szCs w:val="24"/>
          <w:lang w:eastAsia="ru-RU"/>
        </w:rPr>
        <w:t xml:space="preserve"> 95-РЗ</w:t>
      </w:r>
      <w:r>
        <w:rPr>
          <w:rFonts w:ascii="Times New Roman" w:eastAsia="Times New Roman" w:hAnsi="Times New Roman"/>
          <w:sz w:val="24"/>
          <w:szCs w:val="24"/>
          <w:lang w:eastAsia="ru-RU"/>
        </w:rPr>
        <w:t xml:space="preserve"> «</w:t>
      </w:r>
      <w:r w:rsidRPr="000055CC">
        <w:rPr>
          <w:rFonts w:ascii="Times New Roman" w:eastAsia="Times New Roman" w:hAnsi="Times New Roman"/>
          <w:sz w:val="24"/>
          <w:szCs w:val="24"/>
          <w:lang w:eastAsia="ru-RU"/>
        </w:rPr>
        <w:t>Об административной ответственности в Республике Коми</w:t>
      </w:r>
      <w:r>
        <w:rPr>
          <w:rFonts w:ascii="Times New Roman" w:eastAsia="Times New Roman" w:hAnsi="Times New Roman"/>
          <w:sz w:val="24"/>
          <w:szCs w:val="24"/>
          <w:lang w:eastAsia="ru-RU"/>
        </w:rPr>
        <w:t>» н</w:t>
      </w:r>
      <w:r w:rsidR="0012794B" w:rsidRPr="0012794B">
        <w:rPr>
          <w:rFonts w:ascii="Times New Roman" w:eastAsia="Times New Roman" w:hAnsi="Times New Roman"/>
          <w:sz w:val="24"/>
          <w:szCs w:val="24"/>
          <w:lang w:eastAsia="ru-RU"/>
        </w:rPr>
        <w:t>арушение установленных правовыми актами органов местного самоуправления в Республике Коми правил благоустройства территории, выразившееся в невыполнении требований по содержанию зданий (включая жилые дома), сооружений и земельных участков, на которых они расположены, к внешнему виду фасадов и ограждений этих</w:t>
      </w:r>
      <w:proofErr w:type="gramEnd"/>
      <w:r w:rsidR="0012794B" w:rsidRPr="0012794B">
        <w:rPr>
          <w:rFonts w:ascii="Times New Roman" w:eastAsia="Times New Roman" w:hAnsi="Times New Roman"/>
          <w:sz w:val="24"/>
          <w:szCs w:val="24"/>
          <w:lang w:eastAsia="ru-RU"/>
        </w:rPr>
        <w:t xml:space="preserve"> </w:t>
      </w:r>
      <w:proofErr w:type="gramStart"/>
      <w:r w:rsidR="0012794B" w:rsidRPr="0012794B">
        <w:rPr>
          <w:rFonts w:ascii="Times New Roman" w:eastAsia="Times New Roman" w:hAnsi="Times New Roman"/>
          <w:sz w:val="24"/>
          <w:szCs w:val="24"/>
          <w:lang w:eastAsia="ru-RU"/>
        </w:rPr>
        <w:t>зданий и сооружений, озеленению территории, размещению и содержанию малых архитектурных форм, правил размещения и эксплуатации знаково-информационных систем (вывесок, указателей, витрин, афиш, объявлений, указателей с наименованиями улиц и номерами домов, сооружений и других знаково-информационных систем, не относящихся к наружной рекламе), не повлекшее нарушение установленных федеральным законодательством экологических, санитарно-эпидемиологических требований, требований технической эксплуатации жилищного фонда и не подпадающее под действие Кодекса Российской</w:t>
      </w:r>
      <w:proofErr w:type="gramEnd"/>
      <w:r w:rsidR="0012794B" w:rsidRPr="0012794B">
        <w:rPr>
          <w:rFonts w:ascii="Times New Roman" w:eastAsia="Times New Roman" w:hAnsi="Times New Roman"/>
          <w:sz w:val="24"/>
          <w:szCs w:val="24"/>
          <w:lang w:eastAsia="ru-RU"/>
        </w:rPr>
        <w:t xml:space="preserve"> Федерации об административных правонарушениях, влечет предупреждение или наложение административного штрафа</w:t>
      </w:r>
      <w:r>
        <w:rPr>
          <w:rFonts w:ascii="Times New Roman" w:eastAsia="Times New Roman" w:hAnsi="Times New Roman"/>
          <w:sz w:val="24"/>
          <w:szCs w:val="24"/>
          <w:lang w:eastAsia="ru-RU"/>
        </w:rPr>
        <w:t>.</w:t>
      </w:r>
    </w:p>
    <w:p w:rsidR="00BB1888" w:rsidRDefault="00BB1888"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B1888" w:rsidRDefault="00BB1888"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BB1888" w:rsidSect="0042303F">
          <w:pgSz w:w="11906" w:h="16838"/>
          <w:pgMar w:top="1134" w:right="567" w:bottom="1134" w:left="1701" w:header="709" w:footer="709" w:gutter="0"/>
          <w:cols w:space="708"/>
          <w:docGrid w:linePitch="360"/>
        </w:sectPr>
      </w:pPr>
    </w:p>
    <w:p w:rsidR="00BD6DAB" w:rsidRPr="00BB1888" w:rsidRDefault="00BB1888" w:rsidP="00BB18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B1888">
        <w:rPr>
          <w:rFonts w:ascii="Times New Roman" w:eastAsia="Times New Roman" w:hAnsi="Times New Roman"/>
          <w:b/>
          <w:sz w:val="24"/>
          <w:szCs w:val="24"/>
          <w:lang w:eastAsia="ru-RU"/>
        </w:rPr>
        <w:t>Пояснительная записка</w:t>
      </w:r>
    </w:p>
    <w:p w:rsidR="00297A4E" w:rsidRDefault="00BB1888" w:rsidP="00BB188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 решени</w:t>
      </w:r>
      <w:r w:rsidR="0055556D">
        <w:rPr>
          <w:rFonts w:ascii="Times New Roman" w:eastAsia="Times New Roman" w:hAnsi="Times New Roman"/>
          <w:sz w:val="24"/>
          <w:szCs w:val="24"/>
          <w:lang w:eastAsia="ru-RU"/>
        </w:rPr>
        <w:t>ю</w:t>
      </w:r>
      <w:r>
        <w:rPr>
          <w:rFonts w:ascii="Times New Roman" w:eastAsia="Times New Roman" w:hAnsi="Times New Roman"/>
          <w:sz w:val="24"/>
          <w:szCs w:val="24"/>
          <w:lang w:eastAsia="ru-RU"/>
        </w:rPr>
        <w:t xml:space="preserve"> </w:t>
      </w:r>
      <w:r w:rsidR="00297A4E">
        <w:rPr>
          <w:rFonts w:ascii="Times New Roman" w:eastAsia="Times New Roman" w:hAnsi="Times New Roman"/>
          <w:sz w:val="24"/>
          <w:szCs w:val="24"/>
          <w:lang w:eastAsia="ru-RU"/>
        </w:rPr>
        <w:t xml:space="preserve">Совета сельского поселения «Зеленец» </w:t>
      </w:r>
    </w:p>
    <w:p w:rsidR="00BB1888" w:rsidRPr="00BB1888" w:rsidRDefault="00BB1888" w:rsidP="00BB1888">
      <w:pPr>
        <w:spacing w:after="0" w:line="240" w:lineRule="auto"/>
        <w:jc w:val="center"/>
        <w:rPr>
          <w:rFonts w:ascii="Times New Roman" w:hAnsi="Times New Roman"/>
          <w:sz w:val="24"/>
          <w:szCs w:val="24"/>
        </w:rPr>
      </w:pPr>
      <w:r w:rsidRPr="00BB1888">
        <w:rPr>
          <w:rFonts w:ascii="Times New Roman" w:hAnsi="Times New Roman"/>
          <w:sz w:val="24"/>
          <w:szCs w:val="24"/>
        </w:rPr>
        <w:t xml:space="preserve">«Об утверждении Правил благоустройства территории </w:t>
      </w:r>
    </w:p>
    <w:p w:rsidR="00BB1888" w:rsidRPr="00BB1888" w:rsidRDefault="00BB1888" w:rsidP="00BB1888">
      <w:pPr>
        <w:spacing w:after="0" w:line="240" w:lineRule="auto"/>
        <w:jc w:val="center"/>
        <w:rPr>
          <w:rFonts w:ascii="Times New Roman" w:hAnsi="Times New Roman"/>
          <w:sz w:val="24"/>
          <w:szCs w:val="24"/>
        </w:rPr>
      </w:pPr>
      <w:r w:rsidRPr="00BB1888">
        <w:rPr>
          <w:rFonts w:ascii="Times New Roman" w:hAnsi="Times New Roman"/>
          <w:sz w:val="24"/>
          <w:szCs w:val="24"/>
        </w:rPr>
        <w:t>муниципального образования сельского поселения «Зеленец»</w:t>
      </w:r>
    </w:p>
    <w:p w:rsidR="00BB1888" w:rsidRDefault="00BB1888" w:rsidP="00BB188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B1888" w:rsidRDefault="00AA09C3"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января 2023 года принято р</w:t>
      </w:r>
      <w:r w:rsidR="00BB1888">
        <w:rPr>
          <w:rFonts w:ascii="Times New Roman" w:eastAsia="Times New Roman" w:hAnsi="Times New Roman"/>
          <w:sz w:val="24"/>
          <w:szCs w:val="24"/>
          <w:lang w:eastAsia="ru-RU"/>
        </w:rPr>
        <w:t>ешени</w:t>
      </w:r>
      <w:r w:rsidR="0055556D">
        <w:rPr>
          <w:rFonts w:ascii="Times New Roman" w:eastAsia="Times New Roman" w:hAnsi="Times New Roman"/>
          <w:sz w:val="24"/>
          <w:szCs w:val="24"/>
          <w:lang w:eastAsia="ru-RU"/>
        </w:rPr>
        <w:t>е</w:t>
      </w:r>
      <w:r>
        <w:rPr>
          <w:rFonts w:ascii="Times New Roman" w:eastAsia="Times New Roman" w:hAnsi="Times New Roman"/>
          <w:sz w:val="24"/>
          <w:szCs w:val="24"/>
          <w:lang w:eastAsia="ru-RU"/>
        </w:rPr>
        <w:t xml:space="preserve"> Совета сельского поселения «Зеленец»</w:t>
      </w:r>
      <w:r w:rsidR="00BB1888">
        <w:rPr>
          <w:rFonts w:ascii="Times New Roman" w:eastAsia="Times New Roman" w:hAnsi="Times New Roman"/>
          <w:sz w:val="24"/>
          <w:szCs w:val="24"/>
          <w:lang w:eastAsia="ru-RU"/>
        </w:rPr>
        <w:t xml:space="preserve"> «</w:t>
      </w:r>
      <w:r w:rsidR="00BB1888" w:rsidRPr="00BB1888">
        <w:rPr>
          <w:rFonts w:ascii="Times New Roman" w:eastAsia="Times New Roman" w:hAnsi="Times New Roman"/>
          <w:sz w:val="24"/>
          <w:szCs w:val="24"/>
          <w:lang w:eastAsia="ru-RU"/>
        </w:rPr>
        <w:t>О</w:t>
      </w:r>
      <w:r>
        <w:rPr>
          <w:rFonts w:ascii="Times New Roman" w:eastAsia="Times New Roman" w:hAnsi="Times New Roman"/>
          <w:sz w:val="24"/>
          <w:szCs w:val="24"/>
          <w:lang w:eastAsia="ru-RU"/>
        </w:rPr>
        <w:t> </w:t>
      </w:r>
      <w:r w:rsidR="00BB1888" w:rsidRPr="00BB1888">
        <w:rPr>
          <w:rFonts w:ascii="Times New Roman" w:eastAsia="Times New Roman" w:hAnsi="Times New Roman"/>
          <w:sz w:val="24"/>
          <w:szCs w:val="24"/>
          <w:lang w:eastAsia="ru-RU"/>
        </w:rPr>
        <w:t>проекте решения Совета сельского поселения «Зеленец» «Об</w:t>
      </w:r>
      <w:r w:rsidR="00BB1888">
        <w:rPr>
          <w:rFonts w:ascii="Times New Roman" w:eastAsia="Times New Roman" w:hAnsi="Times New Roman"/>
          <w:sz w:val="24"/>
          <w:szCs w:val="24"/>
          <w:lang w:eastAsia="ru-RU"/>
        </w:rPr>
        <w:t> </w:t>
      </w:r>
      <w:r w:rsidR="00BB1888" w:rsidRPr="00BB1888">
        <w:rPr>
          <w:rFonts w:ascii="Times New Roman" w:eastAsia="Times New Roman" w:hAnsi="Times New Roman"/>
          <w:sz w:val="24"/>
          <w:szCs w:val="24"/>
          <w:lang w:eastAsia="ru-RU"/>
        </w:rPr>
        <w:t>утверждении Правил благоустройства территории муниципального образования сельского поселения «Зеленец»</w:t>
      </w:r>
      <w:r>
        <w:rPr>
          <w:rFonts w:ascii="Times New Roman" w:eastAsia="Times New Roman" w:hAnsi="Times New Roman"/>
          <w:sz w:val="24"/>
          <w:szCs w:val="24"/>
          <w:lang w:eastAsia="ru-RU"/>
        </w:rPr>
        <w:t>.</w:t>
      </w:r>
    </w:p>
    <w:p w:rsidR="00AA09C3" w:rsidRDefault="00AA09C3" w:rsidP="00BB1888">
      <w:pPr>
        <w:widowControl w:val="0"/>
        <w:autoSpaceDE w:val="0"/>
        <w:autoSpaceDN w:val="0"/>
        <w:adjustRightInd w:val="0"/>
        <w:spacing w:after="0" w:line="240" w:lineRule="auto"/>
        <w:ind w:firstLine="709"/>
        <w:jc w:val="both"/>
        <w:rPr>
          <w:rStyle w:val="a5"/>
          <w:rFonts w:ascii="Times New Roman" w:hAnsi="Times New Roman"/>
          <w:sz w:val="24"/>
        </w:rPr>
      </w:pPr>
      <w:r>
        <w:rPr>
          <w:rFonts w:ascii="Times New Roman" w:eastAsia="Times New Roman" w:hAnsi="Times New Roman"/>
          <w:sz w:val="24"/>
          <w:szCs w:val="24"/>
          <w:lang w:eastAsia="ru-RU"/>
        </w:rPr>
        <w:t xml:space="preserve">В период с 01 февраля по 01 марта 2023 года проводились общественные обсуждения </w:t>
      </w:r>
      <w:r>
        <w:rPr>
          <w:rFonts w:ascii="Times New Roman" w:hAnsi="Times New Roman"/>
          <w:sz w:val="24"/>
        </w:rPr>
        <w:t xml:space="preserve">на официальном сайте администрации сельского поселения «Зеленец» </w:t>
      </w:r>
      <w:hyperlink r:id="rId11" w:history="1">
        <w:r w:rsidRPr="004A3EA9">
          <w:rPr>
            <w:rStyle w:val="a5"/>
            <w:rFonts w:ascii="Times New Roman" w:hAnsi="Times New Roman"/>
            <w:sz w:val="24"/>
          </w:rPr>
          <w:t>https://zelenec-r11.gosweb.gosuslugi.ru/</w:t>
        </w:r>
      </w:hyperlink>
    </w:p>
    <w:p w:rsidR="00AA09C3" w:rsidRDefault="00AA09C3" w:rsidP="00AA09C3">
      <w:pPr>
        <w:tabs>
          <w:tab w:val="left" w:pos="921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06 марта 2023 года проведено заседание комиссии по социальной политике Совета сельского поселения «Зеленец»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 xml:space="preserve"> созыва, на котором подведены итоги общественного обсуждения.</w:t>
      </w:r>
      <w:r w:rsidRPr="00AA09C3">
        <w:rPr>
          <w:rFonts w:ascii="Times New Roman" w:hAnsi="Times New Roman"/>
          <w:sz w:val="24"/>
          <w:szCs w:val="24"/>
        </w:rPr>
        <w:t xml:space="preserve"> </w:t>
      </w:r>
      <w:r w:rsidRPr="00C55E51">
        <w:rPr>
          <w:rFonts w:ascii="Times New Roman" w:hAnsi="Times New Roman"/>
          <w:sz w:val="24"/>
          <w:szCs w:val="24"/>
        </w:rPr>
        <w:t>За</w:t>
      </w:r>
      <w:r>
        <w:rPr>
          <w:rFonts w:ascii="Times New Roman" w:hAnsi="Times New Roman"/>
          <w:sz w:val="24"/>
          <w:szCs w:val="24"/>
        </w:rPr>
        <w:t> </w:t>
      </w:r>
      <w:r w:rsidRPr="00C55E51">
        <w:rPr>
          <w:rFonts w:ascii="Times New Roman" w:hAnsi="Times New Roman"/>
          <w:sz w:val="24"/>
          <w:szCs w:val="24"/>
        </w:rPr>
        <w:t>время проведения общественного обсуждения</w:t>
      </w:r>
      <w:r>
        <w:rPr>
          <w:rFonts w:ascii="Times New Roman" w:hAnsi="Times New Roman"/>
          <w:sz w:val="24"/>
          <w:szCs w:val="24"/>
        </w:rPr>
        <w:t>, с 01 февраля по 01 марта 2023 года, предложений не поступало.</w:t>
      </w:r>
    </w:p>
    <w:p w:rsidR="00BB1888" w:rsidRDefault="00BB1888" w:rsidP="00BB188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данного решения финансового обязательства не несет.</w:t>
      </w:r>
    </w:p>
    <w:sectPr w:rsidR="00BB1888" w:rsidSect="004230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92" w:rsidRDefault="00297692" w:rsidP="008D680F">
      <w:pPr>
        <w:spacing w:after="0" w:line="240" w:lineRule="auto"/>
      </w:pPr>
      <w:r>
        <w:separator/>
      </w:r>
    </w:p>
  </w:endnote>
  <w:endnote w:type="continuationSeparator" w:id="0">
    <w:p w:rsidR="00297692" w:rsidRDefault="00297692" w:rsidP="008D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92" w:rsidRDefault="00297692" w:rsidP="008D680F">
      <w:pPr>
        <w:spacing w:after="0" w:line="240" w:lineRule="auto"/>
      </w:pPr>
      <w:r>
        <w:separator/>
      </w:r>
    </w:p>
  </w:footnote>
  <w:footnote w:type="continuationSeparator" w:id="0">
    <w:p w:rsidR="00297692" w:rsidRDefault="00297692" w:rsidP="008D6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394062"/>
      <w:docPartObj>
        <w:docPartGallery w:val="Page Numbers (Top of Page)"/>
        <w:docPartUnique/>
      </w:docPartObj>
    </w:sdtPr>
    <w:sdtContent>
      <w:p w:rsidR="00297692" w:rsidRDefault="00297692">
        <w:pPr>
          <w:pStyle w:val="a8"/>
          <w:jc w:val="center"/>
        </w:pPr>
        <w:r>
          <w:fldChar w:fldCharType="begin"/>
        </w:r>
        <w:r>
          <w:instrText>PAGE   \* MERGEFORMAT</w:instrText>
        </w:r>
        <w:r>
          <w:fldChar w:fldCharType="separate"/>
        </w:r>
        <w:r w:rsidR="00467A21">
          <w:rPr>
            <w:noProof/>
          </w:rPr>
          <w:t>15</w:t>
        </w:r>
        <w:r>
          <w:fldChar w:fldCharType="end"/>
        </w:r>
      </w:p>
    </w:sdtContent>
  </w:sdt>
  <w:p w:rsidR="00297692" w:rsidRDefault="002976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07F"/>
    <w:multiLevelType w:val="hybridMultilevel"/>
    <w:tmpl w:val="49084020"/>
    <w:lvl w:ilvl="0" w:tplc="EF02A34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4D5A51"/>
    <w:multiLevelType w:val="multilevel"/>
    <w:tmpl w:val="4AE0D0B8"/>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825449E"/>
    <w:multiLevelType w:val="hybridMultilevel"/>
    <w:tmpl w:val="7E527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67302"/>
    <w:multiLevelType w:val="hybridMultilevel"/>
    <w:tmpl w:val="92EA8868"/>
    <w:lvl w:ilvl="0" w:tplc="92008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F0301D"/>
    <w:multiLevelType w:val="hybridMultilevel"/>
    <w:tmpl w:val="5E48599C"/>
    <w:lvl w:ilvl="0" w:tplc="D440485C">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9566146"/>
    <w:multiLevelType w:val="multilevel"/>
    <w:tmpl w:val="00D4431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3738C4"/>
    <w:multiLevelType w:val="hybridMultilevel"/>
    <w:tmpl w:val="34B46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0158E7"/>
    <w:multiLevelType w:val="hybridMultilevel"/>
    <w:tmpl w:val="D18CA5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2A"/>
    <w:rsid w:val="000055CC"/>
    <w:rsid w:val="00023764"/>
    <w:rsid w:val="0005500C"/>
    <w:rsid w:val="0007134B"/>
    <w:rsid w:val="00077563"/>
    <w:rsid w:val="00093631"/>
    <w:rsid w:val="000C4642"/>
    <w:rsid w:val="000C6514"/>
    <w:rsid w:val="000F1FC4"/>
    <w:rsid w:val="00103DF1"/>
    <w:rsid w:val="0012794B"/>
    <w:rsid w:val="0014773A"/>
    <w:rsid w:val="00156DE8"/>
    <w:rsid w:val="00174AB2"/>
    <w:rsid w:val="001D0B5D"/>
    <w:rsid w:val="001F6F68"/>
    <w:rsid w:val="002246E4"/>
    <w:rsid w:val="00230CDD"/>
    <w:rsid w:val="00236242"/>
    <w:rsid w:val="002763F1"/>
    <w:rsid w:val="00297692"/>
    <w:rsid w:val="00297A4E"/>
    <w:rsid w:val="002B0778"/>
    <w:rsid w:val="002B35D2"/>
    <w:rsid w:val="002B62D7"/>
    <w:rsid w:val="002F31CD"/>
    <w:rsid w:val="00327197"/>
    <w:rsid w:val="0037409E"/>
    <w:rsid w:val="003864E5"/>
    <w:rsid w:val="00386841"/>
    <w:rsid w:val="00393E34"/>
    <w:rsid w:val="00395DC4"/>
    <w:rsid w:val="003B6139"/>
    <w:rsid w:val="003C48D6"/>
    <w:rsid w:val="003D77E6"/>
    <w:rsid w:val="00405046"/>
    <w:rsid w:val="00412560"/>
    <w:rsid w:val="0042303F"/>
    <w:rsid w:val="00423A1E"/>
    <w:rsid w:val="00456F86"/>
    <w:rsid w:val="00466F0E"/>
    <w:rsid w:val="00467A21"/>
    <w:rsid w:val="004709EC"/>
    <w:rsid w:val="00497BAA"/>
    <w:rsid w:val="004A1865"/>
    <w:rsid w:val="004E0830"/>
    <w:rsid w:val="00510F80"/>
    <w:rsid w:val="00551BF0"/>
    <w:rsid w:val="00552EE4"/>
    <w:rsid w:val="0055556D"/>
    <w:rsid w:val="005605C1"/>
    <w:rsid w:val="005678DE"/>
    <w:rsid w:val="00594948"/>
    <w:rsid w:val="005A63B2"/>
    <w:rsid w:val="005C2311"/>
    <w:rsid w:val="005C5A27"/>
    <w:rsid w:val="005D04C9"/>
    <w:rsid w:val="00606D10"/>
    <w:rsid w:val="006445A1"/>
    <w:rsid w:val="006565B0"/>
    <w:rsid w:val="006E0DCC"/>
    <w:rsid w:val="007107A8"/>
    <w:rsid w:val="00727B7F"/>
    <w:rsid w:val="007748DB"/>
    <w:rsid w:val="00777AB5"/>
    <w:rsid w:val="00780BDF"/>
    <w:rsid w:val="007A2859"/>
    <w:rsid w:val="007B6389"/>
    <w:rsid w:val="007C0829"/>
    <w:rsid w:val="00833CF1"/>
    <w:rsid w:val="00861641"/>
    <w:rsid w:val="0087257D"/>
    <w:rsid w:val="0089457A"/>
    <w:rsid w:val="00897D66"/>
    <w:rsid w:val="008C595D"/>
    <w:rsid w:val="008C740D"/>
    <w:rsid w:val="008C7C32"/>
    <w:rsid w:val="008D1D1B"/>
    <w:rsid w:val="008D680F"/>
    <w:rsid w:val="008F0A99"/>
    <w:rsid w:val="009079CB"/>
    <w:rsid w:val="00927066"/>
    <w:rsid w:val="0093429F"/>
    <w:rsid w:val="009448A5"/>
    <w:rsid w:val="00960657"/>
    <w:rsid w:val="009B55EF"/>
    <w:rsid w:val="00A01CE2"/>
    <w:rsid w:val="00A141EF"/>
    <w:rsid w:val="00A5329C"/>
    <w:rsid w:val="00A5766B"/>
    <w:rsid w:val="00A65E03"/>
    <w:rsid w:val="00A804DD"/>
    <w:rsid w:val="00AA09C3"/>
    <w:rsid w:val="00AA3AA3"/>
    <w:rsid w:val="00AD55F5"/>
    <w:rsid w:val="00AF6F71"/>
    <w:rsid w:val="00B11059"/>
    <w:rsid w:val="00B34E0C"/>
    <w:rsid w:val="00BA487F"/>
    <w:rsid w:val="00BB1888"/>
    <w:rsid w:val="00BB5C43"/>
    <w:rsid w:val="00BC172A"/>
    <w:rsid w:val="00BC4E6B"/>
    <w:rsid w:val="00BD56F2"/>
    <w:rsid w:val="00BD6DAB"/>
    <w:rsid w:val="00C03D5F"/>
    <w:rsid w:val="00C147C0"/>
    <w:rsid w:val="00C1487C"/>
    <w:rsid w:val="00C16674"/>
    <w:rsid w:val="00C2489D"/>
    <w:rsid w:val="00C36236"/>
    <w:rsid w:val="00C4438A"/>
    <w:rsid w:val="00C72F7D"/>
    <w:rsid w:val="00CA7C5E"/>
    <w:rsid w:val="00CB6E61"/>
    <w:rsid w:val="00CB6E65"/>
    <w:rsid w:val="00CD7260"/>
    <w:rsid w:val="00D2432C"/>
    <w:rsid w:val="00D64F0B"/>
    <w:rsid w:val="00D72DD8"/>
    <w:rsid w:val="00D74CB4"/>
    <w:rsid w:val="00DD065F"/>
    <w:rsid w:val="00DD42F3"/>
    <w:rsid w:val="00DD5271"/>
    <w:rsid w:val="00DE6029"/>
    <w:rsid w:val="00E4721D"/>
    <w:rsid w:val="00E63E85"/>
    <w:rsid w:val="00E76543"/>
    <w:rsid w:val="00F52C66"/>
    <w:rsid w:val="00F81088"/>
    <w:rsid w:val="00F87942"/>
    <w:rsid w:val="00F929E4"/>
    <w:rsid w:val="00FB0DEE"/>
    <w:rsid w:val="00FB5BFB"/>
    <w:rsid w:val="00FC3FD8"/>
    <w:rsid w:val="00FD14F7"/>
    <w:rsid w:val="00FE022A"/>
    <w:rsid w:val="00FE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DE8"/>
    <w:rPr>
      <w:rFonts w:ascii="Tahoma" w:eastAsia="Calibri" w:hAnsi="Tahoma" w:cs="Tahoma"/>
      <w:sz w:val="16"/>
      <w:szCs w:val="16"/>
    </w:rPr>
  </w:style>
  <w:style w:type="character" w:styleId="a5">
    <w:name w:val="Hyperlink"/>
    <w:basedOn w:val="a0"/>
    <w:uiPriority w:val="99"/>
    <w:semiHidden/>
    <w:unhideWhenUsed/>
    <w:rsid w:val="00FB0DEE"/>
    <w:rPr>
      <w:color w:val="0000FF"/>
      <w:u w:val="single"/>
    </w:rPr>
  </w:style>
  <w:style w:type="table" w:styleId="a6">
    <w:name w:val="Table Grid"/>
    <w:basedOn w:val="a1"/>
    <w:uiPriority w:val="59"/>
    <w:rsid w:val="005C5A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74AB2"/>
    <w:pPr>
      <w:ind w:left="720"/>
      <w:contextualSpacing/>
    </w:pPr>
  </w:style>
  <w:style w:type="paragraph" w:styleId="a8">
    <w:name w:val="header"/>
    <w:basedOn w:val="a"/>
    <w:link w:val="a9"/>
    <w:uiPriority w:val="99"/>
    <w:unhideWhenUsed/>
    <w:rsid w:val="008D68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680F"/>
    <w:rPr>
      <w:rFonts w:ascii="Calibri" w:eastAsia="Calibri" w:hAnsi="Calibri" w:cs="Times New Roman"/>
    </w:rPr>
  </w:style>
  <w:style w:type="paragraph" w:styleId="aa">
    <w:name w:val="footer"/>
    <w:basedOn w:val="a"/>
    <w:link w:val="ab"/>
    <w:uiPriority w:val="99"/>
    <w:unhideWhenUsed/>
    <w:rsid w:val="008D68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680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6DE8"/>
    <w:rPr>
      <w:rFonts w:ascii="Tahoma" w:eastAsia="Calibri" w:hAnsi="Tahoma" w:cs="Tahoma"/>
      <w:sz w:val="16"/>
      <w:szCs w:val="16"/>
    </w:rPr>
  </w:style>
  <w:style w:type="character" w:styleId="a5">
    <w:name w:val="Hyperlink"/>
    <w:basedOn w:val="a0"/>
    <w:uiPriority w:val="99"/>
    <w:semiHidden/>
    <w:unhideWhenUsed/>
    <w:rsid w:val="00FB0DEE"/>
    <w:rPr>
      <w:color w:val="0000FF"/>
      <w:u w:val="single"/>
    </w:rPr>
  </w:style>
  <w:style w:type="table" w:styleId="a6">
    <w:name w:val="Table Grid"/>
    <w:basedOn w:val="a1"/>
    <w:uiPriority w:val="59"/>
    <w:rsid w:val="005C5A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74AB2"/>
    <w:pPr>
      <w:ind w:left="720"/>
      <w:contextualSpacing/>
    </w:pPr>
  </w:style>
  <w:style w:type="paragraph" w:styleId="a8">
    <w:name w:val="header"/>
    <w:basedOn w:val="a"/>
    <w:link w:val="a9"/>
    <w:uiPriority w:val="99"/>
    <w:unhideWhenUsed/>
    <w:rsid w:val="008D68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680F"/>
    <w:rPr>
      <w:rFonts w:ascii="Calibri" w:eastAsia="Calibri" w:hAnsi="Calibri" w:cs="Times New Roman"/>
    </w:rPr>
  </w:style>
  <w:style w:type="paragraph" w:styleId="aa">
    <w:name w:val="footer"/>
    <w:basedOn w:val="a"/>
    <w:link w:val="ab"/>
    <w:uiPriority w:val="99"/>
    <w:unhideWhenUsed/>
    <w:rsid w:val="008D68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68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3885">
      <w:bodyDiv w:val="1"/>
      <w:marLeft w:val="0"/>
      <w:marRight w:val="0"/>
      <w:marTop w:val="0"/>
      <w:marBottom w:val="0"/>
      <w:divBdr>
        <w:top w:val="none" w:sz="0" w:space="0" w:color="auto"/>
        <w:left w:val="none" w:sz="0" w:space="0" w:color="auto"/>
        <w:bottom w:val="none" w:sz="0" w:space="0" w:color="auto"/>
        <w:right w:val="none" w:sz="0" w:space="0" w:color="auto"/>
      </w:divBdr>
    </w:div>
    <w:div w:id="1305890741">
      <w:bodyDiv w:val="1"/>
      <w:marLeft w:val="0"/>
      <w:marRight w:val="0"/>
      <w:marTop w:val="0"/>
      <w:marBottom w:val="0"/>
      <w:divBdr>
        <w:top w:val="none" w:sz="0" w:space="0" w:color="auto"/>
        <w:left w:val="none" w:sz="0" w:space="0" w:color="auto"/>
        <w:bottom w:val="none" w:sz="0" w:space="0" w:color="auto"/>
        <w:right w:val="none" w:sz="0" w:space="0" w:color="auto"/>
      </w:divBdr>
    </w:div>
    <w:div w:id="14126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elenec-r11.gosweb.gosuslugi.r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656F-2F1F-4021-A846-A312DEF8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31</Pages>
  <Words>13249</Words>
  <Characters>75525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Pyatkova</dc:creator>
  <cp:keywords/>
  <dc:description/>
  <cp:lastModifiedBy>Pyatkova</cp:lastModifiedBy>
  <cp:revision>12</cp:revision>
  <cp:lastPrinted>2023-03-17T12:34:00Z</cp:lastPrinted>
  <dcterms:created xsi:type="dcterms:W3CDTF">2017-09-08T13:41:00Z</dcterms:created>
  <dcterms:modified xsi:type="dcterms:W3CDTF">2023-03-21T14:43:00Z</dcterms:modified>
</cp:coreProperties>
</file>