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295098" w:rsidRPr="00096B1D" w:rsidTr="004E671C">
        <w:tc>
          <w:tcPr>
            <w:tcW w:w="3969" w:type="dxa"/>
            <w:vAlign w:val="center"/>
            <w:hideMark/>
          </w:tcPr>
          <w:p w:rsidR="00295098" w:rsidRPr="00096B1D" w:rsidRDefault="00295098" w:rsidP="004E671C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Администрация </w:t>
            </w:r>
          </w:p>
          <w:p w:rsidR="00295098" w:rsidRPr="00096B1D" w:rsidRDefault="00295098" w:rsidP="004E671C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сельского поселения «Зеленец» муниципального района</w:t>
            </w:r>
          </w:p>
          <w:p w:rsidR="00295098" w:rsidRPr="00096B1D" w:rsidRDefault="00295098" w:rsidP="004E67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«Сыктывдинский» </w:t>
            </w:r>
          </w:p>
          <w:p w:rsidR="00295098" w:rsidRPr="00096B1D" w:rsidRDefault="00295098" w:rsidP="004E6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:rsidR="00295098" w:rsidRPr="00096B1D" w:rsidRDefault="00295098" w:rsidP="004E67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6B1D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DCEA83E" wp14:editId="7C195186">
                  <wp:extent cx="724535" cy="983615"/>
                  <wp:effectExtent l="0" t="0" r="0" b="6985"/>
                  <wp:docPr id="7" name="Рисунок 7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:rsidR="00295098" w:rsidRPr="00096B1D" w:rsidRDefault="00295098" w:rsidP="004E671C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Коми </w:t>
            </w:r>
            <w:proofErr w:type="spellStart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Республикаса</w:t>
            </w:r>
            <w:proofErr w:type="spellEnd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«</w:t>
            </w:r>
            <w:proofErr w:type="spellStart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Сыктывдін</w:t>
            </w:r>
            <w:proofErr w:type="spellEnd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муниципальнöйрайонын</w:t>
            </w:r>
            <w:proofErr w:type="spellEnd"/>
          </w:p>
          <w:p w:rsidR="00295098" w:rsidRPr="00096B1D" w:rsidRDefault="00295098" w:rsidP="004E671C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«</w:t>
            </w:r>
            <w:proofErr w:type="spellStart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Зеленеч</w:t>
            </w:r>
            <w:proofErr w:type="spellEnd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сиктовмöдчöминса</w:t>
            </w:r>
            <w:proofErr w:type="spellEnd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администрация</w:t>
            </w:r>
          </w:p>
        </w:tc>
      </w:tr>
    </w:tbl>
    <w:p w:rsidR="00295098" w:rsidRPr="00096B1D" w:rsidRDefault="00295098" w:rsidP="002950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5098" w:rsidRPr="00096B1D" w:rsidRDefault="00295098" w:rsidP="002950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96B1D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096B1D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295098" w:rsidRPr="00096B1D" w:rsidRDefault="00295098" w:rsidP="002950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6B1D">
        <w:rPr>
          <w:rFonts w:ascii="Times New Roman" w:hAnsi="Times New Roman"/>
          <w:b/>
          <w:sz w:val="28"/>
          <w:szCs w:val="28"/>
        </w:rPr>
        <w:t>-----------------------------------------------</w:t>
      </w:r>
    </w:p>
    <w:p w:rsidR="00295098" w:rsidRPr="00096B1D" w:rsidRDefault="00295098" w:rsidP="002950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96B1D">
        <w:rPr>
          <w:rFonts w:ascii="Times New Roman" w:hAnsi="Times New Roman"/>
          <w:b/>
          <w:sz w:val="28"/>
          <w:szCs w:val="28"/>
          <w:lang w:eastAsia="ar-SA"/>
        </w:rPr>
        <w:t>Ш</w:t>
      </w:r>
      <w:proofErr w:type="gramEnd"/>
      <w:r w:rsidRPr="00096B1D">
        <w:rPr>
          <w:rFonts w:ascii="Times New Roman" w:hAnsi="Times New Roman"/>
          <w:b/>
          <w:sz w:val="28"/>
          <w:szCs w:val="28"/>
          <w:lang w:eastAsia="ar-SA"/>
        </w:rPr>
        <w:t xml:space="preserve"> У Ö М</w:t>
      </w:r>
    </w:p>
    <w:p w:rsidR="00295098" w:rsidRPr="00096B1D" w:rsidRDefault="00295098" w:rsidP="002950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295098" w:rsidRPr="00096B1D" w:rsidTr="004E671C">
        <w:tc>
          <w:tcPr>
            <w:tcW w:w="4672" w:type="dxa"/>
          </w:tcPr>
          <w:p w:rsidR="00295098" w:rsidRPr="00096B1D" w:rsidRDefault="002265F8" w:rsidP="003D766F">
            <w:pPr>
              <w:suppressAutoHyphens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16 июля</w:t>
            </w:r>
            <w:r w:rsidR="00295098" w:rsidRPr="00096B1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202</w:t>
            </w:r>
            <w:r w:rsidR="003D766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4</w:t>
            </w:r>
            <w:r w:rsidR="00295098" w:rsidRPr="00096B1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г.</w:t>
            </w:r>
          </w:p>
        </w:tc>
        <w:tc>
          <w:tcPr>
            <w:tcW w:w="5075" w:type="dxa"/>
          </w:tcPr>
          <w:p w:rsidR="00295098" w:rsidRPr="00942F32" w:rsidRDefault="00295098" w:rsidP="002265F8">
            <w:pPr>
              <w:suppressAutoHyphens/>
              <w:jc w:val="right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 w:eastAsia="ar-SA"/>
              </w:rPr>
            </w:pPr>
            <w:r w:rsidRPr="00096B1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№ </w:t>
            </w:r>
            <w:r w:rsidR="002265F8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7</w:t>
            </w:r>
            <w:r w:rsidRPr="00096B1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/</w:t>
            </w:r>
            <w:r w:rsidR="002265F8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109</w:t>
            </w:r>
          </w:p>
        </w:tc>
      </w:tr>
    </w:tbl>
    <w:p w:rsidR="00295098" w:rsidRPr="00096B1D" w:rsidRDefault="00295098" w:rsidP="002950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5098" w:rsidRPr="00096B1D" w:rsidRDefault="00295098" w:rsidP="002950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6B1D">
        <w:rPr>
          <w:rFonts w:ascii="Times New Roman" w:hAnsi="Times New Roman"/>
          <w:sz w:val="24"/>
          <w:szCs w:val="24"/>
        </w:rPr>
        <w:t>Республика Коми, Сыктывдинский район, с.Зеленец</w:t>
      </w:r>
    </w:p>
    <w:p w:rsidR="00295098" w:rsidRPr="00096B1D" w:rsidRDefault="00295098" w:rsidP="002950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6B1D">
        <w:rPr>
          <w:rFonts w:ascii="Times New Roman" w:hAnsi="Times New Roman"/>
          <w:sz w:val="24"/>
          <w:szCs w:val="24"/>
        </w:rPr>
        <w:t xml:space="preserve">Коми Республика, </w:t>
      </w:r>
      <w:proofErr w:type="spellStart"/>
      <w:r w:rsidRPr="00096B1D">
        <w:rPr>
          <w:rFonts w:ascii="Times New Roman" w:hAnsi="Times New Roman"/>
          <w:sz w:val="24"/>
          <w:szCs w:val="24"/>
        </w:rPr>
        <w:t>Сыктывдін</w:t>
      </w:r>
      <w:proofErr w:type="spellEnd"/>
      <w:r w:rsidRPr="00096B1D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096B1D">
        <w:rPr>
          <w:rFonts w:ascii="Times New Roman" w:hAnsi="Times New Roman"/>
          <w:sz w:val="24"/>
          <w:szCs w:val="24"/>
        </w:rPr>
        <w:t>Зеленеч</w:t>
      </w:r>
      <w:proofErr w:type="spellEnd"/>
      <w:r w:rsidRPr="00096B1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96B1D">
        <w:rPr>
          <w:rFonts w:ascii="Times New Roman" w:hAnsi="Times New Roman"/>
          <w:sz w:val="24"/>
          <w:szCs w:val="24"/>
        </w:rPr>
        <w:t>с</w:t>
      </w:r>
      <w:proofErr w:type="gramEnd"/>
      <w:r w:rsidRPr="00096B1D">
        <w:rPr>
          <w:rFonts w:ascii="Times New Roman" w:hAnsi="Times New Roman"/>
          <w:sz w:val="24"/>
          <w:szCs w:val="24"/>
        </w:rPr>
        <w:t>.</w:t>
      </w:r>
    </w:p>
    <w:p w:rsidR="00295098" w:rsidRDefault="00295098" w:rsidP="001E496C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</w:pPr>
    </w:p>
    <w:p w:rsidR="003D766F" w:rsidRPr="003D766F" w:rsidRDefault="003D766F" w:rsidP="003D766F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</w:pPr>
      <w:r w:rsidRPr="003D766F"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 xml:space="preserve">О внесении изменений в постановление администрации </w:t>
      </w:r>
    </w:p>
    <w:p w:rsidR="00892E61" w:rsidRDefault="003D766F" w:rsidP="00892E61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D766F"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>от 07 декабря 2023 г. № 12/159 «Об утверждении муниципальной программы «Комплексное благоустройство территории муниципального образования сельского поселения «Зеленец»</w:t>
      </w:r>
      <w:r w:rsidR="00892E61"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 xml:space="preserve"> </w:t>
      </w:r>
      <w:r w:rsidR="00892E6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 района «</w:t>
      </w:r>
      <w:proofErr w:type="spellStart"/>
      <w:r w:rsidR="00892E6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Сыктывдинский</w:t>
      </w:r>
      <w:proofErr w:type="spellEnd"/>
      <w:r w:rsidR="00892E6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 Республики Коми</w:t>
      </w:r>
    </w:p>
    <w:p w:rsidR="00295098" w:rsidRDefault="003D766F" w:rsidP="003D766F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</w:pPr>
      <w:r w:rsidRPr="003D766F"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>на 2024 – 2026 гг.»</w:t>
      </w:r>
    </w:p>
    <w:p w:rsidR="003D766F" w:rsidRDefault="003D766F" w:rsidP="003D766F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1E496C" w:rsidRPr="00A227AF" w:rsidRDefault="001E496C" w:rsidP="003D766F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szCs w:val="23"/>
          <w:lang w:eastAsia="ru-RU"/>
        </w:rPr>
      </w:pPr>
      <w:proofErr w:type="gramStart"/>
      <w:r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Во исполнение ст</w:t>
      </w:r>
      <w:r w:rsidR="005F7C1F"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 xml:space="preserve">атьи </w:t>
      </w:r>
      <w:r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14 Федерального закона Российской Федерации от</w:t>
      </w:r>
      <w:r w:rsidR="009D6791"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 </w:t>
      </w:r>
      <w:r w:rsidR="00295098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0</w:t>
      </w:r>
      <w:r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6</w:t>
      </w:r>
      <w:r w:rsidR="009D6791"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 </w:t>
      </w:r>
      <w:r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октября</w:t>
      </w:r>
      <w:r w:rsidR="005F7C1F"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 </w:t>
      </w:r>
      <w:r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2003</w:t>
      </w:r>
      <w:r w:rsidR="005F7C1F"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 xml:space="preserve"> года</w:t>
      </w:r>
      <w:r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 xml:space="preserve"> №</w:t>
      </w:r>
      <w:r w:rsidR="005F7C1F"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 xml:space="preserve"> </w:t>
      </w:r>
      <w:r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 xml:space="preserve">131-ФЗ «Об общих принципах организации местного самоуправления в Российской Федерации», Устава муниципального образования сельского поселения «Зеленец», </w:t>
      </w:r>
      <w:r w:rsidR="00807380"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 xml:space="preserve">решения Совета сельского поселения «Зеленец» от </w:t>
      </w:r>
      <w:r w:rsidR="00295098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15</w:t>
      </w:r>
      <w:r w:rsidR="00807380"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 xml:space="preserve"> </w:t>
      </w:r>
      <w:r w:rsidR="00295098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 xml:space="preserve">марта </w:t>
      </w:r>
      <w:r w:rsidR="00807380"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20</w:t>
      </w:r>
      <w:r w:rsidR="00295098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23</w:t>
      </w:r>
      <w:r w:rsidR="00807380"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 года № V/</w:t>
      </w:r>
      <w:r w:rsidR="00295098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25</w:t>
      </w:r>
      <w:r w:rsidR="00807380"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-0</w:t>
      </w:r>
      <w:r w:rsidR="00295098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1</w:t>
      </w:r>
      <w:r w:rsidR="00807380"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 xml:space="preserve"> «Об утверждении Правил благоустройства территории </w:t>
      </w:r>
      <w:r w:rsidR="00295098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 xml:space="preserve">муниципального образования </w:t>
      </w:r>
      <w:r w:rsidR="00807380"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 xml:space="preserve">сельского поселения «Зеленец», администрация сельского поселения «Зеленец» </w:t>
      </w:r>
      <w:proofErr w:type="gramEnd"/>
    </w:p>
    <w:p w:rsidR="001E496C" w:rsidRPr="00A227AF" w:rsidRDefault="00295098" w:rsidP="005F7C1F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1"/>
          <w:sz w:val="24"/>
          <w:szCs w:val="23"/>
          <w:lang w:eastAsia="ru-RU"/>
        </w:rPr>
      </w:pPr>
      <w:r>
        <w:rPr>
          <w:rFonts w:ascii="Times New Roman" w:eastAsia="Times New Roman" w:hAnsi="Times New Roman"/>
          <w:b/>
          <w:spacing w:val="1"/>
          <w:sz w:val="24"/>
          <w:szCs w:val="23"/>
          <w:lang w:eastAsia="ru-RU"/>
        </w:rPr>
        <w:t>постановляет</w:t>
      </w:r>
      <w:r w:rsidR="001E496C" w:rsidRPr="00A227AF">
        <w:rPr>
          <w:rFonts w:ascii="Times New Roman" w:eastAsia="Times New Roman" w:hAnsi="Times New Roman"/>
          <w:b/>
          <w:spacing w:val="1"/>
          <w:sz w:val="24"/>
          <w:szCs w:val="23"/>
          <w:lang w:eastAsia="ru-RU"/>
        </w:rPr>
        <w:t>:</w:t>
      </w:r>
    </w:p>
    <w:p w:rsidR="001E496C" w:rsidRPr="00457231" w:rsidRDefault="001E496C" w:rsidP="001E496C">
      <w:pPr>
        <w:tabs>
          <w:tab w:val="left" w:pos="18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1"/>
          <w:sz w:val="23"/>
          <w:szCs w:val="23"/>
          <w:lang w:eastAsia="ru-RU"/>
        </w:rPr>
      </w:pPr>
    </w:p>
    <w:p w:rsidR="00F94C9C" w:rsidRPr="003D766F" w:rsidRDefault="00F94C9C" w:rsidP="00F94C9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1"/>
          <w:sz w:val="24"/>
          <w:szCs w:val="23"/>
          <w:lang w:eastAsia="ru-RU"/>
        </w:rPr>
      </w:pPr>
      <w:r w:rsidRPr="003D766F">
        <w:rPr>
          <w:rFonts w:ascii="Times New Roman" w:eastAsia="Times New Roman" w:hAnsi="Times New Roman"/>
          <w:bCs/>
          <w:spacing w:val="1"/>
          <w:sz w:val="24"/>
          <w:szCs w:val="23"/>
          <w:lang w:eastAsia="ru-RU"/>
        </w:rPr>
        <w:t>1. Внести следующие изменения в приложение к постановлению администрации сельского поселения «Зеленец» от 07 декабря 2023 г. № 12/159 «Об утверждении муниципальной программы «Комплексное благоустройство территории муниципального образования сельского поселения «Зеленец» на 2024 – 2026 гг.»»:</w:t>
      </w:r>
    </w:p>
    <w:p w:rsidR="00F94C9C" w:rsidRDefault="00F94C9C" w:rsidP="00F94C9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p w:rsidR="00F94C9C" w:rsidRPr="00A227AF" w:rsidRDefault="00F94C9C" w:rsidP="00F94C9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pacing w:val="1"/>
          <w:sz w:val="24"/>
          <w:szCs w:val="23"/>
          <w:lang w:eastAsia="ru-RU"/>
        </w:rPr>
      </w:pPr>
      <w:r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1.</w:t>
      </w:r>
      <w:r w:rsidR="002265F8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1</w:t>
      </w:r>
      <w:r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 xml:space="preserve">. Раздел 2 изложить в следующей редакции: </w:t>
      </w:r>
    </w:p>
    <w:p w:rsidR="00F94C9C" w:rsidRDefault="00F94C9C" w:rsidP="00F94C9C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F94C9C" w:rsidRDefault="00F94C9C" w:rsidP="00F94C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57231">
        <w:rPr>
          <w:rFonts w:ascii="Times New Roman" w:hAnsi="Times New Roman"/>
          <w:b/>
          <w:sz w:val="23"/>
          <w:szCs w:val="23"/>
        </w:rPr>
        <w:t>«</w:t>
      </w:r>
      <w:r>
        <w:rPr>
          <w:rFonts w:ascii="Times New Roman" w:hAnsi="Times New Roman"/>
          <w:b/>
          <w:sz w:val="24"/>
          <w:szCs w:val="24"/>
        </w:rPr>
        <w:t>2. Программные мероприятия</w:t>
      </w:r>
    </w:p>
    <w:p w:rsidR="00F94C9C" w:rsidRDefault="00F94C9C" w:rsidP="00F94C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Мероприятия Программы структурированы по следующим направлениям:</w:t>
      </w:r>
    </w:p>
    <w:p w:rsidR="00F94C9C" w:rsidRDefault="00F94C9C" w:rsidP="00F94C9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 Общее благоустройство территории сельского поселения «Зеленец»;</w:t>
      </w:r>
    </w:p>
    <w:p w:rsidR="00F94C9C" w:rsidRDefault="00F94C9C" w:rsidP="00F94C9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Подготовка и актуализация проектных, сметных и иных документов по благоустройству;</w:t>
      </w:r>
    </w:p>
    <w:p w:rsidR="00F94C9C" w:rsidRDefault="00F94C9C" w:rsidP="00F94C9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 Содействие в реализации социально-значимых проектов по благоустройству. </w:t>
      </w:r>
    </w:p>
    <w:p w:rsidR="00F94C9C" w:rsidRPr="00555083" w:rsidRDefault="00F94C9C" w:rsidP="00F94C9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750" w:type="dxa"/>
        <w:tblLayout w:type="fixed"/>
        <w:tblLook w:val="04A0" w:firstRow="1" w:lastRow="0" w:firstColumn="1" w:lastColumn="0" w:noHBand="0" w:noVBand="1"/>
      </w:tblPr>
      <w:tblGrid>
        <w:gridCol w:w="959"/>
        <w:gridCol w:w="5102"/>
        <w:gridCol w:w="1417"/>
        <w:gridCol w:w="1133"/>
        <w:gridCol w:w="1139"/>
      </w:tblGrid>
      <w:tr w:rsidR="00F94C9C" w:rsidTr="002265F8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2265F8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F94C9C" w:rsidRPr="000F218A" w:rsidRDefault="00F94C9C" w:rsidP="002265F8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C9C" w:rsidRPr="000F218A" w:rsidRDefault="00F94C9C" w:rsidP="002265F8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2265F8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Годы/ руб.</w:t>
            </w:r>
          </w:p>
        </w:tc>
      </w:tr>
      <w:tr w:rsidR="00F94C9C" w:rsidTr="00F94C9C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C9C" w:rsidRPr="000F218A" w:rsidRDefault="00F94C9C" w:rsidP="002265F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C9C" w:rsidRPr="000F218A" w:rsidRDefault="00F94C9C" w:rsidP="002265F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2265F8">
            <w:pPr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2265F8">
            <w:pPr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2265F8">
            <w:pPr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2026</w:t>
            </w:r>
          </w:p>
        </w:tc>
      </w:tr>
      <w:tr w:rsidR="00F94C9C" w:rsidRPr="001D5A59" w:rsidTr="00F94C9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1D5A59" w:rsidRDefault="00F94C9C" w:rsidP="002265F8">
            <w:pPr>
              <w:snapToGrid w:val="0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1D5A59">
              <w:rPr>
                <w:rFonts w:ascii="Times New Roman" w:hAnsi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1D5A59" w:rsidRDefault="00F94C9C" w:rsidP="002265F8">
            <w:pPr>
              <w:snapToGrid w:val="0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1D5A59">
              <w:rPr>
                <w:rFonts w:ascii="Times New Roman" w:hAnsi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1D5A59" w:rsidRDefault="00F94C9C" w:rsidP="002265F8">
            <w:pPr>
              <w:jc w:val="center"/>
              <w:outlineLvl w:val="1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1D5A59">
              <w:rPr>
                <w:rFonts w:ascii="Times New Roman" w:hAnsi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1D5A59" w:rsidRDefault="00F94C9C" w:rsidP="002265F8">
            <w:pPr>
              <w:jc w:val="center"/>
              <w:outlineLvl w:val="1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1D5A59">
              <w:rPr>
                <w:rFonts w:ascii="Times New Roman" w:hAnsi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1D5A59" w:rsidRDefault="00F94C9C" w:rsidP="002265F8">
            <w:pPr>
              <w:jc w:val="center"/>
              <w:outlineLvl w:val="1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1D5A59">
              <w:rPr>
                <w:rFonts w:ascii="Times New Roman" w:hAnsi="Times New Roman"/>
                <w:sz w:val="20"/>
                <w:szCs w:val="24"/>
                <w:lang w:eastAsia="ru-RU"/>
              </w:rPr>
              <w:t>5</w:t>
            </w:r>
          </w:p>
        </w:tc>
      </w:tr>
      <w:tr w:rsidR="00F94C9C" w:rsidTr="002265F8">
        <w:tc>
          <w:tcPr>
            <w:tcW w:w="9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2265F8">
            <w:pPr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 1. Общее благоустройство территории </w:t>
            </w:r>
          </w:p>
          <w:p w:rsidR="00F94C9C" w:rsidRPr="000F218A" w:rsidRDefault="00F94C9C" w:rsidP="002265F8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сельского поселения</w:t>
            </w:r>
            <w:bookmarkStart w:id="0" w:name="_GoBack"/>
            <w:bookmarkEnd w:id="0"/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«Зеленец»</w:t>
            </w:r>
          </w:p>
        </w:tc>
      </w:tr>
      <w:tr w:rsidR="00F94C9C" w:rsidTr="00226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2265F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2265F8">
            <w:pPr>
              <w:suppressAutoHyphens/>
              <w:snapToGrid w:val="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en-US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Организация работ по озеленению территории </w:t>
            </w:r>
            <w:r w:rsidRPr="000F218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en-US"/>
              </w:rPr>
              <w:t>населенных пунктов</w:t>
            </w:r>
            <w:r w:rsidRPr="000F21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(разбивка клумб, </w:t>
            </w:r>
            <w:r w:rsidRPr="000F218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цветников, посадка кустарников и саженцев деревьев, сезонный уход)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2265F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22 800</w:t>
            </w: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2265F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2265F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94C9C" w:rsidTr="00226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2265F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2265F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Содержание в чистоте территории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2265F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172 160,15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2265F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2265F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94C9C" w:rsidTr="00226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2265F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2265F8">
            <w:pPr>
              <w:suppressAutoHyphens/>
              <w:snapToGrid w:val="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en-US"/>
              </w:rPr>
            </w:pPr>
            <w:r w:rsidRPr="000F218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en-US"/>
              </w:rPr>
              <w:t xml:space="preserve">Содержание детских площадок и </w:t>
            </w:r>
            <w:proofErr w:type="spellStart"/>
            <w:r w:rsidRPr="000F218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en-US"/>
              </w:rPr>
              <w:t>МАФов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2265F8" w:rsidP="00F94C9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  <w:r w:rsidR="00F94C9C"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2265F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2265F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94C9C" w:rsidTr="00226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2265F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2265F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основных и материальных запасов и услуги по их обслуживанию и ремонту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2265F8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110 000,00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2265F8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2265F8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94C9C" w:rsidTr="00226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2265F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2265F8">
            <w:pPr>
              <w:tabs>
                <w:tab w:val="left" w:pos="1245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ar-SA"/>
              </w:rPr>
              <w:t>Организация месячника по санитарной очистке и благоустройству территории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2265F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2265F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2265F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94C9C" w:rsidTr="00226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2265F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2265F8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Проведение разъяснительной работы с гражданами о необходимости разборки и </w:t>
            </w:r>
            <w:proofErr w:type="gramStart"/>
            <w:r w:rsidRPr="000F218A">
              <w:rPr>
                <w:rFonts w:ascii="Times New Roman" w:hAnsi="Times New Roman"/>
                <w:sz w:val="24"/>
                <w:szCs w:val="24"/>
                <w:lang w:eastAsia="ar-SA"/>
              </w:rPr>
              <w:t>вывоза</w:t>
            </w:r>
            <w:proofErr w:type="gramEnd"/>
            <w:r w:rsidRPr="000F21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разрушенных и сгоревших строений, расположенных на их земельных участках, а также сноса несанкционированных хозяйственных построек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2265F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2265F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2265F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94C9C" w:rsidTr="00226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2265F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2265F8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Проведение разъяснительной работы с гражданами, содержащими крупный рогатый скот, о необходимости выпаса в определённых для этого местах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2265F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2265F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2265F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94C9C" w:rsidTr="00226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2265F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2265F8">
            <w:pPr>
              <w:tabs>
                <w:tab w:val="left" w:pos="1245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ar-SA"/>
              </w:rPr>
              <w:t>Участие в Акции «Речная лента» с привлечением волонтёров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2265F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2265F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2265F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94C9C" w:rsidTr="00226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2265F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2265F8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ar-SA"/>
              </w:rPr>
              <w:t>Подготовка территории к праздникам (установка/демонтаж новогодней ёлки и  горки, развешивание баннеров и др.)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2265F8" w:rsidP="002265F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81 039,85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2265F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2265F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94C9C" w:rsidTr="00226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2265F8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2265F8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первому разделу: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2265F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0F21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73 000,00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2265F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2265F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94C9C" w:rsidTr="002265F8">
        <w:tc>
          <w:tcPr>
            <w:tcW w:w="9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2265F8">
            <w:pPr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 2. Подготовка проектных, сметных и иных документов </w:t>
            </w:r>
          </w:p>
          <w:p w:rsidR="00F94C9C" w:rsidRPr="000F218A" w:rsidRDefault="00F94C9C" w:rsidP="002265F8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 объектам благоустройства</w:t>
            </w:r>
          </w:p>
        </w:tc>
      </w:tr>
      <w:tr w:rsidR="00F94C9C" w:rsidTr="00226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2265F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2265F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Актуализация имеющихся проектно-сметных документов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2265F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2265F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2265F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94C9C" w:rsidTr="00226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2265F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2265F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проектно-сметных документов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2265F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2265F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2265F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94C9C" w:rsidTr="00226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2265F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2265F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Выбор земельных участков и оформление в постоянное бессрочное пользование органа МСУ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2265F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2265F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2265F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94C9C" w:rsidTr="00226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2265F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2265F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контроля и надзора за строительством объектов благоустройства по муниципальным контрактам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2265F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2265F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2265F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94C9C" w:rsidTr="00226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2265F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2265F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Изготовление </w:t>
            </w:r>
            <w:proofErr w:type="gramStart"/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дизайн-проектов</w:t>
            </w:r>
            <w:proofErr w:type="gramEnd"/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благоустройству территории поселения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2265F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2265F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2265F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4C9C" w:rsidTr="00226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2265F8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2265F8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второму разделу: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2265F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2265F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2265F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94C9C" w:rsidTr="002265F8">
        <w:tc>
          <w:tcPr>
            <w:tcW w:w="9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2265F8">
            <w:pPr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 3. Содействие в реализации социально-значимых проектов </w:t>
            </w:r>
          </w:p>
          <w:p w:rsidR="00F94C9C" w:rsidRPr="000F218A" w:rsidRDefault="00F94C9C" w:rsidP="002265F8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 благоустройству территории</w:t>
            </w:r>
          </w:p>
        </w:tc>
      </w:tr>
      <w:tr w:rsidR="00F94C9C" w:rsidTr="00226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2265F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Default="00F94C9C" w:rsidP="002265F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Вклад в реализацию социально-значимых  проектов по благоустройству территории сельского поселения «Зеленец»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F94C9C" w:rsidRPr="000F218A" w:rsidRDefault="00F94C9C" w:rsidP="002265F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2024 год – «Благоустройство прилегающей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Зеленецкой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врачебной амбулатории», </w:t>
            </w:r>
            <w:r w:rsidRPr="009E5508">
              <w:rPr>
                <w:rFonts w:ascii="Times New Roman" w:hAnsi="Times New Roman"/>
                <w:sz w:val="24"/>
                <w:szCs w:val="24"/>
              </w:rPr>
              <w:t xml:space="preserve">в рамках </w:t>
            </w:r>
            <w:r w:rsidRPr="009E55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мероприятий на получение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иных межбюджетных трансфертов из республиканского бюджета Республики Коми на реализацию инициативных проектов, </w:t>
            </w:r>
            <w:r w:rsidRPr="009E5508">
              <w:rPr>
                <w:rFonts w:ascii="Times New Roman" w:hAnsi="Times New Roman"/>
                <w:b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9E5508">
              <w:rPr>
                <w:rFonts w:ascii="Times New Roman" w:hAnsi="Times New Roman"/>
                <w:b/>
                <w:sz w:val="24"/>
                <w:szCs w:val="24"/>
              </w:rPr>
              <w:t>них: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2265F8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2265F8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2265F8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94C9C" w:rsidTr="00226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2265F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2265F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средства республиканского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2265F8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1 000 000,0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2265F8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2265F8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94C9C" w:rsidTr="00226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2265F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2265F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2265F8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399 440,26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2265F8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2265F8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94C9C" w:rsidTr="00226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2265F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2265F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 финансовый вклад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индивидуальных предпринимателей и юридических лиц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2265F8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55 000,0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2265F8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2265F8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94C9C" w:rsidTr="00226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2265F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2265F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финансовый вклад граждан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2265F8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45 500,0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2265F8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2265F8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94C9C" w:rsidTr="00226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2265F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2265F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Оказание содействия </w:t>
            </w:r>
            <w:proofErr w:type="spellStart"/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ТОСам</w:t>
            </w:r>
            <w:proofErr w:type="spellEnd"/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, НКО, общественным организациям в реализации социально-значимых проектов, направленных на благоустройство населенных пунктов поселения, на основании гарантийных писем, писем в поддержку одобренных проектов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2265F8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2265F8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2265F8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94C9C" w:rsidTr="00226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2265F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2265F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третьему разделу: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4E671C" w:rsidRDefault="00F94C9C" w:rsidP="002265F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4E671C">
              <w:rPr>
                <w:rFonts w:ascii="Times New Roman" w:hAnsi="Times New Roman"/>
                <w:b/>
                <w:bCs/>
                <w:szCs w:val="23"/>
                <w:lang w:eastAsia="ru-RU"/>
              </w:rPr>
              <w:t>1 499 940,26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2265F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2265F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94C9C" w:rsidRPr="001D5A59" w:rsidTr="00226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1D5A59" w:rsidRDefault="00F94C9C" w:rsidP="002265F8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1D5A59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1D5A59" w:rsidRDefault="00F94C9C" w:rsidP="002265F8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1D5A59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1D5A59" w:rsidRDefault="00F94C9C" w:rsidP="002265F8">
            <w:pPr>
              <w:jc w:val="center"/>
              <w:outlineLvl w:val="1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1D5A59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1D5A59" w:rsidRDefault="00F94C9C" w:rsidP="002265F8">
            <w:pPr>
              <w:jc w:val="center"/>
              <w:outlineLvl w:val="1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1D5A59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1D5A59" w:rsidRDefault="00F94C9C" w:rsidP="002265F8">
            <w:pPr>
              <w:jc w:val="center"/>
              <w:outlineLvl w:val="1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1D5A59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5</w:t>
            </w:r>
          </w:p>
        </w:tc>
      </w:tr>
      <w:tr w:rsidR="00F94C9C" w:rsidTr="002265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2265F8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2265F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по Программе: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F94C9C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671C">
              <w:rPr>
                <w:rFonts w:ascii="Times New Roman" w:hAnsi="Times New Roman"/>
                <w:b/>
                <w:bCs/>
                <w:szCs w:val="24"/>
                <w:lang w:eastAsia="ru-RU"/>
              </w:rPr>
              <w:t>1 9</w:t>
            </w:r>
            <w:r>
              <w:rPr>
                <w:rFonts w:ascii="Times New Roman" w:hAnsi="Times New Roman"/>
                <w:b/>
                <w:bCs/>
                <w:szCs w:val="24"/>
                <w:lang w:eastAsia="ru-RU"/>
              </w:rPr>
              <w:t>7</w:t>
            </w:r>
            <w:r w:rsidRPr="004E671C">
              <w:rPr>
                <w:rFonts w:ascii="Times New Roman" w:hAnsi="Times New Roman"/>
                <w:b/>
                <w:bCs/>
                <w:szCs w:val="24"/>
                <w:lang w:eastAsia="ru-RU"/>
              </w:rPr>
              <w:t>2 940,26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2265F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2265F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</w:tbl>
    <w:p w:rsidR="00F94C9C" w:rsidRDefault="00F94C9C" w:rsidP="00F94C9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».</w:t>
      </w:r>
    </w:p>
    <w:p w:rsidR="00F94C9C" w:rsidRDefault="00F94C9C" w:rsidP="00F94C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4C9C" w:rsidRPr="00A227AF" w:rsidRDefault="00F94C9C" w:rsidP="00F94C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27AF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A227A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227AF">
        <w:rPr>
          <w:rFonts w:ascii="Times New Roman" w:hAnsi="Times New Roman"/>
          <w:sz w:val="24"/>
          <w:szCs w:val="24"/>
        </w:rPr>
        <w:t xml:space="preserve"> исполнением постановления возложить на </w:t>
      </w:r>
      <w:proofErr w:type="spellStart"/>
      <w:r w:rsidRPr="00A227AF">
        <w:rPr>
          <w:rFonts w:ascii="Times New Roman" w:hAnsi="Times New Roman"/>
          <w:sz w:val="24"/>
          <w:szCs w:val="24"/>
        </w:rPr>
        <w:t>Профир</w:t>
      </w:r>
      <w:proofErr w:type="spellEnd"/>
      <w:r w:rsidRPr="00A227AF">
        <w:rPr>
          <w:rFonts w:ascii="Times New Roman" w:hAnsi="Times New Roman"/>
          <w:sz w:val="24"/>
          <w:szCs w:val="24"/>
        </w:rPr>
        <w:t xml:space="preserve"> С.К., специалиста администрации.</w:t>
      </w:r>
    </w:p>
    <w:p w:rsidR="00F94C9C" w:rsidRDefault="00F94C9C" w:rsidP="00F94C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4C9C" w:rsidRPr="00A227AF" w:rsidRDefault="00F94C9C" w:rsidP="00F94C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27AF">
        <w:rPr>
          <w:rFonts w:ascii="Times New Roman" w:hAnsi="Times New Roman"/>
          <w:sz w:val="24"/>
          <w:szCs w:val="24"/>
        </w:rPr>
        <w:t>3. Постановление вступает в силу со дня принятия.</w:t>
      </w:r>
    </w:p>
    <w:p w:rsidR="00457231" w:rsidRPr="00A227AF" w:rsidRDefault="00457231" w:rsidP="005F7C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7231" w:rsidRDefault="00457231" w:rsidP="005F7C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65F8" w:rsidRDefault="002265F8" w:rsidP="005F7C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5F7C1F" w:rsidRPr="00A227AF" w:rsidTr="001A17F1">
        <w:tc>
          <w:tcPr>
            <w:tcW w:w="4785" w:type="dxa"/>
          </w:tcPr>
          <w:p w:rsidR="005F7C1F" w:rsidRPr="00A227AF" w:rsidRDefault="002265F8" w:rsidP="002265F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руководителя администрации</w:t>
            </w:r>
            <w:r w:rsidR="001A17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7C1F" w:rsidRPr="00A227AF">
              <w:rPr>
                <w:rFonts w:ascii="Times New Roman" w:hAnsi="Times New Roman"/>
                <w:sz w:val="24"/>
                <w:szCs w:val="24"/>
              </w:rPr>
              <w:t>сельского поселения «Зеленец»</w:t>
            </w:r>
          </w:p>
        </w:tc>
        <w:tc>
          <w:tcPr>
            <w:tcW w:w="4962" w:type="dxa"/>
          </w:tcPr>
          <w:p w:rsidR="002265F8" w:rsidRDefault="002265F8" w:rsidP="004E671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96C8D" w:rsidRPr="00A227AF" w:rsidRDefault="002265F8" w:rsidP="004E671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Торлопова</w:t>
            </w:r>
            <w:proofErr w:type="spellEnd"/>
          </w:p>
        </w:tc>
      </w:tr>
    </w:tbl>
    <w:p w:rsidR="005F7C1F" w:rsidRPr="00457231" w:rsidRDefault="005F7C1F" w:rsidP="00E223B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sectPr w:rsidR="005F7C1F" w:rsidRPr="00457231" w:rsidSect="009D679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14688"/>
    <w:multiLevelType w:val="multilevel"/>
    <w:tmpl w:val="2924C50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">
    <w:nsid w:val="3F1D05E4"/>
    <w:multiLevelType w:val="hybridMultilevel"/>
    <w:tmpl w:val="69A45380"/>
    <w:lvl w:ilvl="0" w:tplc="BF1044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5ED5A8F"/>
    <w:multiLevelType w:val="multilevel"/>
    <w:tmpl w:val="38DA882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4CCA1D75"/>
    <w:multiLevelType w:val="hybridMultilevel"/>
    <w:tmpl w:val="1EFE6668"/>
    <w:lvl w:ilvl="0" w:tplc="03F2D4D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63D1AC0"/>
    <w:multiLevelType w:val="hybridMultilevel"/>
    <w:tmpl w:val="145ED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FA1"/>
    <w:rsid w:val="00064D62"/>
    <w:rsid w:val="00092F2A"/>
    <w:rsid w:val="000F218A"/>
    <w:rsid w:val="00177A9B"/>
    <w:rsid w:val="001A17F1"/>
    <w:rsid w:val="001A33C9"/>
    <w:rsid w:val="001D5A59"/>
    <w:rsid w:val="001E496C"/>
    <w:rsid w:val="001E6CB0"/>
    <w:rsid w:val="00201564"/>
    <w:rsid w:val="002265F8"/>
    <w:rsid w:val="00284253"/>
    <w:rsid w:val="00287C6E"/>
    <w:rsid w:val="00295098"/>
    <w:rsid w:val="002C52AD"/>
    <w:rsid w:val="00300073"/>
    <w:rsid w:val="003827B1"/>
    <w:rsid w:val="00396C8D"/>
    <w:rsid w:val="003B4ABC"/>
    <w:rsid w:val="003D766F"/>
    <w:rsid w:val="003F1A23"/>
    <w:rsid w:val="003F7113"/>
    <w:rsid w:val="00457231"/>
    <w:rsid w:val="00486FCA"/>
    <w:rsid w:val="004C3550"/>
    <w:rsid w:val="004E671C"/>
    <w:rsid w:val="00504127"/>
    <w:rsid w:val="00531C35"/>
    <w:rsid w:val="00555083"/>
    <w:rsid w:val="00591414"/>
    <w:rsid w:val="005F7C1F"/>
    <w:rsid w:val="00627927"/>
    <w:rsid w:val="00661999"/>
    <w:rsid w:val="00770715"/>
    <w:rsid w:val="00784360"/>
    <w:rsid w:val="00807380"/>
    <w:rsid w:val="00892E61"/>
    <w:rsid w:val="00894ECE"/>
    <w:rsid w:val="00927066"/>
    <w:rsid w:val="00942F32"/>
    <w:rsid w:val="0099570A"/>
    <w:rsid w:val="009C4636"/>
    <w:rsid w:val="009D2F0F"/>
    <w:rsid w:val="009D6791"/>
    <w:rsid w:val="009E5508"/>
    <w:rsid w:val="009F0932"/>
    <w:rsid w:val="00A227AF"/>
    <w:rsid w:val="00A23209"/>
    <w:rsid w:val="00A40848"/>
    <w:rsid w:val="00A61E78"/>
    <w:rsid w:val="00AE0255"/>
    <w:rsid w:val="00AE480D"/>
    <w:rsid w:val="00C2489D"/>
    <w:rsid w:val="00C854D2"/>
    <w:rsid w:val="00DA7973"/>
    <w:rsid w:val="00DD2A64"/>
    <w:rsid w:val="00E223BF"/>
    <w:rsid w:val="00E83324"/>
    <w:rsid w:val="00ED0356"/>
    <w:rsid w:val="00EE6B17"/>
    <w:rsid w:val="00F20FA1"/>
    <w:rsid w:val="00F34F48"/>
    <w:rsid w:val="00F9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2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255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78436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4"/>
      <w:lang w:eastAsia="hi-IN" w:bidi="hi-IN"/>
    </w:rPr>
  </w:style>
  <w:style w:type="paragraph" w:customStyle="1" w:styleId="ConsPlusNonformat">
    <w:name w:val="ConsPlusNonformat"/>
    <w:rsid w:val="007843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7843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784360"/>
    <w:rPr>
      <w:color w:val="0000FF"/>
      <w:u w:val="single"/>
    </w:rPr>
  </w:style>
  <w:style w:type="paragraph" w:customStyle="1" w:styleId="ConsPlusNormal">
    <w:name w:val="ConsPlusNormal"/>
    <w:rsid w:val="004C35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uiPriority w:val="39"/>
    <w:rsid w:val="002950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2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255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78436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4"/>
      <w:lang w:eastAsia="hi-IN" w:bidi="hi-IN"/>
    </w:rPr>
  </w:style>
  <w:style w:type="paragraph" w:customStyle="1" w:styleId="ConsPlusNonformat">
    <w:name w:val="ConsPlusNonformat"/>
    <w:rsid w:val="007843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7843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784360"/>
    <w:rPr>
      <w:color w:val="0000FF"/>
      <w:u w:val="single"/>
    </w:rPr>
  </w:style>
  <w:style w:type="paragraph" w:customStyle="1" w:styleId="ConsPlusNormal">
    <w:name w:val="ConsPlusNormal"/>
    <w:rsid w:val="004C35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uiPriority w:val="39"/>
    <w:rsid w:val="002950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1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Pyatkova</dc:creator>
  <cp:lastModifiedBy>Пользователь</cp:lastModifiedBy>
  <cp:revision>15</cp:revision>
  <cp:lastPrinted>2024-07-18T12:11:00Z</cp:lastPrinted>
  <dcterms:created xsi:type="dcterms:W3CDTF">2022-04-05T05:22:00Z</dcterms:created>
  <dcterms:modified xsi:type="dcterms:W3CDTF">2024-07-18T12:11:00Z</dcterms:modified>
</cp:coreProperties>
</file>