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7E" w:rsidRPr="006C4416" w:rsidRDefault="00DC507E" w:rsidP="00DC507E">
      <w:pPr>
        <w:tabs>
          <w:tab w:val="left" w:pos="4010"/>
        </w:tabs>
        <w:jc w:val="right"/>
        <w:rPr>
          <w:sz w:val="24"/>
          <w:szCs w:val="24"/>
        </w:rPr>
      </w:pPr>
      <w:r w:rsidRPr="006C4416">
        <w:rPr>
          <w:bCs/>
          <w:sz w:val="24"/>
          <w:szCs w:val="24"/>
        </w:rPr>
        <w:t>Приложение № 2</w:t>
      </w:r>
      <w:r w:rsidRPr="006C4416">
        <w:rPr>
          <w:sz w:val="24"/>
          <w:szCs w:val="24"/>
        </w:rPr>
        <w:t xml:space="preserve"> </w:t>
      </w:r>
    </w:p>
    <w:p w:rsidR="00DC507E" w:rsidRDefault="00DC507E" w:rsidP="00DC507E">
      <w:pPr>
        <w:tabs>
          <w:tab w:val="left" w:pos="4010"/>
        </w:tabs>
        <w:jc w:val="right"/>
        <w:rPr>
          <w:sz w:val="24"/>
          <w:szCs w:val="24"/>
        </w:rPr>
      </w:pPr>
      <w:r w:rsidRPr="00AB1311">
        <w:rPr>
          <w:sz w:val="24"/>
          <w:szCs w:val="24"/>
        </w:rPr>
        <w:t>к информационному сообщению</w:t>
      </w:r>
    </w:p>
    <w:p w:rsidR="00DC507E" w:rsidRDefault="00DC507E" w:rsidP="00DC507E">
      <w:pPr>
        <w:spacing w:after="200" w:line="276" w:lineRule="auto"/>
        <w:rPr>
          <w:sz w:val="24"/>
          <w:szCs w:val="24"/>
        </w:rPr>
      </w:pPr>
    </w:p>
    <w:p w:rsidR="00DC507E" w:rsidRPr="001C76DC" w:rsidRDefault="00DC507E" w:rsidP="00DC507E">
      <w:pPr>
        <w:spacing w:after="200" w:line="276" w:lineRule="auto"/>
        <w:rPr>
          <w:bCs/>
          <w:sz w:val="24"/>
          <w:szCs w:val="24"/>
        </w:rPr>
      </w:pPr>
      <w:r w:rsidRPr="001C76DC">
        <w:rPr>
          <w:bCs/>
          <w:sz w:val="24"/>
          <w:szCs w:val="24"/>
        </w:rPr>
        <w:t>Рекомендованная форма</w:t>
      </w:r>
    </w:p>
    <w:p w:rsidR="00DC507E" w:rsidRDefault="00DC507E" w:rsidP="00DC507E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1C76D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</w:t>
      </w:r>
      <w:r w:rsidRPr="001C76DC">
        <w:rPr>
          <w:b/>
          <w:bCs/>
          <w:sz w:val="24"/>
          <w:szCs w:val="24"/>
        </w:rPr>
        <w:t>пис</w:t>
      </w:r>
      <w:r>
        <w:rPr>
          <w:b/>
          <w:bCs/>
          <w:sz w:val="24"/>
          <w:szCs w:val="24"/>
        </w:rPr>
        <w:t>ь документов на участие в аукционе в электронной форме</w:t>
      </w:r>
    </w:p>
    <w:p w:rsidR="00DC507E" w:rsidRDefault="00DC507E" w:rsidP="00DC507E">
      <w:pPr>
        <w:spacing w:line="276" w:lineRule="auto"/>
        <w:rPr>
          <w:sz w:val="22"/>
          <w:szCs w:val="22"/>
        </w:rPr>
      </w:pPr>
      <w:r w:rsidRPr="001C76DC">
        <w:rPr>
          <w:bCs/>
          <w:sz w:val="22"/>
          <w:szCs w:val="22"/>
        </w:rPr>
        <w:t>по продаже муниципального имущества: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_____________________________________________________</w:t>
      </w:r>
    </w:p>
    <w:p w:rsidR="00DC507E" w:rsidRDefault="00DC507E" w:rsidP="00DC507E">
      <w:pPr>
        <w:spacing w:after="200" w:line="276" w:lineRule="auto"/>
        <w:rPr>
          <w:bCs/>
          <w:sz w:val="22"/>
          <w:szCs w:val="22"/>
          <w:vertAlign w:val="superscript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</w:t>
      </w:r>
      <w:r w:rsidRPr="001C76DC">
        <w:rPr>
          <w:bCs/>
          <w:sz w:val="22"/>
          <w:szCs w:val="22"/>
          <w:vertAlign w:val="superscript"/>
        </w:rPr>
        <w:t>(наименование имущества)</w:t>
      </w:r>
    </w:p>
    <w:p w:rsidR="00DC507E" w:rsidRDefault="00DC507E" w:rsidP="00DC507E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представленных __________________________________________________________________________</w:t>
      </w:r>
    </w:p>
    <w:p w:rsidR="00DC507E" w:rsidRPr="00603F11" w:rsidRDefault="00DC507E" w:rsidP="00DC507E">
      <w:pPr>
        <w:spacing w:line="276" w:lineRule="auto"/>
        <w:rPr>
          <w:bCs/>
          <w:sz w:val="22"/>
          <w:szCs w:val="22"/>
          <w:vertAlign w:val="superscript"/>
        </w:rPr>
      </w:pPr>
      <w:r>
        <w:rPr>
          <w:bCs/>
          <w:sz w:val="22"/>
          <w:szCs w:val="22"/>
          <w:vertAlign w:val="superscript"/>
        </w:rPr>
        <w:t xml:space="preserve">                                                                     </w:t>
      </w:r>
      <w:r w:rsidRPr="00603F11">
        <w:rPr>
          <w:bCs/>
          <w:sz w:val="22"/>
          <w:szCs w:val="22"/>
          <w:vertAlign w:val="superscript"/>
        </w:rPr>
        <w:t>(наименование юридического лица, физического лица, подавшего заявку на участие в аукционе)</w:t>
      </w:r>
    </w:p>
    <w:p w:rsidR="00DC507E" w:rsidRPr="001C76DC" w:rsidRDefault="00DC507E" w:rsidP="00DC507E">
      <w:pPr>
        <w:spacing w:line="276" w:lineRule="auto"/>
        <w:rPr>
          <w:bCs/>
          <w:sz w:val="22"/>
          <w:szCs w:val="22"/>
        </w:rPr>
      </w:pPr>
    </w:p>
    <w:tbl>
      <w:tblPr>
        <w:tblStyle w:val="a3"/>
        <w:tblW w:w="9780" w:type="dxa"/>
        <w:tblInd w:w="0" w:type="dxa"/>
        <w:tblLook w:val="04A0" w:firstRow="1" w:lastRow="0" w:firstColumn="1" w:lastColumn="0" w:noHBand="0" w:noVBand="1"/>
      </w:tblPr>
      <w:tblGrid>
        <w:gridCol w:w="562"/>
        <w:gridCol w:w="6946"/>
        <w:gridCol w:w="2272"/>
      </w:tblGrid>
      <w:tr w:rsidR="00DC507E" w:rsidTr="001660CB">
        <w:tc>
          <w:tcPr>
            <w:tcW w:w="56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  <w:r w:rsidRPr="001C76D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</w:tcPr>
          <w:p w:rsidR="00DC507E" w:rsidRPr="001C76DC" w:rsidRDefault="00DC507E" w:rsidP="001660C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2272" w:type="dxa"/>
          </w:tcPr>
          <w:p w:rsidR="00DC507E" w:rsidRPr="001C76DC" w:rsidRDefault="00DC507E" w:rsidP="001660C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листов</w:t>
            </w:r>
          </w:p>
        </w:tc>
      </w:tr>
      <w:tr w:rsidR="00DC507E" w:rsidTr="001660CB">
        <w:tc>
          <w:tcPr>
            <w:tcW w:w="56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7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DC507E" w:rsidTr="001660CB">
        <w:tc>
          <w:tcPr>
            <w:tcW w:w="56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7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DC507E" w:rsidTr="001660CB">
        <w:tc>
          <w:tcPr>
            <w:tcW w:w="56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7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DC507E" w:rsidTr="001660CB">
        <w:tc>
          <w:tcPr>
            <w:tcW w:w="56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7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DC507E" w:rsidTr="001660CB">
        <w:tc>
          <w:tcPr>
            <w:tcW w:w="56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7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DC507E" w:rsidTr="001660CB">
        <w:tc>
          <w:tcPr>
            <w:tcW w:w="56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272" w:type="dxa"/>
          </w:tcPr>
          <w:p w:rsidR="00DC507E" w:rsidRPr="001C76DC" w:rsidRDefault="00DC507E" w:rsidP="001660C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</w:tbl>
    <w:p w:rsidR="00DC507E" w:rsidRPr="001C76DC" w:rsidRDefault="00DC507E" w:rsidP="00DC507E">
      <w:pPr>
        <w:spacing w:after="200" w:line="276" w:lineRule="auto"/>
        <w:rPr>
          <w:bCs/>
          <w:sz w:val="24"/>
          <w:szCs w:val="24"/>
        </w:rPr>
      </w:pPr>
    </w:p>
    <w:p w:rsidR="00DC507E" w:rsidRDefault="00DC507E" w:rsidP="00DC507E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</w:t>
      </w:r>
    </w:p>
    <w:p w:rsidR="00DC507E" w:rsidRPr="00603F11" w:rsidRDefault="00DC507E" w:rsidP="00DC507E">
      <w:pPr>
        <w:spacing w:line="276" w:lineRule="auto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 xml:space="preserve">                      </w:t>
      </w:r>
      <w:r w:rsidRPr="00603F11">
        <w:rPr>
          <w:bCs/>
          <w:sz w:val="24"/>
          <w:szCs w:val="24"/>
          <w:vertAlign w:val="superscript"/>
        </w:rPr>
        <w:t>подпись</w:t>
      </w:r>
      <w:bookmarkStart w:id="0" w:name="_GoBack"/>
      <w:bookmarkEnd w:id="0"/>
    </w:p>
    <w:sectPr w:rsidR="00DC507E" w:rsidRPr="0060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FA"/>
    <w:rsid w:val="002E51FF"/>
    <w:rsid w:val="009E36FA"/>
    <w:rsid w:val="00D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4E0EE-CDA7-4122-AEEA-BA50F078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2024-08-02T08:42:00Z</dcterms:created>
  <dcterms:modified xsi:type="dcterms:W3CDTF">2024-08-02T08:43:00Z</dcterms:modified>
</cp:coreProperties>
</file>