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111"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427AAB" w:rsidRPr="00427AAB" w:rsidTr="00032711">
        <w:trPr>
          <w:trHeight w:val="1278"/>
        </w:trPr>
        <w:tc>
          <w:tcPr>
            <w:tcW w:w="4111" w:type="dxa"/>
          </w:tcPr>
          <w:p w:rsidR="00427AAB" w:rsidRPr="00427AAB" w:rsidRDefault="00427AAB" w:rsidP="00427AAB">
            <w:pPr>
              <w:jc w:val="center"/>
              <w:rPr>
                <w:rFonts w:ascii="Times New Roman" w:hAnsi="Times New Roman" w:cs="Times New Roman"/>
                <w:sz w:val="24"/>
                <w:szCs w:val="24"/>
                <w:lang w:val="ru-RU"/>
              </w:rPr>
            </w:pPr>
            <w:r w:rsidRPr="00427AAB">
              <w:rPr>
                <w:rFonts w:ascii="Times New Roman" w:hAnsi="Times New Roman" w:cs="Times New Roman"/>
                <w:sz w:val="24"/>
                <w:szCs w:val="24"/>
                <w:lang w:val="ru-RU"/>
              </w:rPr>
              <w:t>Утверждаю</w:t>
            </w:r>
          </w:p>
          <w:p w:rsidR="00427AAB" w:rsidRDefault="00427AAB" w:rsidP="00427AAB">
            <w:pPr>
              <w:jc w:val="both"/>
              <w:rPr>
                <w:rFonts w:ascii="Times New Roman" w:hAnsi="Times New Roman" w:cs="Times New Roman"/>
                <w:sz w:val="24"/>
                <w:szCs w:val="24"/>
                <w:lang w:val="ru-RU"/>
              </w:rPr>
            </w:pPr>
            <w:r w:rsidRPr="00427AAB">
              <w:rPr>
                <w:rFonts w:ascii="Times New Roman" w:hAnsi="Times New Roman" w:cs="Times New Roman"/>
                <w:sz w:val="24"/>
                <w:szCs w:val="24"/>
                <w:lang w:val="ru-RU"/>
              </w:rPr>
              <w:t xml:space="preserve">Глава сельского поселения «Зеленец» </w:t>
            </w:r>
          </w:p>
          <w:p w:rsidR="00427AAB" w:rsidRDefault="00427AAB" w:rsidP="00032711">
            <w:pPr>
              <w:tabs>
                <w:tab w:val="left" w:pos="2767"/>
              </w:tabs>
              <w:jc w:val="both"/>
              <w:rPr>
                <w:rFonts w:ascii="Times New Roman" w:hAnsi="Times New Roman" w:cs="Times New Roman"/>
                <w:sz w:val="24"/>
                <w:szCs w:val="24"/>
                <w:lang w:val="ru-RU"/>
              </w:rPr>
            </w:pPr>
          </w:p>
          <w:p w:rsidR="00427AAB" w:rsidRPr="00427AAB" w:rsidRDefault="00427AAB" w:rsidP="00032711">
            <w:pPr>
              <w:tabs>
                <w:tab w:val="left" w:pos="2767"/>
              </w:tabs>
              <w:jc w:val="both"/>
              <w:rPr>
                <w:rFonts w:ascii="Times New Roman" w:hAnsi="Times New Roman" w:cs="Times New Roman"/>
                <w:sz w:val="12"/>
                <w:szCs w:val="12"/>
                <w:lang w:val="ru-RU"/>
              </w:rPr>
            </w:pPr>
            <w:r>
              <w:rPr>
                <w:rFonts w:ascii="Times New Roman" w:hAnsi="Times New Roman" w:cs="Times New Roman"/>
                <w:sz w:val="24"/>
                <w:szCs w:val="24"/>
                <w:lang w:val="ru-RU"/>
              </w:rPr>
              <w:t>_____________________ А.С. Якунин</w:t>
            </w:r>
          </w:p>
        </w:tc>
      </w:tr>
    </w:tbl>
    <w:p w:rsidR="00FC346B" w:rsidRDefault="00FC346B" w:rsidP="00D600F6">
      <w:pPr>
        <w:spacing w:after="0"/>
        <w:jc w:val="center"/>
        <w:rPr>
          <w:rFonts w:ascii="Times New Roman" w:eastAsia="Times New Roman" w:hAnsi="Times New Roman" w:cs="Times New Roman"/>
          <w:b/>
          <w:sz w:val="24"/>
          <w:szCs w:val="24"/>
          <w:lang w:val="ru-RU" w:eastAsia="ru-RU"/>
        </w:rPr>
      </w:pPr>
    </w:p>
    <w:p w:rsidR="00B41F6F" w:rsidRPr="001A3B0E" w:rsidRDefault="00B41F6F" w:rsidP="00D600F6">
      <w:pPr>
        <w:spacing w:after="0"/>
        <w:jc w:val="center"/>
        <w:rPr>
          <w:rFonts w:ascii="Times New Roman" w:eastAsia="Times New Roman" w:hAnsi="Times New Roman" w:cs="Times New Roman"/>
          <w:b/>
          <w:sz w:val="24"/>
          <w:szCs w:val="24"/>
          <w:lang w:val="ru-RU" w:eastAsia="ru-RU"/>
        </w:rPr>
      </w:pPr>
      <w:r w:rsidRPr="001A3B0E">
        <w:rPr>
          <w:rFonts w:ascii="Times New Roman" w:eastAsia="Times New Roman" w:hAnsi="Times New Roman" w:cs="Times New Roman"/>
          <w:b/>
          <w:sz w:val="24"/>
          <w:szCs w:val="24"/>
          <w:lang w:val="ru-RU" w:eastAsia="ru-RU"/>
        </w:rPr>
        <w:t>ИЗВЕЩЕНИЕ</w:t>
      </w:r>
    </w:p>
    <w:p w:rsidR="00B906EF" w:rsidRPr="001A3B0E" w:rsidRDefault="00B41F6F" w:rsidP="003349C0">
      <w:pPr>
        <w:spacing w:after="0" w:line="22" w:lineRule="atLeast"/>
        <w:jc w:val="center"/>
        <w:rPr>
          <w:rFonts w:ascii="Times New Roman" w:hAnsi="Times New Roman" w:cs="Times New Roman"/>
          <w:b/>
          <w:sz w:val="24"/>
          <w:szCs w:val="24"/>
          <w:lang w:val="ru-RU"/>
        </w:rPr>
      </w:pPr>
      <w:r w:rsidRPr="001A3B0E">
        <w:rPr>
          <w:rFonts w:ascii="Times New Roman" w:hAnsi="Times New Roman" w:cs="Times New Roman"/>
          <w:b/>
          <w:sz w:val="24"/>
          <w:szCs w:val="24"/>
          <w:lang w:val="ru-RU"/>
        </w:rPr>
        <w:t>о</w:t>
      </w:r>
      <w:r w:rsidR="00B906EF" w:rsidRPr="001A3B0E">
        <w:rPr>
          <w:rFonts w:ascii="Times New Roman" w:hAnsi="Times New Roman" w:cs="Times New Roman"/>
          <w:b/>
          <w:sz w:val="24"/>
          <w:szCs w:val="24"/>
          <w:lang w:val="ru-RU"/>
        </w:rPr>
        <w:t xml:space="preserve"> проведении аукциона по продаже земельн</w:t>
      </w:r>
      <w:r w:rsidR="004030BC">
        <w:rPr>
          <w:rFonts w:ascii="Times New Roman" w:hAnsi="Times New Roman" w:cs="Times New Roman"/>
          <w:b/>
          <w:sz w:val="24"/>
          <w:szCs w:val="24"/>
          <w:lang w:val="ru-RU"/>
        </w:rPr>
        <w:t>ого</w:t>
      </w:r>
      <w:r w:rsidR="00B906EF" w:rsidRPr="001A3B0E">
        <w:rPr>
          <w:rFonts w:ascii="Times New Roman" w:hAnsi="Times New Roman" w:cs="Times New Roman"/>
          <w:b/>
          <w:sz w:val="24"/>
          <w:szCs w:val="24"/>
          <w:lang w:val="ru-RU"/>
        </w:rPr>
        <w:t xml:space="preserve"> участк</w:t>
      </w:r>
      <w:r w:rsidR="004030BC">
        <w:rPr>
          <w:rFonts w:ascii="Times New Roman" w:hAnsi="Times New Roman" w:cs="Times New Roman"/>
          <w:b/>
          <w:sz w:val="24"/>
          <w:szCs w:val="24"/>
          <w:lang w:val="ru-RU"/>
        </w:rPr>
        <w:t>а</w:t>
      </w:r>
    </w:p>
    <w:p w:rsidR="003349C0" w:rsidRDefault="003349C0" w:rsidP="003349C0">
      <w:pPr>
        <w:spacing w:after="0" w:line="22" w:lineRule="atLeast"/>
        <w:ind w:firstLine="567"/>
        <w:jc w:val="both"/>
        <w:rPr>
          <w:rFonts w:ascii="Times New Roman" w:hAnsi="Times New Roman" w:cs="Times New Roman"/>
          <w:sz w:val="24"/>
          <w:szCs w:val="24"/>
          <w:lang w:val="ru-RU"/>
        </w:rPr>
      </w:pPr>
    </w:p>
    <w:p w:rsidR="00D600F6" w:rsidRPr="001A3B0E" w:rsidRDefault="00D600F6" w:rsidP="003349C0">
      <w:pPr>
        <w:spacing w:line="22" w:lineRule="atLeast"/>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Администрация сельского поселения «Зеленец» муниципального района «</w:t>
      </w:r>
      <w:proofErr w:type="spellStart"/>
      <w:r w:rsidRPr="001A3B0E">
        <w:rPr>
          <w:rFonts w:ascii="Times New Roman" w:hAnsi="Times New Roman" w:cs="Times New Roman"/>
          <w:sz w:val="24"/>
          <w:szCs w:val="24"/>
          <w:lang w:val="ru-RU"/>
        </w:rPr>
        <w:t>Сыктывдинский</w:t>
      </w:r>
      <w:proofErr w:type="spellEnd"/>
      <w:r w:rsidRPr="001A3B0E">
        <w:rPr>
          <w:rFonts w:ascii="Times New Roman" w:hAnsi="Times New Roman" w:cs="Times New Roman"/>
          <w:sz w:val="24"/>
          <w:szCs w:val="24"/>
          <w:lang w:val="ru-RU"/>
        </w:rPr>
        <w:t>» Республики Коми</w:t>
      </w:r>
      <w:r w:rsidR="00B62546">
        <w:rPr>
          <w:rFonts w:ascii="Times New Roman" w:hAnsi="Times New Roman" w:cs="Times New Roman"/>
          <w:sz w:val="24"/>
          <w:szCs w:val="24"/>
          <w:lang w:val="ru-RU"/>
        </w:rPr>
        <w:t xml:space="preserve"> – организатор аукциона,</w:t>
      </w:r>
      <w:r w:rsidRPr="001A3B0E">
        <w:rPr>
          <w:rFonts w:ascii="Times New Roman" w:hAnsi="Times New Roman" w:cs="Times New Roman"/>
          <w:sz w:val="24"/>
          <w:szCs w:val="24"/>
          <w:lang w:val="ru-RU"/>
        </w:rPr>
        <w:t xml:space="preserve"> сообщает о проведении открытого аукциона по продаже земельн</w:t>
      </w:r>
      <w:r w:rsidR="004030BC">
        <w:rPr>
          <w:rFonts w:ascii="Times New Roman" w:hAnsi="Times New Roman" w:cs="Times New Roman"/>
          <w:sz w:val="24"/>
          <w:szCs w:val="24"/>
          <w:lang w:val="ru-RU"/>
        </w:rPr>
        <w:t>ого</w:t>
      </w:r>
      <w:r w:rsidR="008840AB">
        <w:rPr>
          <w:rFonts w:ascii="Times New Roman" w:hAnsi="Times New Roman" w:cs="Times New Roman"/>
          <w:sz w:val="24"/>
          <w:szCs w:val="24"/>
          <w:lang w:val="ru-RU"/>
        </w:rPr>
        <w:t xml:space="preserve"> участк</w:t>
      </w:r>
      <w:r w:rsidR="004030BC">
        <w:rPr>
          <w:rFonts w:ascii="Times New Roman" w:hAnsi="Times New Roman" w:cs="Times New Roman"/>
          <w:sz w:val="24"/>
          <w:szCs w:val="24"/>
          <w:lang w:val="ru-RU"/>
        </w:rPr>
        <w:t>а.</w:t>
      </w:r>
    </w:p>
    <w:p w:rsidR="00B41F6F" w:rsidRPr="001A3B0E" w:rsidRDefault="00B41F6F" w:rsidP="003349C0">
      <w:pPr>
        <w:pStyle w:val="a5"/>
        <w:widowControl w:val="0"/>
        <w:tabs>
          <w:tab w:val="left" w:pos="567"/>
          <w:tab w:val="left" w:pos="3600"/>
        </w:tabs>
        <w:spacing w:before="0" w:after="0" w:line="22" w:lineRule="atLeast"/>
        <w:ind w:left="0" w:right="0"/>
        <w:jc w:val="center"/>
        <w:rPr>
          <w:rFonts w:ascii="Times New Roman" w:hAnsi="Times New Roman" w:cs="Times New Roman"/>
          <w:b/>
          <w:sz w:val="24"/>
          <w:szCs w:val="24"/>
        </w:rPr>
      </w:pPr>
      <w:r w:rsidRPr="001A3B0E">
        <w:rPr>
          <w:rFonts w:ascii="Times New Roman" w:hAnsi="Times New Roman" w:cs="Times New Roman"/>
          <w:b/>
          <w:sz w:val="24"/>
          <w:szCs w:val="24"/>
        </w:rPr>
        <w:t xml:space="preserve">1. </w:t>
      </w:r>
      <w:r w:rsidR="00EF0EC9" w:rsidRPr="001A3B0E">
        <w:rPr>
          <w:rFonts w:ascii="Times New Roman" w:hAnsi="Times New Roman" w:cs="Times New Roman"/>
          <w:b/>
          <w:sz w:val="24"/>
          <w:szCs w:val="24"/>
        </w:rPr>
        <w:t>Организатор аукциона</w:t>
      </w:r>
    </w:p>
    <w:p w:rsidR="00B41F6F" w:rsidRPr="001A3B0E" w:rsidRDefault="00B41F6F" w:rsidP="003349C0">
      <w:pPr>
        <w:spacing w:after="0" w:line="22" w:lineRule="atLeast"/>
        <w:ind w:firstLine="567"/>
        <w:jc w:val="both"/>
        <w:rPr>
          <w:rFonts w:ascii="Times New Roman" w:hAnsi="Times New Roman" w:cs="Times New Roman"/>
          <w:sz w:val="24"/>
          <w:szCs w:val="24"/>
          <w:lang w:val="ru-RU"/>
        </w:rPr>
      </w:pPr>
    </w:p>
    <w:p w:rsidR="00B906EF" w:rsidRPr="001A3B0E" w:rsidRDefault="00EF0EC9" w:rsidP="003349C0">
      <w:pPr>
        <w:spacing w:after="0" w:line="22" w:lineRule="atLeast"/>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А</w:t>
      </w:r>
      <w:r w:rsidR="001839C2" w:rsidRPr="001A3B0E">
        <w:rPr>
          <w:rFonts w:ascii="Times New Roman" w:hAnsi="Times New Roman" w:cs="Times New Roman"/>
          <w:sz w:val="24"/>
          <w:szCs w:val="24"/>
          <w:lang w:val="ru-RU"/>
        </w:rPr>
        <w:t>дминистрация сельского поселения «Зеленец» муниципального района «</w:t>
      </w:r>
      <w:proofErr w:type="spellStart"/>
      <w:r w:rsidR="001839C2" w:rsidRPr="001A3B0E">
        <w:rPr>
          <w:rFonts w:ascii="Times New Roman" w:hAnsi="Times New Roman" w:cs="Times New Roman"/>
          <w:sz w:val="24"/>
          <w:szCs w:val="24"/>
          <w:lang w:val="ru-RU"/>
        </w:rPr>
        <w:t>Сыктывдинский</w:t>
      </w:r>
      <w:proofErr w:type="spellEnd"/>
      <w:r w:rsidR="001839C2" w:rsidRPr="001A3B0E">
        <w:rPr>
          <w:rFonts w:ascii="Times New Roman" w:hAnsi="Times New Roman" w:cs="Times New Roman"/>
          <w:sz w:val="24"/>
          <w:szCs w:val="24"/>
          <w:lang w:val="ru-RU"/>
        </w:rPr>
        <w:t>» Республики Коми (сокращенное наименование</w:t>
      </w:r>
      <w:r w:rsidR="00AD5FD0">
        <w:rPr>
          <w:rFonts w:ascii="Times New Roman" w:hAnsi="Times New Roman" w:cs="Times New Roman"/>
          <w:sz w:val="24"/>
          <w:szCs w:val="24"/>
          <w:lang w:val="ru-RU"/>
        </w:rPr>
        <w:t>, далее по тексту</w:t>
      </w:r>
      <w:r w:rsidR="001839C2" w:rsidRPr="001A3B0E">
        <w:rPr>
          <w:rFonts w:ascii="Times New Roman" w:hAnsi="Times New Roman" w:cs="Times New Roman"/>
          <w:sz w:val="24"/>
          <w:szCs w:val="24"/>
          <w:lang w:val="ru-RU"/>
        </w:rPr>
        <w:t xml:space="preserve"> - администрация сельского поселения «Зеленец»)</w:t>
      </w:r>
      <w:r w:rsidR="00B906EF" w:rsidRPr="001A3B0E">
        <w:rPr>
          <w:rFonts w:ascii="Times New Roman" w:hAnsi="Times New Roman" w:cs="Times New Roman"/>
          <w:sz w:val="24"/>
          <w:szCs w:val="24"/>
          <w:lang w:val="ru-RU"/>
        </w:rPr>
        <w:t>.</w:t>
      </w:r>
    </w:p>
    <w:p w:rsidR="00B906EF" w:rsidRPr="001A3B0E" w:rsidRDefault="00B906EF" w:rsidP="00B906EF">
      <w:pPr>
        <w:spacing w:after="0"/>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 ИНН 1109007729</w:t>
      </w:r>
    </w:p>
    <w:p w:rsidR="008A7EEE" w:rsidRPr="001A3B0E" w:rsidRDefault="008A7EEE" w:rsidP="00B906EF">
      <w:pPr>
        <w:spacing w:after="0"/>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Адрес места расположения: </w:t>
      </w:r>
      <w:r w:rsidR="00B906EF" w:rsidRPr="001A3B0E">
        <w:rPr>
          <w:rFonts w:ascii="Times New Roman" w:hAnsi="Times New Roman" w:cs="Times New Roman"/>
          <w:sz w:val="24"/>
          <w:szCs w:val="24"/>
          <w:lang w:val="ru-RU"/>
        </w:rPr>
        <w:t xml:space="preserve">168200, Республика Коми, </w:t>
      </w:r>
      <w:proofErr w:type="spellStart"/>
      <w:r w:rsidR="00B906EF" w:rsidRPr="001A3B0E">
        <w:rPr>
          <w:rFonts w:ascii="Times New Roman" w:hAnsi="Times New Roman" w:cs="Times New Roman"/>
          <w:sz w:val="24"/>
          <w:szCs w:val="24"/>
          <w:lang w:val="ru-RU"/>
        </w:rPr>
        <w:t>Сыктывдинский</w:t>
      </w:r>
      <w:proofErr w:type="spellEnd"/>
      <w:r w:rsidR="00B906EF" w:rsidRPr="001A3B0E">
        <w:rPr>
          <w:rFonts w:ascii="Times New Roman" w:hAnsi="Times New Roman" w:cs="Times New Roman"/>
          <w:sz w:val="24"/>
          <w:szCs w:val="24"/>
          <w:lang w:val="ru-RU"/>
        </w:rPr>
        <w:t xml:space="preserve"> район, с. </w:t>
      </w:r>
      <w:proofErr w:type="gramStart"/>
      <w:r w:rsidR="00B906EF" w:rsidRPr="001A3B0E">
        <w:rPr>
          <w:rFonts w:ascii="Times New Roman" w:hAnsi="Times New Roman" w:cs="Times New Roman"/>
          <w:sz w:val="24"/>
          <w:szCs w:val="24"/>
          <w:lang w:val="ru-RU"/>
        </w:rPr>
        <w:t>Зеленец,</w:t>
      </w:r>
      <w:r w:rsidR="00B23166">
        <w:rPr>
          <w:rFonts w:ascii="Times New Roman" w:hAnsi="Times New Roman" w:cs="Times New Roman"/>
          <w:sz w:val="24"/>
          <w:szCs w:val="24"/>
          <w:lang w:val="ru-RU"/>
        </w:rPr>
        <w:t xml:space="preserve">  </w:t>
      </w:r>
      <w:r w:rsidR="00CD0AE1">
        <w:rPr>
          <w:rFonts w:ascii="Times New Roman" w:hAnsi="Times New Roman" w:cs="Times New Roman"/>
          <w:sz w:val="24"/>
          <w:szCs w:val="24"/>
          <w:lang w:val="ru-RU"/>
        </w:rPr>
        <w:t xml:space="preserve"> </w:t>
      </w:r>
      <w:proofErr w:type="gramEnd"/>
      <w:r w:rsidR="00CD0AE1">
        <w:rPr>
          <w:rFonts w:ascii="Times New Roman" w:hAnsi="Times New Roman" w:cs="Times New Roman"/>
          <w:sz w:val="24"/>
          <w:szCs w:val="24"/>
          <w:lang w:val="ru-RU"/>
        </w:rPr>
        <w:t xml:space="preserve"> </w:t>
      </w:r>
      <w:r w:rsidR="00032711">
        <w:rPr>
          <w:rFonts w:ascii="Times New Roman" w:hAnsi="Times New Roman" w:cs="Times New Roman"/>
          <w:sz w:val="24"/>
          <w:szCs w:val="24"/>
          <w:lang w:val="ru-RU"/>
        </w:rPr>
        <w:t xml:space="preserve">2-й </w:t>
      </w:r>
      <w:r w:rsidR="00B906EF" w:rsidRPr="001A3B0E">
        <w:rPr>
          <w:rFonts w:ascii="Times New Roman" w:hAnsi="Times New Roman" w:cs="Times New Roman"/>
          <w:sz w:val="24"/>
          <w:szCs w:val="24"/>
          <w:lang w:val="ru-RU"/>
        </w:rPr>
        <w:t xml:space="preserve">квартал, д.12 а. </w:t>
      </w:r>
    </w:p>
    <w:p w:rsidR="001839C2" w:rsidRPr="001A3B0E" w:rsidRDefault="00B906EF" w:rsidP="00B906EF">
      <w:pPr>
        <w:spacing w:after="0"/>
        <w:jc w:val="both"/>
        <w:rPr>
          <w:rFonts w:ascii="Times New Roman" w:hAnsi="Times New Roman" w:cs="Times New Roman"/>
          <w:sz w:val="24"/>
          <w:szCs w:val="24"/>
        </w:rPr>
      </w:pPr>
      <w:r w:rsidRPr="001A3B0E">
        <w:rPr>
          <w:rFonts w:ascii="Times New Roman" w:hAnsi="Times New Roman" w:cs="Times New Roman"/>
          <w:sz w:val="24"/>
          <w:szCs w:val="24"/>
          <w:lang w:val="ru-RU"/>
        </w:rPr>
        <w:t>Е</w:t>
      </w:r>
      <w:r w:rsidR="001839C2" w:rsidRPr="001A3B0E">
        <w:rPr>
          <w:rFonts w:ascii="Times New Roman" w:hAnsi="Times New Roman" w:cs="Times New Roman"/>
          <w:sz w:val="24"/>
          <w:szCs w:val="24"/>
        </w:rPr>
        <w:t>-mail: spz@syktyvdin.rkomi.ru</w:t>
      </w:r>
    </w:p>
    <w:p w:rsidR="00D600F6" w:rsidRPr="001A3B0E" w:rsidRDefault="001839C2" w:rsidP="00B906EF">
      <w:pPr>
        <w:spacing w:after="0"/>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Телефон: 8/82130/76-5-70, 8/82130/76-1-50</w:t>
      </w:r>
    </w:p>
    <w:p w:rsidR="00B41F6F" w:rsidRPr="001A3B0E" w:rsidRDefault="00B41F6F" w:rsidP="00B41F6F">
      <w:pPr>
        <w:pStyle w:val="a5"/>
        <w:widowControl w:val="0"/>
        <w:tabs>
          <w:tab w:val="left" w:pos="567"/>
          <w:tab w:val="left" w:pos="3600"/>
        </w:tabs>
        <w:spacing w:before="0" w:after="0"/>
        <w:ind w:left="0" w:right="0"/>
        <w:jc w:val="center"/>
        <w:rPr>
          <w:rFonts w:ascii="Times New Roman" w:hAnsi="Times New Roman" w:cs="Times New Roman"/>
          <w:b/>
          <w:sz w:val="24"/>
          <w:szCs w:val="24"/>
        </w:rPr>
      </w:pPr>
    </w:p>
    <w:p w:rsidR="00B41F6F" w:rsidRPr="001A3B0E" w:rsidRDefault="00B41F6F" w:rsidP="00B41F6F">
      <w:pPr>
        <w:pStyle w:val="a5"/>
        <w:widowControl w:val="0"/>
        <w:tabs>
          <w:tab w:val="left" w:pos="567"/>
          <w:tab w:val="left" w:pos="3600"/>
        </w:tabs>
        <w:spacing w:before="0" w:after="0"/>
        <w:ind w:left="0" w:right="0"/>
        <w:jc w:val="center"/>
        <w:rPr>
          <w:rFonts w:ascii="Times New Roman" w:hAnsi="Times New Roman" w:cs="Times New Roman"/>
          <w:b/>
          <w:sz w:val="24"/>
          <w:szCs w:val="24"/>
        </w:rPr>
      </w:pPr>
      <w:r w:rsidRPr="001A3B0E">
        <w:rPr>
          <w:rFonts w:ascii="Times New Roman" w:hAnsi="Times New Roman" w:cs="Times New Roman"/>
          <w:b/>
          <w:sz w:val="24"/>
          <w:szCs w:val="24"/>
        </w:rPr>
        <w:t>2. Законодательное регулирование</w:t>
      </w:r>
    </w:p>
    <w:p w:rsidR="00B41F6F" w:rsidRPr="001A3B0E" w:rsidRDefault="00B41F6F" w:rsidP="00B41F6F">
      <w:pPr>
        <w:pStyle w:val="a5"/>
        <w:widowControl w:val="0"/>
        <w:tabs>
          <w:tab w:val="left" w:pos="567"/>
          <w:tab w:val="left" w:pos="3600"/>
        </w:tabs>
        <w:spacing w:before="0" w:after="0"/>
        <w:ind w:left="0" w:right="0" w:firstLine="709"/>
        <w:jc w:val="center"/>
        <w:rPr>
          <w:rFonts w:ascii="Times New Roman" w:hAnsi="Times New Roman" w:cs="Times New Roman"/>
          <w:b/>
          <w:sz w:val="24"/>
          <w:szCs w:val="24"/>
        </w:rPr>
      </w:pPr>
    </w:p>
    <w:p w:rsidR="00B41F6F" w:rsidRDefault="00B41F6F" w:rsidP="00F7360C">
      <w:pPr>
        <w:pStyle w:val="a5"/>
        <w:widowControl w:val="0"/>
        <w:tabs>
          <w:tab w:val="left" w:pos="567"/>
          <w:tab w:val="left" w:pos="3600"/>
        </w:tabs>
        <w:spacing w:before="0" w:after="0"/>
        <w:ind w:left="0" w:right="0" w:firstLine="567"/>
        <w:jc w:val="both"/>
        <w:rPr>
          <w:rFonts w:ascii="Times New Roman" w:hAnsi="Times New Roman" w:cs="Times New Roman"/>
          <w:sz w:val="24"/>
          <w:szCs w:val="24"/>
        </w:rPr>
      </w:pPr>
      <w:r w:rsidRPr="001A3B0E">
        <w:rPr>
          <w:rFonts w:ascii="Times New Roman" w:hAnsi="Times New Roman" w:cs="Times New Roman"/>
          <w:sz w:val="24"/>
          <w:szCs w:val="24"/>
        </w:rPr>
        <w:t>Аукцион проводится в соответствии с</w:t>
      </w:r>
      <w:r w:rsidR="00EF0EC9" w:rsidRPr="001A3B0E">
        <w:rPr>
          <w:rFonts w:ascii="Times New Roman" w:hAnsi="Times New Roman" w:cs="Times New Roman"/>
          <w:sz w:val="24"/>
          <w:szCs w:val="24"/>
        </w:rPr>
        <w:t>о статьями 39.11,39.12</w:t>
      </w:r>
      <w:r w:rsidR="009F2810">
        <w:rPr>
          <w:rFonts w:ascii="Times New Roman" w:hAnsi="Times New Roman" w:cs="Times New Roman"/>
          <w:sz w:val="24"/>
          <w:szCs w:val="24"/>
        </w:rPr>
        <w:t xml:space="preserve"> </w:t>
      </w:r>
      <w:r w:rsidRPr="001A3B0E">
        <w:rPr>
          <w:rFonts w:ascii="Times New Roman" w:hAnsi="Times New Roman" w:cs="Times New Roman"/>
          <w:sz w:val="24"/>
          <w:szCs w:val="24"/>
        </w:rPr>
        <w:t>Земельн</w:t>
      </w:r>
      <w:r w:rsidR="00EF0EC9" w:rsidRPr="001A3B0E">
        <w:rPr>
          <w:rFonts w:ascii="Times New Roman" w:hAnsi="Times New Roman" w:cs="Times New Roman"/>
          <w:sz w:val="24"/>
          <w:szCs w:val="24"/>
        </w:rPr>
        <w:t>ого</w:t>
      </w:r>
      <w:r w:rsidRPr="001A3B0E">
        <w:rPr>
          <w:rFonts w:ascii="Times New Roman" w:hAnsi="Times New Roman" w:cs="Times New Roman"/>
          <w:sz w:val="24"/>
          <w:szCs w:val="24"/>
        </w:rPr>
        <w:t xml:space="preserve"> кодекс</w:t>
      </w:r>
      <w:r w:rsidR="00EF0EC9" w:rsidRPr="001A3B0E">
        <w:rPr>
          <w:rFonts w:ascii="Times New Roman" w:hAnsi="Times New Roman" w:cs="Times New Roman"/>
          <w:sz w:val="24"/>
          <w:szCs w:val="24"/>
        </w:rPr>
        <w:t xml:space="preserve">а </w:t>
      </w:r>
      <w:r w:rsidRPr="001A3B0E">
        <w:rPr>
          <w:rFonts w:ascii="Times New Roman" w:hAnsi="Times New Roman" w:cs="Times New Roman"/>
          <w:sz w:val="24"/>
          <w:szCs w:val="24"/>
        </w:rPr>
        <w:t xml:space="preserve">Российской </w:t>
      </w:r>
      <w:r w:rsidR="00EF0EC9" w:rsidRPr="001A3B0E">
        <w:rPr>
          <w:rFonts w:ascii="Times New Roman" w:hAnsi="Times New Roman" w:cs="Times New Roman"/>
          <w:sz w:val="24"/>
          <w:szCs w:val="24"/>
        </w:rPr>
        <w:t>Ф</w:t>
      </w:r>
      <w:r w:rsidRPr="001A3B0E">
        <w:rPr>
          <w:rFonts w:ascii="Times New Roman" w:hAnsi="Times New Roman" w:cs="Times New Roman"/>
          <w:sz w:val="24"/>
          <w:szCs w:val="24"/>
        </w:rPr>
        <w:t xml:space="preserve">едерации, </w:t>
      </w:r>
      <w:r w:rsidR="006012C9">
        <w:rPr>
          <w:rFonts w:ascii="Times New Roman" w:hAnsi="Times New Roman" w:cs="Times New Roman"/>
          <w:sz w:val="24"/>
          <w:szCs w:val="24"/>
        </w:rPr>
        <w:t xml:space="preserve">пунктом 3 статьи 3 Федерального закона от 07.10.2022 г. </w:t>
      </w:r>
      <w:r w:rsidR="00FF0EBE">
        <w:rPr>
          <w:rFonts w:ascii="Times New Roman" w:hAnsi="Times New Roman" w:cs="Times New Roman"/>
          <w:sz w:val="24"/>
          <w:szCs w:val="24"/>
        </w:rPr>
        <w:t xml:space="preserve">№385-ФЗ </w:t>
      </w:r>
      <w:r w:rsidR="006012C9">
        <w:rPr>
          <w:rFonts w:ascii="Times New Roman" w:hAnsi="Times New Roman" w:cs="Times New Roman"/>
          <w:sz w:val="24"/>
          <w:szCs w:val="24"/>
        </w:rPr>
        <w:t xml:space="preserve">«О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r w:rsidRPr="001A3B0E">
        <w:rPr>
          <w:rFonts w:ascii="Times New Roman" w:hAnsi="Times New Roman" w:cs="Times New Roman"/>
          <w:sz w:val="24"/>
          <w:szCs w:val="24"/>
        </w:rPr>
        <w:t>Федеральным законом от 21.12.2001 г.</w:t>
      </w:r>
      <w:r w:rsidR="00EF0EC9" w:rsidRPr="001A3B0E">
        <w:rPr>
          <w:rFonts w:ascii="Times New Roman" w:hAnsi="Times New Roman" w:cs="Times New Roman"/>
          <w:sz w:val="24"/>
          <w:szCs w:val="24"/>
        </w:rPr>
        <w:t xml:space="preserve"> </w:t>
      </w:r>
      <w:r w:rsidRPr="001A3B0E">
        <w:rPr>
          <w:rFonts w:ascii="Times New Roman" w:hAnsi="Times New Roman" w:cs="Times New Roman"/>
          <w:sz w:val="24"/>
          <w:szCs w:val="24"/>
        </w:rPr>
        <w:t xml:space="preserve">№ 178-ФЗ «О приватизации государственного и муниципального имущества», </w:t>
      </w:r>
      <w:r w:rsidR="00762518">
        <w:rPr>
          <w:rFonts w:ascii="Times New Roman" w:hAnsi="Times New Roman" w:cs="Times New Roman"/>
          <w:sz w:val="24"/>
          <w:szCs w:val="24"/>
        </w:rPr>
        <w:t xml:space="preserve">Постановлением правительства </w:t>
      </w:r>
      <w:r w:rsidR="00D3563B">
        <w:rPr>
          <w:rFonts w:ascii="Times New Roman" w:hAnsi="Times New Roman" w:cs="Times New Roman"/>
          <w:sz w:val="24"/>
          <w:szCs w:val="24"/>
        </w:rPr>
        <w:t>Р</w:t>
      </w:r>
      <w:r w:rsidR="00762518">
        <w:rPr>
          <w:rFonts w:ascii="Times New Roman" w:hAnsi="Times New Roman" w:cs="Times New Roman"/>
          <w:sz w:val="24"/>
          <w:szCs w:val="24"/>
        </w:rPr>
        <w:t xml:space="preserve">еспублики Коми от 12.05.2023 г. № 229 «О некоторых вопросах </w:t>
      </w:r>
      <w:r w:rsidR="005B2DDA">
        <w:rPr>
          <w:rFonts w:ascii="Times New Roman" w:hAnsi="Times New Roman" w:cs="Times New Roman"/>
          <w:sz w:val="24"/>
          <w:szCs w:val="24"/>
        </w:rPr>
        <w:t xml:space="preserve">реализации </w:t>
      </w:r>
      <w:r w:rsidR="00762518">
        <w:rPr>
          <w:rFonts w:ascii="Times New Roman" w:hAnsi="Times New Roman" w:cs="Times New Roman"/>
          <w:sz w:val="24"/>
          <w:szCs w:val="24"/>
        </w:rPr>
        <w:t xml:space="preserve">на территории Республики Коми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r w:rsidRPr="001A3B0E">
        <w:rPr>
          <w:rFonts w:ascii="Times New Roman" w:hAnsi="Times New Roman" w:cs="Times New Roman"/>
          <w:sz w:val="24"/>
          <w:szCs w:val="24"/>
        </w:rPr>
        <w:t xml:space="preserve">Положением о порядке управления и распоряжения имуществом, находящемся в собственности муниципального образования сельского поселения «Зеленец», утвержденным решением Совета сельского поселения «Зеленец» от 11.02.2010 г. № II/23-01 «Об утверждении правовых документов по имуществу муниципального образования сельского поселения «Зеленец», решением Совета сельского поселения «Зеленец» от </w:t>
      </w:r>
      <w:r w:rsidR="00EF0EC9" w:rsidRPr="001A3B0E">
        <w:rPr>
          <w:rFonts w:ascii="Times New Roman" w:hAnsi="Times New Roman" w:cs="Times New Roman"/>
          <w:sz w:val="24"/>
          <w:szCs w:val="24"/>
        </w:rPr>
        <w:t>2</w:t>
      </w:r>
      <w:r w:rsidR="00F7360C">
        <w:rPr>
          <w:rFonts w:ascii="Times New Roman" w:hAnsi="Times New Roman" w:cs="Times New Roman"/>
          <w:sz w:val="24"/>
          <w:szCs w:val="24"/>
        </w:rPr>
        <w:t>2</w:t>
      </w:r>
      <w:r w:rsidR="00EF0EC9" w:rsidRPr="001A3B0E">
        <w:rPr>
          <w:rFonts w:ascii="Times New Roman" w:hAnsi="Times New Roman" w:cs="Times New Roman"/>
          <w:sz w:val="24"/>
          <w:szCs w:val="24"/>
        </w:rPr>
        <w:t>.11.202</w:t>
      </w:r>
      <w:r w:rsidR="00F7360C">
        <w:rPr>
          <w:rFonts w:ascii="Times New Roman" w:hAnsi="Times New Roman" w:cs="Times New Roman"/>
          <w:sz w:val="24"/>
          <w:szCs w:val="24"/>
        </w:rPr>
        <w:t>3</w:t>
      </w:r>
      <w:r w:rsidRPr="001A3B0E">
        <w:rPr>
          <w:rFonts w:ascii="Times New Roman" w:hAnsi="Times New Roman" w:cs="Times New Roman"/>
          <w:sz w:val="24"/>
          <w:szCs w:val="24"/>
        </w:rPr>
        <w:t xml:space="preserve"> г. № </w:t>
      </w:r>
      <w:r w:rsidRPr="001A3B0E">
        <w:rPr>
          <w:rFonts w:ascii="Times New Roman" w:hAnsi="Times New Roman" w:cs="Times New Roman"/>
          <w:sz w:val="24"/>
          <w:szCs w:val="24"/>
          <w:lang w:val="en-US"/>
        </w:rPr>
        <w:t>V</w:t>
      </w:r>
      <w:r w:rsidRPr="001A3B0E">
        <w:rPr>
          <w:rFonts w:ascii="Times New Roman" w:hAnsi="Times New Roman" w:cs="Times New Roman"/>
          <w:sz w:val="24"/>
          <w:szCs w:val="24"/>
        </w:rPr>
        <w:t>/</w:t>
      </w:r>
      <w:r w:rsidR="00F7360C">
        <w:rPr>
          <w:rFonts w:ascii="Times New Roman" w:hAnsi="Times New Roman" w:cs="Times New Roman"/>
          <w:sz w:val="24"/>
          <w:szCs w:val="24"/>
        </w:rPr>
        <w:t>31-08</w:t>
      </w:r>
      <w:r w:rsidRPr="001A3B0E">
        <w:rPr>
          <w:rFonts w:ascii="Times New Roman" w:hAnsi="Times New Roman" w:cs="Times New Roman"/>
          <w:sz w:val="24"/>
          <w:szCs w:val="24"/>
        </w:rPr>
        <w:t xml:space="preserve"> «Об утверждении прогнозного плана приватизации муниципального имущества муниципального образования сельского поселения «Зеленец</w:t>
      </w:r>
      <w:r w:rsidR="00EF0EC9" w:rsidRPr="001A3B0E">
        <w:rPr>
          <w:rFonts w:ascii="Times New Roman" w:hAnsi="Times New Roman" w:cs="Times New Roman"/>
          <w:sz w:val="24"/>
          <w:szCs w:val="24"/>
        </w:rPr>
        <w:t xml:space="preserve"> на 202</w:t>
      </w:r>
      <w:r w:rsidR="00F7360C">
        <w:rPr>
          <w:rFonts w:ascii="Times New Roman" w:hAnsi="Times New Roman" w:cs="Times New Roman"/>
          <w:sz w:val="24"/>
          <w:szCs w:val="24"/>
        </w:rPr>
        <w:t>4</w:t>
      </w:r>
      <w:r w:rsidR="00EF0EC9" w:rsidRPr="001A3B0E">
        <w:rPr>
          <w:rFonts w:ascii="Times New Roman" w:hAnsi="Times New Roman" w:cs="Times New Roman"/>
          <w:sz w:val="24"/>
          <w:szCs w:val="24"/>
        </w:rPr>
        <w:t xml:space="preserve"> год</w:t>
      </w:r>
      <w:r w:rsidRPr="001A3B0E">
        <w:rPr>
          <w:rFonts w:ascii="Times New Roman" w:hAnsi="Times New Roman" w:cs="Times New Roman"/>
          <w:sz w:val="24"/>
          <w:szCs w:val="24"/>
        </w:rPr>
        <w:t>»</w:t>
      </w:r>
      <w:r w:rsidR="00F7360C">
        <w:rPr>
          <w:rFonts w:ascii="Times New Roman" w:hAnsi="Times New Roman" w:cs="Times New Roman"/>
          <w:sz w:val="24"/>
          <w:szCs w:val="24"/>
        </w:rPr>
        <w:t xml:space="preserve"> (в редакции решения </w:t>
      </w:r>
      <w:r w:rsidR="00F7360C" w:rsidRPr="001A3B0E">
        <w:rPr>
          <w:rFonts w:ascii="Times New Roman" w:hAnsi="Times New Roman" w:cs="Times New Roman"/>
          <w:sz w:val="24"/>
          <w:szCs w:val="24"/>
        </w:rPr>
        <w:t>Совета сельского поселения «Зеленец» от 2</w:t>
      </w:r>
      <w:r w:rsidR="00F7360C">
        <w:rPr>
          <w:rFonts w:ascii="Times New Roman" w:hAnsi="Times New Roman" w:cs="Times New Roman"/>
          <w:sz w:val="24"/>
          <w:szCs w:val="24"/>
        </w:rPr>
        <w:t>4</w:t>
      </w:r>
      <w:r w:rsidR="00F7360C" w:rsidRPr="001A3B0E">
        <w:rPr>
          <w:rFonts w:ascii="Times New Roman" w:hAnsi="Times New Roman" w:cs="Times New Roman"/>
          <w:sz w:val="24"/>
          <w:szCs w:val="24"/>
        </w:rPr>
        <w:t>.</w:t>
      </w:r>
      <w:r w:rsidR="00F7360C">
        <w:rPr>
          <w:rFonts w:ascii="Times New Roman" w:hAnsi="Times New Roman" w:cs="Times New Roman"/>
          <w:sz w:val="24"/>
          <w:szCs w:val="24"/>
        </w:rPr>
        <w:t>04</w:t>
      </w:r>
      <w:r w:rsidR="00F7360C" w:rsidRPr="001A3B0E">
        <w:rPr>
          <w:rFonts w:ascii="Times New Roman" w:hAnsi="Times New Roman" w:cs="Times New Roman"/>
          <w:sz w:val="24"/>
          <w:szCs w:val="24"/>
        </w:rPr>
        <w:t>.202</w:t>
      </w:r>
      <w:r w:rsidR="00F7360C">
        <w:rPr>
          <w:rFonts w:ascii="Times New Roman" w:hAnsi="Times New Roman" w:cs="Times New Roman"/>
          <w:sz w:val="24"/>
          <w:szCs w:val="24"/>
        </w:rPr>
        <w:t>4</w:t>
      </w:r>
      <w:r w:rsidR="00F7360C" w:rsidRPr="001A3B0E">
        <w:rPr>
          <w:rFonts w:ascii="Times New Roman" w:hAnsi="Times New Roman" w:cs="Times New Roman"/>
          <w:sz w:val="24"/>
          <w:szCs w:val="24"/>
        </w:rPr>
        <w:t xml:space="preserve"> г. № </w:t>
      </w:r>
      <w:r w:rsidR="00F7360C" w:rsidRPr="001A3B0E">
        <w:rPr>
          <w:rFonts w:ascii="Times New Roman" w:hAnsi="Times New Roman" w:cs="Times New Roman"/>
          <w:sz w:val="24"/>
          <w:szCs w:val="24"/>
          <w:lang w:val="en-US"/>
        </w:rPr>
        <w:t>V</w:t>
      </w:r>
      <w:r w:rsidR="00F7360C" w:rsidRPr="001A3B0E">
        <w:rPr>
          <w:rFonts w:ascii="Times New Roman" w:hAnsi="Times New Roman" w:cs="Times New Roman"/>
          <w:sz w:val="24"/>
          <w:szCs w:val="24"/>
        </w:rPr>
        <w:t>/</w:t>
      </w:r>
      <w:r w:rsidR="00F7360C">
        <w:rPr>
          <w:rFonts w:ascii="Times New Roman" w:hAnsi="Times New Roman" w:cs="Times New Roman"/>
          <w:sz w:val="24"/>
          <w:szCs w:val="24"/>
        </w:rPr>
        <w:t>37-02).</w:t>
      </w:r>
    </w:p>
    <w:p w:rsidR="00F7360C" w:rsidRPr="001A3B0E" w:rsidRDefault="00F7360C" w:rsidP="00F7360C">
      <w:pPr>
        <w:pStyle w:val="a5"/>
        <w:widowControl w:val="0"/>
        <w:tabs>
          <w:tab w:val="left" w:pos="567"/>
          <w:tab w:val="left" w:pos="3600"/>
        </w:tabs>
        <w:spacing w:before="0" w:after="0"/>
        <w:ind w:left="0" w:right="0" w:firstLine="567"/>
        <w:jc w:val="both"/>
        <w:rPr>
          <w:rFonts w:ascii="Times New Roman" w:hAnsi="Times New Roman" w:cs="Times New Roman"/>
          <w:sz w:val="24"/>
          <w:szCs w:val="24"/>
        </w:rPr>
      </w:pPr>
    </w:p>
    <w:p w:rsidR="00B41F6F" w:rsidRPr="001A3B0E" w:rsidRDefault="00B41F6F" w:rsidP="00B26D70">
      <w:pPr>
        <w:pStyle w:val="a5"/>
        <w:widowControl w:val="0"/>
        <w:tabs>
          <w:tab w:val="left" w:pos="0"/>
          <w:tab w:val="left" w:pos="3600"/>
        </w:tabs>
        <w:spacing w:before="0" w:after="0"/>
        <w:ind w:left="0" w:right="0"/>
        <w:jc w:val="center"/>
        <w:rPr>
          <w:rFonts w:ascii="Times New Roman" w:hAnsi="Times New Roman" w:cs="Times New Roman"/>
          <w:b/>
          <w:sz w:val="24"/>
          <w:szCs w:val="24"/>
        </w:rPr>
      </w:pPr>
      <w:r w:rsidRPr="001A3B0E">
        <w:rPr>
          <w:rFonts w:ascii="Times New Roman" w:hAnsi="Times New Roman" w:cs="Times New Roman"/>
          <w:b/>
          <w:sz w:val="24"/>
          <w:szCs w:val="24"/>
        </w:rPr>
        <w:t xml:space="preserve">3. </w:t>
      </w:r>
      <w:r w:rsidR="005F5752" w:rsidRPr="001A3B0E">
        <w:rPr>
          <w:rFonts w:ascii="Times New Roman" w:hAnsi="Times New Roman" w:cs="Times New Roman"/>
          <w:b/>
          <w:sz w:val="24"/>
          <w:szCs w:val="24"/>
        </w:rPr>
        <w:t>У</w:t>
      </w:r>
      <w:r w:rsidRPr="001A3B0E">
        <w:rPr>
          <w:rFonts w:ascii="Times New Roman" w:hAnsi="Times New Roman" w:cs="Times New Roman"/>
          <w:b/>
          <w:sz w:val="24"/>
          <w:szCs w:val="24"/>
        </w:rPr>
        <w:t>словия приватизации муниципального имущества,</w:t>
      </w:r>
    </w:p>
    <w:p w:rsidR="00B41F6F" w:rsidRPr="001A3B0E" w:rsidRDefault="00B41F6F" w:rsidP="00B41F6F">
      <w:pPr>
        <w:pStyle w:val="a5"/>
        <w:widowControl w:val="0"/>
        <w:tabs>
          <w:tab w:val="left" w:pos="567"/>
          <w:tab w:val="left" w:pos="3600"/>
        </w:tabs>
        <w:spacing w:before="0" w:after="0"/>
        <w:ind w:left="0" w:right="0"/>
        <w:jc w:val="center"/>
        <w:rPr>
          <w:rFonts w:ascii="Times New Roman" w:hAnsi="Times New Roman" w:cs="Times New Roman"/>
          <w:b/>
          <w:sz w:val="24"/>
          <w:szCs w:val="24"/>
        </w:rPr>
      </w:pPr>
      <w:r w:rsidRPr="001A3B0E">
        <w:rPr>
          <w:rFonts w:ascii="Times New Roman" w:hAnsi="Times New Roman" w:cs="Times New Roman"/>
          <w:b/>
          <w:sz w:val="24"/>
          <w:szCs w:val="24"/>
        </w:rPr>
        <w:t xml:space="preserve"> реквизиты </w:t>
      </w:r>
      <w:r w:rsidR="005F5752" w:rsidRPr="001A3B0E">
        <w:rPr>
          <w:rFonts w:ascii="Times New Roman" w:hAnsi="Times New Roman" w:cs="Times New Roman"/>
          <w:b/>
          <w:sz w:val="24"/>
          <w:szCs w:val="24"/>
        </w:rPr>
        <w:t>решения об условиях приватизации</w:t>
      </w:r>
    </w:p>
    <w:p w:rsidR="00B906EF" w:rsidRPr="001A3B0E" w:rsidRDefault="00B906EF" w:rsidP="005F5752">
      <w:pPr>
        <w:spacing w:after="0"/>
        <w:ind w:firstLine="567"/>
        <w:jc w:val="both"/>
        <w:rPr>
          <w:rFonts w:ascii="Times New Roman" w:hAnsi="Times New Roman" w:cs="Times New Roman"/>
          <w:sz w:val="24"/>
          <w:szCs w:val="24"/>
          <w:lang w:val="ru-RU"/>
        </w:rPr>
      </w:pPr>
    </w:p>
    <w:p w:rsidR="008A7EEE" w:rsidRPr="001A3B0E" w:rsidRDefault="00B41F6F" w:rsidP="005F5752">
      <w:pPr>
        <w:spacing w:after="0"/>
        <w:ind w:firstLine="567"/>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П</w:t>
      </w:r>
      <w:r w:rsidR="001839C2" w:rsidRPr="00FE16B0">
        <w:rPr>
          <w:rFonts w:ascii="Times New Roman" w:hAnsi="Times New Roman" w:cs="Times New Roman"/>
          <w:sz w:val="24"/>
          <w:szCs w:val="24"/>
          <w:lang w:val="ru-RU"/>
        </w:rPr>
        <w:t xml:space="preserve">остановление администрации сельского поселения «Зеленец» от </w:t>
      </w:r>
      <w:r w:rsidR="00F93D5F" w:rsidRPr="00FE16B0">
        <w:rPr>
          <w:rFonts w:ascii="Times New Roman" w:hAnsi="Times New Roman" w:cs="Times New Roman"/>
          <w:sz w:val="24"/>
          <w:szCs w:val="24"/>
          <w:lang w:val="ru-RU"/>
        </w:rPr>
        <w:t>19 сентября 2024</w:t>
      </w:r>
      <w:r w:rsidR="00B8161B" w:rsidRPr="00FE16B0">
        <w:rPr>
          <w:rFonts w:ascii="Times New Roman" w:hAnsi="Times New Roman" w:cs="Times New Roman"/>
          <w:sz w:val="24"/>
          <w:szCs w:val="24"/>
          <w:lang w:val="ru-RU"/>
        </w:rPr>
        <w:t xml:space="preserve"> г.</w:t>
      </w:r>
      <w:r w:rsidR="001839C2" w:rsidRPr="00FE16B0">
        <w:rPr>
          <w:rFonts w:ascii="Times New Roman" w:hAnsi="Times New Roman" w:cs="Times New Roman"/>
          <w:sz w:val="24"/>
          <w:szCs w:val="24"/>
          <w:lang w:val="ru-RU"/>
        </w:rPr>
        <w:t xml:space="preserve"> </w:t>
      </w:r>
      <w:r w:rsidR="00B8161B" w:rsidRPr="00FE16B0">
        <w:rPr>
          <w:rFonts w:ascii="Times New Roman" w:hAnsi="Times New Roman" w:cs="Times New Roman"/>
          <w:sz w:val="24"/>
          <w:szCs w:val="24"/>
          <w:lang w:val="ru-RU"/>
        </w:rPr>
        <w:t xml:space="preserve">       </w:t>
      </w:r>
      <w:r w:rsidR="001839C2" w:rsidRPr="00FE16B0">
        <w:rPr>
          <w:rFonts w:ascii="Times New Roman" w:hAnsi="Times New Roman" w:cs="Times New Roman"/>
          <w:sz w:val="24"/>
          <w:szCs w:val="24"/>
          <w:lang w:val="ru-RU"/>
        </w:rPr>
        <w:t xml:space="preserve">№ </w:t>
      </w:r>
      <w:r w:rsidR="00F93D5F" w:rsidRPr="00FE16B0">
        <w:rPr>
          <w:rFonts w:ascii="Times New Roman" w:hAnsi="Times New Roman" w:cs="Times New Roman"/>
          <w:sz w:val="24"/>
          <w:szCs w:val="24"/>
          <w:lang w:val="ru-RU"/>
        </w:rPr>
        <w:t>9/130</w:t>
      </w:r>
      <w:r w:rsidR="001839C2" w:rsidRPr="00FE16B0">
        <w:rPr>
          <w:rFonts w:ascii="Times New Roman" w:hAnsi="Times New Roman" w:cs="Times New Roman"/>
          <w:sz w:val="24"/>
          <w:szCs w:val="24"/>
          <w:lang w:val="ru-RU"/>
        </w:rPr>
        <w:t xml:space="preserve"> </w:t>
      </w:r>
      <w:r w:rsidR="008A7EEE" w:rsidRPr="00FE16B0">
        <w:rPr>
          <w:rFonts w:ascii="Times New Roman" w:hAnsi="Times New Roman" w:cs="Times New Roman"/>
          <w:sz w:val="24"/>
          <w:szCs w:val="24"/>
          <w:lang w:val="ru-RU"/>
        </w:rPr>
        <w:t>«О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r w:rsidR="00B8161B" w:rsidRPr="00FE16B0">
        <w:rPr>
          <w:rFonts w:ascii="Times New Roman" w:hAnsi="Times New Roman" w:cs="Times New Roman"/>
          <w:sz w:val="24"/>
          <w:szCs w:val="24"/>
          <w:lang w:val="ru-RU"/>
        </w:rPr>
        <w:t>.</w:t>
      </w:r>
    </w:p>
    <w:p w:rsidR="009A27FD" w:rsidRPr="001A3B0E" w:rsidRDefault="009A27FD" w:rsidP="009A27FD">
      <w:pPr>
        <w:shd w:val="clear" w:color="auto" w:fill="FFFFFF"/>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Способ приватизации - продажа муниципального имущества осуществляется в форме аукциона с открытой формой подачи предложений о цене имущества (далее – Аукцион).</w:t>
      </w:r>
    </w:p>
    <w:p w:rsidR="00C36D34" w:rsidRDefault="00C36D34" w:rsidP="009A27FD">
      <w:pPr>
        <w:pStyle w:val="a6"/>
        <w:tabs>
          <w:tab w:val="left" w:pos="426"/>
        </w:tabs>
        <w:spacing w:line="259" w:lineRule="auto"/>
        <w:ind w:firstLine="567"/>
        <w:jc w:val="both"/>
        <w:rPr>
          <w:rFonts w:eastAsiaTheme="minorHAnsi"/>
          <w:szCs w:val="24"/>
          <w:lang w:eastAsia="en-US"/>
        </w:rPr>
      </w:pPr>
      <w:r w:rsidRPr="001A3B0E">
        <w:rPr>
          <w:rFonts w:eastAsiaTheme="minorHAnsi"/>
          <w:szCs w:val="24"/>
          <w:lang w:eastAsia="en-US"/>
        </w:rPr>
        <w:t xml:space="preserve">Аукцион является открытым по составу участников. </w:t>
      </w:r>
    </w:p>
    <w:p w:rsidR="0066548F" w:rsidRPr="0066548F" w:rsidRDefault="0066548F" w:rsidP="0066548F">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Ф</w:t>
      </w:r>
      <w:r w:rsidR="00580ED4">
        <w:rPr>
          <w:rFonts w:ascii="Times New Roman" w:hAnsi="Times New Roman" w:cs="Times New Roman"/>
          <w:sz w:val="24"/>
          <w:szCs w:val="24"/>
          <w:lang w:val="ru-RU"/>
        </w:rPr>
        <w:t>орма платежа – единовременная.</w:t>
      </w:r>
    </w:p>
    <w:p w:rsidR="0066548F" w:rsidRPr="0066548F" w:rsidRDefault="0066548F" w:rsidP="0066548F">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66548F">
        <w:rPr>
          <w:rFonts w:ascii="Times New Roman" w:hAnsi="Times New Roman" w:cs="Times New Roman"/>
          <w:sz w:val="24"/>
          <w:szCs w:val="24"/>
          <w:lang w:val="ru-RU"/>
        </w:rPr>
        <w:t>рок оплаты цены объектов недвижимости, установившейся в ходе торгов – не позднее 30 календарных дней со дня зак</w:t>
      </w:r>
      <w:r w:rsidR="00580ED4">
        <w:rPr>
          <w:rFonts w:ascii="Times New Roman" w:hAnsi="Times New Roman" w:cs="Times New Roman"/>
          <w:sz w:val="24"/>
          <w:szCs w:val="24"/>
          <w:lang w:val="ru-RU"/>
        </w:rPr>
        <w:t>лючения договора купли- продажи.</w:t>
      </w:r>
    </w:p>
    <w:p w:rsidR="0066548F" w:rsidRPr="0066548F" w:rsidRDefault="00AF0205" w:rsidP="00AF020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66548F" w:rsidRPr="0066548F">
        <w:rPr>
          <w:rFonts w:ascii="Times New Roman" w:hAnsi="Times New Roman" w:cs="Times New Roman"/>
          <w:sz w:val="24"/>
          <w:szCs w:val="24"/>
          <w:lang w:val="ru-RU"/>
        </w:rPr>
        <w:t>рок приема заявок на приобретение муниципального имущества – не менее</w:t>
      </w:r>
      <w:r w:rsidR="00486BDE">
        <w:rPr>
          <w:rFonts w:ascii="Times New Roman" w:hAnsi="Times New Roman" w:cs="Times New Roman"/>
          <w:sz w:val="24"/>
          <w:szCs w:val="24"/>
          <w:lang w:val="ru-RU"/>
        </w:rPr>
        <w:t xml:space="preserve"> </w:t>
      </w:r>
      <w:r w:rsidR="00622FD6">
        <w:rPr>
          <w:rFonts w:ascii="Times New Roman" w:hAnsi="Times New Roman" w:cs="Times New Roman"/>
          <w:sz w:val="24"/>
          <w:szCs w:val="24"/>
          <w:lang w:val="ru-RU"/>
        </w:rPr>
        <w:t xml:space="preserve">30 </w:t>
      </w:r>
      <w:r w:rsidR="0066548F" w:rsidRPr="0066548F">
        <w:rPr>
          <w:rFonts w:ascii="Times New Roman" w:hAnsi="Times New Roman" w:cs="Times New Roman"/>
          <w:sz w:val="24"/>
          <w:szCs w:val="24"/>
          <w:lang w:val="ru-RU"/>
        </w:rPr>
        <w:t>календарных дней с даты</w:t>
      </w:r>
      <w:r w:rsidR="0066548F" w:rsidRPr="0066548F">
        <w:rPr>
          <w:rFonts w:ascii="Times New Roman" w:eastAsia="Calibri" w:hAnsi="Times New Roman" w:cs="Times New Roman"/>
          <w:sz w:val="24"/>
          <w:szCs w:val="24"/>
          <w:lang w:val="ru-RU"/>
        </w:rPr>
        <w:t xml:space="preserve"> и времени, указанных в информационном сообщении о проведении продажи муниципального имущества</w:t>
      </w:r>
      <w:r w:rsidR="00580ED4">
        <w:rPr>
          <w:rFonts w:ascii="Times New Roman" w:eastAsia="Calibri" w:hAnsi="Times New Roman" w:cs="Times New Roman"/>
          <w:sz w:val="24"/>
          <w:szCs w:val="24"/>
          <w:lang w:val="ru-RU"/>
        </w:rPr>
        <w:t>.</w:t>
      </w:r>
    </w:p>
    <w:p w:rsidR="008B174D" w:rsidRPr="008B174D" w:rsidRDefault="008B174D" w:rsidP="008B1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8B174D">
        <w:rPr>
          <w:rFonts w:ascii="Times New Roman" w:hAnsi="Times New Roman" w:cs="Times New Roman"/>
          <w:sz w:val="24"/>
          <w:szCs w:val="24"/>
          <w:lang w:val="ru-RU"/>
        </w:rPr>
        <w:t>Информационные ресурсы, на которых размещена информация об аукционе:</w:t>
      </w:r>
    </w:p>
    <w:p w:rsidR="008B174D" w:rsidRDefault="008B174D" w:rsidP="008B174D">
      <w:pPr>
        <w:autoSpaceDE w:val="0"/>
        <w:autoSpaceDN w:val="0"/>
        <w:adjustRightInd w:val="0"/>
        <w:spacing w:after="0" w:line="240" w:lineRule="auto"/>
        <w:jc w:val="both"/>
        <w:rPr>
          <w:rFonts w:ascii="Times New Roman" w:hAnsi="Times New Roman" w:cs="Times New Roman"/>
          <w:sz w:val="24"/>
          <w:szCs w:val="24"/>
          <w:lang w:val="ru-RU"/>
        </w:rPr>
      </w:pPr>
      <w:r w:rsidRPr="008B174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w:t>
      </w:r>
      <w:r w:rsidRPr="00CE0DF9">
        <w:rPr>
          <w:rFonts w:ascii="Times New Roman" w:hAnsi="Times New Roman" w:cs="Times New Roman"/>
          <w:sz w:val="24"/>
          <w:szCs w:val="24"/>
          <w:lang w:val="ru-RU"/>
        </w:rPr>
        <w:t>официальном сайте Российской Федерации для размещения информации о проведении торгов new.torgi.gov.ru</w:t>
      </w:r>
      <w:r>
        <w:rPr>
          <w:rFonts w:ascii="Times New Roman" w:hAnsi="Times New Roman" w:cs="Times New Roman"/>
          <w:sz w:val="24"/>
          <w:szCs w:val="24"/>
          <w:lang w:val="ru-RU"/>
        </w:rPr>
        <w:t xml:space="preserve">, </w:t>
      </w:r>
    </w:p>
    <w:p w:rsidR="008B174D" w:rsidRPr="008B174D" w:rsidRDefault="008B174D" w:rsidP="008B1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w:t>
      </w:r>
      <w:r w:rsidRPr="00CE0DF9">
        <w:rPr>
          <w:rFonts w:ascii="Times New Roman" w:hAnsi="Times New Roman" w:cs="Times New Roman"/>
          <w:sz w:val="24"/>
          <w:szCs w:val="24"/>
          <w:lang w:val="ru-RU"/>
        </w:rPr>
        <w:t>официальном сайте</w:t>
      </w:r>
      <w:r>
        <w:rPr>
          <w:rFonts w:ascii="Times New Roman" w:hAnsi="Times New Roman" w:cs="Times New Roman"/>
          <w:sz w:val="24"/>
          <w:szCs w:val="24"/>
          <w:lang w:val="ru-RU"/>
        </w:rPr>
        <w:t xml:space="preserve"> администрации сельского поселения «Зеленец» </w:t>
      </w:r>
      <w:hyperlink r:id="rId7" w:history="1">
        <w:r w:rsidR="00CD0AE1" w:rsidRPr="00CD0AE1">
          <w:rPr>
            <w:rStyle w:val="a4"/>
            <w:rFonts w:ascii="Times New Roman" w:hAnsi="Times New Roman" w:cs="Times New Roman"/>
            <w:sz w:val="24"/>
            <w:szCs w:val="24"/>
          </w:rPr>
          <w:t>https</w:t>
        </w:r>
        <w:r w:rsidR="00CD0AE1" w:rsidRPr="00CD0AE1">
          <w:rPr>
            <w:rStyle w:val="a4"/>
            <w:rFonts w:ascii="Times New Roman" w:hAnsi="Times New Roman" w:cs="Times New Roman"/>
            <w:sz w:val="24"/>
            <w:szCs w:val="24"/>
            <w:lang w:val="ru-RU"/>
          </w:rPr>
          <w:t>://zelenec.gosuslugi.ru</w:t>
        </w:r>
      </w:hyperlink>
      <w:r w:rsidR="00CD0AE1" w:rsidRPr="00CD0AE1">
        <w:rPr>
          <w:rFonts w:ascii="Times New Roman" w:hAnsi="Times New Roman" w:cs="Times New Roman"/>
          <w:sz w:val="24"/>
          <w:szCs w:val="24"/>
          <w:lang w:val="ru-RU"/>
        </w:rPr>
        <w:t xml:space="preserve"> </w:t>
      </w:r>
    </w:p>
    <w:p w:rsidR="00EF0EC9" w:rsidRPr="001A3B0E" w:rsidRDefault="00EF0EC9" w:rsidP="003349C0">
      <w:pPr>
        <w:pStyle w:val="a5"/>
        <w:widowControl w:val="0"/>
        <w:tabs>
          <w:tab w:val="left" w:pos="567"/>
          <w:tab w:val="left" w:pos="3600"/>
        </w:tabs>
        <w:spacing w:before="0" w:after="0" w:line="22" w:lineRule="atLeast"/>
        <w:ind w:left="0" w:right="0"/>
        <w:jc w:val="center"/>
        <w:rPr>
          <w:rFonts w:ascii="Times New Roman" w:hAnsi="Times New Roman" w:cs="Times New Roman"/>
          <w:b/>
          <w:color w:val="auto"/>
          <w:sz w:val="24"/>
          <w:szCs w:val="24"/>
        </w:rPr>
      </w:pPr>
    </w:p>
    <w:p w:rsidR="00B62546" w:rsidRDefault="00EF0EC9" w:rsidP="003349C0">
      <w:pPr>
        <w:pStyle w:val="a5"/>
        <w:widowControl w:val="0"/>
        <w:tabs>
          <w:tab w:val="left" w:pos="567"/>
          <w:tab w:val="left" w:pos="3600"/>
        </w:tabs>
        <w:spacing w:before="0" w:after="0" w:line="22" w:lineRule="atLeast"/>
        <w:ind w:left="0" w:right="0"/>
        <w:jc w:val="center"/>
        <w:rPr>
          <w:rFonts w:ascii="Times New Roman" w:hAnsi="Times New Roman" w:cs="Times New Roman"/>
          <w:b/>
          <w:color w:val="auto"/>
          <w:sz w:val="24"/>
          <w:szCs w:val="24"/>
        </w:rPr>
      </w:pPr>
      <w:r w:rsidRPr="001A3B0E">
        <w:rPr>
          <w:rFonts w:ascii="Times New Roman" w:hAnsi="Times New Roman" w:cs="Times New Roman"/>
          <w:b/>
          <w:color w:val="auto"/>
          <w:sz w:val="24"/>
          <w:szCs w:val="24"/>
        </w:rPr>
        <w:t xml:space="preserve">4. </w:t>
      </w:r>
      <w:r w:rsidR="00B62546">
        <w:rPr>
          <w:rFonts w:ascii="Times New Roman" w:hAnsi="Times New Roman" w:cs="Times New Roman"/>
          <w:b/>
          <w:color w:val="auto"/>
          <w:sz w:val="24"/>
          <w:szCs w:val="24"/>
        </w:rPr>
        <w:t>Внесение изменений в извещение и отказ от проведения аукциона</w:t>
      </w:r>
    </w:p>
    <w:p w:rsidR="00B26D70" w:rsidRDefault="00B26D70" w:rsidP="003349C0">
      <w:pPr>
        <w:pStyle w:val="a5"/>
        <w:widowControl w:val="0"/>
        <w:tabs>
          <w:tab w:val="left" w:pos="567"/>
          <w:tab w:val="left" w:pos="3600"/>
        </w:tabs>
        <w:spacing w:before="0" w:after="0" w:line="22" w:lineRule="atLeast"/>
        <w:ind w:left="0" w:right="0"/>
        <w:jc w:val="center"/>
        <w:rPr>
          <w:rFonts w:ascii="Times New Roman" w:hAnsi="Times New Roman" w:cs="Times New Roman"/>
          <w:b/>
          <w:color w:val="auto"/>
          <w:sz w:val="24"/>
          <w:szCs w:val="24"/>
        </w:rPr>
      </w:pPr>
    </w:p>
    <w:p w:rsidR="00B62546" w:rsidRDefault="00B62546" w:rsidP="00B62546">
      <w:pPr>
        <w:pStyle w:val="a5"/>
        <w:widowControl w:val="0"/>
        <w:tabs>
          <w:tab w:val="left" w:pos="567"/>
          <w:tab w:val="left" w:pos="3600"/>
        </w:tabs>
        <w:spacing w:before="0" w:after="0" w:line="22" w:lineRule="atLeast"/>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Организатор аукциона вправе принять решение о внесении изменений в извещение о проведении аукциона не позднее чем за 5 дней до даты окончания срока подачи заявок на участие в аукционе. </w:t>
      </w:r>
    </w:p>
    <w:p w:rsidR="00B62546" w:rsidRDefault="00B62546" w:rsidP="00B62546">
      <w:pPr>
        <w:pStyle w:val="a5"/>
        <w:widowControl w:val="0"/>
        <w:tabs>
          <w:tab w:val="left" w:pos="567"/>
          <w:tab w:val="left" w:pos="3600"/>
        </w:tabs>
        <w:spacing w:before="0" w:after="0" w:line="22" w:lineRule="atLeast"/>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w:t>
      </w:r>
      <w:r w:rsidR="00E428A7">
        <w:rPr>
          <w:rFonts w:ascii="Times New Roman" w:hAnsi="Times New Roman" w:cs="Times New Roman"/>
          <w:sz w:val="24"/>
          <w:szCs w:val="24"/>
        </w:rPr>
        <w:t xml:space="preserve">до даты окончания срока подачи заявок на участие в аукционе составлял не менее 15 дней. </w:t>
      </w:r>
    </w:p>
    <w:p w:rsidR="00E428A7" w:rsidRDefault="00E428A7" w:rsidP="00B62546">
      <w:pPr>
        <w:pStyle w:val="a5"/>
        <w:widowControl w:val="0"/>
        <w:tabs>
          <w:tab w:val="left" w:pos="567"/>
          <w:tab w:val="left" w:pos="3600"/>
        </w:tabs>
        <w:spacing w:before="0" w:after="0" w:line="22" w:lineRule="atLeast"/>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Сообщение о внесении изменений в извещение о проведении аукциона размещается на: </w:t>
      </w:r>
    </w:p>
    <w:p w:rsidR="00E428A7" w:rsidRDefault="00E428A7" w:rsidP="00E428A7">
      <w:pPr>
        <w:autoSpaceDE w:val="0"/>
        <w:autoSpaceDN w:val="0"/>
        <w:adjustRightInd w:val="0"/>
        <w:spacing w:after="0" w:line="240" w:lineRule="auto"/>
        <w:jc w:val="both"/>
        <w:rPr>
          <w:rFonts w:ascii="Times New Roman" w:hAnsi="Times New Roman" w:cs="Times New Roman"/>
          <w:sz w:val="24"/>
          <w:szCs w:val="24"/>
          <w:lang w:val="ru-RU"/>
        </w:rPr>
      </w:pPr>
      <w:r w:rsidRPr="008B174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w:t>
      </w:r>
      <w:r w:rsidRPr="00CE0DF9">
        <w:rPr>
          <w:rFonts w:ascii="Times New Roman" w:hAnsi="Times New Roman" w:cs="Times New Roman"/>
          <w:sz w:val="24"/>
          <w:szCs w:val="24"/>
          <w:lang w:val="ru-RU"/>
        </w:rPr>
        <w:t>официальном сайте Российской Федерации для размещения информации о проведении торгов new.torgi.gov.ru</w:t>
      </w:r>
      <w:r>
        <w:rPr>
          <w:rFonts w:ascii="Times New Roman" w:hAnsi="Times New Roman" w:cs="Times New Roman"/>
          <w:sz w:val="24"/>
          <w:szCs w:val="24"/>
          <w:lang w:val="ru-RU"/>
        </w:rPr>
        <w:t xml:space="preserve">, </w:t>
      </w:r>
    </w:p>
    <w:p w:rsidR="00E428A7" w:rsidRPr="008B174D" w:rsidRDefault="00E428A7" w:rsidP="00E428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w:t>
      </w:r>
      <w:r w:rsidRPr="00CE0DF9">
        <w:rPr>
          <w:rFonts w:ascii="Times New Roman" w:hAnsi="Times New Roman" w:cs="Times New Roman"/>
          <w:sz w:val="24"/>
          <w:szCs w:val="24"/>
          <w:lang w:val="ru-RU"/>
        </w:rPr>
        <w:t>официальном сайте</w:t>
      </w:r>
      <w:r>
        <w:rPr>
          <w:rFonts w:ascii="Times New Roman" w:hAnsi="Times New Roman" w:cs="Times New Roman"/>
          <w:sz w:val="24"/>
          <w:szCs w:val="24"/>
          <w:lang w:val="ru-RU"/>
        </w:rPr>
        <w:t xml:space="preserve"> администрации сельского поселения «Зеленец» </w:t>
      </w:r>
      <w:hyperlink r:id="rId8" w:history="1">
        <w:r w:rsidRPr="00CD0AE1">
          <w:rPr>
            <w:rStyle w:val="a4"/>
            <w:rFonts w:ascii="Times New Roman" w:hAnsi="Times New Roman" w:cs="Times New Roman"/>
            <w:sz w:val="24"/>
            <w:szCs w:val="24"/>
          </w:rPr>
          <w:t>https</w:t>
        </w:r>
        <w:r w:rsidRPr="00CD0AE1">
          <w:rPr>
            <w:rStyle w:val="a4"/>
            <w:rFonts w:ascii="Times New Roman" w:hAnsi="Times New Roman" w:cs="Times New Roman"/>
            <w:sz w:val="24"/>
            <w:szCs w:val="24"/>
            <w:lang w:val="ru-RU"/>
          </w:rPr>
          <w:t>://zelenec.gosuslugi.ru</w:t>
        </w:r>
      </w:hyperlink>
      <w:r w:rsidRPr="00CD0AE1">
        <w:rPr>
          <w:rFonts w:ascii="Times New Roman" w:hAnsi="Times New Roman" w:cs="Times New Roman"/>
          <w:sz w:val="24"/>
          <w:szCs w:val="24"/>
          <w:lang w:val="ru-RU"/>
        </w:rPr>
        <w:t xml:space="preserve"> </w:t>
      </w:r>
    </w:p>
    <w:p w:rsidR="00E428A7" w:rsidRDefault="00E428A7" w:rsidP="00B62546">
      <w:pPr>
        <w:pStyle w:val="a5"/>
        <w:widowControl w:val="0"/>
        <w:tabs>
          <w:tab w:val="left" w:pos="567"/>
          <w:tab w:val="left" w:pos="3600"/>
        </w:tabs>
        <w:spacing w:before="0" w:after="0" w:line="22" w:lineRule="atLeast"/>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Организатор аукциона не несет ответственность в случае, </w:t>
      </w:r>
      <w:proofErr w:type="gramStart"/>
      <w:r>
        <w:rPr>
          <w:rFonts w:ascii="Times New Roman" w:hAnsi="Times New Roman" w:cs="Times New Roman"/>
          <w:sz w:val="24"/>
          <w:szCs w:val="24"/>
        </w:rPr>
        <w:t>если  заявитель</w:t>
      </w:r>
      <w:proofErr w:type="gramEnd"/>
      <w:r w:rsidR="004D4459">
        <w:rPr>
          <w:rFonts w:ascii="Times New Roman" w:hAnsi="Times New Roman" w:cs="Times New Roman"/>
          <w:sz w:val="24"/>
          <w:szCs w:val="24"/>
        </w:rPr>
        <w:t xml:space="preserve"> </w:t>
      </w:r>
      <w:r>
        <w:rPr>
          <w:rFonts w:ascii="Times New Roman" w:hAnsi="Times New Roman" w:cs="Times New Roman"/>
          <w:sz w:val="24"/>
          <w:szCs w:val="24"/>
        </w:rPr>
        <w:t>(претендент)</w:t>
      </w:r>
      <w:r w:rsidR="004D4459">
        <w:rPr>
          <w:rFonts w:ascii="Times New Roman" w:hAnsi="Times New Roman" w:cs="Times New Roman"/>
          <w:sz w:val="24"/>
          <w:szCs w:val="24"/>
        </w:rPr>
        <w:t xml:space="preserve"> </w:t>
      </w:r>
      <w:r>
        <w:rPr>
          <w:rFonts w:ascii="Times New Roman" w:hAnsi="Times New Roman" w:cs="Times New Roman"/>
          <w:sz w:val="24"/>
          <w:szCs w:val="24"/>
        </w:rPr>
        <w:t xml:space="preserve">не ознакомился с изменениями, внесенными в извещение и размещенными надлежащим образом на официальных сайтах. </w:t>
      </w:r>
    </w:p>
    <w:p w:rsidR="00E428A7" w:rsidRDefault="00E428A7" w:rsidP="00E428A7">
      <w:pPr>
        <w:autoSpaceDE w:val="0"/>
        <w:autoSpaceDN w:val="0"/>
        <w:adjustRightInd w:val="0"/>
        <w:spacing w:after="0" w:line="240" w:lineRule="auto"/>
        <w:ind w:firstLine="709"/>
        <w:jc w:val="both"/>
        <w:rPr>
          <w:rFonts w:ascii="Times New Roman" w:hAnsi="Times New Roman" w:cs="Times New Roman"/>
          <w:bCs/>
          <w:sz w:val="24"/>
          <w:szCs w:val="24"/>
          <w:lang w:val="ru-RU"/>
        </w:rPr>
      </w:pPr>
    </w:p>
    <w:p w:rsidR="00E428A7" w:rsidRPr="00171140" w:rsidRDefault="00E428A7" w:rsidP="00E428A7">
      <w:pPr>
        <w:autoSpaceDE w:val="0"/>
        <w:autoSpaceDN w:val="0"/>
        <w:adjustRightInd w:val="0"/>
        <w:spacing w:after="0" w:line="240" w:lineRule="auto"/>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Организатор аукциона </w:t>
      </w:r>
      <w:r w:rsidRPr="00171140">
        <w:rPr>
          <w:rFonts w:ascii="Times New Roman" w:hAnsi="Times New Roman" w:cs="Times New Roman"/>
          <w:bCs/>
          <w:sz w:val="24"/>
          <w:szCs w:val="24"/>
          <w:lang w:val="ru-RU"/>
        </w:rPr>
        <w:t>принимает решение об отказе в проведении аукциона в случае выявления обстоятельств, предусмотренных пунктом 8</w:t>
      </w:r>
      <w:r>
        <w:rPr>
          <w:rFonts w:ascii="Times New Roman" w:hAnsi="Times New Roman" w:cs="Times New Roman"/>
          <w:bCs/>
          <w:sz w:val="24"/>
          <w:szCs w:val="24"/>
          <w:lang w:val="ru-RU"/>
        </w:rPr>
        <w:t xml:space="preserve"> статьи 39.11 Земельного кодекса Российской Федерации</w:t>
      </w:r>
      <w:r w:rsidRPr="00171140">
        <w:rPr>
          <w:rFonts w:ascii="Times New Roman" w:hAnsi="Times New Roman" w:cs="Times New Roman"/>
          <w:bCs/>
          <w:sz w:val="24"/>
          <w:szCs w:val="24"/>
          <w:lang w:val="ru-RU"/>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28A7" w:rsidRDefault="00E428A7" w:rsidP="00B62546">
      <w:pPr>
        <w:pStyle w:val="a5"/>
        <w:widowControl w:val="0"/>
        <w:tabs>
          <w:tab w:val="left" w:pos="567"/>
          <w:tab w:val="left" w:pos="3600"/>
        </w:tabs>
        <w:spacing w:before="0" w:after="0" w:line="22" w:lineRule="atLeast"/>
        <w:ind w:left="0" w:right="0" w:firstLine="567"/>
        <w:jc w:val="both"/>
        <w:rPr>
          <w:rFonts w:ascii="Times New Roman" w:hAnsi="Times New Roman" w:cs="Times New Roman"/>
          <w:b/>
          <w:color w:val="auto"/>
          <w:sz w:val="24"/>
          <w:szCs w:val="24"/>
        </w:rPr>
      </w:pPr>
    </w:p>
    <w:p w:rsidR="00EF0EC9" w:rsidRPr="001A3B0E" w:rsidRDefault="00B62546" w:rsidP="003349C0">
      <w:pPr>
        <w:pStyle w:val="a5"/>
        <w:widowControl w:val="0"/>
        <w:tabs>
          <w:tab w:val="left" w:pos="567"/>
          <w:tab w:val="left" w:pos="3600"/>
        </w:tabs>
        <w:spacing w:before="0" w:after="0" w:line="22" w:lineRule="atLeast"/>
        <w:ind w:left="0"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5. </w:t>
      </w:r>
      <w:r w:rsidR="00EF0EC9" w:rsidRPr="001A3B0E">
        <w:rPr>
          <w:rFonts w:ascii="Times New Roman" w:hAnsi="Times New Roman" w:cs="Times New Roman"/>
          <w:b/>
          <w:color w:val="auto"/>
          <w:sz w:val="24"/>
          <w:szCs w:val="24"/>
        </w:rPr>
        <w:t xml:space="preserve">Предмет аукциона </w:t>
      </w:r>
    </w:p>
    <w:p w:rsidR="00EF0EC9" w:rsidRPr="001A3B0E" w:rsidRDefault="00EF0EC9" w:rsidP="003349C0">
      <w:pPr>
        <w:pStyle w:val="a5"/>
        <w:widowControl w:val="0"/>
        <w:tabs>
          <w:tab w:val="left" w:pos="567"/>
          <w:tab w:val="left" w:pos="3600"/>
        </w:tabs>
        <w:spacing w:before="0" w:after="0" w:line="22" w:lineRule="atLeast"/>
        <w:ind w:left="0" w:right="0"/>
        <w:jc w:val="center"/>
        <w:rPr>
          <w:rFonts w:ascii="Times New Roman" w:hAnsi="Times New Roman" w:cs="Times New Roman"/>
          <w:b/>
          <w:color w:val="auto"/>
          <w:sz w:val="24"/>
          <w:szCs w:val="24"/>
        </w:rPr>
      </w:pPr>
    </w:p>
    <w:p w:rsidR="00386AE3" w:rsidRDefault="008840AB" w:rsidP="00386AE3">
      <w:pPr>
        <w:spacing w:after="0" w:line="22" w:lineRule="atLeast"/>
        <w:jc w:val="both"/>
        <w:rPr>
          <w:rFonts w:ascii="Times New Roman" w:hAnsi="Times New Roman" w:cs="Times New Roman"/>
          <w:sz w:val="24"/>
          <w:szCs w:val="24"/>
          <w:lang w:val="ru-RU"/>
        </w:rPr>
      </w:pPr>
      <w:r w:rsidRPr="008840AB">
        <w:rPr>
          <w:rFonts w:ascii="Times New Roman" w:hAnsi="Times New Roman" w:cs="Times New Roman"/>
          <w:b/>
          <w:sz w:val="24"/>
          <w:szCs w:val="24"/>
          <w:lang w:val="ru-RU"/>
        </w:rPr>
        <w:t>Лот № 1</w:t>
      </w:r>
      <w:r>
        <w:rPr>
          <w:rFonts w:ascii="Times New Roman" w:hAnsi="Times New Roman" w:cs="Times New Roman"/>
          <w:b/>
          <w:sz w:val="24"/>
          <w:szCs w:val="24"/>
          <w:lang w:val="ru-RU"/>
        </w:rPr>
        <w:t>.</w:t>
      </w:r>
      <w:r>
        <w:rPr>
          <w:rFonts w:ascii="Times New Roman" w:hAnsi="Times New Roman" w:cs="Times New Roman"/>
          <w:sz w:val="24"/>
          <w:szCs w:val="24"/>
          <w:lang w:val="ru-RU"/>
        </w:rPr>
        <w:t xml:space="preserve"> </w:t>
      </w:r>
      <w:r w:rsidR="00EF6FA3" w:rsidRPr="00386AE3">
        <w:rPr>
          <w:rFonts w:ascii="Times New Roman" w:hAnsi="Times New Roman" w:cs="Times New Roman"/>
          <w:b/>
          <w:sz w:val="24"/>
          <w:szCs w:val="24"/>
          <w:lang w:val="ru-RU"/>
        </w:rPr>
        <w:t>Земельный участок для индивидуального жилищного строительства</w:t>
      </w:r>
      <w:r w:rsidR="00386AE3" w:rsidRPr="00386AE3">
        <w:rPr>
          <w:rFonts w:ascii="Times New Roman" w:hAnsi="Times New Roman" w:cs="Times New Roman"/>
          <w:b/>
          <w:sz w:val="24"/>
          <w:szCs w:val="24"/>
          <w:lang w:val="ru-RU"/>
        </w:rPr>
        <w:t xml:space="preserve">, расположенный по адресу: Российская Федерация, Республика Коми, </w:t>
      </w:r>
      <w:proofErr w:type="spellStart"/>
      <w:r w:rsidR="00386AE3" w:rsidRPr="00386AE3">
        <w:rPr>
          <w:rFonts w:ascii="Times New Roman" w:hAnsi="Times New Roman" w:cs="Times New Roman"/>
          <w:b/>
          <w:sz w:val="24"/>
          <w:szCs w:val="24"/>
          <w:lang w:val="ru-RU"/>
        </w:rPr>
        <w:t>Сыктывдинский</w:t>
      </w:r>
      <w:proofErr w:type="spellEnd"/>
      <w:r w:rsidR="00386AE3" w:rsidRPr="00386AE3">
        <w:rPr>
          <w:rFonts w:ascii="Times New Roman" w:hAnsi="Times New Roman" w:cs="Times New Roman"/>
          <w:b/>
          <w:sz w:val="24"/>
          <w:szCs w:val="24"/>
          <w:lang w:val="ru-RU"/>
        </w:rPr>
        <w:t xml:space="preserve"> муниципальный район, сельское поселение «Зеленец», с. Зеленец, ул. Родниковая, 24.</w:t>
      </w:r>
    </w:p>
    <w:p w:rsidR="00EF6FA3" w:rsidRDefault="00386AE3" w:rsidP="003349C0">
      <w:pPr>
        <w:spacing w:after="0" w:line="22" w:lineRule="atLeast"/>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Х</w:t>
      </w:r>
      <w:r w:rsidR="00EF6FA3">
        <w:rPr>
          <w:rFonts w:ascii="Times New Roman" w:hAnsi="Times New Roman" w:cs="Times New Roman"/>
          <w:sz w:val="24"/>
          <w:szCs w:val="24"/>
          <w:lang w:val="ru-RU"/>
        </w:rPr>
        <w:t>арактеристик</w:t>
      </w:r>
      <w:r>
        <w:rPr>
          <w:rFonts w:ascii="Times New Roman" w:hAnsi="Times New Roman" w:cs="Times New Roman"/>
          <w:sz w:val="24"/>
          <w:szCs w:val="24"/>
          <w:lang w:val="ru-RU"/>
        </w:rPr>
        <w:t>и земельного участка</w:t>
      </w:r>
      <w:r w:rsidR="00EF6FA3">
        <w:rPr>
          <w:rFonts w:ascii="Times New Roman" w:hAnsi="Times New Roman" w:cs="Times New Roman"/>
          <w:sz w:val="24"/>
          <w:szCs w:val="24"/>
          <w:lang w:val="ru-RU"/>
        </w:rPr>
        <w:t>:</w:t>
      </w:r>
    </w:p>
    <w:p w:rsidR="00594C81" w:rsidRDefault="006275DF" w:rsidP="00EF6FA3">
      <w:pPr>
        <w:spacing w:after="0" w:line="22" w:lineRule="atLeast"/>
        <w:jc w:val="both"/>
        <w:rPr>
          <w:rFonts w:ascii="Times New Roman" w:hAnsi="Times New Roman" w:cs="Times New Roman"/>
          <w:sz w:val="24"/>
          <w:szCs w:val="24"/>
          <w:lang w:val="ru-RU"/>
        </w:rPr>
      </w:pPr>
      <w:r w:rsidRPr="006275DF">
        <w:rPr>
          <w:rFonts w:ascii="Times New Roman" w:hAnsi="Times New Roman" w:cs="Times New Roman"/>
          <w:sz w:val="24"/>
          <w:szCs w:val="24"/>
          <w:lang w:val="ru-RU"/>
        </w:rPr>
        <w:t xml:space="preserve">площадь 1 112 </w:t>
      </w:r>
      <w:proofErr w:type="spellStart"/>
      <w:r w:rsidRPr="006275DF">
        <w:rPr>
          <w:rFonts w:ascii="Times New Roman" w:hAnsi="Times New Roman" w:cs="Times New Roman"/>
          <w:sz w:val="24"/>
          <w:szCs w:val="24"/>
          <w:lang w:val="ru-RU"/>
        </w:rPr>
        <w:t>кв.м</w:t>
      </w:r>
      <w:proofErr w:type="spellEnd"/>
      <w:r w:rsidRPr="006275DF">
        <w:rPr>
          <w:rFonts w:ascii="Times New Roman" w:hAnsi="Times New Roman" w:cs="Times New Roman"/>
          <w:sz w:val="24"/>
          <w:szCs w:val="24"/>
          <w:lang w:val="ru-RU"/>
        </w:rPr>
        <w:t>, категория земель: земли населенных пунктов; вид разрешенного использования: для индивидуального жилищного строительства; кадастровый номер 11:04:1701002:49</w:t>
      </w:r>
      <w:r w:rsidR="00386AE3">
        <w:rPr>
          <w:rFonts w:ascii="Times New Roman" w:hAnsi="Times New Roman" w:cs="Times New Roman"/>
          <w:sz w:val="24"/>
          <w:szCs w:val="24"/>
          <w:lang w:val="ru-RU"/>
        </w:rPr>
        <w:t>.</w:t>
      </w:r>
      <w:r w:rsidRPr="006275DF">
        <w:rPr>
          <w:rFonts w:ascii="Times New Roman" w:hAnsi="Times New Roman" w:cs="Times New Roman"/>
          <w:sz w:val="24"/>
          <w:szCs w:val="24"/>
          <w:lang w:val="ru-RU"/>
        </w:rPr>
        <w:t xml:space="preserve"> </w:t>
      </w:r>
    </w:p>
    <w:p w:rsidR="008840AB" w:rsidRDefault="008840AB" w:rsidP="003349C0">
      <w:pPr>
        <w:spacing w:after="0" w:line="22" w:lineRule="atLeast"/>
        <w:ind w:firstLine="567"/>
        <w:jc w:val="both"/>
        <w:rPr>
          <w:rFonts w:ascii="Times New Roman" w:hAnsi="Times New Roman" w:cs="Times New Roman"/>
          <w:sz w:val="24"/>
          <w:szCs w:val="24"/>
          <w:lang w:val="ru-RU"/>
        </w:rPr>
      </w:pPr>
    </w:p>
    <w:p w:rsidR="008840AB" w:rsidRPr="001A3B0E" w:rsidRDefault="008840AB" w:rsidP="008840AB">
      <w:pPr>
        <w:pStyle w:val="a6"/>
        <w:tabs>
          <w:tab w:val="left" w:pos="426"/>
        </w:tabs>
        <w:spacing w:line="259" w:lineRule="auto"/>
        <w:ind w:firstLine="567"/>
        <w:jc w:val="both"/>
        <w:rPr>
          <w:rFonts w:eastAsiaTheme="minorHAnsi"/>
          <w:szCs w:val="24"/>
          <w:lang w:eastAsia="en-US"/>
        </w:rPr>
      </w:pPr>
      <w:r w:rsidRPr="001A3B0E">
        <w:rPr>
          <w:rFonts w:eastAsiaTheme="minorHAnsi"/>
          <w:b/>
          <w:szCs w:val="24"/>
          <w:lang w:eastAsia="en-US"/>
        </w:rPr>
        <w:t>Начальная цена объектов приватизации</w:t>
      </w:r>
      <w:r w:rsidRPr="001A3B0E">
        <w:rPr>
          <w:rFonts w:eastAsiaTheme="minorHAnsi"/>
          <w:szCs w:val="24"/>
          <w:lang w:eastAsia="en-US"/>
        </w:rPr>
        <w:t xml:space="preserve"> составляет </w:t>
      </w:r>
      <w:r w:rsidR="004030BC">
        <w:rPr>
          <w:rFonts w:eastAsiaTheme="minorHAnsi"/>
          <w:szCs w:val="24"/>
          <w:lang w:eastAsia="en-US"/>
        </w:rPr>
        <w:t>189 000</w:t>
      </w:r>
      <w:r w:rsidRPr="001A3B0E">
        <w:rPr>
          <w:rFonts w:eastAsiaTheme="minorHAnsi"/>
          <w:szCs w:val="24"/>
          <w:lang w:eastAsia="en-US"/>
        </w:rPr>
        <w:t xml:space="preserve"> (</w:t>
      </w:r>
      <w:r w:rsidR="004030BC">
        <w:rPr>
          <w:rFonts w:eastAsiaTheme="minorHAnsi"/>
          <w:szCs w:val="24"/>
          <w:lang w:eastAsia="en-US"/>
        </w:rPr>
        <w:t>сто восемьдесят девять</w:t>
      </w:r>
      <w:r w:rsidRPr="001A3B0E">
        <w:rPr>
          <w:rFonts w:eastAsiaTheme="minorHAnsi"/>
          <w:szCs w:val="24"/>
          <w:lang w:eastAsia="en-US"/>
        </w:rPr>
        <w:t xml:space="preserve"> тысяч) рублей 00 копеек без учета НДС.</w:t>
      </w:r>
    </w:p>
    <w:p w:rsidR="008840AB" w:rsidRPr="001A3B0E" w:rsidRDefault="008840AB" w:rsidP="008840AB">
      <w:pPr>
        <w:pStyle w:val="a6"/>
        <w:spacing w:line="259" w:lineRule="auto"/>
        <w:ind w:firstLine="540"/>
        <w:jc w:val="both"/>
        <w:rPr>
          <w:rFonts w:eastAsiaTheme="minorHAnsi"/>
          <w:szCs w:val="24"/>
          <w:lang w:eastAsia="en-US"/>
        </w:rPr>
      </w:pPr>
      <w:r w:rsidRPr="001A3B0E">
        <w:rPr>
          <w:rFonts w:eastAsiaTheme="minorHAnsi"/>
          <w:b/>
          <w:szCs w:val="24"/>
          <w:lang w:eastAsia="en-US"/>
        </w:rPr>
        <w:t>Шаг аукциона</w:t>
      </w:r>
      <w:r w:rsidRPr="001A3B0E">
        <w:rPr>
          <w:rFonts w:eastAsiaTheme="minorHAnsi"/>
          <w:szCs w:val="24"/>
          <w:lang w:eastAsia="en-US"/>
        </w:rPr>
        <w:t xml:space="preserve"> принимается равным </w:t>
      </w:r>
      <w:r w:rsidR="00F93D5F">
        <w:rPr>
          <w:rFonts w:eastAsiaTheme="minorHAnsi"/>
          <w:szCs w:val="24"/>
          <w:lang w:eastAsia="en-US"/>
        </w:rPr>
        <w:t>2</w:t>
      </w:r>
      <w:r w:rsidRPr="001A3B0E">
        <w:rPr>
          <w:rFonts w:eastAsiaTheme="minorHAnsi"/>
          <w:szCs w:val="24"/>
          <w:lang w:eastAsia="en-US"/>
        </w:rPr>
        <w:t xml:space="preserve"> % от начальной цены объектов приватизации и составляет </w:t>
      </w:r>
      <w:r w:rsidR="00F93D5F">
        <w:rPr>
          <w:rFonts w:eastAsiaTheme="minorHAnsi"/>
          <w:szCs w:val="24"/>
          <w:lang w:eastAsia="en-US"/>
        </w:rPr>
        <w:t>3 780</w:t>
      </w:r>
      <w:r w:rsidR="004030BC">
        <w:rPr>
          <w:rFonts w:eastAsiaTheme="minorHAnsi"/>
          <w:szCs w:val="24"/>
          <w:lang w:eastAsia="en-US"/>
        </w:rPr>
        <w:t xml:space="preserve"> </w:t>
      </w:r>
      <w:r w:rsidRPr="001A3B0E">
        <w:rPr>
          <w:rFonts w:eastAsiaTheme="minorHAnsi"/>
          <w:szCs w:val="24"/>
          <w:lang w:eastAsia="en-US"/>
        </w:rPr>
        <w:t>(</w:t>
      </w:r>
      <w:r w:rsidR="00F93D5F">
        <w:rPr>
          <w:rFonts w:eastAsiaTheme="minorHAnsi"/>
          <w:szCs w:val="24"/>
          <w:lang w:eastAsia="en-US"/>
        </w:rPr>
        <w:t>три</w:t>
      </w:r>
      <w:r w:rsidR="004030BC">
        <w:rPr>
          <w:rFonts w:eastAsiaTheme="minorHAnsi"/>
          <w:szCs w:val="24"/>
          <w:lang w:eastAsia="en-US"/>
        </w:rPr>
        <w:t xml:space="preserve"> т</w:t>
      </w:r>
      <w:r w:rsidRPr="001A3B0E">
        <w:rPr>
          <w:rFonts w:eastAsiaTheme="minorHAnsi"/>
          <w:szCs w:val="24"/>
          <w:lang w:eastAsia="en-US"/>
        </w:rPr>
        <w:t>ысяч</w:t>
      </w:r>
      <w:r w:rsidR="00F93D5F">
        <w:rPr>
          <w:rFonts w:eastAsiaTheme="minorHAnsi"/>
          <w:szCs w:val="24"/>
          <w:lang w:eastAsia="en-US"/>
        </w:rPr>
        <w:t>и</w:t>
      </w:r>
      <w:r w:rsidRPr="001A3B0E">
        <w:rPr>
          <w:rFonts w:eastAsiaTheme="minorHAnsi"/>
          <w:szCs w:val="24"/>
          <w:lang w:eastAsia="en-US"/>
        </w:rPr>
        <w:t xml:space="preserve"> </w:t>
      </w:r>
      <w:r w:rsidR="00F93D5F">
        <w:rPr>
          <w:rFonts w:eastAsiaTheme="minorHAnsi"/>
          <w:szCs w:val="24"/>
          <w:lang w:eastAsia="en-US"/>
        </w:rPr>
        <w:t>семьсот восемьдесят</w:t>
      </w:r>
      <w:r w:rsidRPr="001A3B0E">
        <w:rPr>
          <w:rFonts w:eastAsiaTheme="minorHAnsi"/>
          <w:szCs w:val="24"/>
          <w:lang w:eastAsia="en-US"/>
        </w:rPr>
        <w:t>) рублей 00 копеек.</w:t>
      </w:r>
    </w:p>
    <w:p w:rsidR="008840AB" w:rsidRPr="001A3B0E" w:rsidRDefault="008840AB" w:rsidP="008840AB">
      <w:pPr>
        <w:pStyle w:val="a6"/>
        <w:ind w:firstLine="540"/>
        <w:jc w:val="both"/>
        <w:rPr>
          <w:rFonts w:eastAsiaTheme="minorHAnsi"/>
          <w:szCs w:val="24"/>
          <w:lang w:eastAsia="en-US"/>
        </w:rPr>
      </w:pPr>
      <w:r w:rsidRPr="001A3B0E">
        <w:rPr>
          <w:rFonts w:eastAsiaTheme="minorHAnsi"/>
          <w:b/>
          <w:szCs w:val="24"/>
          <w:lang w:eastAsia="en-US"/>
        </w:rPr>
        <w:t>Сумма задатка</w:t>
      </w:r>
      <w:r w:rsidRPr="001A3B0E">
        <w:rPr>
          <w:rFonts w:eastAsiaTheme="minorHAnsi"/>
          <w:szCs w:val="24"/>
          <w:lang w:eastAsia="en-US"/>
        </w:rPr>
        <w:t xml:space="preserve"> определена в размере 20% от начальной цены объектов приватизации и составляет </w:t>
      </w:r>
      <w:r w:rsidR="004030BC">
        <w:rPr>
          <w:rFonts w:eastAsiaTheme="minorHAnsi"/>
          <w:szCs w:val="24"/>
          <w:lang w:eastAsia="en-US"/>
        </w:rPr>
        <w:t>37 800</w:t>
      </w:r>
      <w:r w:rsidRPr="001A3B0E">
        <w:rPr>
          <w:rFonts w:eastAsiaTheme="minorHAnsi"/>
          <w:szCs w:val="24"/>
          <w:lang w:eastAsia="en-US"/>
        </w:rPr>
        <w:t xml:space="preserve"> (</w:t>
      </w:r>
      <w:r w:rsidR="004030BC">
        <w:rPr>
          <w:rFonts w:eastAsiaTheme="minorHAnsi"/>
          <w:szCs w:val="24"/>
          <w:lang w:eastAsia="en-US"/>
        </w:rPr>
        <w:t>тридцать семь</w:t>
      </w:r>
      <w:r w:rsidRPr="001A3B0E">
        <w:rPr>
          <w:rFonts w:eastAsiaTheme="minorHAnsi"/>
          <w:szCs w:val="24"/>
          <w:lang w:eastAsia="en-US"/>
        </w:rPr>
        <w:t xml:space="preserve"> тысяч</w:t>
      </w:r>
      <w:r w:rsidR="004030BC">
        <w:rPr>
          <w:rFonts w:eastAsiaTheme="minorHAnsi"/>
          <w:szCs w:val="24"/>
          <w:lang w:eastAsia="en-US"/>
        </w:rPr>
        <w:t xml:space="preserve"> восемьсот</w:t>
      </w:r>
      <w:r w:rsidRPr="001A3B0E">
        <w:rPr>
          <w:rFonts w:eastAsiaTheme="minorHAnsi"/>
          <w:szCs w:val="24"/>
          <w:lang w:eastAsia="en-US"/>
        </w:rPr>
        <w:t>) рублей 00 копеек.</w:t>
      </w:r>
    </w:p>
    <w:p w:rsidR="008840AB" w:rsidRDefault="008840AB" w:rsidP="008840AB">
      <w:pPr>
        <w:tabs>
          <w:tab w:val="left" w:pos="540"/>
        </w:tabs>
        <w:spacing w:after="0" w:line="22" w:lineRule="atLeast"/>
        <w:ind w:firstLine="567"/>
        <w:jc w:val="both"/>
        <w:outlineLvl w:val="0"/>
        <w:rPr>
          <w:rFonts w:ascii="Times New Roman" w:hAnsi="Times New Roman" w:cs="Times New Roman"/>
          <w:sz w:val="24"/>
          <w:szCs w:val="24"/>
          <w:lang w:val="ru-RU"/>
        </w:rPr>
      </w:pPr>
      <w:r w:rsidRPr="001A3B0E">
        <w:rPr>
          <w:rFonts w:ascii="Times New Roman" w:hAnsi="Times New Roman" w:cs="Times New Roman"/>
          <w:b/>
          <w:sz w:val="24"/>
          <w:szCs w:val="24"/>
          <w:lang w:val="ru-RU"/>
        </w:rPr>
        <w:t>Информация о предыдущих торгах</w:t>
      </w:r>
      <w:r w:rsidRPr="001A3B0E">
        <w:rPr>
          <w:rFonts w:ascii="Times New Roman" w:hAnsi="Times New Roman" w:cs="Times New Roman"/>
          <w:sz w:val="24"/>
          <w:szCs w:val="24"/>
          <w:lang w:val="ru-RU"/>
        </w:rPr>
        <w:t xml:space="preserve"> – торги проводятся впервые.</w:t>
      </w:r>
    </w:p>
    <w:p w:rsidR="00A93242" w:rsidRPr="001A3B0E" w:rsidRDefault="00A93242" w:rsidP="008840AB">
      <w:pPr>
        <w:tabs>
          <w:tab w:val="left" w:pos="540"/>
        </w:tabs>
        <w:spacing w:after="0" w:line="22" w:lineRule="atLeast"/>
        <w:ind w:firstLine="567"/>
        <w:jc w:val="both"/>
        <w:outlineLvl w:val="0"/>
        <w:rPr>
          <w:rFonts w:ascii="Times New Roman" w:hAnsi="Times New Roman" w:cs="Times New Roman"/>
          <w:sz w:val="24"/>
          <w:szCs w:val="24"/>
          <w:lang w:val="ru-RU"/>
        </w:rPr>
      </w:pPr>
      <w:r w:rsidRPr="00A93242">
        <w:rPr>
          <w:rFonts w:ascii="Times New Roman" w:hAnsi="Times New Roman" w:cs="Times New Roman"/>
          <w:b/>
          <w:sz w:val="24"/>
          <w:szCs w:val="24"/>
          <w:lang w:val="ru-RU"/>
        </w:rPr>
        <w:lastRenderedPageBreak/>
        <w:t>Информация об обременениях</w:t>
      </w:r>
      <w:r>
        <w:rPr>
          <w:rFonts w:ascii="Times New Roman" w:hAnsi="Times New Roman" w:cs="Times New Roman"/>
          <w:b/>
          <w:sz w:val="24"/>
          <w:szCs w:val="24"/>
          <w:lang w:val="ru-RU"/>
        </w:rPr>
        <w:t xml:space="preserve"> -</w:t>
      </w:r>
      <w:r w:rsidRPr="00A93242">
        <w:rPr>
          <w:rFonts w:ascii="Times New Roman" w:hAnsi="Times New Roman" w:cs="Times New Roman"/>
          <w:b/>
          <w:sz w:val="24"/>
          <w:szCs w:val="24"/>
          <w:lang w:val="ru-RU"/>
        </w:rPr>
        <w:t xml:space="preserve"> </w:t>
      </w:r>
      <w:r>
        <w:rPr>
          <w:rFonts w:ascii="Times New Roman" w:hAnsi="Times New Roman" w:cs="Times New Roman"/>
          <w:sz w:val="24"/>
          <w:szCs w:val="24"/>
          <w:lang w:val="ru-RU"/>
        </w:rPr>
        <w:t>земельный участок не обременен правами иных лиц.</w:t>
      </w:r>
    </w:p>
    <w:p w:rsidR="00D01421" w:rsidRPr="006275DF" w:rsidRDefault="00D01421" w:rsidP="003349C0">
      <w:pPr>
        <w:spacing w:after="0" w:line="22" w:lineRule="atLeast"/>
        <w:ind w:firstLine="709"/>
        <w:jc w:val="both"/>
        <w:rPr>
          <w:rFonts w:ascii="Times New Roman" w:hAnsi="Times New Roman" w:cs="Times New Roman"/>
          <w:sz w:val="24"/>
          <w:szCs w:val="24"/>
          <w:lang w:val="ru-RU"/>
        </w:rPr>
      </w:pPr>
    </w:p>
    <w:p w:rsidR="00B26D70" w:rsidRDefault="00B26D70" w:rsidP="003349C0">
      <w:pPr>
        <w:spacing w:after="0" w:line="22" w:lineRule="atLeast"/>
        <w:ind w:firstLine="567"/>
        <w:rPr>
          <w:rFonts w:ascii="Times New Roman" w:hAnsi="Times New Roman" w:cs="Times New Roman"/>
          <w:b/>
          <w:sz w:val="24"/>
          <w:szCs w:val="24"/>
          <w:lang w:val="ru-RU"/>
        </w:rPr>
      </w:pPr>
    </w:p>
    <w:p w:rsidR="0037024E" w:rsidRPr="0037024E" w:rsidRDefault="0037024E" w:rsidP="003349C0">
      <w:pPr>
        <w:spacing w:after="0" w:line="22" w:lineRule="atLeast"/>
        <w:ind w:firstLine="567"/>
        <w:rPr>
          <w:rFonts w:ascii="Times New Roman" w:hAnsi="Times New Roman" w:cs="Times New Roman"/>
          <w:b/>
          <w:sz w:val="24"/>
          <w:szCs w:val="24"/>
          <w:lang w:val="ru-RU"/>
        </w:rPr>
      </w:pPr>
      <w:r w:rsidRPr="0037024E">
        <w:rPr>
          <w:rFonts w:ascii="Times New Roman" w:hAnsi="Times New Roman" w:cs="Times New Roman"/>
          <w:b/>
          <w:sz w:val="24"/>
          <w:szCs w:val="24"/>
          <w:lang w:val="ru-RU"/>
        </w:rPr>
        <w:t>Параметры разрешенного строительства</w:t>
      </w:r>
      <w:r>
        <w:rPr>
          <w:rFonts w:ascii="Times New Roman" w:hAnsi="Times New Roman" w:cs="Times New Roman"/>
          <w:b/>
          <w:sz w:val="24"/>
          <w:szCs w:val="24"/>
          <w:lang w:val="ru-RU"/>
        </w:rPr>
        <w:t xml:space="preserve"> объекта</w:t>
      </w:r>
      <w:r w:rsidRPr="0037024E">
        <w:rPr>
          <w:rFonts w:ascii="Times New Roman" w:hAnsi="Times New Roman" w:cs="Times New Roman"/>
          <w:b/>
          <w:sz w:val="24"/>
          <w:szCs w:val="24"/>
          <w:lang w:val="ru-RU"/>
        </w:rPr>
        <w:t xml:space="preserve">: </w:t>
      </w:r>
    </w:p>
    <w:p w:rsidR="0037024E" w:rsidRDefault="0037024E" w:rsidP="003349C0">
      <w:pPr>
        <w:spacing w:after="0" w:line="22" w:lineRule="atLeast"/>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Согласно Правил землепользования и застройки сельского поселения «Зеленец», утвержденных решением Совета МО МР «</w:t>
      </w:r>
      <w:proofErr w:type="spellStart"/>
      <w:r>
        <w:rPr>
          <w:rFonts w:ascii="Times New Roman" w:hAnsi="Times New Roman" w:cs="Times New Roman"/>
          <w:sz w:val="24"/>
          <w:szCs w:val="24"/>
          <w:lang w:val="ru-RU"/>
        </w:rPr>
        <w:t>Сыктывдинский</w:t>
      </w:r>
      <w:proofErr w:type="spellEnd"/>
      <w:r>
        <w:rPr>
          <w:rFonts w:ascii="Times New Roman" w:hAnsi="Times New Roman" w:cs="Times New Roman"/>
          <w:sz w:val="24"/>
          <w:szCs w:val="24"/>
          <w:lang w:val="ru-RU"/>
        </w:rPr>
        <w:t>» от 28.0</w:t>
      </w:r>
      <w:r w:rsidR="00FC346B">
        <w:rPr>
          <w:rFonts w:ascii="Times New Roman" w:hAnsi="Times New Roman" w:cs="Times New Roman"/>
          <w:sz w:val="24"/>
          <w:szCs w:val="24"/>
          <w:lang w:val="ru-RU"/>
        </w:rPr>
        <w:t>6</w:t>
      </w:r>
      <w:r>
        <w:rPr>
          <w:rFonts w:ascii="Times New Roman" w:hAnsi="Times New Roman" w:cs="Times New Roman"/>
          <w:sz w:val="24"/>
          <w:szCs w:val="24"/>
          <w:lang w:val="ru-RU"/>
        </w:rPr>
        <w:t xml:space="preserve">.2018 № 29/6-6, земельный участок с </w:t>
      </w:r>
      <w:r w:rsidRPr="006275DF">
        <w:rPr>
          <w:rFonts w:ascii="Times New Roman" w:hAnsi="Times New Roman" w:cs="Times New Roman"/>
          <w:sz w:val="24"/>
          <w:szCs w:val="24"/>
          <w:lang w:val="ru-RU"/>
        </w:rPr>
        <w:t>кадастровы</w:t>
      </w:r>
      <w:r>
        <w:rPr>
          <w:rFonts w:ascii="Times New Roman" w:hAnsi="Times New Roman" w:cs="Times New Roman"/>
          <w:sz w:val="24"/>
          <w:szCs w:val="24"/>
          <w:lang w:val="ru-RU"/>
        </w:rPr>
        <w:t>м</w:t>
      </w:r>
      <w:r w:rsidRPr="006275DF">
        <w:rPr>
          <w:rFonts w:ascii="Times New Roman" w:hAnsi="Times New Roman" w:cs="Times New Roman"/>
          <w:sz w:val="24"/>
          <w:szCs w:val="24"/>
          <w:lang w:val="ru-RU"/>
        </w:rPr>
        <w:t xml:space="preserve"> номер</w:t>
      </w:r>
      <w:r>
        <w:rPr>
          <w:rFonts w:ascii="Times New Roman" w:hAnsi="Times New Roman" w:cs="Times New Roman"/>
          <w:sz w:val="24"/>
          <w:szCs w:val="24"/>
          <w:lang w:val="ru-RU"/>
        </w:rPr>
        <w:t>ом</w:t>
      </w:r>
      <w:r w:rsidRPr="006275DF">
        <w:rPr>
          <w:rFonts w:ascii="Times New Roman" w:hAnsi="Times New Roman" w:cs="Times New Roman"/>
          <w:sz w:val="24"/>
          <w:szCs w:val="24"/>
          <w:lang w:val="ru-RU"/>
        </w:rPr>
        <w:t xml:space="preserve"> 11:04:1701002:49</w:t>
      </w:r>
      <w:r>
        <w:rPr>
          <w:rFonts w:ascii="Times New Roman" w:hAnsi="Times New Roman" w:cs="Times New Roman"/>
          <w:sz w:val="24"/>
          <w:szCs w:val="24"/>
          <w:lang w:val="ru-RU"/>
        </w:rPr>
        <w:t xml:space="preserve"> относится к территориальной зоне Ж-1 – зона индивидуальных жилых домов с приусадебными участками. </w:t>
      </w:r>
    </w:p>
    <w:p w:rsidR="00ED37A5" w:rsidRDefault="00ED37A5" w:rsidP="00ED37A5">
      <w:pPr>
        <w:spacing w:after="0" w:line="22" w:lineRule="atLeast"/>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Предельные параметры разрешенного строительства, реконструкции капитального строительства: </w:t>
      </w:r>
    </w:p>
    <w:tbl>
      <w:tblPr>
        <w:tblStyle w:val="a3"/>
        <w:tblW w:w="9564" w:type="dxa"/>
        <w:tblLook w:val="04A0" w:firstRow="1" w:lastRow="0" w:firstColumn="1" w:lastColumn="0" w:noHBand="0" w:noVBand="1"/>
      </w:tblPr>
      <w:tblGrid>
        <w:gridCol w:w="6941"/>
        <w:gridCol w:w="1292"/>
        <w:gridCol w:w="1331"/>
      </w:tblGrid>
      <w:tr w:rsidR="0037024E" w:rsidTr="008840AB">
        <w:tc>
          <w:tcPr>
            <w:tcW w:w="6941" w:type="dxa"/>
          </w:tcPr>
          <w:p w:rsidR="0037024E" w:rsidRDefault="0037024E" w:rsidP="0037024E">
            <w:pPr>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Наименование показателя</w:t>
            </w:r>
          </w:p>
        </w:tc>
        <w:tc>
          <w:tcPr>
            <w:tcW w:w="1292" w:type="dxa"/>
          </w:tcPr>
          <w:p w:rsidR="0037024E" w:rsidRDefault="0037024E" w:rsidP="0037024E">
            <w:pPr>
              <w:jc w:val="center"/>
              <w:rPr>
                <w:rFonts w:ascii="Times New Roman" w:hAnsi="Times New Roman" w:cs="Times New Roman"/>
                <w:sz w:val="24"/>
                <w:szCs w:val="24"/>
                <w:lang w:val="ru-RU"/>
              </w:rPr>
            </w:pPr>
            <w:r>
              <w:rPr>
                <w:rFonts w:ascii="Times New Roman" w:hAnsi="Times New Roman" w:cs="Times New Roman"/>
                <w:sz w:val="24"/>
                <w:szCs w:val="24"/>
                <w:lang w:val="ru-RU"/>
              </w:rPr>
              <w:t>Единица измерения</w:t>
            </w:r>
          </w:p>
        </w:tc>
        <w:tc>
          <w:tcPr>
            <w:tcW w:w="1331" w:type="dxa"/>
          </w:tcPr>
          <w:p w:rsidR="0037024E" w:rsidRDefault="0037024E" w:rsidP="0037024E">
            <w:pPr>
              <w:jc w:val="center"/>
              <w:rPr>
                <w:rFonts w:ascii="Times New Roman" w:hAnsi="Times New Roman" w:cs="Times New Roman"/>
                <w:sz w:val="24"/>
                <w:szCs w:val="24"/>
                <w:lang w:val="ru-RU"/>
              </w:rPr>
            </w:pPr>
            <w:r>
              <w:rPr>
                <w:rFonts w:ascii="Times New Roman" w:hAnsi="Times New Roman" w:cs="Times New Roman"/>
                <w:sz w:val="24"/>
                <w:szCs w:val="24"/>
                <w:lang w:val="ru-RU"/>
              </w:rPr>
              <w:t>Величина показателя</w:t>
            </w:r>
          </w:p>
        </w:tc>
      </w:tr>
      <w:tr w:rsidR="00F40715" w:rsidRPr="002B7711" w:rsidTr="008840AB">
        <w:tc>
          <w:tcPr>
            <w:tcW w:w="9564" w:type="dxa"/>
            <w:gridSpan w:val="3"/>
          </w:tcPr>
          <w:p w:rsidR="00F40715" w:rsidRDefault="00F40715" w:rsidP="00F40715">
            <w:pPr>
              <w:rPr>
                <w:rFonts w:ascii="Times New Roman" w:hAnsi="Times New Roman" w:cs="Times New Roman"/>
                <w:sz w:val="24"/>
                <w:szCs w:val="24"/>
                <w:lang w:val="ru-RU"/>
              </w:rPr>
            </w:pPr>
            <w:r>
              <w:rPr>
                <w:rFonts w:ascii="Times New Roman" w:hAnsi="Times New Roman" w:cs="Times New Roman"/>
                <w:sz w:val="24"/>
                <w:szCs w:val="24"/>
                <w:lang w:val="ru-RU"/>
              </w:rPr>
              <w:t>Минимальные отступы от границ земельного участка в целях определения мест допустимого размещения зданий, строений, сооружений:</w:t>
            </w:r>
          </w:p>
        </w:tc>
      </w:tr>
      <w:tr w:rsidR="0037024E" w:rsidTr="008840AB">
        <w:tc>
          <w:tcPr>
            <w:tcW w:w="6941" w:type="dxa"/>
          </w:tcPr>
          <w:p w:rsidR="0037024E" w:rsidRDefault="00F40715" w:rsidP="00F40715">
            <w:pPr>
              <w:ind w:left="313"/>
              <w:rPr>
                <w:rFonts w:ascii="Times New Roman" w:hAnsi="Times New Roman" w:cs="Times New Roman"/>
                <w:sz w:val="24"/>
                <w:szCs w:val="24"/>
                <w:lang w:val="ru-RU"/>
              </w:rPr>
            </w:pPr>
            <w:r>
              <w:rPr>
                <w:rFonts w:ascii="Times New Roman" w:hAnsi="Times New Roman" w:cs="Times New Roman"/>
                <w:sz w:val="24"/>
                <w:szCs w:val="24"/>
                <w:lang w:val="ru-RU"/>
              </w:rPr>
              <w:t>м</w:t>
            </w:r>
            <w:r w:rsidR="0037024E">
              <w:rPr>
                <w:rFonts w:ascii="Times New Roman" w:hAnsi="Times New Roman" w:cs="Times New Roman"/>
                <w:sz w:val="24"/>
                <w:szCs w:val="24"/>
                <w:lang w:val="ru-RU"/>
              </w:rPr>
              <w:t xml:space="preserve">инимальный отступ зданий, строений, сооружений от </w:t>
            </w:r>
            <w:r>
              <w:rPr>
                <w:rFonts w:ascii="Times New Roman" w:hAnsi="Times New Roman" w:cs="Times New Roman"/>
                <w:sz w:val="24"/>
                <w:szCs w:val="24"/>
                <w:lang w:val="ru-RU"/>
              </w:rPr>
              <w:t>передней границы участка</w:t>
            </w:r>
          </w:p>
        </w:tc>
        <w:tc>
          <w:tcPr>
            <w:tcW w:w="1292"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c>
          <w:tcPr>
            <w:tcW w:w="1331"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7024E" w:rsidTr="008840AB">
        <w:tc>
          <w:tcPr>
            <w:tcW w:w="6941" w:type="dxa"/>
          </w:tcPr>
          <w:p w:rsidR="0037024E" w:rsidRDefault="00F40715" w:rsidP="00F40715">
            <w:pPr>
              <w:ind w:left="313"/>
              <w:rPr>
                <w:rFonts w:ascii="Times New Roman" w:hAnsi="Times New Roman" w:cs="Times New Roman"/>
                <w:sz w:val="24"/>
                <w:szCs w:val="24"/>
                <w:lang w:val="ru-RU"/>
              </w:rPr>
            </w:pPr>
            <w:r>
              <w:rPr>
                <w:rFonts w:ascii="Times New Roman" w:hAnsi="Times New Roman" w:cs="Times New Roman"/>
                <w:sz w:val="24"/>
                <w:szCs w:val="24"/>
                <w:lang w:val="ru-RU"/>
              </w:rPr>
              <w:t>минимальный отступ зданий, строений, сооружений от боковой границы участка</w:t>
            </w:r>
          </w:p>
        </w:tc>
        <w:tc>
          <w:tcPr>
            <w:tcW w:w="1292"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c>
          <w:tcPr>
            <w:tcW w:w="1331"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37024E" w:rsidTr="008840AB">
        <w:tc>
          <w:tcPr>
            <w:tcW w:w="6941" w:type="dxa"/>
          </w:tcPr>
          <w:p w:rsidR="0037024E" w:rsidRDefault="00F40715" w:rsidP="00F40715">
            <w:pPr>
              <w:ind w:left="313"/>
              <w:rPr>
                <w:rFonts w:ascii="Times New Roman" w:hAnsi="Times New Roman" w:cs="Times New Roman"/>
                <w:sz w:val="24"/>
                <w:szCs w:val="24"/>
                <w:lang w:val="ru-RU"/>
              </w:rPr>
            </w:pPr>
            <w:r>
              <w:rPr>
                <w:rFonts w:ascii="Times New Roman" w:hAnsi="Times New Roman" w:cs="Times New Roman"/>
                <w:sz w:val="24"/>
                <w:szCs w:val="24"/>
                <w:lang w:val="ru-RU"/>
              </w:rPr>
              <w:t>минимальный отступ зданий, строений, сооружений от задней границы участка</w:t>
            </w:r>
          </w:p>
        </w:tc>
        <w:tc>
          <w:tcPr>
            <w:tcW w:w="1292"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c>
          <w:tcPr>
            <w:tcW w:w="1331"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F40715" w:rsidTr="008840AB">
        <w:tc>
          <w:tcPr>
            <w:tcW w:w="6941" w:type="dxa"/>
          </w:tcPr>
          <w:p w:rsidR="00F40715" w:rsidRDefault="00F40715" w:rsidP="0037024E">
            <w:pPr>
              <w:rPr>
                <w:rFonts w:ascii="Times New Roman" w:hAnsi="Times New Roman" w:cs="Times New Roman"/>
                <w:sz w:val="24"/>
                <w:szCs w:val="24"/>
                <w:lang w:val="ru-RU"/>
              </w:rPr>
            </w:pPr>
          </w:p>
        </w:tc>
        <w:tc>
          <w:tcPr>
            <w:tcW w:w="1292" w:type="dxa"/>
          </w:tcPr>
          <w:p w:rsidR="00F40715" w:rsidRDefault="00F40715" w:rsidP="00F40715">
            <w:pPr>
              <w:jc w:val="center"/>
              <w:rPr>
                <w:rFonts w:ascii="Times New Roman" w:hAnsi="Times New Roman" w:cs="Times New Roman"/>
                <w:sz w:val="24"/>
                <w:szCs w:val="24"/>
                <w:lang w:val="ru-RU"/>
              </w:rPr>
            </w:pPr>
          </w:p>
        </w:tc>
        <w:tc>
          <w:tcPr>
            <w:tcW w:w="1331" w:type="dxa"/>
          </w:tcPr>
          <w:p w:rsidR="00F40715" w:rsidRDefault="00F40715" w:rsidP="00F40715">
            <w:pPr>
              <w:jc w:val="center"/>
              <w:rPr>
                <w:rFonts w:ascii="Times New Roman" w:hAnsi="Times New Roman" w:cs="Times New Roman"/>
                <w:sz w:val="24"/>
                <w:szCs w:val="24"/>
                <w:lang w:val="ru-RU"/>
              </w:rPr>
            </w:pPr>
          </w:p>
        </w:tc>
      </w:tr>
      <w:tr w:rsidR="00F40715" w:rsidRPr="002B7711" w:rsidTr="008840AB">
        <w:tc>
          <w:tcPr>
            <w:tcW w:w="9564" w:type="dxa"/>
            <w:gridSpan w:val="3"/>
          </w:tcPr>
          <w:p w:rsidR="00F40715" w:rsidRDefault="00F40715" w:rsidP="00F40715">
            <w:pPr>
              <w:rPr>
                <w:rFonts w:ascii="Times New Roman" w:hAnsi="Times New Roman" w:cs="Times New Roman"/>
                <w:sz w:val="24"/>
                <w:szCs w:val="24"/>
                <w:lang w:val="ru-RU"/>
              </w:rPr>
            </w:pPr>
            <w:r>
              <w:rPr>
                <w:rFonts w:ascii="Times New Roman" w:hAnsi="Times New Roman" w:cs="Times New Roman"/>
                <w:sz w:val="24"/>
                <w:szCs w:val="24"/>
                <w:lang w:val="ru-RU"/>
              </w:rPr>
              <w:t>Высота зданий для всех основных строений от уровня земли:</w:t>
            </w:r>
          </w:p>
        </w:tc>
      </w:tr>
      <w:tr w:rsidR="0037024E" w:rsidTr="008840AB">
        <w:tc>
          <w:tcPr>
            <w:tcW w:w="6941" w:type="dxa"/>
          </w:tcPr>
          <w:p w:rsidR="0037024E" w:rsidRDefault="00F40715" w:rsidP="00F40715">
            <w:pPr>
              <w:ind w:firstLine="313"/>
              <w:rPr>
                <w:rFonts w:ascii="Times New Roman" w:hAnsi="Times New Roman" w:cs="Times New Roman"/>
                <w:sz w:val="24"/>
                <w:szCs w:val="24"/>
                <w:lang w:val="ru-RU"/>
              </w:rPr>
            </w:pPr>
            <w:r>
              <w:rPr>
                <w:rFonts w:ascii="Times New Roman" w:hAnsi="Times New Roman" w:cs="Times New Roman"/>
                <w:sz w:val="24"/>
                <w:szCs w:val="24"/>
                <w:lang w:val="ru-RU"/>
              </w:rPr>
              <w:t xml:space="preserve">до верха плоской кровли не более </w:t>
            </w:r>
          </w:p>
        </w:tc>
        <w:tc>
          <w:tcPr>
            <w:tcW w:w="1292"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c>
          <w:tcPr>
            <w:tcW w:w="1331" w:type="dxa"/>
          </w:tcPr>
          <w:p w:rsidR="0037024E"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r>
      <w:tr w:rsidR="00F40715" w:rsidTr="008840AB">
        <w:tc>
          <w:tcPr>
            <w:tcW w:w="6941" w:type="dxa"/>
          </w:tcPr>
          <w:p w:rsidR="00F40715" w:rsidRDefault="00F40715" w:rsidP="00F40715">
            <w:pPr>
              <w:ind w:firstLine="313"/>
              <w:rPr>
                <w:rFonts w:ascii="Times New Roman" w:hAnsi="Times New Roman" w:cs="Times New Roman"/>
                <w:sz w:val="24"/>
                <w:szCs w:val="24"/>
                <w:lang w:val="ru-RU"/>
              </w:rPr>
            </w:pPr>
            <w:r>
              <w:rPr>
                <w:rFonts w:ascii="Times New Roman" w:hAnsi="Times New Roman" w:cs="Times New Roman"/>
                <w:sz w:val="24"/>
                <w:szCs w:val="24"/>
                <w:lang w:val="ru-RU"/>
              </w:rPr>
              <w:t>до конька скатной кровли не более</w:t>
            </w:r>
          </w:p>
        </w:tc>
        <w:tc>
          <w:tcPr>
            <w:tcW w:w="1292" w:type="dxa"/>
          </w:tcPr>
          <w:p w:rsidR="00F40715" w:rsidRDefault="00F40715" w:rsidP="00F40715">
            <w:pPr>
              <w:jc w:val="center"/>
            </w:pPr>
            <w:r w:rsidRPr="007C5FAA">
              <w:rPr>
                <w:rFonts w:ascii="Times New Roman" w:hAnsi="Times New Roman" w:cs="Times New Roman"/>
                <w:sz w:val="24"/>
                <w:szCs w:val="24"/>
                <w:lang w:val="ru-RU"/>
              </w:rPr>
              <w:t>м</w:t>
            </w:r>
          </w:p>
        </w:tc>
        <w:tc>
          <w:tcPr>
            <w:tcW w:w="1331" w:type="dxa"/>
          </w:tcPr>
          <w:p w:rsidR="00F40715"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13,6</w:t>
            </w:r>
          </w:p>
        </w:tc>
      </w:tr>
      <w:tr w:rsidR="00F40715" w:rsidTr="008840AB">
        <w:tc>
          <w:tcPr>
            <w:tcW w:w="6941" w:type="dxa"/>
          </w:tcPr>
          <w:p w:rsidR="00F40715" w:rsidRDefault="00F40715" w:rsidP="00F40715">
            <w:pPr>
              <w:rPr>
                <w:rFonts w:ascii="Times New Roman" w:hAnsi="Times New Roman" w:cs="Times New Roman"/>
                <w:sz w:val="24"/>
                <w:szCs w:val="24"/>
                <w:lang w:val="ru-RU"/>
              </w:rPr>
            </w:pPr>
          </w:p>
        </w:tc>
        <w:tc>
          <w:tcPr>
            <w:tcW w:w="1292" w:type="dxa"/>
          </w:tcPr>
          <w:p w:rsidR="00F40715" w:rsidRDefault="00F40715" w:rsidP="00F40715">
            <w:pPr>
              <w:jc w:val="center"/>
            </w:pPr>
          </w:p>
        </w:tc>
        <w:tc>
          <w:tcPr>
            <w:tcW w:w="1331" w:type="dxa"/>
          </w:tcPr>
          <w:p w:rsidR="00F40715" w:rsidRDefault="00F40715" w:rsidP="00F40715">
            <w:pPr>
              <w:jc w:val="center"/>
              <w:rPr>
                <w:rFonts w:ascii="Times New Roman" w:hAnsi="Times New Roman" w:cs="Times New Roman"/>
                <w:sz w:val="24"/>
                <w:szCs w:val="24"/>
                <w:lang w:val="ru-RU"/>
              </w:rPr>
            </w:pPr>
          </w:p>
        </w:tc>
      </w:tr>
      <w:tr w:rsidR="00F40715" w:rsidRPr="002B7711" w:rsidTr="008840AB">
        <w:tc>
          <w:tcPr>
            <w:tcW w:w="9564" w:type="dxa"/>
            <w:gridSpan w:val="3"/>
          </w:tcPr>
          <w:p w:rsidR="00F40715" w:rsidRDefault="00F40715" w:rsidP="00F40715">
            <w:pPr>
              <w:rPr>
                <w:rFonts w:ascii="Times New Roman" w:hAnsi="Times New Roman" w:cs="Times New Roman"/>
                <w:sz w:val="24"/>
                <w:szCs w:val="24"/>
                <w:lang w:val="ru-RU"/>
              </w:rPr>
            </w:pPr>
            <w:r>
              <w:rPr>
                <w:rFonts w:ascii="Times New Roman" w:hAnsi="Times New Roman" w:cs="Times New Roman"/>
                <w:sz w:val="24"/>
                <w:szCs w:val="24"/>
                <w:lang w:val="ru-RU"/>
              </w:rPr>
              <w:t>Максимальный процент застройки в границах земельного участка:</w:t>
            </w:r>
          </w:p>
        </w:tc>
      </w:tr>
      <w:tr w:rsidR="00F40715" w:rsidTr="008840AB">
        <w:tc>
          <w:tcPr>
            <w:tcW w:w="6941" w:type="dxa"/>
          </w:tcPr>
          <w:p w:rsidR="00F40715" w:rsidRDefault="00F40715" w:rsidP="00F40715">
            <w:pPr>
              <w:ind w:left="313"/>
              <w:rPr>
                <w:rFonts w:ascii="Times New Roman" w:hAnsi="Times New Roman" w:cs="Times New Roman"/>
                <w:sz w:val="24"/>
                <w:szCs w:val="24"/>
                <w:lang w:val="ru-RU"/>
              </w:rPr>
            </w:pPr>
            <w:r>
              <w:rPr>
                <w:rFonts w:ascii="Times New Roman" w:hAnsi="Times New Roman" w:cs="Times New Roman"/>
                <w:sz w:val="24"/>
                <w:szCs w:val="24"/>
                <w:lang w:val="ru-RU"/>
              </w:rPr>
              <w:t>для индивидуальных домов</w:t>
            </w:r>
          </w:p>
        </w:tc>
        <w:tc>
          <w:tcPr>
            <w:tcW w:w="1292" w:type="dxa"/>
          </w:tcPr>
          <w:p w:rsidR="00F40715" w:rsidRDefault="00F40715" w:rsidP="00F40715">
            <w:pPr>
              <w:jc w:val="center"/>
            </w:pPr>
            <w:r>
              <w:rPr>
                <w:rFonts w:ascii="Times New Roman" w:hAnsi="Times New Roman" w:cs="Times New Roman"/>
                <w:sz w:val="24"/>
                <w:szCs w:val="24"/>
                <w:lang w:val="ru-RU"/>
              </w:rPr>
              <w:t>%</w:t>
            </w:r>
          </w:p>
        </w:tc>
        <w:tc>
          <w:tcPr>
            <w:tcW w:w="1331" w:type="dxa"/>
          </w:tcPr>
          <w:p w:rsidR="00F40715" w:rsidRDefault="00F40715" w:rsidP="00F40715">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bl>
    <w:p w:rsidR="0037024E" w:rsidRDefault="0037024E" w:rsidP="0037024E">
      <w:pPr>
        <w:ind w:firstLine="567"/>
        <w:rPr>
          <w:rFonts w:ascii="Times New Roman" w:hAnsi="Times New Roman" w:cs="Times New Roman"/>
          <w:sz w:val="24"/>
          <w:szCs w:val="24"/>
          <w:lang w:val="ru-RU"/>
        </w:rPr>
      </w:pPr>
    </w:p>
    <w:p w:rsidR="00F64A60" w:rsidRPr="00F64A60" w:rsidRDefault="00F64A60" w:rsidP="00F64A60">
      <w:pPr>
        <w:spacing w:after="0"/>
        <w:ind w:firstLine="567"/>
        <w:rPr>
          <w:rFonts w:ascii="Times New Roman" w:hAnsi="Times New Roman" w:cs="Times New Roman"/>
          <w:b/>
          <w:sz w:val="24"/>
          <w:szCs w:val="24"/>
          <w:lang w:val="ru-RU"/>
        </w:rPr>
      </w:pPr>
      <w:r w:rsidRPr="00F64A60">
        <w:rPr>
          <w:rFonts w:ascii="Times New Roman" w:hAnsi="Times New Roman" w:cs="Times New Roman"/>
          <w:b/>
          <w:sz w:val="24"/>
          <w:szCs w:val="24"/>
          <w:lang w:val="ru-RU"/>
        </w:rPr>
        <w:t xml:space="preserve">Ограничения использования земельного участка: </w:t>
      </w:r>
    </w:p>
    <w:p w:rsidR="00F64A60" w:rsidRDefault="00F64A60" w:rsidP="00F64A60">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Земельный участок расположен в </w:t>
      </w:r>
      <w:proofErr w:type="spellStart"/>
      <w:r>
        <w:rPr>
          <w:rFonts w:ascii="Times New Roman" w:hAnsi="Times New Roman" w:cs="Times New Roman"/>
          <w:sz w:val="24"/>
          <w:szCs w:val="24"/>
          <w:lang w:val="ru-RU"/>
        </w:rPr>
        <w:t>водоохранной</w:t>
      </w:r>
      <w:proofErr w:type="spellEnd"/>
      <w:r>
        <w:rPr>
          <w:rFonts w:ascii="Times New Roman" w:hAnsi="Times New Roman" w:cs="Times New Roman"/>
          <w:sz w:val="24"/>
          <w:szCs w:val="24"/>
          <w:lang w:val="ru-RU"/>
        </w:rPr>
        <w:t xml:space="preserve"> зоне и прибрежной защитной полосе, которые утверждены Приказом Министерства природных ресурсов и охраны окружающей среды Республики Коми № 472 от 22.10.2015 «Об утверждении каталогов координатных опорных точек прохождения границ </w:t>
      </w:r>
      <w:proofErr w:type="spellStart"/>
      <w:r>
        <w:rPr>
          <w:rFonts w:ascii="Times New Roman" w:hAnsi="Times New Roman" w:cs="Times New Roman"/>
          <w:sz w:val="24"/>
          <w:szCs w:val="24"/>
          <w:lang w:val="ru-RU"/>
        </w:rPr>
        <w:t>водоохранн</w:t>
      </w:r>
      <w:r w:rsidR="00393133">
        <w:rPr>
          <w:rFonts w:ascii="Times New Roman" w:hAnsi="Times New Roman" w:cs="Times New Roman"/>
          <w:sz w:val="24"/>
          <w:szCs w:val="24"/>
          <w:lang w:val="ru-RU"/>
        </w:rPr>
        <w:t>о</w:t>
      </w:r>
      <w:r>
        <w:rPr>
          <w:rFonts w:ascii="Times New Roman" w:hAnsi="Times New Roman" w:cs="Times New Roman"/>
          <w:sz w:val="24"/>
          <w:szCs w:val="24"/>
          <w:lang w:val="ru-RU"/>
        </w:rPr>
        <w:t>й</w:t>
      </w:r>
      <w:proofErr w:type="spellEnd"/>
      <w:r>
        <w:rPr>
          <w:rFonts w:ascii="Times New Roman" w:hAnsi="Times New Roman" w:cs="Times New Roman"/>
          <w:sz w:val="24"/>
          <w:szCs w:val="24"/>
          <w:lang w:val="ru-RU"/>
        </w:rPr>
        <w:t xml:space="preserve"> зоны и границ прибрежной защитной полосы р. </w:t>
      </w:r>
      <w:proofErr w:type="spellStart"/>
      <w:r>
        <w:rPr>
          <w:rFonts w:ascii="Times New Roman" w:hAnsi="Times New Roman" w:cs="Times New Roman"/>
          <w:sz w:val="24"/>
          <w:szCs w:val="24"/>
          <w:lang w:val="ru-RU"/>
        </w:rPr>
        <w:t>Вычегда</w:t>
      </w:r>
      <w:proofErr w:type="spellEnd"/>
      <w:r>
        <w:rPr>
          <w:rFonts w:ascii="Times New Roman" w:hAnsi="Times New Roman" w:cs="Times New Roman"/>
          <w:sz w:val="24"/>
          <w:szCs w:val="24"/>
          <w:lang w:val="ru-RU"/>
        </w:rPr>
        <w:t xml:space="preserve"> на территории МО МР «</w:t>
      </w:r>
      <w:proofErr w:type="spellStart"/>
      <w:r>
        <w:rPr>
          <w:rFonts w:ascii="Times New Roman" w:hAnsi="Times New Roman" w:cs="Times New Roman"/>
          <w:sz w:val="24"/>
          <w:szCs w:val="24"/>
          <w:lang w:val="ru-RU"/>
        </w:rPr>
        <w:t>Сыктывдинский</w:t>
      </w:r>
      <w:proofErr w:type="spellEnd"/>
      <w:r>
        <w:rPr>
          <w:rFonts w:ascii="Times New Roman" w:hAnsi="Times New Roman" w:cs="Times New Roman"/>
          <w:sz w:val="24"/>
          <w:szCs w:val="24"/>
          <w:lang w:val="ru-RU"/>
        </w:rPr>
        <w:t>», МО МР «</w:t>
      </w:r>
      <w:proofErr w:type="spellStart"/>
      <w:r>
        <w:rPr>
          <w:rFonts w:ascii="Times New Roman" w:hAnsi="Times New Roman" w:cs="Times New Roman"/>
          <w:sz w:val="24"/>
          <w:szCs w:val="24"/>
          <w:lang w:val="ru-RU"/>
        </w:rPr>
        <w:t>Усть-Куломский</w:t>
      </w:r>
      <w:proofErr w:type="spellEnd"/>
      <w:r>
        <w:rPr>
          <w:rFonts w:ascii="Times New Roman" w:hAnsi="Times New Roman" w:cs="Times New Roman"/>
          <w:sz w:val="24"/>
          <w:szCs w:val="24"/>
          <w:lang w:val="ru-RU"/>
        </w:rPr>
        <w:t>», МО МР «</w:t>
      </w:r>
      <w:proofErr w:type="spellStart"/>
      <w:r>
        <w:rPr>
          <w:rFonts w:ascii="Times New Roman" w:hAnsi="Times New Roman" w:cs="Times New Roman"/>
          <w:sz w:val="24"/>
          <w:szCs w:val="24"/>
          <w:lang w:val="ru-RU"/>
        </w:rPr>
        <w:t>Усть-Вымский</w:t>
      </w:r>
      <w:proofErr w:type="spellEnd"/>
      <w:r>
        <w:rPr>
          <w:rFonts w:ascii="Times New Roman" w:hAnsi="Times New Roman" w:cs="Times New Roman"/>
          <w:sz w:val="24"/>
          <w:szCs w:val="24"/>
          <w:lang w:val="ru-RU"/>
        </w:rPr>
        <w:t xml:space="preserve">» Республики Коми». </w:t>
      </w:r>
    </w:p>
    <w:p w:rsidR="0037024E" w:rsidRDefault="00F64A60" w:rsidP="00F64A60">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Ограничения использования земельного участка в таких зонах установлены частями 16 и 17 Водного кодекса Российской Федерации</w:t>
      </w:r>
      <w:r w:rsidR="00AB6F9D">
        <w:rPr>
          <w:rFonts w:ascii="Times New Roman" w:hAnsi="Times New Roman" w:cs="Times New Roman"/>
          <w:sz w:val="24"/>
          <w:szCs w:val="24"/>
          <w:lang w:val="ru-RU"/>
        </w:rPr>
        <w:t xml:space="preserve">. </w:t>
      </w:r>
    </w:p>
    <w:p w:rsidR="0024381D" w:rsidRDefault="0024381D" w:rsidP="00F64A60">
      <w:pPr>
        <w:spacing w:after="0"/>
        <w:ind w:firstLine="567"/>
        <w:jc w:val="both"/>
        <w:rPr>
          <w:rFonts w:ascii="Times New Roman" w:hAnsi="Times New Roman" w:cs="Times New Roman"/>
          <w:b/>
          <w:sz w:val="24"/>
          <w:szCs w:val="24"/>
          <w:lang w:val="ru-RU"/>
        </w:rPr>
      </w:pPr>
    </w:p>
    <w:p w:rsidR="00B8161B" w:rsidRPr="00B8161B" w:rsidRDefault="00B8161B" w:rsidP="00F64A60">
      <w:pPr>
        <w:spacing w:after="0"/>
        <w:ind w:firstLine="567"/>
        <w:jc w:val="both"/>
        <w:rPr>
          <w:rFonts w:ascii="Times New Roman" w:hAnsi="Times New Roman" w:cs="Times New Roman"/>
          <w:sz w:val="24"/>
          <w:szCs w:val="24"/>
          <w:lang w:val="ru-RU"/>
        </w:rPr>
      </w:pPr>
      <w:r w:rsidRPr="00B8161B">
        <w:rPr>
          <w:rFonts w:ascii="Times New Roman" w:hAnsi="Times New Roman" w:cs="Times New Roman"/>
          <w:sz w:val="24"/>
          <w:szCs w:val="24"/>
          <w:lang w:val="ru-RU"/>
        </w:rPr>
        <w:t xml:space="preserve">Подробно с информацией об основных, вспомогательных, условно разрешенных видах разрешенного использования земельного участка, установленных </w:t>
      </w:r>
      <w:r>
        <w:rPr>
          <w:rFonts w:ascii="Times New Roman" w:hAnsi="Times New Roman" w:cs="Times New Roman"/>
          <w:sz w:val="24"/>
          <w:szCs w:val="24"/>
          <w:lang w:val="ru-RU"/>
        </w:rPr>
        <w:t xml:space="preserve">для территориальной зоны, можно ознакомиться на сайте </w:t>
      </w:r>
      <w:hyperlink r:id="rId9" w:history="1">
        <w:r w:rsidR="00A93242" w:rsidRPr="003836D0">
          <w:rPr>
            <w:rFonts w:ascii="Times New Roman" w:hAnsi="Times New Roman" w:cs="Times New Roman"/>
            <w:sz w:val="24"/>
            <w:szCs w:val="24"/>
            <w:lang w:val="ru-RU"/>
          </w:rPr>
          <w:t>https://syktyvdin.gosuslugi.ru</w:t>
        </w:r>
      </w:hyperlink>
      <w:r w:rsidR="001669A6">
        <w:rPr>
          <w:rFonts w:ascii="Times New Roman" w:hAnsi="Times New Roman" w:cs="Times New Roman"/>
          <w:sz w:val="24"/>
          <w:szCs w:val="24"/>
          <w:lang w:val="ru-RU"/>
        </w:rPr>
        <w:t xml:space="preserve"> в разделе «Деятельность», подраздел «Территориальное планирование», Правила землепользования и застройки. </w:t>
      </w:r>
    </w:p>
    <w:p w:rsidR="00B8161B" w:rsidRPr="00A93242" w:rsidRDefault="00B8161B" w:rsidP="00F64A60">
      <w:pPr>
        <w:spacing w:after="0"/>
        <w:ind w:firstLine="567"/>
        <w:jc w:val="both"/>
        <w:rPr>
          <w:rFonts w:ascii="Times New Roman" w:hAnsi="Times New Roman" w:cs="Times New Roman"/>
          <w:sz w:val="24"/>
          <w:szCs w:val="24"/>
          <w:lang w:val="ru-RU"/>
        </w:rPr>
      </w:pPr>
    </w:p>
    <w:p w:rsidR="00AB6F9D" w:rsidRPr="00B54D12" w:rsidRDefault="00B54D12" w:rsidP="00F64A60">
      <w:pPr>
        <w:spacing w:after="0"/>
        <w:ind w:firstLine="567"/>
        <w:jc w:val="both"/>
        <w:rPr>
          <w:rFonts w:ascii="Times New Roman" w:hAnsi="Times New Roman" w:cs="Times New Roman"/>
          <w:b/>
          <w:sz w:val="24"/>
          <w:szCs w:val="24"/>
          <w:lang w:val="ru-RU"/>
        </w:rPr>
      </w:pPr>
      <w:r w:rsidRPr="00B54D12">
        <w:rPr>
          <w:rFonts w:ascii="Times New Roman" w:hAnsi="Times New Roman" w:cs="Times New Roman"/>
          <w:b/>
          <w:sz w:val="24"/>
          <w:szCs w:val="24"/>
          <w:lang w:val="ru-RU"/>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AB6F9D" w:rsidRDefault="00B54D12" w:rsidP="00F64A60">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Имеется техническая возможность подключения к абонентским сетям (телефония и интернет) ПАО «Ростелеком», электрическим сетям филиала ПАО «</w:t>
      </w:r>
      <w:proofErr w:type="spellStart"/>
      <w:r>
        <w:rPr>
          <w:rFonts w:ascii="Times New Roman" w:hAnsi="Times New Roman" w:cs="Times New Roman"/>
          <w:sz w:val="24"/>
          <w:szCs w:val="24"/>
          <w:lang w:val="ru-RU"/>
        </w:rPr>
        <w:t>Россети</w:t>
      </w:r>
      <w:proofErr w:type="spellEnd"/>
      <w:r>
        <w:rPr>
          <w:rFonts w:ascii="Times New Roman" w:hAnsi="Times New Roman" w:cs="Times New Roman"/>
          <w:sz w:val="24"/>
          <w:szCs w:val="24"/>
          <w:lang w:val="ru-RU"/>
        </w:rPr>
        <w:t xml:space="preserve"> Северо-Запад» в Республике Коми.</w:t>
      </w:r>
      <w:r w:rsidR="00A16CDD">
        <w:rPr>
          <w:rFonts w:ascii="Times New Roman" w:hAnsi="Times New Roman" w:cs="Times New Roman"/>
          <w:sz w:val="24"/>
          <w:szCs w:val="24"/>
          <w:lang w:val="ru-RU"/>
        </w:rPr>
        <w:t xml:space="preserve"> </w:t>
      </w:r>
    </w:p>
    <w:p w:rsidR="00AB6F9D" w:rsidRDefault="00A16CDD" w:rsidP="0043515E">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Отсутствует возможность подключения к сетям газораспределения АО «Газпром газораспределение Сыктывкар», к инженерным сетям теплоснабжения, холодного водоснабжения, горячего водоснабжения и водоотведения МУП «Энергия». </w:t>
      </w:r>
    </w:p>
    <w:p w:rsidR="00A93242" w:rsidRDefault="00A93242" w:rsidP="0043515E">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Указанная выше информация о возможности подключения </w:t>
      </w:r>
      <w:r w:rsidRPr="00A93242">
        <w:rPr>
          <w:rFonts w:ascii="Times New Roman" w:hAnsi="Times New Roman" w:cs="Times New Roman"/>
          <w:sz w:val="24"/>
          <w:szCs w:val="24"/>
          <w:lang w:val="ru-RU"/>
        </w:rPr>
        <w:t>(технологического присоединения) объектов капитального строительства к сетям инж</w:t>
      </w:r>
      <w:r>
        <w:rPr>
          <w:rFonts w:ascii="Times New Roman" w:hAnsi="Times New Roman" w:cs="Times New Roman"/>
          <w:sz w:val="24"/>
          <w:szCs w:val="24"/>
          <w:lang w:val="ru-RU"/>
        </w:rPr>
        <w:t xml:space="preserve">енерно-технического обеспечения является предварительной. Подключение к инженерно-техническим сетям производится собственниками земельных участков самостоятельно за плату. </w:t>
      </w:r>
    </w:p>
    <w:p w:rsidR="004D4459" w:rsidRDefault="004D4459" w:rsidP="00B26D70">
      <w:pPr>
        <w:tabs>
          <w:tab w:val="left" w:pos="3750"/>
        </w:tabs>
        <w:spacing w:after="0" w:line="240" w:lineRule="auto"/>
        <w:jc w:val="center"/>
        <w:rPr>
          <w:rFonts w:ascii="Times New Roman" w:hAnsi="Times New Roman" w:cs="Times New Roman"/>
          <w:b/>
          <w:sz w:val="24"/>
          <w:szCs w:val="24"/>
          <w:lang w:val="ru-RU"/>
        </w:rPr>
      </w:pPr>
    </w:p>
    <w:p w:rsidR="00C601AE" w:rsidRPr="001A3B0E" w:rsidRDefault="00E428A7" w:rsidP="00B26D70">
      <w:pPr>
        <w:tabs>
          <w:tab w:val="left" w:pos="3750"/>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r w:rsidR="00C601AE" w:rsidRPr="001A3B0E">
        <w:rPr>
          <w:rFonts w:ascii="Times New Roman" w:hAnsi="Times New Roman" w:cs="Times New Roman"/>
          <w:b/>
          <w:sz w:val="24"/>
          <w:szCs w:val="24"/>
          <w:lang w:val="ru-RU"/>
        </w:rPr>
        <w:t>.</w:t>
      </w:r>
      <w:r w:rsidR="00C601AE" w:rsidRPr="001A3B0E">
        <w:rPr>
          <w:rFonts w:ascii="Times New Roman" w:hAnsi="Times New Roman" w:cs="Times New Roman"/>
          <w:b/>
          <w:sz w:val="24"/>
          <w:szCs w:val="24"/>
        </w:rPr>
        <w:t> </w:t>
      </w:r>
      <w:r w:rsidR="00C601AE">
        <w:rPr>
          <w:rFonts w:ascii="Times New Roman" w:hAnsi="Times New Roman" w:cs="Times New Roman"/>
          <w:b/>
          <w:sz w:val="24"/>
          <w:szCs w:val="24"/>
          <w:lang w:val="ru-RU"/>
        </w:rPr>
        <w:t>Осмотр земельн</w:t>
      </w:r>
      <w:r w:rsidR="006C3A2B">
        <w:rPr>
          <w:rFonts w:ascii="Times New Roman" w:hAnsi="Times New Roman" w:cs="Times New Roman"/>
          <w:b/>
          <w:sz w:val="24"/>
          <w:szCs w:val="24"/>
          <w:lang w:val="ru-RU"/>
        </w:rPr>
        <w:t>ого</w:t>
      </w:r>
      <w:r w:rsidR="00C601AE">
        <w:rPr>
          <w:rFonts w:ascii="Times New Roman" w:hAnsi="Times New Roman" w:cs="Times New Roman"/>
          <w:b/>
          <w:sz w:val="24"/>
          <w:szCs w:val="24"/>
          <w:lang w:val="ru-RU"/>
        </w:rPr>
        <w:t xml:space="preserve"> участк</w:t>
      </w:r>
      <w:r w:rsidR="006C3A2B">
        <w:rPr>
          <w:rFonts w:ascii="Times New Roman" w:hAnsi="Times New Roman" w:cs="Times New Roman"/>
          <w:b/>
          <w:sz w:val="24"/>
          <w:szCs w:val="24"/>
          <w:lang w:val="ru-RU"/>
        </w:rPr>
        <w:t>а</w:t>
      </w:r>
      <w:r w:rsidR="00C601AE">
        <w:rPr>
          <w:rFonts w:ascii="Times New Roman" w:hAnsi="Times New Roman" w:cs="Times New Roman"/>
          <w:b/>
          <w:sz w:val="24"/>
          <w:szCs w:val="24"/>
          <w:lang w:val="ru-RU"/>
        </w:rPr>
        <w:t xml:space="preserve"> на местности </w:t>
      </w:r>
    </w:p>
    <w:p w:rsidR="00C601AE" w:rsidRPr="001A3B0E" w:rsidRDefault="00C601AE" w:rsidP="00B26D70">
      <w:pPr>
        <w:tabs>
          <w:tab w:val="left" w:pos="1828"/>
        </w:tabs>
        <w:spacing w:after="0" w:line="240" w:lineRule="auto"/>
        <w:jc w:val="center"/>
        <w:rPr>
          <w:rFonts w:ascii="Times New Roman" w:hAnsi="Times New Roman" w:cs="Times New Roman"/>
          <w:b/>
          <w:sz w:val="24"/>
          <w:szCs w:val="24"/>
          <w:lang w:val="ru-RU"/>
        </w:rPr>
      </w:pPr>
    </w:p>
    <w:p w:rsidR="00C601AE" w:rsidRDefault="00C601AE" w:rsidP="00B26D7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Осмотр земельн</w:t>
      </w:r>
      <w:r w:rsidR="006C3A2B">
        <w:rPr>
          <w:rFonts w:ascii="Times New Roman" w:hAnsi="Times New Roman" w:cs="Times New Roman"/>
          <w:sz w:val="24"/>
          <w:szCs w:val="24"/>
          <w:lang w:val="ru-RU"/>
        </w:rPr>
        <w:t>ого</w:t>
      </w:r>
      <w:r>
        <w:rPr>
          <w:rFonts w:ascii="Times New Roman" w:hAnsi="Times New Roman" w:cs="Times New Roman"/>
          <w:sz w:val="24"/>
          <w:szCs w:val="24"/>
          <w:lang w:val="ru-RU"/>
        </w:rPr>
        <w:t xml:space="preserve"> участк</w:t>
      </w:r>
      <w:r w:rsidR="006C3A2B">
        <w:rPr>
          <w:rFonts w:ascii="Times New Roman" w:hAnsi="Times New Roman" w:cs="Times New Roman"/>
          <w:sz w:val="24"/>
          <w:szCs w:val="24"/>
          <w:lang w:val="ru-RU"/>
        </w:rPr>
        <w:t>а</w:t>
      </w:r>
      <w:r>
        <w:rPr>
          <w:rFonts w:ascii="Times New Roman" w:hAnsi="Times New Roman" w:cs="Times New Roman"/>
          <w:sz w:val="24"/>
          <w:szCs w:val="24"/>
          <w:lang w:val="ru-RU"/>
        </w:rPr>
        <w:t xml:space="preserve"> на местности осуществляется претендентом самостоятельно. Претендент, не реализовавший свое право на осмотр, лишается права предъявления претензий к организатору аукциона по поводу юридического и физического состояния имущества. </w:t>
      </w:r>
    </w:p>
    <w:p w:rsidR="00C601AE" w:rsidRDefault="00C601AE" w:rsidP="00B26D70">
      <w:pPr>
        <w:spacing w:after="0" w:line="240" w:lineRule="auto"/>
        <w:ind w:firstLine="567"/>
        <w:jc w:val="both"/>
        <w:rPr>
          <w:rFonts w:ascii="Times New Roman" w:hAnsi="Times New Roman" w:cs="Times New Roman"/>
          <w:sz w:val="24"/>
          <w:szCs w:val="24"/>
          <w:lang w:val="ru-RU"/>
        </w:rPr>
      </w:pPr>
    </w:p>
    <w:p w:rsidR="00364EE5" w:rsidRPr="001A3B0E" w:rsidRDefault="00E428A7" w:rsidP="00B26D70">
      <w:pPr>
        <w:tabs>
          <w:tab w:val="left" w:pos="3750"/>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r w:rsidR="00594C81" w:rsidRPr="001A3B0E">
        <w:rPr>
          <w:rFonts w:ascii="Times New Roman" w:hAnsi="Times New Roman" w:cs="Times New Roman"/>
          <w:b/>
          <w:sz w:val="24"/>
          <w:szCs w:val="24"/>
          <w:lang w:val="ru-RU"/>
        </w:rPr>
        <w:t>.</w:t>
      </w:r>
      <w:r w:rsidR="00594C81" w:rsidRPr="001A3B0E">
        <w:rPr>
          <w:rFonts w:ascii="Times New Roman" w:hAnsi="Times New Roman" w:cs="Times New Roman"/>
          <w:b/>
          <w:sz w:val="24"/>
          <w:szCs w:val="24"/>
        </w:rPr>
        <w:t> </w:t>
      </w:r>
      <w:r w:rsidR="00594C81" w:rsidRPr="001A3B0E">
        <w:rPr>
          <w:rFonts w:ascii="Times New Roman" w:hAnsi="Times New Roman" w:cs="Times New Roman"/>
          <w:b/>
          <w:sz w:val="24"/>
          <w:szCs w:val="24"/>
          <w:lang w:val="ru-RU"/>
        </w:rPr>
        <w:t>Сроки, время</w:t>
      </w:r>
      <w:r w:rsidR="000E3E82" w:rsidRPr="001A3B0E">
        <w:rPr>
          <w:rFonts w:ascii="Times New Roman" w:hAnsi="Times New Roman" w:cs="Times New Roman"/>
          <w:b/>
          <w:sz w:val="24"/>
          <w:szCs w:val="24"/>
          <w:lang w:val="ru-RU"/>
        </w:rPr>
        <w:t xml:space="preserve"> и место </w:t>
      </w:r>
      <w:r w:rsidR="00594C81" w:rsidRPr="001A3B0E">
        <w:rPr>
          <w:rFonts w:ascii="Times New Roman" w:hAnsi="Times New Roman" w:cs="Times New Roman"/>
          <w:b/>
          <w:sz w:val="24"/>
          <w:szCs w:val="24"/>
          <w:lang w:val="ru-RU"/>
        </w:rPr>
        <w:t>подачи заявок</w:t>
      </w:r>
      <w:r w:rsidR="000E3E82" w:rsidRPr="001A3B0E">
        <w:rPr>
          <w:rFonts w:ascii="Times New Roman" w:hAnsi="Times New Roman" w:cs="Times New Roman"/>
          <w:b/>
          <w:sz w:val="24"/>
          <w:szCs w:val="24"/>
          <w:lang w:val="ru-RU"/>
        </w:rPr>
        <w:t xml:space="preserve"> на участие в аукционе</w:t>
      </w:r>
      <w:r w:rsidR="00B40B02" w:rsidRPr="001A3B0E">
        <w:rPr>
          <w:rFonts w:ascii="Times New Roman" w:hAnsi="Times New Roman" w:cs="Times New Roman"/>
          <w:b/>
          <w:sz w:val="24"/>
          <w:szCs w:val="24"/>
          <w:lang w:val="ru-RU"/>
        </w:rPr>
        <w:t>,</w:t>
      </w:r>
    </w:p>
    <w:p w:rsidR="000E3E82" w:rsidRPr="001A3B0E" w:rsidRDefault="00B40B02" w:rsidP="00B26D70">
      <w:pPr>
        <w:tabs>
          <w:tab w:val="left" w:pos="0"/>
        </w:tabs>
        <w:spacing w:after="0" w:line="240" w:lineRule="auto"/>
        <w:jc w:val="center"/>
        <w:rPr>
          <w:rFonts w:ascii="Times New Roman" w:hAnsi="Times New Roman" w:cs="Times New Roman"/>
          <w:b/>
          <w:sz w:val="24"/>
          <w:szCs w:val="24"/>
          <w:lang w:val="ru-RU"/>
        </w:rPr>
      </w:pPr>
      <w:r w:rsidRPr="001A3B0E">
        <w:rPr>
          <w:rFonts w:ascii="Times New Roman" w:hAnsi="Times New Roman" w:cs="Times New Roman"/>
          <w:b/>
          <w:sz w:val="24"/>
          <w:szCs w:val="24"/>
          <w:lang w:val="ru-RU"/>
        </w:rPr>
        <w:t xml:space="preserve"> порядок приема заявок</w:t>
      </w:r>
    </w:p>
    <w:p w:rsidR="00364EE5" w:rsidRPr="001A3B0E" w:rsidRDefault="00364EE5" w:rsidP="00B26D70">
      <w:pPr>
        <w:tabs>
          <w:tab w:val="left" w:pos="1828"/>
        </w:tabs>
        <w:spacing w:after="0" w:line="240" w:lineRule="auto"/>
        <w:jc w:val="center"/>
        <w:rPr>
          <w:rFonts w:ascii="Times New Roman" w:hAnsi="Times New Roman" w:cs="Times New Roman"/>
          <w:b/>
          <w:sz w:val="24"/>
          <w:szCs w:val="24"/>
          <w:lang w:val="ru-RU"/>
        </w:rPr>
      </w:pPr>
    </w:p>
    <w:p w:rsidR="00594C81" w:rsidRPr="001A3B0E" w:rsidRDefault="00594C81" w:rsidP="00B26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Указанное в настоящем информационном сообщении время – московское.</w:t>
      </w:r>
    </w:p>
    <w:p w:rsidR="00594C81" w:rsidRPr="0048479A" w:rsidRDefault="00594C81" w:rsidP="00B26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sz w:val="24"/>
          <w:szCs w:val="24"/>
          <w:u w:val="single"/>
          <w:lang w:val="ru-RU"/>
        </w:rPr>
      </w:pPr>
      <w:r w:rsidRPr="0048479A">
        <w:rPr>
          <w:rFonts w:ascii="Times New Roman" w:hAnsi="Times New Roman" w:cs="Times New Roman"/>
          <w:b/>
          <w:sz w:val="24"/>
          <w:szCs w:val="24"/>
          <w:lang w:val="ru-RU"/>
        </w:rPr>
        <w:t>Дата начала приема заявок на участие в аукционе</w:t>
      </w:r>
      <w:r w:rsidRPr="0048479A">
        <w:rPr>
          <w:rFonts w:ascii="Times New Roman" w:hAnsi="Times New Roman" w:cs="Times New Roman"/>
          <w:sz w:val="24"/>
          <w:szCs w:val="24"/>
          <w:lang w:val="ru-RU"/>
        </w:rPr>
        <w:t xml:space="preserve"> – с </w:t>
      </w:r>
      <w:r w:rsidR="002B7711">
        <w:rPr>
          <w:rFonts w:ascii="Times New Roman" w:hAnsi="Times New Roman" w:cs="Times New Roman"/>
          <w:sz w:val="24"/>
          <w:szCs w:val="24"/>
          <w:lang w:val="ru-RU"/>
        </w:rPr>
        <w:t>10</w:t>
      </w:r>
      <w:r w:rsidRPr="0048479A">
        <w:rPr>
          <w:rFonts w:ascii="Times New Roman" w:hAnsi="Times New Roman" w:cs="Times New Roman"/>
          <w:sz w:val="24"/>
          <w:szCs w:val="24"/>
          <w:lang w:val="ru-RU"/>
        </w:rPr>
        <w:t xml:space="preserve"> час. 00 мин. </w:t>
      </w:r>
      <w:r w:rsidR="004030BC">
        <w:rPr>
          <w:rFonts w:ascii="Times New Roman" w:hAnsi="Times New Roman" w:cs="Times New Roman"/>
          <w:b/>
          <w:sz w:val="24"/>
          <w:szCs w:val="24"/>
          <w:u w:val="single"/>
          <w:lang w:val="ru-RU"/>
        </w:rPr>
        <w:t>23 сентября</w:t>
      </w:r>
      <w:r w:rsidRPr="0048479A">
        <w:rPr>
          <w:rFonts w:ascii="Times New Roman" w:hAnsi="Times New Roman" w:cs="Times New Roman"/>
          <w:b/>
          <w:sz w:val="24"/>
          <w:szCs w:val="24"/>
          <w:u w:val="single"/>
          <w:lang w:val="ru-RU"/>
        </w:rPr>
        <w:t xml:space="preserve"> 202</w:t>
      </w:r>
      <w:r w:rsidR="004030BC">
        <w:rPr>
          <w:rFonts w:ascii="Times New Roman" w:hAnsi="Times New Roman" w:cs="Times New Roman"/>
          <w:b/>
          <w:sz w:val="24"/>
          <w:szCs w:val="24"/>
          <w:u w:val="single"/>
          <w:lang w:val="ru-RU"/>
        </w:rPr>
        <w:t>4</w:t>
      </w:r>
      <w:r w:rsidRPr="0048479A">
        <w:rPr>
          <w:rFonts w:ascii="Times New Roman" w:hAnsi="Times New Roman" w:cs="Times New Roman"/>
          <w:b/>
          <w:sz w:val="24"/>
          <w:szCs w:val="24"/>
          <w:u w:val="single"/>
          <w:lang w:val="ru-RU"/>
        </w:rPr>
        <w:t xml:space="preserve"> года.</w:t>
      </w:r>
    </w:p>
    <w:p w:rsidR="00594C81" w:rsidRPr="0048479A" w:rsidRDefault="00594C81"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sz w:val="24"/>
          <w:szCs w:val="24"/>
          <w:u w:val="single"/>
          <w:lang w:val="ru-RU"/>
        </w:rPr>
      </w:pPr>
      <w:r w:rsidRPr="0048479A">
        <w:rPr>
          <w:rFonts w:ascii="Times New Roman" w:hAnsi="Times New Roman" w:cs="Times New Roman"/>
          <w:b/>
          <w:sz w:val="24"/>
          <w:szCs w:val="24"/>
          <w:lang w:val="ru-RU"/>
        </w:rPr>
        <w:t>Дата окончания приема заявок на участие в аукционе</w:t>
      </w:r>
      <w:r w:rsidRPr="0048479A">
        <w:rPr>
          <w:rFonts w:ascii="Times New Roman" w:hAnsi="Times New Roman" w:cs="Times New Roman"/>
          <w:sz w:val="24"/>
          <w:szCs w:val="24"/>
          <w:lang w:val="ru-RU"/>
        </w:rPr>
        <w:t xml:space="preserve"> – в </w:t>
      </w:r>
      <w:r w:rsidR="002B7711">
        <w:rPr>
          <w:rFonts w:ascii="Times New Roman" w:hAnsi="Times New Roman" w:cs="Times New Roman"/>
          <w:sz w:val="24"/>
          <w:szCs w:val="24"/>
          <w:lang w:val="ru-RU"/>
        </w:rPr>
        <w:t>10</w:t>
      </w:r>
      <w:r w:rsidR="0094207D" w:rsidRPr="0048479A">
        <w:rPr>
          <w:rFonts w:ascii="Times New Roman" w:hAnsi="Times New Roman" w:cs="Times New Roman"/>
          <w:sz w:val="24"/>
          <w:szCs w:val="24"/>
          <w:lang w:val="ru-RU"/>
        </w:rPr>
        <w:t xml:space="preserve"> </w:t>
      </w:r>
      <w:r w:rsidRPr="0048479A">
        <w:rPr>
          <w:rFonts w:ascii="Times New Roman" w:hAnsi="Times New Roman" w:cs="Times New Roman"/>
          <w:sz w:val="24"/>
          <w:szCs w:val="24"/>
          <w:lang w:val="ru-RU"/>
        </w:rPr>
        <w:t>час.</w:t>
      </w:r>
      <w:r w:rsidR="0094207D" w:rsidRPr="0048479A">
        <w:rPr>
          <w:rFonts w:ascii="Times New Roman" w:hAnsi="Times New Roman" w:cs="Times New Roman"/>
          <w:sz w:val="24"/>
          <w:szCs w:val="24"/>
          <w:lang w:val="ru-RU"/>
        </w:rPr>
        <w:t>00</w:t>
      </w:r>
      <w:r w:rsidRPr="0048479A">
        <w:rPr>
          <w:rFonts w:ascii="Times New Roman" w:hAnsi="Times New Roman" w:cs="Times New Roman"/>
          <w:sz w:val="24"/>
          <w:szCs w:val="24"/>
          <w:lang w:val="ru-RU"/>
        </w:rPr>
        <w:t xml:space="preserve"> мин. </w:t>
      </w:r>
      <w:r w:rsidR="004030BC" w:rsidRPr="004030BC">
        <w:rPr>
          <w:rFonts w:ascii="Times New Roman" w:hAnsi="Times New Roman" w:cs="Times New Roman"/>
          <w:b/>
          <w:sz w:val="24"/>
          <w:szCs w:val="24"/>
          <w:u w:val="single"/>
          <w:lang w:val="ru-RU"/>
        </w:rPr>
        <w:t>05</w:t>
      </w:r>
      <w:r w:rsidR="004030BC">
        <w:rPr>
          <w:rFonts w:ascii="Times New Roman" w:hAnsi="Times New Roman" w:cs="Times New Roman"/>
          <w:b/>
          <w:sz w:val="24"/>
          <w:szCs w:val="24"/>
          <w:u w:val="single"/>
          <w:lang w:val="ru-RU"/>
        </w:rPr>
        <w:t xml:space="preserve"> ноября</w:t>
      </w:r>
      <w:r w:rsidRPr="0048479A">
        <w:rPr>
          <w:rFonts w:ascii="Times New Roman" w:hAnsi="Times New Roman" w:cs="Times New Roman"/>
          <w:b/>
          <w:sz w:val="24"/>
          <w:szCs w:val="24"/>
          <w:u w:val="single"/>
          <w:lang w:val="ru-RU"/>
        </w:rPr>
        <w:t xml:space="preserve"> 202</w:t>
      </w:r>
      <w:r w:rsidR="004030BC">
        <w:rPr>
          <w:rFonts w:ascii="Times New Roman" w:hAnsi="Times New Roman" w:cs="Times New Roman"/>
          <w:b/>
          <w:sz w:val="24"/>
          <w:szCs w:val="24"/>
          <w:u w:val="single"/>
          <w:lang w:val="ru-RU"/>
        </w:rPr>
        <w:t>4</w:t>
      </w:r>
      <w:r w:rsidRPr="0048479A">
        <w:rPr>
          <w:rFonts w:ascii="Times New Roman" w:hAnsi="Times New Roman" w:cs="Times New Roman"/>
          <w:b/>
          <w:sz w:val="24"/>
          <w:szCs w:val="24"/>
          <w:u w:val="single"/>
          <w:lang w:val="ru-RU"/>
        </w:rPr>
        <w:t xml:space="preserve"> года</w:t>
      </w:r>
    </w:p>
    <w:p w:rsidR="005F5752" w:rsidRPr="0048479A" w:rsidRDefault="005F575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48479A">
        <w:rPr>
          <w:rFonts w:ascii="Times New Roman" w:hAnsi="Times New Roman" w:cs="Times New Roman"/>
          <w:sz w:val="24"/>
          <w:szCs w:val="24"/>
          <w:lang w:val="ru-RU"/>
        </w:rPr>
        <w:t xml:space="preserve">Прием заявок осуществляется </w:t>
      </w:r>
      <w:r w:rsidR="00EC4913" w:rsidRPr="0048479A">
        <w:rPr>
          <w:rFonts w:ascii="Times New Roman" w:hAnsi="Times New Roman" w:cs="Times New Roman"/>
          <w:sz w:val="24"/>
          <w:szCs w:val="24"/>
          <w:lang w:val="ru-RU"/>
        </w:rPr>
        <w:t>по рабочим дням с 9 час. 00 мин. до 17 час. 15 мин., по пятницам с 9 час. 00 мин. до 15 час. 45 мин., обеденный перерыв с 13 час.00 мин. до 14 час. 00 мин.</w:t>
      </w:r>
    </w:p>
    <w:p w:rsidR="00EC4913" w:rsidRPr="001A3B0E" w:rsidRDefault="00EC4913"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48479A">
        <w:rPr>
          <w:rFonts w:ascii="Times New Roman" w:hAnsi="Times New Roman" w:cs="Times New Roman"/>
          <w:sz w:val="24"/>
          <w:szCs w:val="24"/>
          <w:lang w:val="ru-RU"/>
        </w:rPr>
        <w:t>Адрес места приема заявок:</w:t>
      </w:r>
      <w:r w:rsidRPr="0048479A">
        <w:rPr>
          <w:rFonts w:ascii="Times New Roman" w:hAnsi="Times New Roman" w:cs="Times New Roman"/>
          <w:b/>
          <w:sz w:val="24"/>
          <w:szCs w:val="24"/>
          <w:lang w:val="ru-RU"/>
        </w:rPr>
        <w:t xml:space="preserve"> </w:t>
      </w:r>
      <w:proofErr w:type="spellStart"/>
      <w:r w:rsidRPr="0048479A">
        <w:rPr>
          <w:rFonts w:ascii="Times New Roman" w:hAnsi="Times New Roman" w:cs="Times New Roman"/>
          <w:sz w:val="24"/>
          <w:szCs w:val="24"/>
          <w:lang w:val="ru-RU"/>
        </w:rPr>
        <w:t>Сыктывдинский</w:t>
      </w:r>
      <w:proofErr w:type="spellEnd"/>
      <w:r w:rsidRPr="0048479A">
        <w:rPr>
          <w:rFonts w:ascii="Times New Roman" w:hAnsi="Times New Roman" w:cs="Times New Roman"/>
          <w:sz w:val="24"/>
          <w:szCs w:val="24"/>
          <w:lang w:val="ru-RU"/>
        </w:rPr>
        <w:t xml:space="preserve"> район, с. Зеленец, 2-й квартал, д. </w:t>
      </w:r>
      <w:proofErr w:type="gramStart"/>
      <w:r w:rsidRPr="0048479A">
        <w:rPr>
          <w:rFonts w:ascii="Times New Roman" w:hAnsi="Times New Roman" w:cs="Times New Roman"/>
          <w:sz w:val="24"/>
          <w:szCs w:val="24"/>
          <w:lang w:val="ru-RU"/>
        </w:rPr>
        <w:t>12</w:t>
      </w:r>
      <w:proofErr w:type="gramEnd"/>
      <w:r w:rsidRPr="0048479A">
        <w:rPr>
          <w:rFonts w:ascii="Times New Roman" w:hAnsi="Times New Roman" w:cs="Times New Roman"/>
          <w:sz w:val="24"/>
          <w:szCs w:val="24"/>
          <w:lang w:val="ru-RU"/>
        </w:rPr>
        <w:t xml:space="preserve"> а, кабинет №2</w:t>
      </w:r>
      <w:r w:rsidR="00431ABE" w:rsidRPr="0048479A">
        <w:rPr>
          <w:rFonts w:ascii="Times New Roman" w:hAnsi="Times New Roman" w:cs="Times New Roman"/>
          <w:sz w:val="24"/>
          <w:szCs w:val="24"/>
          <w:lang w:val="ru-RU"/>
        </w:rPr>
        <w:t>5</w:t>
      </w:r>
      <w:r w:rsidRPr="0048479A">
        <w:rPr>
          <w:rFonts w:ascii="Times New Roman" w:hAnsi="Times New Roman" w:cs="Times New Roman"/>
          <w:sz w:val="24"/>
          <w:szCs w:val="24"/>
          <w:lang w:val="ru-RU"/>
        </w:rPr>
        <w:t>.</w:t>
      </w:r>
    </w:p>
    <w:p w:rsidR="00B40B02" w:rsidRPr="001A3B0E" w:rsidRDefault="00B40B02" w:rsidP="0059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p>
    <w:p w:rsidR="00EC4913" w:rsidRPr="001A3B0E" w:rsidRDefault="00B40B0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Один заявитель </w:t>
      </w:r>
      <w:r w:rsidR="00134C39" w:rsidRPr="00F543DC">
        <w:rPr>
          <w:rFonts w:ascii="Times New Roman" w:hAnsi="Times New Roman" w:cs="Times New Roman"/>
          <w:sz w:val="24"/>
          <w:szCs w:val="24"/>
          <w:lang w:val="ru-RU"/>
        </w:rPr>
        <w:t>(претендент)</w:t>
      </w:r>
      <w:r w:rsidR="00134C39">
        <w:rPr>
          <w:rFonts w:ascii="Times New Roman" w:hAnsi="Times New Roman" w:cs="Times New Roman"/>
          <w:sz w:val="24"/>
          <w:szCs w:val="24"/>
          <w:lang w:val="ru-RU"/>
        </w:rPr>
        <w:t xml:space="preserve"> </w:t>
      </w:r>
      <w:r w:rsidRPr="001A3B0E">
        <w:rPr>
          <w:rFonts w:ascii="Times New Roman" w:hAnsi="Times New Roman" w:cs="Times New Roman"/>
          <w:sz w:val="24"/>
          <w:szCs w:val="24"/>
          <w:lang w:val="ru-RU"/>
        </w:rPr>
        <w:t xml:space="preserve">вправе подать только одну заявку на участие в аукционе. </w:t>
      </w:r>
    </w:p>
    <w:p w:rsidR="00B40B02" w:rsidRPr="001A3B0E" w:rsidRDefault="00B40B0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Для участия в аукционе </w:t>
      </w:r>
      <w:r w:rsidR="00E263EA">
        <w:rPr>
          <w:rFonts w:ascii="Times New Roman" w:hAnsi="Times New Roman" w:cs="Times New Roman"/>
          <w:sz w:val="24"/>
          <w:szCs w:val="24"/>
          <w:lang w:val="ru-RU"/>
        </w:rPr>
        <w:t>заявитель</w:t>
      </w:r>
      <w:r w:rsidR="00F543DC">
        <w:rPr>
          <w:rFonts w:ascii="Times New Roman" w:hAnsi="Times New Roman" w:cs="Times New Roman"/>
          <w:sz w:val="24"/>
          <w:szCs w:val="24"/>
          <w:lang w:val="ru-RU"/>
        </w:rPr>
        <w:t xml:space="preserve"> (претендент)</w:t>
      </w:r>
      <w:r w:rsidRPr="001A3B0E">
        <w:rPr>
          <w:rFonts w:ascii="Times New Roman" w:hAnsi="Times New Roman" w:cs="Times New Roman"/>
          <w:sz w:val="24"/>
          <w:szCs w:val="24"/>
          <w:lang w:val="ru-RU"/>
        </w:rPr>
        <w:t xml:space="preserve"> представляет (лично или через своего представителя) в администрацию сельского поселения «Зеленец» (168200, Республика Коми, </w:t>
      </w:r>
      <w:proofErr w:type="spellStart"/>
      <w:r w:rsidRPr="001A3B0E">
        <w:rPr>
          <w:rFonts w:ascii="Times New Roman" w:hAnsi="Times New Roman" w:cs="Times New Roman"/>
          <w:sz w:val="24"/>
          <w:szCs w:val="24"/>
          <w:lang w:val="ru-RU"/>
        </w:rPr>
        <w:t>Сыктывдинский</w:t>
      </w:r>
      <w:proofErr w:type="spellEnd"/>
      <w:r w:rsidRPr="001A3B0E">
        <w:rPr>
          <w:rFonts w:ascii="Times New Roman" w:hAnsi="Times New Roman" w:cs="Times New Roman"/>
          <w:sz w:val="24"/>
          <w:szCs w:val="24"/>
          <w:lang w:val="ru-RU"/>
        </w:rPr>
        <w:t xml:space="preserve"> район, с. Зеленец, 2-й квартал, д.</w:t>
      </w:r>
      <w:proofErr w:type="gramStart"/>
      <w:r w:rsidRPr="001A3B0E">
        <w:rPr>
          <w:rFonts w:ascii="Times New Roman" w:hAnsi="Times New Roman" w:cs="Times New Roman"/>
          <w:sz w:val="24"/>
          <w:szCs w:val="24"/>
          <w:lang w:val="ru-RU"/>
        </w:rPr>
        <w:t>12</w:t>
      </w:r>
      <w:proofErr w:type="gramEnd"/>
      <w:r w:rsidRPr="001A3B0E">
        <w:rPr>
          <w:rFonts w:ascii="Times New Roman" w:hAnsi="Times New Roman" w:cs="Times New Roman"/>
          <w:sz w:val="24"/>
          <w:szCs w:val="24"/>
          <w:lang w:val="ru-RU"/>
        </w:rPr>
        <w:t xml:space="preserve"> а, кабинет 2</w:t>
      </w:r>
      <w:r w:rsidR="003349C0">
        <w:rPr>
          <w:rFonts w:ascii="Times New Roman" w:hAnsi="Times New Roman" w:cs="Times New Roman"/>
          <w:sz w:val="24"/>
          <w:szCs w:val="24"/>
          <w:lang w:val="ru-RU"/>
        </w:rPr>
        <w:t>2</w:t>
      </w:r>
      <w:r w:rsidRPr="001A3B0E">
        <w:rPr>
          <w:rFonts w:ascii="Times New Roman" w:hAnsi="Times New Roman" w:cs="Times New Roman"/>
          <w:sz w:val="24"/>
          <w:szCs w:val="24"/>
          <w:lang w:val="ru-RU"/>
        </w:rPr>
        <w:t>) заявку на участие в аукционе по установленной форме</w:t>
      </w:r>
      <w:r w:rsidR="001A3B0E">
        <w:rPr>
          <w:rFonts w:ascii="Times New Roman" w:hAnsi="Times New Roman" w:cs="Times New Roman"/>
          <w:sz w:val="24"/>
          <w:szCs w:val="24"/>
          <w:lang w:val="ru-RU"/>
        </w:rPr>
        <w:t xml:space="preserve"> (приведена в пр</w:t>
      </w:r>
      <w:r w:rsidR="008F68D7">
        <w:rPr>
          <w:rFonts w:ascii="Times New Roman" w:hAnsi="Times New Roman" w:cs="Times New Roman"/>
          <w:sz w:val="24"/>
          <w:szCs w:val="24"/>
          <w:lang w:val="ru-RU"/>
        </w:rPr>
        <w:t>и</w:t>
      </w:r>
      <w:r w:rsidR="001A3B0E">
        <w:rPr>
          <w:rFonts w:ascii="Times New Roman" w:hAnsi="Times New Roman" w:cs="Times New Roman"/>
          <w:sz w:val="24"/>
          <w:szCs w:val="24"/>
          <w:lang w:val="ru-RU"/>
        </w:rPr>
        <w:t>ложении к</w:t>
      </w:r>
      <w:r w:rsidR="008F68D7">
        <w:rPr>
          <w:rFonts w:ascii="Times New Roman" w:hAnsi="Times New Roman" w:cs="Times New Roman"/>
          <w:sz w:val="24"/>
          <w:szCs w:val="24"/>
          <w:lang w:val="ru-RU"/>
        </w:rPr>
        <w:t xml:space="preserve"> </w:t>
      </w:r>
      <w:r w:rsidR="00E263EA">
        <w:rPr>
          <w:rFonts w:ascii="Times New Roman" w:hAnsi="Times New Roman" w:cs="Times New Roman"/>
          <w:sz w:val="24"/>
          <w:szCs w:val="24"/>
          <w:lang w:val="ru-RU"/>
        </w:rPr>
        <w:t>настоящему извещению)</w:t>
      </w:r>
      <w:r w:rsidRPr="001A3B0E">
        <w:rPr>
          <w:rFonts w:ascii="Times New Roman" w:hAnsi="Times New Roman" w:cs="Times New Roman"/>
          <w:sz w:val="24"/>
          <w:szCs w:val="24"/>
          <w:lang w:val="ru-RU"/>
        </w:rPr>
        <w:t xml:space="preserve">. </w:t>
      </w:r>
    </w:p>
    <w:p w:rsidR="00D603CE" w:rsidRPr="001A3B0E" w:rsidRDefault="00D603CE" w:rsidP="0043515E">
      <w:pPr>
        <w:widowControl w:val="0"/>
        <w:spacing w:after="0"/>
        <w:ind w:firstLine="567"/>
        <w:jc w:val="both"/>
        <w:rPr>
          <w:rStyle w:val="a8"/>
          <w:rFonts w:ascii="Times New Roman" w:hAnsi="Times New Roman" w:cs="Times New Roman"/>
          <w:sz w:val="24"/>
          <w:szCs w:val="24"/>
          <w:lang w:val="ru-RU"/>
        </w:rPr>
      </w:pPr>
      <w:r w:rsidRPr="001A3B0E">
        <w:rPr>
          <w:rStyle w:val="a8"/>
          <w:rFonts w:ascii="Times New Roman" w:hAnsi="Times New Roman" w:cs="Times New Roman"/>
          <w:sz w:val="24"/>
          <w:szCs w:val="24"/>
          <w:lang w:val="ru-RU"/>
        </w:rPr>
        <w:t>Перечень документов, представляемых для участия в аукционе:</w:t>
      </w:r>
    </w:p>
    <w:p w:rsidR="00D603CE" w:rsidRPr="001A3B0E" w:rsidRDefault="008F68D7" w:rsidP="0043515E">
      <w:pPr>
        <w:keepNext/>
        <w:spacing w:after="0"/>
        <w:ind w:firstLine="567"/>
        <w:jc w:val="both"/>
        <w:rPr>
          <w:rFonts w:ascii="Times New Roman" w:hAnsi="Times New Roman" w:cs="Times New Roman"/>
          <w:sz w:val="24"/>
          <w:szCs w:val="24"/>
          <w:lang w:val="ru-RU"/>
        </w:rPr>
      </w:pPr>
      <w:r w:rsidRPr="008F68D7">
        <w:rPr>
          <w:rStyle w:val="a8"/>
          <w:rFonts w:ascii="Times New Roman" w:hAnsi="Times New Roman" w:cs="Times New Roman"/>
          <w:b w:val="0"/>
          <w:sz w:val="24"/>
          <w:szCs w:val="24"/>
          <w:lang w:val="ru-RU"/>
        </w:rPr>
        <w:t>1.</w:t>
      </w:r>
      <w:r w:rsidR="00D603CE" w:rsidRPr="001A3B0E">
        <w:rPr>
          <w:rStyle w:val="a8"/>
          <w:rFonts w:ascii="Times New Roman" w:hAnsi="Times New Roman" w:cs="Times New Roman"/>
          <w:sz w:val="24"/>
          <w:szCs w:val="24"/>
          <w:lang w:val="ru-RU"/>
        </w:rPr>
        <w:t xml:space="preserve"> </w:t>
      </w:r>
      <w:r w:rsidR="00D603CE" w:rsidRPr="001A3B0E">
        <w:rPr>
          <w:rFonts w:ascii="Times New Roman" w:hAnsi="Times New Roman" w:cs="Times New Roman"/>
          <w:sz w:val="24"/>
          <w:szCs w:val="24"/>
          <w:lang w:val="ru-RU"/>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603CE" w:rsidRPr="001A3B0E" w:rsidRDefault="008F68D7" w:rsidP="0043515E">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D603CE" w:rsidRPr="001A3B0E">
        <w:rPr>
          <w:rFonts w:ascii="Times New Roman" w:hAnsi="Times New Roman" w:cs="Times New Roman"/>
          <w:sz w:val="24"/>
          <w:szCs w:val="24"/>
          <w:lang w:val="ru-RU"/>
        </w:rPr>
        <w:t xml:space="preserve"> копии документов, удостоверяющих личность заявителя (для граждан);</w:t>
      </w:r>
    </w:p>
    <w:p w:rsidR="00D603CE" w:rsidRPr="001A3B0E" w:rsidRDefault="008F68D7" w:rsidP="0043515E">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gramStart"/>
      <w:r w:rsidR="00D603CE" w:rsidRPr="001A3B0E">
        <w:rPr>
          <w:rFonts w:ascii="Times New Roman" w:hAnsi="Times New Roman" w:cs="Times New Roman"/>
          <w:sz w:val="24"/>
          <w:szCs w:val="24"/>
          <w:lang w:val="ru-RU"/>
        </w:rPr>
        <w:t>надлежащим</w:t>
      </w:r>
      <w:r w:rsidR="00FE16B0">
        <w:rPr>
          <w:rFonts w:ascii="Times New Roman" w:hAnsi="Times New Roman" w:cs="Times New Roman"/>
          <w:sz w:val="24"/>
          <w:szCs w:val="24"/>
          <w:lang w:val="ru-RU"/>
        </w:rPr>
        <w:t xml:space="preserve"> </w:t>
      </w:r>
      <w:r w:rsidR="0043515E">
        <w:rPr>
          <w:rFonts w:ascii="Times New Roman" w:hAnsi="Times New Roman" w:cs="Times New Roman"/>
          <w:sz w:val="24"/>
          <w:szCs w:val="24"/>
          <w:lang w:val="ru-RU"/>
        </w:rPr>
        <w:t>о</w:t>
      </w:r>
      <w:r w:rsidR="00D603CE" w:rsidRPr="001A3B0E">
        <w:rPr>
          <w:rFonts w:ascii="Times New Roman" w:hAnsi="Times New Roman" w:cs="Times New Roman"/>
          <w:sz w:val="24"/>
          <w:szCs w:val="24"/>
          <w:lang w:val="ru-RU"/>
        </w:rPr>
        <w:t>бразом</w:t>
      </w:r>
      <w:proofErr w:type="gramEnd"/>
      <w:r w:rsidR="00D603CE" w:rsidRPr="001A3B0E">
        <w:rPr>
          <w:rFonts w:ascii="Times New Roman" w:hAnsi="Times New Roman" w:cs="Times New Roman"/>
          <w:sz w:val="24"/>
          <w:szCs w:val="24"/>
          <w:lang w:val="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03CE" w:rsidRPr="001A3B0E" w:rsidRDefault="008F68D7" w:rsidP="0043515E">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D603CE" w:rsidRPr="001A3B0E">
        <w:rPr>
          <w:rFonts w:ascii="Times New Roman" w:hAnsi="Times New Roman" w:cs="Times New Roman"/>
          <w:sz w:val="24"/>
          <w:szCs w:val="24"/>
          <w:lang w:val="ru-RU"/>
        </w:rPr>
        <w:t xml:space="preserve"> документы, подтверждающие внесение задатка.</w:t>
      </w:r>
    </w:p>
    <w:p w:rsidR="00D603CE" w:rsidRDefault="00D603CE" w:rsidP="00D603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p>
    <w:p w:rsidR="00870F74" w:rsidRDefault="00870F74" w:rsidP="00870F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Организатор аукциона не вправе требовать представление иных документов.</w:t>
      </w:r>
    </w:p>
    <w:p w:rsidR="00DE4708" w:rsidRDefault="00DE4708" w:rsidP="00870F74">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w:t>
      </w:r>
      <w:bookmarkStart w:id="0" w:name="_GoBack"/>
      <w:bookmarkEnd w:id="0"/>
      <w:r>
        <w:rPr>
          <w:rFonts w:ascii="Times New Roman" w:hAnsi="Times New Roman" w:cs="Times New Roman"/>
          <w:sz w:val="24"/>
          <w:szCs w:val="24"/>
          <w:lang w:val="ru-RU"/>
        </w:rPr>
        <w:t>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40B02" w:rsidRPr="001A3B0E" w:rsidRDefault="00870F74"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B40B02" w:rsidRPr="001A3B0E">
        <w:rPr>
          <w:rFonts w:ascii="Times New Roman" w:hAnsi="Times New Roman" w:cs="Times New Roman"/>
          <w:sz w:val="24"/>
          <w:szCs w:val="24"/>
          <w:lang w:val="ru-RU"/>
        </w:rPr>
        <w:t xml:space="preserve">аявка на участие в аукционе, поступившая по истечение сока приема заявок, возвращается заявителю </w:t>
      </w:r>
      <w:r w:rsidR="00F543DC">
        <w:rPr>
          <w:rFonts w:ascii="Times New Roman" w:hAnsi="Times New Roman" w:cs="Times New Roman"/>
          <w:sz w:val="24"/>
          <w:szCs w:val="24"/>
          <w:lang w:val="ru-RU"/>
        </w:rPr>
        <w:t xml:space="preserve">(претенденту) </w:t>
      </w:r>
      <w:r w:rsidR="00B40B02" w:rsidRPr="001A3B0E">
        <w:rPr>
          <w:rFonts w:ascii="Times New Roman" w:hAnsi="Times New Roman" w:cs="Times New Roman"/>
          <w:sz w:val="24"/>
          <w:szCs w:val="24"/>
          <w:lang w:val="ru-RU"/>
        </w:rPr>
        <w:t xml:space="preserve">в день ее поступления. </w:t>
      </w:r>
    </w:p>
    <w:p w:rsidR="00B40B02" w:rsidRPr="001A3B0E" w:rsidRDefault="00B40B0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lastRenderedPageBreak/>
        <w:t>Заявитель</w:t>
      </w:r>
      <w:r w:rsidR="00F543DC">
        <w:rPr>
          <w:rFonts w:ascii="Times New Roman" w:hAnsi="Times New Roman" w:cs="Times New Roman"/>
          <w:sz w:val="24"/>
          <w:szCs w:val="24"/>
          <w:lang w:val="ru-RU"/>
        </w:rPr>
        <w:t xml:space="preserve"> (претендент)</w:t>
      </w:r>
      <w:r w:rsidRPr="001A3B0E">
        <w:rPr>
          <w:rFonts w:ascii="Times New Roman" w:hAnsi="Times New Roman" w:cs="Times New Roman"/>
          <w:sz w:val="24"/>
          <w:szCs w:val="24"/>
          <w:lang w:val="ru-RU"/>
        </w:rPr>
        <w:t xml:space="preserve"> имеет право отозвать принятую организатором аукциона заявку на участие в аукционе </w:t>
      </w:r>
      <w:r w:rsidR="009A27FD" w:rsidRPr="001A3B0E">
        <w:rPr>
          <w:rFonts w:ascii="Times New Roman" w:hAnsi="Times New Roman" w:cs="Times New Roman"/>
          <w:sz w:val="24"/>
          <w:szCs w:val="24"/>
          <w:lang w:val="ru-RU"/>
        </w:rPr>
        <w:t xml:space="preserve">до дня окончания срока приема </w:t>
      </w:r>
      <w:r w:rsidR="009A27FD" w:rsidRPr="003349C0">
        <w:rPr>
          <w:rFonts w:ascii="Times New Roman" w:hAnsi="Times New Roman" w:cs="Times New Roman"/>
          <w:sz w:val="24"/>
          <w:szCs w:val="24"/>
          <w:lang w:val="ru-RU"/>
        </w:rPr>
        <w:t>заявок</w:t>
      </w:r>
      <w:r w:rsidR="0076194F" w:rsidRPr="003349C0">
        <w:rPr>
          <w:rFonts w:ascii="Times New Roman" w:hAnsi="Times New Roman" w:cs="Times New Roman"/>
          <w:sz w:val="24"/>
          <w:szCs w:val="24"/>
          <w:lang w:val="ru-RU"/>
        </w:rPr>
        <w:t xml:space="preserve"> </w:t>
      </w:r>
      <w:r w:rsidR="003349C0" w:rsidRPr="003349C0">
        <w:rPr>
          <w:rFonts w:ascii="Times New Roman" w:hAnsi="Times New Roman" w:cs="Times New Roman"/>
          <w:sz w:val="24"/>
          <w:szCs w:val="24"/>
          <w:lang w:val="ru-RU"/>
        </w:rPr>
        <w:t>–</w:t>
      </w:r>
      <w:r w:rsidR="0076194F" w:rsidRPr="003349C0">
        <w:rPr>
          <w:rFonts w:ascii="Times New Roman" w:hAnsi="Times New Roman" w:cs="Times New Roman"/>
          <w:sz w:val="24"/>
          <w:szCs w:val="24"/>
          <w:lang w:val="ru-RU"/>
        </w:rPr>
        <w:t xml:space="preserve"> </w:t>
      </w:r>
      <w:r w:rsidR="004030BC">
        <w:rPr>
          <w:rFonts w:ascii="Times New Roman" w:hAnsi="Times New Roman" w:cs="Times New Roman"/>
          <w:b/>
          <w:sz w:val="24"/>
          <w:szCs w:val="24"/>
          <w:u w:val="single"/>
          <w:lang w:val="ru-RU"/>
        </w:rPr>
        <w:t>05 ноября 2024</w:t>
      </w:r>
      <w:r w:rsidR="003349C0" w:rsidRPr="003349C0">
        <w:rPr>
          <w:rFonts w:ascii="Times New Roman" w:hAnsi="Times New Roman" w:cs="Times New Roman"/>
          <w:b/>
          <w:sz w:val="24"/>
          <w:szCs w:val="24"/>
          <w:u w:val="single"/>
          <w:lang w:val="ru-RU"/>
        </w:rPr>
        <w:t xml:space="preserve"> г.</w:t>
      </w:r>
      <w:r w:rsidR="009A27FD" w:rsidRPr="003349C0">
        <w:rPr>
          <w:rFonts w:ascii="Times New Roman" w:hAnsi="Times New Roman" w:cs="Times New Roman"/>
          <w:sz w:val="24"/>
          <w:szCs w:val="24"/>
          <w:lang w:val="ru-RU"/>
        </w:rPr>
        <w:t>,</w:t>
      </w:r>
      <w:r w:rsidR="009A27FD" w:rsidRPr="001A3B0E">
        <w:rPr>
          <w:rFonts w:ascii="Times New Roman" w:hAnsi="Times New Roman" w:cs="Times New Roman"/>
          <w:sz w:val="24"/>
          <w:szCs w:val="24"/>
          <w:lang w:val="ru-RU"/>
        </w:rPr>
        <w:t xml:space="preserve"> уведомив об этом в письменной форме организатора аукциона. Организатор аукциона обязан возвратить заявителю </w:t>
      </w:r>
      <w:r w:rsidR="00F543DC">
        <w:rPr>
          <w:rFonts w:ascii="Times New Roman" w:hAnsi="Times New Roman" w:cs="Times New Roman"/>
          <w:sz w:val="24"/>
          <w:szCs w:val="24"/>
          <w:lang w:val="ru-RU"/>
        </w:rPr>
        <w:t xml:space="preserve">(претенденту) </w:t>
      </w:r>
      <w:r w:rsidR="009A27FD" w:rsidRPr="001A3B0E">
        <w:rPr>
          <w:rFonts w:ascii="Times New Roman" w:hAnsi="Times New Roman" w:cs="Times New Roman"/>
          <w:sz w:val="24"/>
          <w:szCs w:val="24"/>
          <w:lang w:val="ru-RU"/>
        </w:rPr>
        <w:t xml:space="preserve">внесенный им задаток в течение </w:t>
      </w:r>
      <w:r w:rsidR="00233BA5">
        <w:rPr>
          <w:rFonts w:ascii="Times New Roman" w:hAnsi="Times New Roman" w:cs="Times New Roman"/>
          <w:sz w:val="24"/>
          <w:szCs w:val="24"/>
          <w:lang w:val="ru-RU"/>
        </w:rPr>
        <w:t>3</w:t>
      </w:r>
      <w:r w:rsidR="009A27FD" w:rsidRPr="001A3B0E">
        <w:rPr>
          <w:rFonts w:ascii="Times New Roman" w:hAnsi="Times New Roman" w:cs="Times New Roman"/>
          <w:sz w:val="24"/>
          <w:szCs w:val="24"/>
          <w:lang w:val="ru-RU"/>
        </w:rPr>
        <w:t xml:space="preserve"> рабочих дней со дня поступления уведомления об отзыве заявки. В случае отзыва заявки заявителем </w:t>
      </w:r>
      <w:r w:rsidR="00F543DC">
        <w:rPr>
          <w:rFonts w:ascii="Times New Roman" w:hAnsi="Times New Roman" w:cs="Times New Roman"/>
          <w:sz w:val="24"/>
          <w:szCs w:val="24"/>
          <w:lang w:val="ru-RU"/>
        </w:rPr>
        <w:t xml:space="preserve">(претендентом) </w:t>
      </w:r>
      <w:r w:rsidR="009A27FD" w:rsidRPr="001A3B0E">
        <w:rPr>
          <w:rFonts w:ascii="Times New Roman" w:hAnsi="Times New Roman" w:cs="Times New Roman"/>
          <w:sz w:val="24"/>
          <w:szCs w:val="24"/>
          <w:lang w:val="ru-RU"/>
        </w:rPr>
        <w:t>позднее дня окончания срока приема заявок задаток возвращается в порядке, установленном для</w:t>
      </w:r>
      <w:r w:rsidR="00F06A32">
        <w:rPr>
          <w:rFonts w:ascii="Times New Roman" w:hAnsi="Times New Roman" w:cs="Times New Roman"/>
          <w:sz w:val="24"/>
          <w:szCs w:val="24"/>
          <w:lang w:val="ru-RU"/>
        </w:rPr>
        <w:t xml:space="preserve"> </w:t>
      </w:r>
      <w:r w:rsidR="009A27FD" w:rsidRPr="001A3B0E">
        <w:rPr>
          <w:rFonts w:ascii="Times New Roman" w:hAnsi="Times New Roman" w:cs="Times New Roman"/>
          <w:sz w:val="24"/>
          <w:szCs w:val="24"/>
          <w:lang w:val="ru-RU"/>
        </w:rPr>
        <w:t>участнико</w:t>
      </w:r>
      <w:r w:rsidR="00F06A32">
        <w:rPr>
          <w:rFonts w:ascii="Times New Roman" w:hAnsi="Times New Roman" w:cs="Times New Roman"/>
          <w:sz w:val="24"/>
          <w:szCs w:val="24"/>
          <w:lang w:val="ru-RU"/>
        </w:rPr>
        <w:t xml:space="preserve">в </w:t>
      </w:r>
      <w:r w:rsidR="009A27FD" w:rsidRPr="001A3B0E">
        <w:rPr>
          <w:rFonts w:ascii="Times New Roman" w:hAnsi="Times New Roman" w:cs="Times New Roman"/>
          <w:sz w:val="24"/>
          <w:szCs w:val="24"/>
          <w:lang w:val="ru-RU"/>
        </w:rPr>
        <w:t xml:space="preserve">аукциона. </w:t>
      </w:r>
    </w:p>
    <w:p w:rsidR="009A27FD" w:rsidRPr="001A3B0E" w:rsidRDefault="009A27FD"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К участию в торгах допускаются лица, подавшие заявку утвержденной формы с необходимыми документами и внесшие задаток, подтвержденный выпиской со счета организатора торгов (платежным поручением). </w:t>
      </w:r>
    </w:p>
    <w:p w:rsidR="009A27FD" w:rsidRPr="001A3B0E" w:rsidRDefault="009A27FD" w:rsidP="0043515E">
      <w:pPr>
        <w:tabs>
          <w:tab w:val="left" w:pos="540"/>
        </w:tabs>
        <w:spacing w:after="0"/>
        <w:ind w:firstLine="567"/>
        <w:jc w:val="both"/>
        <w:outlineLvl w:val="0"/>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w:t>
      </w:r>
    </w:p>
    <w:p w:rsidR="009A27FD" w:rsidRPr="001A3B0E" w:rsidRDefault="009A27FD"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p>
    <w:p w:rsidR="009A27FD" w:rsidRPr="001A3B0E" w:rsidRDefault="009A27FD"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sz w:val="24"/>
          <w:szCs w:val="24"/>
          <w:lang w:val="ru-RU"/>
        </w:rPr>
      </w:pPr>
      <w:r w:rsidRPr="001A3B0E">
        <w:rPr>
          <w:rFonts w:ascii="Times New Roman" w:hAnsi="Times New Roman" w:cs="Times New Roman"/>
          <w:b/>
          <w:sz w:val="24"/>
          <w:szCs w:val="24"/>
          <w:lang w:val="ru-RU"/>
        </w:rPr>
        <w:t>Порядок внесения и возврата задатка.</w:t>
      </w:r>
    </w:p>
    <w:p w:rsidR="00B40B02" w:rsidRPr="001A3B0E" w:rsidRDefault="009A27FD"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FC346B">
        <w:rPr>
          <w:rFonts w:ascii="Times New Roman" w:hAnsi="Times New Roman" w:cs="Times New Roman"/>
          <w:sz w:val="24"/>
          <w:szCs w:val="24"/>
          <w:lang w:val="ru-RU"/>
        </w:rPr>
        <w:t>Срок внесения задатка</w:t>
      </w:r>
      <w:r w:rsidR="00D603CE" w:rsidRPr="001A3B0E">
        <w:rPr>
          <w:rFonts w:ascii="Times New Roman" w:hAnsi="Times New Roman" w:cs="Times New Roman"/>
          <w:sz w:val="24"/>
          <w:szCs w:val="24"/>
          <w:lang w:val="ru-RU"/>
        </w:rPr>
        <w:t xml:space="preserve">: </w:t>
      </w:r>
      <w:r w:rsidRPr="001A3B0E">
        <w:rPr>
          <w:rFonts w:ascii="Times New Roman" w:hAnsi="Times New Roman" w:cs="Times New Roman"/>
          <w:sz w:val="24"/>
          <w:szCs w:val="24"/>
          <w:lang w:val="ru-RU"/>
        </w:rPr>
        <w:t>в период приема заявок, указанный в настоящем извещении.</w:t>
      </w:r>
    </w:p>
    <w:p w:rsidR="00F31D21" w:rsidRPr="001A3B0E"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Сумма задатка вносится единым платежом на счет организатора аукциона по следующим реквизитам: </w:t>
      </w:r>
    </w:p>
    <w:p w:rsidR="009939AB" w:rsidRPr="009939AB" w:rsidRDefault="009939AB" w:rsidP="00993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sz w:val="24"/>
          <w:szCs w:val="24"/>
          <w:lang w:val="ru-RU"/>
        </w:rPr>
        <w:t xml:space="preserve">Получатель: </w:t>
      </w:r>
      <w:r w:rsidRPr="009939AB">
        <w:rPr>
          <w:rFonts w:ascii="Times New Roman" w:hAnsi="Times New Roman" w:cs="Times New Roman"/>
          <w:sz w:val="24"/>
          <w:szCs w:val="24"/>
          <w:lang w:val="ru-RU"/>
        </w:rPr>
        <w:t>УФК по Республике Коми (Администрация сельского поселения «Зеленец</w:t>
      </w:r>
      <w:proofErr w:type="gramStart"/>
      <w:r w:rsidRPr="009939AB">
        <w:rPr>
          <w:rFonts w:ascii="Times New Roman" w:hAnsi="Times New Roman" w:cs="Times New Roman"/>
          <w:sz w:val="24"/>
          <w:szCs w:val="24"/>
          <w:lang w:val="ru-RU"/>
        </w:rPr>
        <w:t xml:space="preserve">», </w:t>
      </w:r>
      <w:r w:rsidR="00FE16B0">
        <w:rPr>
          <w:rFonts w:ascii="Times New Roman" w:hAnsi="Times New Roman" w:cs="Times New Roman"/>
          <w:sz w:val="24"/>
          <w:szCs w:val="24"/>
          <w:lang w:val="ru-RU"/>
        </w:rPr>
        <w:t xml:space="preserve">  </w:t>
      </w:r>
      <w:proofErr w:type="gramEnd"/>
      <w:r w:rsidR="00FE16B0">
        <w:rPr>
          <w:rFonts w:ascii="Times New Roman" w:hAnsi="Times New Roman" w:cs="Times New Roman"/>
          <w:sz w:val="24"/>
          <w:szCs w:val="24"/>
          <w:lang w:val="ru-RU"/>
        </w:rPr>
        <w:t xml:space="preserve">  </w:t>
      </w:r>
      <w:r w:rsidRPr="009939AB">
        <w:rPr>
          <w:rFonts w:ascii="Times New Roman" w:hAnsi="Times New Roman" w:cs="Times New Roman"/>
          <w:sz w:val="24"/>
          <w:szCs w:val="24"/>
          <w:lang w:val="ru-RU"/>
        </w:rPr>
        <w:t>л/с 05073004771)</w:t>
      </w:r>
    </w:p>
    <w:p w:rsidR="009939AB" w:rsidRPr="009939AB"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 xml:space="preserve">ИНН 1109007729   </w:t>
      </w:r>
    </w:p>
    <w:p w:rsidR="00F31D21" w:rsidRPr="009939AB"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КПП 110901001</w:t>
      </w:r>
    </w:p>
    <w:p w:rsidR="00F31D21" w:rsidRPr="009939AB" w:rsidRDefault="009939AB"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Е</w:t>
      </w:r>
      <w:r w:rsidR="00F31D21" w:rsidRPr="009939AB">
        <w:rPr>
          <w:rFonts w:ascii="Times New Roman" w:hAnsi="Times New Roman" w:cs="Times New Roman"/>
          <w:sz w:val="24"/>
          <w:szCs w:val="24"/>
          <w:lang w:val="ru-RU"/>
        </w:rPr>
        <w:t>диный казначейский счет территориального органа ФК № 40102810245370000074</w:t>
      </w:r>
    </w:p>
    <w:p w:rsidR="00F31D21" w:rsidRPr="009939AB" w:rsidRDefault="009939AB"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К</w:t>
      </w:r>
      <w:r w:rsidR="00F31D21" w:rsidRPr="009939AB">
        <w:rPr>
          <w:rFonts w:ascii="Times New Roman" w:hAnsi="Times New Roman" w:cs="Times New Roman"/>
          <w:sz w:val="24"/>
          <w:szCs w:val="24"/>
          <w:lang w:val="ru-RU"/>
        </w:rPr>
        <w:t>азначейский счет № 03232643876284100700</w:t>
      </w:r>
    </w:p>
    <w:p w:rsidR="00F31D21" w:rsidRPr="009939AB"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ОТДЕЛЕНИЕ-НБ РЕСПУБЛИКА КОМИ БАНКА РОССИИ//УФК по Республике Коми г. Сыктывкар</w:t>
      </w:r>
    </w:p>
    <w:p w:rsidR="00F31D21" w:rsidRPr="009939AB"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 xml:space="preserve">БИК 018702501 </w:t>
      </w:r>
    </w:p>
    <w:p w:rsidR="009939AB" w:rsidRPr="009939AB" w:rsidRDefault="009939AB" w:rsidP="009939AB">
      <w:pPr>
        <w:autoSpaceDE w:val="0"/>
        <w:autoSpaceDN w:val="0"/>
        <w:adjustRightInd w:val="0"/>
        <w:jc w:val="both"/>
        <w:rPr>
          <w:rFonts w:ascii="Times New Roman" w:hAnsi="Times New Roman" w:cs="Times New Roman"/>
          <w:sz w:val="24"/>
          <w:szCs w:val="24"/>
          <w:lang w:val="ru-RU"/>
        </w:rPr>
      </w:pPr>
      <w:r w:rsidRPr="009939AB">
        <w:rPr>
          <w:rFonts w:ascii="Times New Roman" w:hAnsi="Times New Roman" w:cs="Times New Roman"/>
          <w:sz w:val="24"/>
          <w:szCs w:val="24"/>
          <w:lang w:val="ru-RU"/>
        </w:rPr>
        <w:t>В назначении платежа указать: «Задаток для участия в аукционе по продаже земельного участка</w:t>
      </w:r>
      <w:r w:rsidR="008A73C1">
        <w:rPr>
          <w:rFonts w:ascii="Times New Roman" w:hAnsi="Times New Roman" w:cs="Times New Roman"/>
          <w:sz w:val="24"/>
          <w:szCs w:val="24"/>
          <w:lang w:val="ru-RU"/>
        </w:rPr>
        <w:t xml:space="preserve"> по выбранному </w:t>
      </w:r>
      <w:r w:rsidRPr="009939AB">
        <w:rPr>
          <w:rFonts w:ascii="Times New Roman" w:hAnsi="Times New Roman" w:cs="Times New Roman"/>
          <w:sz w:val="24"/>
          <w:szCs w:val="24"/>
          <w:lang w:val="ru-RU"/>
        </w:rPr>
        <w:t>лот</w:t>
      </w:r>
      <w:r w:rsidR="008A73C1">
        <w:rPr>
          <w:rFonts w:ascii="Times New Roman" w:hAnsi="Times New Roman" w:cs="Times New Roman"/>
          <w:sz w:val="24"/>
          <w:szCs w:val="24"/>
          <w:lang w:val="ru-RU"/>
        </w:rPr>
        <w:t>у</w:t>
      </w:r>
      <w:r w:rsidRPr="009939AB">
        <w:rPr>
          <w:rFonts w:ascii="Times New Roman" w:hAnsi="Times New Roman" w:cs="Times New Roman"/>
          <w:sz w:val="24"/>
          <w:szCs w:val="24"/>
          <w:lang w:val="ru-RU"/>
        </w:rPr>
        <w:t xml:space="preserve"> №___».</w:t>
      </w:r>
    </w:p>
    <w:p w:rsidR="00F31D21" w:rsidRPr="001A3B0E"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Задаток </w:t>
      </w:r>
      <w:r w:rsidRPr="0048479A">
        <w:rPr>
          <w:rFonts w:ascii="Times New Roman" w:hAnsi="Times New Roman" w:cs="Times New Roman"/>
          <w:sz w:val="24"/>
          <w:szCs w:val="24"/>
          <w:lang w:val="ru-RU"/>
        </w:rPr>
        <w:t xml:space="preserve">вносится в срок до </w:t>
      </w:r>
      <w:r w:rsidR="004030BC">
        <w:rPr>
          <w:rFonts w:ascii="Times New Roman" w:hAnsi="Times New Roman" w:cs="Times New Roman"/>
          <w:b/>
          <w:sz w:val="24"/>
          <w:szCs w:val="24"/>
          <w:u w:val="single"/>
          <w:lang w:val="ru-RU"/>
        </w:rPr>
        <w:t>05 ноября</w:t>
      </w:r>
      <w:r w:rsidR="00EF0542" w:rsidRPr="0048479A">
        <w:rPr>
          <w:rFonts w:ascii="Times New Roman" w:hAnsi="Times New Roman" w:cs="Times New Roman"/>
          <w:b/>
          <w:sz w:val="24"/>
          <w:szCs w:val="24"/>
          <w:u w:val="single"/>
          <w:lang w:val="ru-RU"/>
        </w:rPr>
        <w:t xml:space="preserve"> 202</w:t>
      </w:r>
      <w:r w:rsidR="004030BC">
        <w:rPr>
          <w:rFonts w:ascii="Times New Roman" w:hAnsi="Times New Roman" w:cs="Times New Roman"/>
          <w:b/>
          <w:sz w:val="24"/>
          <w:szCs w:val="24"/>
          <w:u w:val="single"/>
          <w:lang w:val="ru-RU"/>
        </w:rPr>
        <w:t>4</w:t>
      </w:r>
      <w:r w:rsidR="00EF0542" w:rsidRPr="0048479A">
        <w:rPr>
          <w:rFonts w:ascii="Times New Roman" w:hAnsi="Times New Roman" w:cs="Times New Roman"/>
          <w:b/>
          <w:sz w:val="24"/>
          <w:szCs w:val="24"/>
          <w:u w:val="single"/>
          <w:lang w:val="ru-RU"/>
        </w:rPr>
        <w:t xml:space="preserve"> г.</w:t>
      </w:r>
    </w:p>
    <w:p w:rsidR="00F31D21" w:rsidRDefault="00F31D21"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Документом, подтверждающим поступление задатк</w:t>
      </w:r>
      <w:r w:rsidR="0076194F" w:rsidRPr="001A3B0E">
        <w:rPr>
          <w:rFonts w:ascii="Times New Roman" w:hAnsi="Times New Roman" w:cs="Times New Roman"/>
          <w:sz w:val="24"/>
          <w:szCs w:val="24"/>
          <w:lang w:val="ru-RU"/>
        </w:rPr>
        <w:t xml:space="preserve">а на счет организатора аукциона, является выписка со счета организатора аукциона (платежное поручение).  </w:t>
      </w:r>
    </w:p>
    <w:p w:rsidR="0066548F" w:rsidRDefault="0066548F" w:rsidP="0066548F">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76194F" w:rsidRPr="001A3B0E" w:rsidRDefault="0076194F"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Организатор аукциона обязан вернуть заявителю</w:t>
      </w:r>
      <w:r w:rsidR="00F543DC">
        <w:rPr>
          <w:rFonts w:ascii="Times New Roman" w:hAnsi="Times New Roman" w:cs="Times New Roman"/>
          <w:sz w:val="24"/>
          <w:szCs w:val="24"/>
          <w:lang w:val="ru-RU"/>
        </w:rPr>
        <w:t xml:space="preserve"> (претенденту)</w:t>
      </w:r>
      <w:r w:rsidRPr="001A3B0E">
        <w:rPr>
          <w:rFonts w:ascii="Times New Roman" w:hAnsi="Times New Roman" w:cs="Times New Roman"/>
          <w:sz w:val="24"/>
          <w:szCs w:val="24"/>
          <w:lang w:val="ru-RU"/>
        </w:rPr>
        <w:t xml:space="preserve">, не допущенному к участию в аукционе, внесенный им задаток в течение </w:t>
      </w:r>
      <w:r w:rsidR="00233BA5">
        <w:rPr>
          <w:rFonts w:ascii="Times New Roman" w:hAnsi="Times New Roman" w:cs="Times New Roman"/>
          <w:sz w:val="24"/>
          <w:szCs w:val="24"/>
          <w:lang w:val="ru-RU"/>
        </w:rPr>
        <w:t>3</w:t>
      </w:r>
      <w:r w:rsidRPr="001A3B0E">
        <w:rPr>
          <w:rFonts w:ascii="Times New Roman" w:hAnsi="Times New Roman" w:cs="Times New Roman"/>
          <w:sz w:val="24"/>
          <w:szCs w:val="24"/>
          <w:lang w:val="ru-RU"/>
        </w:rPr>
        <w:t xml:space="preserve"> рабочих дней со дня оформления протокола приема заявок на участие в аукционе. </w:t>
      </w:r>
    </w:p>
    <w:p w:rsidR="006D40D7" w:rsidRPr="001A3B0E" w:rsidRDefault="00B33474" w:rsidP="00F31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т</w:t>
      </w:r>
      <w:r w:rsidR="006D40D7" w:rsidRPr="001A3B0E">
        <w:rPr>
          <w:rFonts w:ascii="Times New Roman" w:hAnsi="Times New Roman" w:cs="Times New Roman"/>
          <w:sz w:val="24"/>
          <w:szCs w:val="24"/>
          <w:lang w:val="ru-RU"/>
        </w:rPr>
        <w:t xml:space="preserve">ечение </w:t>
      </w:r>
      <w:r w:rsidR="00233BA5">
        <w:rPr>
          <w:rFonts w:ascii="Times New Roman" w:hAnsi="Times New Roman" w:cs="Times New Roman"/>
          <w:sz w:val="24"/>
          <w:szCs w:val="24"/>
          <w:lang w:val="ru-RU"/>
        </w:rPr>
        <w:t>3</w:t>
      </w:r>
      <w:r w:rsidR="006D40D7" w:rsidRPr="001A3B0E">
        <w:rPr>
          <w:rFonts w:ascii="Times New Roman" w:hAnsi="Times New Roman" w:cs="Times New Roman"/>
          <w:sz w:val="24"/>
          <w:szCs w:val="24"/>
          <w:lang w:val="ru-RU"/>
        </w:rPr>
        <w:t xml:space="preserve"> рабочих дней со дня подписания протокола о результатах аукциона организатор аукциона обязан возвратить задатки участникам аукциона</w:t>
      </w:r>
      <w:r w:rsidR="0066548F">
        <w:rPr>
          <w:rFonts w:ascii="Times New Roman" w:hAnsi="Times New Roman" w:cs="Times New Roman"/>
          <w:sz w:val="24"/>
          <w:szCs w:val="24"/>
          <w:lang w:val="ru-RU"/>
        </w:rPr>
        <w:t>,</w:t>
      </w:r>
      <w:r w:rsidR="006D40D7" w:rsidRPr="001A3B0E">
        <w:rPr>
          <w:rFonts w:ascii="Times New Roman" w:hAnsi="Times New Roman" w:cs="Times New Roman"/>
          <w:sz w:val="24"/>
          <w:szCs w:val="24"/>
          <w:lang w:val="ru-RU"/>
        </w:rPr>
        <w:t xml:space="preserve"> не победившим в нем.  </w:t>
      </w:r>
    </w:p>
    <w:p w:rsidR="00C02674" w:rsidRPr="001A3B0E" w:rsidRDefault="006D40D7" w:rsidP="00005064">
      <w:pPr>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Задаток, внесенный победителем аукциона</w:t>
      </w:r>
      <w:r w:rsidR="00005064" w:rsidRPr="001A3B0E">
        <w:rPr>
          <w:rFonts w:ascii="Times New Roman" w:hAnsi="Times New Roman" w:cs="Times New Roman"/>
          <w:sz w:val="24"/>
          <w:szCs w:val="24"/>
          <w:lang w:val="ru-RU"/>
        </w:rPr>
        <w:t xml:space="preserve"> и </w:t>
      </w:r>
      <w:r w:rsidRPr="001A3B0E">
        <w:rPr>
          <w:rFonts w:ascii="Times New Roman" w:hAnsi="Times New Roman" w:cs="Times New Roman"/>
          <w:sz w:val="24"/>
          <w:szCs w:val="24"/>
          <w:lang w:val="ru-RU"/>
        </w:rPr>
        <w:t xml:space="preserve">не заключившим в установленном порядке договор купли-продажи земельного участка вследствие уклонения от заключения указанного договора, не возвращается. </w:t>
      </w:r>
    </w:p>
    <w:p w:rsidR="00E428A7" w:rsidRDefault="00E428A7" w:rsidP="00AB6F9D">
      <w:pPr>
        <w:tabs>
          <w:tab w:val="left" w:pos="540"/>
        </w:tabs>
        <w:spacing w:after="0"/>
        <w:jc w:val="center"/>
        <w:outlineLvl w:val="0"/>
        <w:rPr>
          <w:rFonts w:ascii="Times New Roman" w:hAnsi="Times New Roman" w:cs="Times New Roman"/>
          <w:b/>
          <w:sz w:val="24"/>
          <w:szCs w:val="24"/>
          <w:lang w:val="ru-RU"/>
        </w:rPr>
      </w:pPr>
    </w:p>
    <w:p w:rsidR="00005064" w:rsidRPr="001A3B0E" w:rsidRDefault="00E428A7" w:rsidP="00AB6F9D">
      <w:pPr>
        <w:tabs>
          <w:tab w:val="left" w:pos="540"/>
        </w:tabs>
        <w:spacing w:after="0"/>
        <w:jc w:val="center"/>
        <w:outlineLvl w:val="0"/>
        <w:rPr>
          <w:rFonts w:ascii="Times New Roman" w:hAnsi="Times New Roman" w:cs="Times New Roman"/>
          <w:b/>
          <w:sz w:val="24"/>
          <w:szCs w:val="24"/>
          <w:lang w:val="ru-RU"/>
        </w:rPr>
      </w:pPr>
      <w:r>
        <w:rPr>
          <w:rFonts w:ascii="Times New Roman" w:hAnsi="Times New Roman" w:cs="Times New Roman"/>
          <w:b/>
          <w:sz w:val="24"/>
          <w:szCs w:val="24"/>
          <w:lang w:val="ru-RU"/>
        </w:rPr>
        <w:t>8</w:t>
      </w:r>
      <w:r w:rsidR="000E3E82" w:rsidRPr="001A3B0E">
        <w:rPr>
          <w:rFonts w:ascii="Times New Roman" w:hAnsi="Times New Roman" w:cs="Times New Roman"/>
          <w:b/>
          <w:sz w:val="24"/>
          <w:szCs w:val="24"/>
          <w:lang w:val="ru-RU"/>
        </w:rPr>
        <w:t>.</w:t>
      </w:r>
      <w:r w:rsidR="000E3E82" w:rsidRPr="001A3B0E">
        <w:rPr>
          <w:rFonts w:ascii="Times New Roman" w:hAnsi="Times New Roman" w:cs="Times New Roman"/>
          <w:b/>
          <w:sz w:val="24"/>
          <w:szCs w:val="24"/>
        </w:rPr>
        <w:t> </w:t>
      </w:r>
      <w:r w:rsidR="000E3E82" w:rsidRPr="001A3B0E">
        <w:rPr>
          <w:rFonts w:ascii="Times New Roman" w:hAnsi="Times New Roman" w:cs="Times New Roman"/>
          <w:b/>
          <w:sz w:val="24"/>
          <w:szCs w:val="24"/>
          <w:lang w:val="ru-RU"/>
        </w:rPr>
        <w:t>Сроки, время и место рассмотрения</w:t>
      </w:r>
      <w:r w:rsidR="00005064" w:rsidRPr="001A3B0E">
        <w:rPr>
          <w:rFonts w:ascii="Times New Roman" w:hAnsi="Times New Roman" w:cs="Times New Roman"/>
          <w:b/>
          <w:sz w:val="24"/>
          <w:szCs w:val="24"/>
          <w:lang w:val="ru-RU"/>
        </w:rPr>
        <w:t xml:space="preserve"> </w:t>
      </w:r>
      <w:r w:rsidR="000E3E82" w:rsidRPr="001A3B0E">
        <w:rPr>
          <w:rFonts w:ascii="Times New Roman" w:hAnsi="Times New Roman" w:cs="Times New Roman"/>
          <w:b/>
          <w:sz w:val="24"/>
          <w:szCs w:val="24"/>
          <w:lang w:val="ru-RU"/>
        </w:rPr>
        <w:t xml:space="preserve">заявок на участие в аукционе, </w:t>
      </w:r>
    </w:p>
    <w:p w:rsidR="000E3E82" w:rsidRPr="001A3B0E" w:rsidRDefault="000E3E82" w:rsidP="00AB6F9D">
      <w:pPr>
        <w:tabs>
          <w:tab w:val="left" w:pos="540"/>
        </w:tabs>
        <w:spacing w:after="0"/>
        <w:jc w:val="center"/>
        <w:outlineLvl w:val="0"/>
        <w:rPr>
          <w:rFonts w:ascii="Times New Roman" w:hAnsi="Times New Roman" w:cs="Times New Roman"/>
          <w:b/>
          <w:sz w:val="24"/>
          <w:szCs w:val="24"/>
          <w:lang w:val="ru-RU"/>
        </w:rPr>
      </w:pPr>
      <w:r w:rsidRPr="001A3B0E">
        <w:rPr>
          <w:rFonts w:ascii="Times New Roman" w:hAnsi="Times New Roman" w:cs="Times New Roman"/>
          <w:b/>
          <w:sz w:val="24"/>
          <w:szCs w:val="24"/>
          <w:lang w:val="ru-RU"/>
        </w:rPr>
        <w:t>порядок рассмотрения заявок</w:t>
      </w:r>
    </w:p>
    <w:p w:rsidR="000E3E82" w:rsidRPr="001A3B0E" w:rsidRDefault="000E3E82" w:rsidP="00005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p>
    <w:p w:rsidR="000E3E82" w:rsidRPr="001A3B0E" w:rsidRDefault="000E3E8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Указанное в настоящем информационном сообщении время – московское.</w:t>
      </w:r>
    </w:p>
    <w:p w:rsidR="00594C81" w:rsidRPr="001A3B0E" w:rsidRDefault="00594C81"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b/>
          <w:sz w:val="24"/>
          <w:szCs w:val="24"/>
          <w:lang w:val="ru-RU"/>
        </w:rPr>
        <w:t>Рассмотрение заявок и признание претендентов участниками аукциона</w:t>
      </w:r>
      <w:r w:rsidRPr="001A3B0E">
        <w:rPr>
          <w:rFonts w:ascii="Times New Roman" w:hAnsi="Times New Roman" w:cs="Times New Roman"/>
          <w:sz w:val="24"/>
          <w:szCs w:val="24"/>
          <w:lang w:val="ru-RU"/>
        </w:rPr>
        <w:t xml:space="preserve"> состоится </w:t>
      </w:r>
      <w:r w:rsidR="004030BC">
        <w:rPr>
          <w:rFonts w:ascii="Times New Roman" w:hAnsi="Times New Roman" w:cs="Times New Roman"/>
          <w:b/>
          <w:sz w:val="24"/>
          <w:szCs w:val="24"/>
          <w:u w:val="single"/>
          <w:lang w:val="ru-RU"/>
        </w:rPr>
        <w:t>06 ноября</w:t>
      </w:r>
      <w:r w:rsidRPr="001A3B0E">
        <w:rPr>
          <w:rFonts w:ascii="Times New Roman" w:hAnsi="Times New Roman" w:cs="Times New Roman"/>
          <w:b/>
          <w:sz w:val="24"/>
          <w:szCs w:val="24"/>
          <w:u w:val="single"/>
          <w:lang w:val="ru-RU"/>
        </w:rPr>
        <w:t xml:space="preserve"> 202</w:t>
      </w:r>
      <w:r w:rsidR="004030BC">
        <w:rPr>
          <w:rFonts w:ascii="Times New Roman" w:hAnsi="Times New Roman" w:cs="Times New Roman"/>
          <w:b/>
          <w:sz w:val="24"/>
          <w:szCs w:val="24"/>
          <w:u w:val="single"/>
          <w:lang w:val="ru-RU"/>
        </w:rPr>
        <w:t>4</w:t>
      </w:r>
      <w:r w:rsidRPr="001A3B0E">
        <w:rPr>
          <w:rFonts w:ascii="Times New Roman" w:hAnsi="Times New Roman" w:cs="Times New Roman"/>
          <w:b/>
          <w:sz w:val="24"/>
          <w:szCs w:val="24"/>
          <w:u w:val="single"/>
          <w:lang w:val="ru-RU"/>
        </w:rPr>
        <w:t xml:space="preserve"> года</w:t>
      </w:r>
      <w:r w:rsidRPr="001A3B0E">
        <w:rPr>
          <w:rFonts w:ascii="Times New Roman" w:hAnsi="Times New Roman" w:cs="Times New Roman"/>
          <w:sz w:val="24"/>
          <w:szCs w:val="24"/>
          <w:lang w:val="ru-RU"/>
        </w:rPr>
        <w:t xml:space="preserve"> в 1</w:t>
      </w:r>
      <w:r w:rsidR="00A34193">
        <w:rPr>
          <w:rFonts w:ascii="Times New Roman" w:hAnsi="Times New Roman" w:cs="Times New Roman"/>
          <w:sz w:val="24"/>
          <w:szCs w:val="24"/>
          <w:lang w:val="ru-RU"/>
        </w:rPr>
        <w:t>5</w:t>
      </w:r>
      <w:r w:rsidRPr="001A3B0E">
        <w:rPr>
          <w:rFonts w:ascii="Times New Roman" w:hAnsi="Times New Roman" w:cs="Times New Roman"/>
          <w:sz w:val="24"/>
          <w:szCs w:val="24"/>
          <w:lang w:val="ru-RU"/>
        </w:rPr>
        <w:t xml:space="preserve"> часов </w:t>
      </w:r>
      <w:r w:rsidR="00AA59CB">
        <w:rPr>
          <w:rFonts w:ascii="Times New Roman" w:hAnsi="Times New Roman" w:cs="Times New Roman"/>
          <w:sz w:val="24"/>
          <w:szCs w:val="24"/>
          <w:lang w:val="ru-RU"/>
        </w:rPr>
        <w:t>0</w:t>
      </w:r>
      <w:r w:rsidRPr="001A3B0E">
        <w:rPr>
          <w:rFonts w:ascii="Times New Roman" w:hAnsi="Times New Roman" w:cs="Times New Roman"/>
          <w:sz w:val="24"/>
          <w:szCs w:val="24"/>
          <w:lang w:val="ru-RU"/>
        </w:rPr>
        <w:t>0 минут.</w:t>
      </w:r>
    </w:p>
    <w:p w:rsidR="000E3E82" w:rsidRPr="001A3B0E" w:rsidRDefault="000E3E8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lastRenderedPageBreak/>
        <w:t xml:space="preserve">Адрес места определения участников аукциона: </w:t>
      </w:r>
      <w:proofErr w:type="spellStart"/>
      <w:r w:rsidRPr="001A3B0E">
        <w:rPr>
          <w:rFonts w:ascii="Times New Roman" w:hAnsi="Times New Roman" w:cs="Times New Roman"/>
          <w:sz w:val="24"/>
          <w:szCs w:val="24"/>
          <w:lang w:val="ru-RU"/>
        </w:rPr>
        <w:t>Сыктывдинский</w:t>
      </w:r>
      <w:proofErr w:type="spellEnd"/>
      <w:r w:rsidRPr="001A3B0E">
        <w:rPr>
          <w:rFonts w:ascii="Times New Roman" w:hAnsi="Times New Roman" w:cs="Times New Roman"/>
          <w:sz w:val="24"/>
          <w:szCs w:val="24"/>
          <w:lang w:val="ru-RU"/>
        </w:rPr>
        <w:t xml:space="preserve"> район, с. Зеленец, 2-й квартал, д. </w:t>
      </w:r>
      <w:proofErr w:type="gramStart"/>
      <w:r w:rsidRPr="001A3B0E">
        <w:rPr>
          <w:rFonts w:ascii="Times New Roman" w:hAnsi="Times New Roman" w:cs="Times New Roman"/>
          <w:sz w:val="24"/>
          <w:szCs w:val="24"/>
          <w:lang w:val="ru-RU"/>
        </w:rPr>
        <w:t>12</w:t>
      </w:r>
      <w:proofErr w:type="gramEnd"/>
      <w:r w:rsidRPr="001A3B0E">
        <w:rPr>
          <w:rFonts w:ascii="Times New Roman" w:hAnsi="Times New Roman" w:cs="Times New Roman"/>
          <w:sz w:val="24"/>
          <w:szCs w:val="24"/>
          <w:lang w:val="ru-RU"/>
        </w:rPr>
        <w:t xml:space="preserve"> а, кабинет №22.</w:t>
      </w:r>
    </w:p>
    <w:p w:rsidR="000E3E82" w:rsidRPr="001A3B0E" w:rsidRDefault="000E3E8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p>
    <w:p w:rsidR="000E3E82" w:rsidRDefault="000E3E82"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Признание претендентов участниками аукциона (определение участников аукциона) производится единой комиссией</w:t>
      </w:r>
      <w:r w:rsidR="00C36D34" w:rsidRPr="001A3B0E">
        <w:rPr>
          <w:rFonts w:ascii="Times New Roman" w:hAnsi="Times New Roman" w:cs="Times New Roman"/>
          <w:sz w:val="24"/>
          <w:szCs w:val="24"/>
          <w:lang w:val="ru-RU"/>
        </w:rPr>
        <w:t xml:space="preserve"> по проведению торгов (далее – Комиссия). </w:t>
      </w:r>
    </w:p>
    <w:p w:rsidR="00C36D34" w:rsidRPr="001A3B0E" w:rsidRDefault="00C36D34"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В день признания претендентов участниками аукциона, Комиссия рассматривает заявки и документы претендентов, устанавливает факт поступления от претендентов задатков на счет организаторов аукциона. </w:t>
      </w:r>
    </w:p>
    <w:p w:rsidR="00005064" w:rsidRPr="001A3B0E" w:rsidRDefault="00C36D34"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По результатам рассмотрения документов, Комиссия принимает решение о признании претендентов участниками аукциона или об отказе в допуске претендента к участию в аукционе, которое оформляется протоколом рассмотрения заявок на участие в аукционе.</w:t>
      </w:r>
    </w:p>
    <w:p w:rsidR="00C36D34" w:rsidRPr="001A3B0E" w:rsidRDefault="00C36D34" w:rsidP="004351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sz w:val="24"/>
          <w:szCs w:val="24"/>
          <w:lang w:val="ru-RU"/>
        </w:rPr>
      </w:pPr>
      <w:r w:rsidRPr="001A3B0E">
        <w:rPr>
          <w:rFonts w:ascii="Times New Roman" w:hAnsi="Times New Roman" w:cs="Times New Roman"/>
          <w:sz w:val="24"/>
          <w:szCs w:val="24"/>
          <w:lang w:val="ru-RU"/>
        </w:rPr>
        <w:t xml:space="preserve"> </w:t>
      </w:r>
      <w:r w:rsidR="00005064" w:rsidRPr="001A3B0E">
        <w:rPr>
          <w:rFonts w:ascii="Times New Roman" w:hAnsi="Times New Roman" w:cs="Times New Roman"/>
          <w:b/>
          <w:sz w:val="24"/>
          <w:szCs w:val="24"/>
          <w:lang w:val="ru-RU"/>
        </w:rPr>
        <w:t>Претендент не допускается к участию в аукционе</w:t>
      </w:r>
      <w:r w:rsidR="00F06A32">
        <w:rPr>
          <w:rFonts w:ascii="Times New Roman" w:hAnsi="Times New Roman" w:cs="Times New Roman"/>
          <w:b/>
          <w:sz w:val="24"/>
          <w:szCs w:val="24"/>
          <w:lang w:val="ru-RU"/>
        </w:rPr>
        <w:t xml:space="preserve"> в следующих случаях</w:t>
      </w:r>
      <w:r w:rsidR="00005064" w:rsidRPr="001A3B0E">
        <w:rPr>
          <w:rFonts w:ascii="Times New Roman" w:hAnsi="Times New Roman" w:cs="Times New Roman"/>
          <w:b/>
          <w:sz w:val="24"/>
          <w:szCs w:val="24"/>
          <w:lang w:val="ru-RU"/>
        </w:rPr>
        <w:t xml:space="preserve">: </w:t>
      </w:r>
    </w:p>
    <w:p w:rsidR="00005064" w:rsidRPr="001A3B0E" w:rsidRDefault="00005064" w:rsidP="00005064">
      <w:pPr>
        <w:pStyle w:val="a9"/>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426"/>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непредставление необходимых для участия в аукционе документов или представление недостоверных сведений,</w:t>
      </w:r>
    </w:p>
    <w:p w:rsidR="00005064" w:rsidRPr="001A3B0E" w:rsidRDefault="00005064" w:rsidP="00005064">
      <w:pPr>
        <w:pStyle w:val="a9"/>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426"/>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не поступление задатка на дату рассмотрения заявок на участие в аукционе, </w:t>
      </w:r>
    </w:p>
    <w:p w:rsidR="00005064" w:rsidRPr="001A3B0E" w:rsidRDefault="00005064" w:rsidP="00005064">
      <w:pPr>
        <w:pStyle w:val="a9"/>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426"/>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подача заявки на участие в аукционе лицом, которое в соответствии </w:t>
      </w:r>
      <w:r w:rsidR="001A3B0E" w:rsidRPr="001A3B0E">
        <w:rPr>
          <w:rFonts w:ascii="Times New Roman" w:hAnsi="Times New Roman" w:cs="Times New Roman"/>
          <w:sz w:val="24"/>
          <w:szCs w:val="24"/>
          <w:lang w:val="ru-RU"/>
        </w:rPr>
        <w:t xml:space="preserve">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w:t>
      </w:r>
    </w:p>
    <w:p w:rsidR="001A3B0E" w:rsidRPr="001A3B0E" w:rsidRDefault="001A3B0E" w:rsidP="00005064">
      <w:pPr>
        <w:pStyle w:val="a9"/>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426"/>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 </w:t>
      </w:r>
    </w:p>
    <w:p w:rsidR="00005064" w:rsidRPr="001A3B0E" w:rsidRDefault="00005064" w:rsidP="0059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p>
    <w:p w:rsidR="00C36D34" w:rsidRPr="001A3B0E" w:rsidRDefault="00C36D34" w:rsidP="00C36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 xml:space="preserve">Претенденты приобретают статус участников аукциона с даты подписания организатором аукциона протокола рассмотрения заявок на участие в аукционе. </w:t>
      </w:r>
    </w:p>
    <w:p w:rsidR="00FC2136" w:rsidRDefault="00233BA5" w:rsidP="00FC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Претендентам</w:t>
      </w:r>
      <w:r w:rsidR="00FC2136" w:rsidRPr="001A3B0E">
        <w:rPr>
          <w:rFonts w:ascii="Times New Roman" w:hAnsi="Times New Roman" w:cs="Times New Roman"/>
          <w:sz w:val="24"/>
          <w:szCs w:val="24"/>
          <w:lang w:val="ru-RU"/>
        </w:rPr>
        <w:t xml:space="preserve">, признанным участниками аукциона, и </w:t>
      </w:r>
      <w:r>
        <w:rPr>
          <w:rFonts w:ascii="Times New Roman" w:hAnsi="Times New Roman" w:cs="Times New Roman"/>
          <w:sz w:val="24"/>
          <w:szCs w:val="24"/>
          <w:lang w:val="ru-RU"/>
        </w:rPr>
        <w:t>претендентам</w:t>
      </w:r>
      <w:r w:rsidR="00FC2136" w:rsidRPr="001A3B0E">
        <w:rPr>
          <w:rFonts w:ascii="Times New Roman" w:hAnsi="Times New Roman" w:cs="Times New Roman"/>
          <w:sz w:val="24"/>
          <w:szCs w:val="24"/>
          <w:lang w:val="ru-RU"/>
        </w:rPr>
        <w:t xml:space="preserve">, не допущенным к участию в аукционе, организатор аукциона направляет уведомления о принятых в отношении них решениях не позднее </w:t>
      </w:r>
      <w:r>
        <w:rPr>
          <w:rFonts w:ascii="Times New Roman" w:hAnsi="Times New Roman" w:cs="Times New Roman"/>
          <w:sz w:val="24"/>
          <w:szCs w:val="24"/>
          <w:lang w:val="ru-RU"/>
        </w:rPr>
        <w:t xml:space="preserve">1 календарного </w:t>
      </w:r>
      <w:r w:rsidR="00FC2136" w:rsidRPr="001A3B0E">
        <w:rPr>
          <w:rFonts w:ascii="Times New Roman" w:hAnsi="Times New Roman" w:cs="Times New Roman"/>
          <w:sz w:val="24"/>
          <w:szCs w:val="24"/>
          <w:lang w:val="ru-RU"/>
        </w:rPr>
        <w:t xml:space="preserve">дня, следующего после дня подписания протокола рассмотрения заявок на участие в аукционе. </w:t>
      </w:r>
    </w:p>
    <w:p w:rsidR="00FC2136" w:rsidRPr="001A3B0E" w:rsidRDefault="00FC2136" w:rsidP="00FC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Организатор аукциона обязан вернуть претенденту</w:t>
      </w:r>
      <w:r w:rsidR="00233BA5">
        <w:rPr>
          <w:rFonts w:ascii="Times New Roman" w:hAnsi="Times New Roman" w:cs="Times New Roman"/>
          <w:sz w:val="24"/>
          <w:szCs w:val="24"/>
          <w:lang w:val="ru-RU"/>
        </w:rPr>
        <w:t>,</w:t>
      </w:r>
      <w:r w:rsidR="00B33474">
        <w:rPr>
          <w:rFonts w:ascii="Times New Roman" w:hAnsi="Times New Roman" w:cs="Times New Roman"/>
          <w:sz w:val="24"/>
          <w:szCs w:val="24"/>
          <w:lang w:val="ru-RU"/>
        </w:rPr>
        <w:t xml:space="preserve"> не допущенному к участию в аукционе, внесенный им задаток в течение </w:t>
      </w:r>
      <w:r w:rsidR="00233BA5">
        <w:rPr>
          <w:rFonts w:ascii="Times New Roman" w:hAnsi="Times New Roman" w:cs="Times New Roman"/>
          <w:sz w:val="24"/>
          <w:szCs w:val="24"/>
          <w:lang w:val="ru-RU"/>
        </w:rPr>
        <w:t>3</w:t>
      </w:r>
      <w:r w:rsidR="00B33474">
        <w:rPr>
          <w:rFonts w:ascii="Times New Roman" w:hAnsi="Times New Roman" w:cs="Times New Roman"/>
          <w:sz w:val="24"/>
          <w:szCs w:val="24"/>
          <w:lang w:val="ru-RU"/>
        </w:rPr>
        <w:t xml:space="preserve"> рабочих дней со дня оформления протокола </w:t>
      </w:r>
      <w:r w:rsidR="00233BA5">
        <w:rPr>
          <w:rFonts w:ascii="Times New Roman" w:hAnsi="Times New Roman" w:cs="Times New Roman"/>
          <w:sz w:val="24"/>
          <w:szCs w:val="24"/>
          <w:lang w:val="ru-RU"/>
        </w:rPr>
        <w:t>рассмотрения</w:t>
      </w:r>
      <w:r w:rsidR="00B33474">
        <w:rPr>
          <w:rFonts w:ascii="Times New Roman" w:hAnsi="Times New Roman" w:cs="Times New Roman"/>
          <w:sz w:val="24"/>
          <w:szCs w:val="24"/>
          <w:lang w:val="ru-RU"/>
        </w:rPr>
        <w:t xml:space="preserve"> заявок на участие в аукционе. </w:t>
      </w:r>
    </w:p>
    <w:p w:rsidR="00FC2136" w:rsidRDefault="00FC2136" w:rsidP="00C36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r w:rsidR="00233BA5">
        <w:rPr>
          <w:rFonts w:ascii="Times New Roman" w:hAnsi="Times New Roman" w:cs="Times New Roman"/>
          <w:sz w:val="24"/>
          <w:szCs w:val="24"/>
          <w:lang w:val="ru-RU"/>
        </w:rPr>
        <w:t>претендентов</w:t>
      </w:r>
      <w:r>
        <w:rPr>
          <w:rFonts w:ascii="Times New Roman" w:hAnsi="Times New Roman" w:cs="Times New Roman"/>
          <w:sz w:val="24"/>
          <w:szCs w:val="24"/>
          <w:lang w:val="ru-RU"/>
        </w:rPr>
        <w:t xml:space="preserve"> или о допуске к участию в аукционе и признании участников аукциона только одного </w:t>
      </w:r>
      <w:r w:rsidR="00233BA5">
        <w:rPr>
          <w:rFonts w:ascii="Times New Roman" w:hAnsi="Times New Roman" w:cs="Times New Roman"/>
          <w:sz w:val="24"/>
          <w:szCs w:val="24"/>
          <w:lang w:val="ru-RU"/>
        </w:rPr>
        <w:t>претендента</w:t>
      </w:r>
      <w:r>
        <w:rPr>
          <w:rFonts w:ascii="Times New Roman" w:hAnsi="Times New Roman" w:cs="Times New Roman"/>
          <w:sz w:val="24"/>
          <w:szCs w:val="24"/>
          <w:lang w:val="ru-RU"/>
        </w:rPr>
        <w:t xml:space="preserve">, аукцион признается несостоявшимся. </w:t>
      </w:r>
    </w:p>
    <w:p w:rsidR="00233BA5" w:rsidRDefault="00233BA5" w:rsidP="00C36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если по окончании срока подачи заявок на участие в аукционе подана только одна заявка на участие в аукционе или не </w:t>
      </w:r>
      <w:r w:rsidR="002B5315">
        <w:rPr>
          <w:rFonts w:ascii="Times New Roman" w:hAnsi="Times New Roman" w:cs="Times New Roman"/>
          <w:sz w:val="24"/>
          <w:szCs w:val="24"/>
          <w:lang w:val="ru-RU"/>
        </w:rPr>
        <w:t xml:space="preserve">подано ни </w:t>
      </w:r>
      <w:r>
        <w:rPr>
          <w:rFonts w:ascii="Times New Roman" w:hAnsi="Times New Roman" w:cs="Times New Roman"/>
          <w:sz w:val="24"/>
          <w:szCs w:val="24"/>
          <w:lang w:val="ru-RU"/>
        </w:rPr>
        <w:t xml:space="preserve">одной заявки на участие аукционе, аукцион признается несостоявшимся.  </w:t>
      </w:r>
    </w:p>
    <w:p w:rsidR="002B5315" w:rsidRDefault="002B5315"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если аукцион признан несостоявшимся и только один претендент признан участником аукциона, организатор аукциона в течение 10 календарных дней со дня подписания протокола рассмотрения заявок на участие в аукционе обязан направить единственному претенденту три экземпляра пописанного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C36D34" w:rsidRPr="001A3B0E" w:rsidRDefault="00C36D34"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sz w:val="24"/>
          <w:szCs w:val="24"/>
          <w:lang w:val="ru-RU"/>
        </w:rPr>
      </w:pPr>
    </w:p>
    <w:p w:rsidR="00C36D34" w:rsidRPr="001A3B0E" w:rsidRDefault="00E428A7" w:rsidP="00924A23">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r w:rsidR="00C36D34" w:rsidRPr="001A3B0E">
        <w:rPr>
          <w:rFonts w:ascii="Times New Roman" w:hAnsi="Times New Roman" w:cs="Times New Roman"/>
          <w:b/>
          <w:sz w:val="24"/>
          <w:szCs w:val="24"/>
          <w:lang w:val="ru-RU"/>
        </w:rPr>
        <w:t>.</w:t>
      </w:r>
      <w:r w:rsidR="00C36D34" w:rsidRPr="001A3B0E">
        <w:rPr>
          <w:rFonts w:ascii="Times New Roman" w:hAnsi="Times New Roman" w:cs="Times New Roman"/>
          <w:b/>
          <w:sz w:val="24"/>
          <w:szCs w:val="24"/>
        </w:rPr>
        <w:t> </w:t>
      </w:r>
      <w:r w:rsidR="00C36D34" w:rsidRPr="001A3B0E">
        <w:rPr>
          <w:rFonts w:ascii="Times New Roman" w:hAnsi="Times New Roman" w:cs="Times New Roman"/>
          <w:b/>
          <w:sz w:val="24"/>
          <w:szCs w:val="24"/>
          <w:lang w:val="ru-RU"/>
        </w:rPr>
        <w:t>Сроки, время и место проведения аукциона,</w:t>
      </w:r>
    </w:p>
    <w:p w:rsidR="00C36D34" w:rsidRPr="001A3B0E" w:rsidRDefault="00C36D34"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b/>
          <w:sz w:val="24"/>
          <w:szCs w:val="24"/>
          <w:lang w:val="ru-RU"/>
        </w:rPr>
      </w:pPr>
      <w:r w:rsidRPr="001A3B0E">
        <w:rPr>
          <w:rFonts w:ascii="Times New Roman" w:hAnsi="Times New Roman" w:cs="Times New Roman"/>
          <w:b/>
          <w:sz w:val="24"/>
          <w:szCs w:val="24"/>
          <w:lang w:val="ru-RU"/>
        </w:rPr>
        <w:t>порядок проведения аукциона</w:t>
      </w:r>
    </w:p>
    <w:p w:rsidR="000E3E82" w:rsidRPr="001A3B0E" w:rsidRDefault="000E3E82"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b/>
          <w:sz w:val="24"/>
          <w:szCs w:val="24"/>
          <w:lang w:val="ru-RU"/>
        </w:rPr>
      </w:pPr>
    </w:p>
    <w:p w:rsidR="001A3B0E" w:rsidRPr="001A3B0E" w:rsidRDefault="001A3B0E"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Указанное в настоящем информационном сообщении время – московское.</w:t>
      </w:r>
    </w:p>
    <w:p w:rsidR="00594C81" w:rsidRPr="001A3B0E" w:rsidRDefault="00594C81"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lang w:val="ru-RU"/>
        </w:rPr>
      </w:pPr>
      <w:r w:rsidRPr="001A3B0E">
        <w:rPr>
          <w:rFonts w:ascii="Times New Roman" w:hAnsi="Times New Roman" w:cs="Times New Roman"/>
          <w:b/>
          <w:sz w:val="24"/>
          <w:szCs w:val="24"/>
          <w:lang w:val="ru-RU"/>
        </w:rPr>
        <w:t xml:space="preserve">Аукцион </w:t>
      </w:r>
      <w:r w:rsidRPr="0048479A">
        <w:rPr>
          <w:rFonts w:ascii="Times New Roman" w:hAnsi="Times New Roman" w:cs="Times New Roman"/>
          <w:b/>
          <w:sz w:val="24"/>
          <w:szCs w:val="24"/>
          <w:lang w:val="ru-RU"/>
        </w:rPr>
        <w:t>состоится</w:t>
      </w:r>
      <w:r w:rsidRPr="0048479A">
        <w:rPr>
          <w:rFonts w:ascii="Times New Roman" w:hAnsi="Times New Roman" w:cs="Times New Roman"/>
          <w:sz w:val="24"/>
          <w:szCs w:val="24"/>
          <w:lang w:val="ru-RU"/>
        </w:rPr>
        <w:t xml:space="preserve"> </w:t>
      </w:r>
      <w:r w:rsidR="004030BC">
        <w:rPr>
          <w:rFonts w:ascii="Times New Roman" w:hAnsi="Times New Roman" w:cs="Times New Roman"/>
          <w:b/>
          <w:sz w:val="24"/>
          <w:szCs w:val="24"/>
          <w:u w:val="single"/>
          <w:lang w:val="ru-RU"/>
        </w:rPr>
        <w:t>08 ноября</w:t>
      </w:r>
      <w:r w:rsidRPr="0048479A">
        <w:rPr>
          <w:rFonts w:ascii="Times New Roman" w:hAnsi="Times New Roman" w:cs="Times New Roman"/>
          <w:b/>
          <w:sz w:val="24"/>
          <w:szCs w:val="24"/>
          <w:u w:val="single"/>
          <w:lang w:val="ru-RU"/>
        </w:rPr>
        <w:t xml:space="preserve"> 202</w:t>
      </w:r>
      <w:r w:rsidR="004030BC">
        <w:rPr>
          <w:rFonts w:ascii="Times New Roman" w:hAnsi="Times New Roman" w:cs="Times New Roman"/>
          <w:b/>
          <w:sz w:val="24"/>
          <w:szCs w:val="24"/>
          <w:u w:val="single"/>
          <w:lang w:val="ru-RU"/>
        </w:rPr>
        <w:t>4</w:t>
      </w:r>
      <w:r w:rsidR="008840AB" w:rsidRPr="0048479A">
        <w:rPr>
          <w:rFonts w:ascii="Times New Roman" w:hAnsi="Times New Roman" w:cs="Times New Roman"/>
          <w:b/>
          <w:sz w:val="24"/>
          <w:szCs w:val="24"/>
          <w:u w:val="single"/>
          <w:lang w:val="ru-RU"/>
        </w:rPr>
        <w:t xml:space="preserve"> </w:t>
      </w:r>
      <w:r w:rsidRPr="0048479A">
        <w:rPr>
          <w:rFonts w:ascii="Times New Roman" w:hAnsi="Times New Roman" w:cs="Times New Roman"/>
          <w:b/>
          <w:sz w:val="24"/>
          <w:szCs w:val="24"/>
          <w:u w:val="single"/>
          <w:lang w:val="ru-RU"/>
        </w:rPr>
        <w:t>г.</w:t>
      </w:r>
      <w:r w:rsidRPr="0048479A">
        <w:rPr>
          <w:rFonts w:ascii="Times New Roman" w:hAnsi="Times New Roman" w:cs="Times New Roman"/>
          <w:sz w:val="24"/>
          <w:szCs w:val="24"/>
          <w:lang w:val="ru-RU"/>
        </w:rPr>
        <w:t xml:space="preserve"> в 10 час. 00 мин.</w:t>
      </w:r>
    </w:p>
    <w:p w:rsidR="00594C81" w:rsidRPr="001A3B0E" w:rsidRDefault="00594C81" w:rsidP="00924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lang w:val="ru-RU"/>
        </w:rPr>
      </w:pPr>
      <w:r w:rsidRPr="001A3B0E">
        <w:rPr>
          <w:rFonts w:ascii="Times New Roman" w:hAnsi="Times New Roman" w:cs="Times New Roman"/>
          <w:b/>
          <w:sz w:val="24"/>
          <w:szCs w:val="24"/>
          <w:lang w:val="ru-RU"/>
        </w:rPr>
        <w:lastRenderedPageBreak/>
        <w:t>Место проведения аукциона</w:t>
      </w:r>
      <w:r w:rsidRPr="001A3B0E">
        <w:rPr>
          <w:rFonts w:ascii="Times New Roman" w:hAnsi="Times New Roman" w:cs="Times New Roman"/>
          <w:sz w:val="24"/>
          <w:szCs w:val="24"/>
          <w:lang w:val="ru-RU"/>
        </w:rPr>
        <w:t xml:space="preserve">: </w:t>
      </w:r>
      <w:proofErr w:type="spellStart"/>
      <w:r w:rsidR="00BB0E3C" w:rsidRPr="001A3B0E">
        <w:rPr>
          <w:rFonts w:ascii="Times New Roman" w:hAnsi="Times New Roman" w:cs="Times New Roman"/>
          <w:sz w:val="24"/>
          <w:szCs w:val="24"/>
          <w:lang w:val="ru-RU"/>
        </w:rPr>
        <w:t>Сыктывдинский</w:t>
      </w:r>
      <w:proofErr w:type="spellEnd"/>
      <w:r w:rsidR="00BB0E3C" w:rsidRPr="001A3B0E">
        <w:rPr>
          <w:rFonts w:ascii="Times New Roman" w:hAnsi="Times New Roman" w:cs="Times New Roman"/>
          <w:sz w:val="24"/>
          <w:szCs w:val="24"/>
          <w:lang w:val="ru-RU"/>
        </w:rPr>
        <w:t xml:space="preserve"> район, с. Зеленец, 2-й квартал, д. </w:t>
      </w:r>
      <w:proofErr w:type="gramStart"/>
      <w:r w:rsidR="00BB0E3C" w:rsidRPr="001A3B0E">
        <w:rPr>
          <w:rFonts w:ascii="Times New Roman" w:hAnsi="Times New Roman" w:cs="Times New Roman"/>
          <w:sz w:val="24"/>
          <w:szCs w:val="24"/>
          <w:lang w:val="ru-RU"/>
        </w:rPr>
        <w:t>12</w:t>
      </w:r>
      <w:proofErr w:type="gramEnd"/>
      <w:r w:rsidR="00BB0E3C" w:rsidRPr="001A3B0E">
        <w:rPr>
          <w:rFonts w:ascii="Times New Roman" w:hAnsi="Times New Roman" w:cs="Times New Roman"/>
          <w:sz w:val="24"/>
          <w:szCs w:val="24"/>
          <w:lang w:val="ru-RU"/>
        </w:rPr>
        <w:t xml:space="preserve"> а, кабинет №22</w:t>
      </w:r>
      <w:r w:rsidR="0024381D">
        <w:rPr>
          <w:rFonts w:ascii="Times New Roman" w:hAnsi="Times New Roman" w:cs="Times New Roman"/>
          <w:sz w:val="24"/>
          <w:szCs w:val="24"/>
          <w:lang w:val="ru-RU"/>
        </w:rPr>
        <w:t>.</w:t>
      </w:r>
    </w:p>
    <w:p w:rsidR="00594C81" w:rsidRDefault="00594C81" w:rsidP="00924A23">
      <w:pPr>
        <w:shd w:val="clear" w:color="auto" w:fill="FFFFFF"/>
        <w:spacing w:after="0" w:line="240" w:lineRule="auto"/>
        <w:ind w:firstLine="708"/>
        <w:jc w:val="both"/>
        <w:rPr>
          <w:rFonts w:ascii="Times New Roman" w:hAnsi="Times New Roman" w:cs="Times New Roman"/>
          <w:sz w:val="24"/>
          <w:szCs w:val="24"/>
          <w:lang w:val="ru-RU"/>
        </w:rPr>
      </w:pPr>
    </w:p>
    <w:p w:rsidR="00F06A32" w:rsidRPr="001A3B0E" w:rsidRDefault="00F06A32" w:rsidP="00924A23">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проведения аукциона регламентируется стать</w:t>
      </w:r>
      <w:r w:rsidR="00D01421">
        <w:rPr>
          <w:rFonts w:ascii="Times New Roman" w:hAnsi="Times New Roman" w:cs="Times New Roman"/>
          <w:sz w:val="24"/>
          <w:szCs w:val="24"/>
          <w:lang w:val="ru-RU"/>
        </w:rPr>
        <w:t>ей</w:t>
      </w:r>
      <w:r>
        <w:rPr>
          <w:rFonts w:ascii="Times New Roman" w:hAnsi="Times New Roman" w:cs="Times New Roman"/>
          <w:sz w:val="24"/>
          <w:szCs w:val="24"/>
          <w:lang w:val="ru-RU"/>
        </w:rPr>
        <w:t xml:space="preserve"> 39.12 Земельного кодекса Российской Федерации. </w:t>
      </w:r>
    </w:p>
    <w:p w:rsidR="00F06A32" w:rsidRPr="001A3B0E" w:rsidRDefault="00F06A32" w:rsidP="00F06A32">
      <w:pPr>
        <w:pStyle w:val="a6"/>
        <w:tabs>
          <w:tab w:val="left" w:pos="426"/>
        </w:tabs>
        <w:spacing w:line="259" w:lineRule="auto"/>
        <w:ind w:firstLine="567"/>
        <w:jc w:val="both"/>
        <w:rPr>
          <w:rFonts w:eastAsiaTheme="minorHAnsi"/>
          <w:szCs w:val="24"/>
          <w:lang w:eastAsia="en-US"/>
        </w:rPr>
      </w:pPr>
      <w:r w:rsidRPr="001A3B0E">
        <w:rPr>
          <w:rFonts w:eastAsiaTheme="minorHAnsi"/>
          <w:szCs w:val="24"/>
          <w:lang w:eastAsia="en-US"/>
        </w:rPr>
        <w:t xml:space="preserve">Аукцион является открытым по составу участников. </w:t>
      </w:r>
    </w:p>
    <w:p w:rsidR="00DA1948" w:rsidRDefault="00F06A32" w:rsidP="00F06A32">
      <w:pPr>
        <w:shd w:val="clear" w:color="auto" w:fill="FFFFFF"/>
        <w:spacing w:after="0"/>
        <w:ind w:firstLine="567"/>
        <w:jc w:val="both"/>
        <w:rPr>
          <w:rFonts w:ascii="Times New Roman" w:hAnsi="Times New Roman" w:cs="Times New Roman"/>
          <w:sz w:val="24"/>
          <w:szCs w:val="24"/>
          <w:lang w:val="ru-RU"/>
        </w:rPr>
      </w:pPr>
      <w:r w:rsidRPr="001A3B0E">
        <w:rPr>
          <w:rFonts w:ascii="Times New Roman" w:hAnsi="Times New Roman" w:cs="Times New Roman"/>
          <w:sz w:val="24"/>
          <w:szCs w:val="24"/>
          <w:lang w:val="ru-RU"/>
        </w:rPr>
        <w:t>Способ приватизации - продажа муниципального имущества осуществляется в форме аукциона с открытой формой пода</w:t>
      </w:r>
      <w:r w:rsidR="00DA1948">
        <w:rPr>
          <w:rFonts w:ascii="Times New Roman" w:hAnsi="Times New Roman" w:cs="Times New Roman"/>
          <w:sz w:val="24"/>
          <w:szCs w:val="24"/>
          <w:lang w:val="ru-RU"/>
        </w:rPr>
        <w:t>чи предложений о цене имущества.</w:t>
      </w:r>
    </w:p>
    <w:p w:rsidR="00D01421" w:rsidRDefault="00DA1948" w:rsidP="00F06A32">
      <w:pPr>
        <w:shd w:val="clear" w:color="auto" w:fill="FFFFFF"/>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06A32" w:rsidRDefault="0024381D" w:rsidP="00F06A32">
      <w:pPr>
        <w:shd w:val="clear" w:color="auto" w:fill="FFFFFF"/>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Аукцион проводится в следующем порядке</w:t>
      </w:r>
      <w:r w:rsidR="00DA1948">
        <w:rPr>
          <w:rFonts w:ascii="Times New Roman" w:hAnsi="Times New Roman" w:cs="Times New Roman"/>
          <w:sz w:val="24"/>
          <w:szCs w:val="24"/>
          <w:lang w:val="ru-RU"/>
        </w:rPr>
        <w:t xml:space="preserve">: </w:t>
      </w:r>
    </w:p>
    <w:p w:rsidR="00D01421" w:rsidRDefault="00DA1948" w:rsidP="0024381D">
      <w:pPr>
        <w:shd w:val="clear" w:color="auto" w:fill="FFFFFF"/>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D01421">
        <w:rPr>
          <w:rFonts w:ascii="Times New Roman" w:hAnsi="Times New Roman" w:cs="Times New Roman"/>
          <w:sz w:val="24"/>
          <w:szCs w:val="24"/>
          <w:lang w:val="ru-RU"/>
        </w:rPr>
        <w:t xml:space="preserve"> </w:t>
      </w:r>
      <w:r w:rsidR="00D01421" w:rsidRPr="00D01421">
        <w:rPr>
          <w:rFonts w:ascii="Times New Roman" w:hAnsi="Times New Roman" w:cs="Times New Roman"/>
          <w:sz w:val="24"/>
          <w:szCs w:val="24"/>
          <w:lang w:val="ru-RU"/>
        </w:rPr>
        <w:t>аукцион начинается с оглашения аукционистом наименования, основных характеристик и начальной цены земельного участка или нача</w:t>
      </w:r>
      <w:r w:rsidR="008066DE">
        <w:rPr>
          <w:rFonts w:ascii="Times New Roman" w:hAnsi="Times New Roman" w:cs="Times New Roman"/>
          <w:sz w:val="24"/>
          <w:szCs w:val="24"/>
          <w:lang w:val="ru-RU"/>
        </w:rPr>
        <w:t>льного размера арендной платы, «шага аукциона»</w:t>
      </w:r>
      <w:r w:rsidR="00D01421" w:rsidRPr="00D01421">
        <w:rPr>
          <w:rFonts w:ascii="Times New Roman" w:hAnsi="Times New Roman" w:cs="Times New Roman"/>
          <w:sz w:val="24"/>
          <w:szCs w:val="24"/>
          <w:lang w:val="ru-RU"/>
        </w:rPr>
        <w:t xml:space="preserve"> и порядка проведения аукциона</w:t>
      </w:r>
      <w:r w:rsidR="008F38D1">
        <w:rPr>
          <w:rFonts w:ascii="Times New Roman" w:hAnsi="Times New Roman" w:cs="Times New Roman"/>
          <w:sz w:val="24"/>
          <w:szCs w:val="24"/>
          <w:lang w:val="ru-RU"/>
        </w:rPr>
        <w:t>;</w:t>
      </w:r>
    </w:p>
    <w:p w:rsidR="008066DE" w:rsidRPr="00D01421" w:rsidRDefault="008066DE" w:rsidP="0024381D">
      <w:pPr>
        <w:shd w:val="clear" w:color="auto" w:fill="FFFFFF"/>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24381D">
        <w:rPr>
          <w:rFonts w:ascii="Times New Roman" w:hAnsi="Times New Roman" w:cs="Times New Roman"/>
          <w:sz w:val="24"/>
          <w:szCs w:val="24"/>
          <w:lang w:val="ru-RU"/>
        </w:rPr>
        <w:t xml:space="preserve">аукционист уведомляет участников аукциона </w:t>
      </w:r>
      <w:r w:rsidR="0024381D" w:rsidRPr="00DA1948">
        <w:rPr>
          <w:rFonts w:ascii="Times New Roman" w:hAnsi="Times New Roman" w:cs="Times New Roman"/>
          <w:sz w:val="24"/>
          <w:szCs w:val="24"/>
          <w:lang w:val="ru-RU"/>
        </w:rPr>
        <w:t>о прове</w:t>
      </w:r>
      <w:r w:rsidR="0024381D">
        <w:rPr>
          <w:rFonts w:ascii="Times New Roman" w:hAnsi="Times New Roman" w:cs="Times New Roman"/>
          <w:sz w:val="24"/>
          <w:szCs w:val="24"/>
          <w:lang w:val="ru-RU"/>
        </w:rPr>
        <w:t>дении аудиозаписи и видеосъемк</w:t>
      </w:r>
      <w:r w:rsidR="005479EF">
        <w:rPr>
          <w:rFonts w:ascii="Times New Roman" w:hAnsi="Times New Roman" w:cs="Times New Roman"/>
          <w:sz w:val="24"/>
          <w:szCs w:val="24"/>
          <w:lang w:val="ru-RU"/>
        </w:rPr>
        <w:t>и</w:t>
      </w:r>
      <w:r w:rsidR="0024381D">
        <w:rPr>
          <w:rFonts w:ascii="Times New Roman" w:hAnsi="Times New Roman" w:cs="Times New Roman"/>
          <w:sz w:val="24"/>
          <w:szCs w:val="24"/>
          <w:lang w:val="ru-RU"/>
        </w:rPr>
        <w:t>;</w:t>
      </w:r>
    </w:p>
    <w:p w:rsidR="00D01421" w:rsidRDefault="008066DE" w:rsidP="0024381D">
      <w:pPr>
        <w:shd w:val="clear" w:color="auto" w:fill="FFFFFF"/>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01421">
        <w:rPr>
          <w:rFonts w:ascii="Times New Roman" w:hAnsi="Times New Roman" w:cs="Times New Roman"/>
          <w:sz w:val="24"/>
          <w:szCs w:val="24"/>
          <w:lang w:val="ru-RU"/>
        </w:rPr>
        <w:t xml:space="preserve">. </w:t>
      </w:r>
      <w:r w:rsidR="00D01421" w:rsidRPr="008F38D1">
        <w:rPr>
          <w:rFonts w:ascii="Times New Roman" w:hAnsi="Times New Roman" w:cs="Times New Roman"/>
          <w:sz w:val="24"/>
          <w:szCs w:val="24"/>
          <w:lang w:val="ru-RU"/>
        </w:rPr>
        <w:t>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8F38D1" w:rsidRPr="008066DE" w:rsidRDefault="008066DE" w:rsidP="0024381D">
      <w:pPr>
        <w:shd w:val="clear" w:color="auto" w:fill="FFFFFF"/>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8F38D1">
        <w:rPr>
          <w:rFonts w:ascii="Times New Roman" w:hAnsi="Times New Roman" w:cs="Times New Roman"/>
          <w:sz w:val="24"/>
          <w:szCs w:val="24"/>
          <w:lang w:val="ru-RU"/>
        </w:rPr>
        <w:t xml:space="preserve">. </w:t>
      </w:r>
      <w:r w:rsidRPr="008066DE">
        <w:rPr>
          <w:rFonts w:ascii="Times New Roman" w:hAnsi="Times New Roman" w:cs="Times New Roman"/>
          <w:sz w:val="24"/>
          <w:szCs w:val="24"/>
          <w:lang w:val="ru-RU"/>
        </w:rPr>
        <w:t xml:space="preserve">каждую последующую цену аукционист назначает путем увеличения текущей цены на </w:t>
      </w:r>
      <w:r>
        <w:rPr>
          <w:rFonts w:ascii="Times New Roman" w:hAnsi="Times New Roman" w:cs="Times New Roman"/>
          <w:sz w:val="24"/>
          <w:szCs w:val="24"/>
          <w:lang w:val="ru-RU"/>
        </w:rPr>
        <w:t>«</w:t>
      </w:r>
      <w:r w:rsidRPr="008066DE">
        <w:rPr>
          <w:rFonts w:ascii="Times New Roman" w:hAnsi="Times New Roman" w:cs="Times New Roman"/>
          <w:sz w:val="24"/>
          <w:szCs w:val="24"/>
          <w:lang w:val="ru-RU"/>
        </w:rPr>
        <w:t>шаг аукциона</w:t>
      </w:r>
      <w:r>
        <w:rPr>
          <w:rFonts w:ascii="Times New Roman" w:hAnsi="Times New Roman" w:cs="Times New Roman"/>
          <w:sz w:val="24"/>
          <w:szCs w:val="24"/>
          <w:lang w:val="ru-RU"/>
        </w:rPr>
        <w:t>»</w:t>
      </w:r>
      <w:r w:rsidRPr="008066DE">
        <w:rPr>
          <w:rFonts w:ascii="Times New Roman" w:hAnsi="Times New Roman" w:cs="Times New Roman"/>
          <w:sz w:val="24"/>
          <w:szCs w:val="24"/>
          <w:lang w:val="ru-RU"/>
        </w:rPr>
        <w:t xml:space="preserve">.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w:t>
      </w:r>
      <w:r>
        <w:rPr>
          <w:rFonts w:ascii="Times New Roman" w:hAnsi="Times New Roman" w:cs="Times New Roman"/>
          <w:sz w:val="24"/>
          <w:szCs w:val="24"/>
          <w:lang w:val="ru-RU"/>
        </w:rPr>
        <w:t>«</w:t>
      </w:r>
      <w:r w:rsidRPr="008066DE">
        <w:rPr>
          <w:rFonts w:ascii="Times New Roman" w:hAnsi="Times New Roman" w:cs="Times New Roman"/>
          <w:sz w:val="24"/>
          <w:szCs w:val="24"/>
          <w:lang w:val="ru-RU"/>
        </w:rPr>
        <w:t>шагом аукциона</w:t>
      </w:r>
      <w:r>
        <w:rPr>
          <w:rFonts w:ascii="Times New Roman" w:hAnsi="Times New Roman" w:cs="Times New Roman"/>
          <w:sz w:val="24"/>
          <w:szCs w:val="24"/>
          <w:lang w:val="ru-RU"/>
        </w:rPr>
        <w:t>»</w:t>
      </w:r>
      <w:r w:rsidRPr="008066DE">
        <w:rPr>
          <w:rFonts w:ascii="Times New Roman" w:hAnsi="Times New Roman" w:cs="Times New Roman"/>
          <w:sz w:val="24"/>
          <w:szCs w:val="24"/>
          <w:lang w:val="ru-RU"/>
        </w:rPr>
        <w:t>;</w:t>
      </w:r>
    </w:p>
    <w:p w:rsidR="008066DE" w:rsidRPr="008066DE" w:rsidRDefault="008066DE" w:rsidP="0024381D">
      <w:pPr>
        <w:shd w:val="clear" w:color="auto" w:fill="FFFFFF"/>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8066DE">
        <w:rPr>
          <w:rFonts w:ascii="Times New Roman" w:hAnsi="Times New Roman" w:cs="Times New Roman"/>
          <w:sz w:val="24"/>
          <w:szCs w:val="24"/>
          <w:lang w:val="ru-RU"/>
        </w:rPr>
        <w:t>.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8066DE" w:rsidRDefault="008066DE" w:rsidP="008066DE">
      <w:pPr>
        <w:pStyle w:val="formattext"/>
        <w:shd w:val="clear" w:color="auto" w:fill="FFFFFF"/>
        <w:spacing w:before="0" w:beforeAutospacing="0" w:after="0" w:afterAutospacing="0"/>
        <w:ind w:firstLine="480"/>
        <w:jc w:val="both"/>
        <w:textAlignment w:val="baseline"/>
        <w:rPr>
          <w:rFonts w:eastAsiaTheme="minorHAnsi"/>
          <w:lang w:eastAsia="en-US"/>
        </w:rPr>
      </w:pPr>
      <w:r w:rsidRPr="008066DE">
        <w:rPr>
          <w:rFonts w:eastAsiaTheme="minorHAnsi"/>
          <w:lang w:eastAsia="en-US"/>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066DE" w:rsidRPr="008066DE" w:rsidRDefault="008066DE" w:rsidP="008066DE">
      <w:pPr>
        <w:pStyle w:val="formattext"/>
        <w:shd w:val="clear" w:color="auto" w:fill="FFFFFF"/>
        <w:spacing w:before="0" w:beforeAutospacing="0" w:after="0" w:afterAutospacing="0"/>
        <w:ind w:firstLine="480"/>
        <w:jc w:val="both"/>
        <w:textAlignment w:val="baseline"/>
        <w:rPr>
          <w:rFonts w:eastAsiaTheme="minorHAnsi"/>
          <w:lang w:eastAsia="en-US"/>
        </w:rPr>
      </w:pPr>
      <w:r>
        <w:rPr>
          <w:rFonts w:eastAsiaTheme="minorHAnsi"/>
          <w:lang w:eastAsia="en-US"/>
        </w:rPr>
        <w:t xml:space="preserve">6. </w:t>
      </w:r>
      <w:r w:rsidRPr="008066DE">
        <w:rPr>
          <w:rFonts w:eastAsiaTheme="minorHAnsi"/>
          <w:lang w:eastAsia="en-US"/>
        </w:rPr>
        <w:t xml:space="preserve"> 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D01421" w:rsidRDefault="00D01421" w:rsidP="00F06A32">
      <w:pPr>
        <w:shd w:val="clear" w:color="auto" w:fill="FFFFFF"/>
        <w:spacing w:after="0"/>
        <w:ind w:firstLine="567"/>
        <w:jc w:val="both"/>
        <w:rPr>
          <w:rFonts w:ascii="Times New Roman" w:hAnsi="Times New Roman" w:cs="Times New Roman"/>
          <w:sz w:val="24"/>
          <w:szCs w:val="24"/>
          <w:lang w:val="ru-RU"/>
        </w:rPr>
      </w:pPr>
    </w:p>
    <w:p w:rsidR="00FC2136" w:rsidRDefault="00FC2136" w:rsidP="00F06A32">
      <w:pPr>
        <w:shd w:val="clear" w:color="auto" w:fill="FFFFFF"/>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Победителем аукциона признается участник аукциона, предложивший наибольшую цену за земельный участок. </w:t>
      </w:r>
    </w:p>
    <w:p w:rsidR="008066DE" w:rsidRDefault="005479EF" w:rsidP="00F06A32">
      <w:pPr>
        <w:shd w:val="clear" w:color="auto" w:fill="FFFFFF"/>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если в аукционе участвовал только один участник или при проведении аукциона не присутствовал на один из участников аукциона, либо в случае, если после </w:t>
      </w:r>
      <w:proofErr w:type="spellStart"/>
      <w:r>
        <w:rPr>
          <w:rFonts w:ascii="Times New Roman" w:hAnsi="Times New Roman" w:cs="Times New Roman"/>
          <w:sz w:val="24"/>
          <w:szCs w:val="24"/>
          <w:lang w:val="ru-RU"/>
        </w:rPr>
        <w:t>троектратного</w:t>
      </w:r>
      <w:proofErr w:type="spellEnd"/>
      <w:r>
        <w:rPr>
          <w:rFonts w:ascii="Times New Roman" w:hAnsi="Times New Roman" w:cs="Times New Roman"/>
          <w:sz w:val="24"/>
          <w:szCs w:val="24"/>
          <w:lang w:val="ru-RU"/>
        </w:rPr>
        <w:t xml:space="preserve"> объявления предложения о начальной цене предмета аукциона не поступило ни одного предложения </w:t>
      </w:r>
      <w:r w:rsidR="00FA2BBF">
        <w:rPr>
          <w:rFonts w:ascii="Times New Roman" w:hAnsi="Times New Roman" w:cs="Times New Roman"/>
          <w:sz w:val="24"/>
          <w:szCs w:val="24"/>
          <w:lang w:val="ru-RU"/>
        </w:rPr>
        <w:t xml:space="preserve">о цене предмета аукциона, которое предусматривало бы более высокую цену предмета аукциона, аукцион признается несостоявшимся. </w:t>
      </w:r>
    </w:p>
    <w:p w:rsidR="009C5C03" w:rsidRDefault="002B5315" w:rsidP="002B5315">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Результаты аукциона оформляются </w:t>
      </w:r>
      <w:r w:rsidRPr="0048479A">
        <w:rPr>
          <w:rFonts w:ascii="Times New Roman" w:hAnsi="Times New Roman" w:cs="Times New Roman"/>
          <w:sz w:val="24"/>
          <w:szCs w:val="24"/>
          <w:lang w:val="ru-RU"/>
        </w:rPr>
        <w:t>проколом о результатах аукциона</w:t>
      </w:r>
      <w:r w:rsidR="009C5C03" w:rsidRPr="0048479A">
        <w:rPr>
          <w:rFonts w:ascii="Times New Roman" w:hAnsi="Times New Roman" w:cs="Times New Roman"/>
          <w:sz w:val="24"/>
          <w:szCs w:val="24"/>
          <w:lang w:val="ru-RU"/>
        </w:rPr>
        <w:t>,</w:t>
      </w:r>
      <w:r w:rsidR="009C5C03">
        <w:rPr>
          <w:rFonts w:ascii="Times New Roman" w:hAnsi="Times New Roman" w:cs="Times New Roman"/>
          <w:sz w:val="24"/>
          <w:szCs w:val="24"/>
          <w:lang w:val="ru-RU"/>
        </w:rPr>
        <w:t xml:space="preserve"> который составляет организатор аукциона в день проведения аукциона, в двух экземплярах, один из которых передается победителю аукциона, а второй остается у организатора аукциона. </w:t>
      </w:r>
    </w:p>
    <w:p w:rsidR="002B5315" w:rsidRDefault="009C5C03" w:rsidP="002B5315">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о результатах аукциона является документом, удостоверяющим право победителя на заключение договора купли-продажи земельного участка. </w:t>
      </w:r>
    </w:p>
    <w:p w:rsidR="00870F74" w:rsidRDefault="00870F74" w:rsidP="002B5315">
      <w:pPr>
        <w:autoSpaceDE w:val="0"/>
        <w:autoSpaceDN w:val="0"/>
        <w:adjustRightInd w:val="0"/>
        <w:spacing w:after="0" w:line="240" w:lineRule="auto"/>
        <w:ind w:firstLine="567"/>
        <w:jc w:val="both"/>
        <w:rPr>
          <w:rFonts w:ascii="Times New Roman" w:hAnsi="Times New Roman" w:cs="Times New Roman"/>
          <w:sz w:val="24"/>
          <w:szCs w:val="24"/>
          <w:lang w:val="ru-RU"/>
        </w:rPr>
      </w:pPr>
    </w:p>
    <w:p w:rsidR="009C5C03" w:rsidRDefault="00E428A7" w:rsidP="00CE0DF9">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r w:rsidR="00CE0DF9" w:rsidRPr="001A3B0E">
        <w:rPr>
          <w:rFonts w:ascii="Times New Roman" w:hAnsi="Times New Roman" w:cs="Times New Roman"/>
          <w:b/>
          <w:sz w:val="24"/>
          <w:szCs w:val="24"/>
          <w:lang w:val="ru-RU"/>
        </w:rPr>
        <w:t>.</w:t>
      </w:r>
      <w:r w:rsidR="00CE0DF9" w:rsidRPr="001A3B0E">
        <w:rPr>
          <w:rFonts w:ascii="Times New Roman" w:hAnsi="Times New Roman" w:cs="Times New Roman"/>
          <w:b/>
          <w:sz w:val="24"/>
          <w:szCs w:val="24"/>
        </w:rPr>
        <w:t> </w:t>
      </w:r>
      <w:r w:rsidR="00CE0DF9">
        <w:rPr>
          <w:rFonts w:ascii="Times New Roman" w:hAnsi="Times New Roman" w:cs="Times New Roman"/>
          <w:b/>
          <w:sz w:val="24"/>
          <w:szCs w:val="24"/>
          <w:lang w:val="ru-RU"/>
        </w:rPr>
        <w:t xml:space="preserve">Заключение договора купли-продажи </w:t>
      </w:r>
    </w:p>
    <w:p w:rsidR="00CE0DF9" w:rsidRDefault="009C5C03" w:rsidP="00CE0DF9">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з</w:t>
      </w:r>
      <w:r w:rsidR="00CE0DF9">
        <w:rPr>
          <w:rFonts w:ascii="Times New Roman" w:hAnsi="Times New Roman" w:cs="Times New Roman"/>
          <w:b/>
          <w:sz w:val="24"/>
          <w:szCs w:val="24"/>
          <w:lang w:val="ru-RU"/>
        </w:rPr>
        <w:t>емельного</w:t>
      </w:r>
      <w:r>
        <w:rPr>
          <w:rFonts w:ascii="Times New Roman" w:hAnsi="Times New Roman" w:cs="Times New Roman"/>
          <w:b/>
          <w:sz w:val="24"/>
          <w:szCs w:val="24"/>
          <w:lang w:val="ru-RU"/>
        </w:rPr>
        <w:t xml:space="preserve"> участка</w:t>
      </w:r>
      <w:r w:rsidR="00CE0DF9">
        <w:rPr>
          <w:rFonts w:ascii="Times New Roman" w:hAnsi="Times New Roman" w:cs="Times New Roman"/>
          <w:b/>
          <w:sz w:val="24"/>
          <w:szCs w:val="24"/>
          <w:lang w:val="ru-RU"/>
        </w:rPr>
        <w:t xml:space="preserve"> </w:t>
      </w:r>
    </w:p>
    <w:p w:rsidR="00CE0DF9" w:rsidRDefault="00CE0DF9" w:rsidP="00CE0DF9">
      <w:pPr>
        <w:autoSpaceDE w:val="0"/>
        <w:autoSpaceDN w:val="0"/>
        <w:adjustRightInd w:val="0"/>
        <w:spacing w:after="0" w:line="240" w:lineRule="auto"/>
        <w:ind w:firstLine="567"/>
        <w:jc w:val="both"/>
        <w:rPr>
          <w:rFonts w:ascii="Times New Roman" w:hAnsi="Times New Roman" w:cs="Times New Roman"/>
          <w:sz w:val="24"/>
          <w:szCs w:val="24"/>
          <w:lang w:val="ru-RU"/>
        </w:rPr>
      </w:pPr>
    </w:p>
    <w:p w:rsidR="00134C39" w:rsidRDefault="002B5315" w:rsidP="002B5315">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не позднее 10 календарных дней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rsidR="009C5C03" w:rsidRDefault="009C5C03" w:rsidP="002B5315">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Договор купли-продажи земельного участка заключается в простой письменной форме по месту нахождения организатора аукциона. </w:t>
      </w:r>
    </w:p>
    <w:p w:rsidR="002B5315" w:rsidRDefault="00CE0DF9" w:rsidP="002B5315">
      <w:pPr>
        <w:autoSpaceDE w:val="0"/>
        <w:autoSpaceDN w:val="0"/>
        <w:adjustRightInd w:val="0"/>
        <w:spacing w:after="0" w:line="240" w:lineRule="auto"/>
        <w:ind w:firstLine="567"/>
        <w:jc w:val="both"/>
        <w:rPr>
          <w:rFonts w:ascii="Times New Roman" w:hAnsi="Times New Roman" w:cs="Times New Roman"/>
          <w:sz w:val="24"/>
          <w:szCs w:val="24"/>
          <w:lang w:val="ru-RU"/>
        </w:rPr>
      </w:pPr>
      <w:r w:rsidRPr="00CE0DF9">
        <w:rPr>
          <w:rFonts w:ascii="Times New Roman" w:hAnsi="Times New Roman" w:cs="Times New Roman"/>
          <w:b/>
          <w:sz w:val="24"/>
          <w:szCs w:val="24"/>
          <w:lang w:val="ru-RU"/>
        </w:rPr>
        <w:t>Срок заключения договора:</w:t>
      </w:r>
      <w:r>
        <w:rPr>
          <w:rFonts w:ascii="Times New Roman" w:hAnsi="Times New Roman" w:cs="Times New Roman"/>
          <w:sz w:val="24"/>
          <w:szCs w:val="24"/>
          <w:lang w:val="ru-RU"/>
        </w:rPr>
        <w:t xml:space="preserve"> договор</w:t>
      </w:r>
      <w:r w:rsidRPr="00CE0DF9">
        <w:rPr>
          <w:rFonts w:ascii="Times New Roman" w:hAnsi="Times New Roman" w:cs="Times New Roman"/>
          <w:sz w:val="24"/>
          <w:szCs w:val="24"/>
          <w:lang w:val="ru-RU"/>
        </w:rPr>
        <w:t xml:space="preserve"> </w:t>
      </w:r>
      <w:r>
        <w:rPr>
          <w:rFonts w:ascii="Times New Roman" w:hAnsi="Times New Roman" w:cs="Times New Roman"/>
          <w:sz w:val="24"/>
          <w:szCs w:val="24"/>
          <w:lang w:val="ru-RU"/>
        </w:rPr>
        <w:t>купли</w:t>
      </w:r>
      <w:r w:rsidR="00E201B3">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E201B3">
        <w:rPr>
          <w:rFonts w:ascii="Times New Roman" w:hAnsi="Times New Roman" w:cs="Times New Roman"/>
          <w:sz w:val="24"/>
          <w:szCs w:val="24"/>
          <w:lang w:val="ru-RU"/>
        </w:rPr>
        <w:t xml:space="preserve"> </w:t>
      </w:r>
      <w:r>
        <w:rPr>
          <w:rFonts w:ascii="Times New Roman" w:hAnsi="Times New Roman" w:cs="Times New Roman"/>
          <w:sz w:val="24"/>
          <w:szCs w:val="24"/>
          <w:lang w:val="ru-RU"/>
        </w:rPr>
        <w:t>продажи земельного участка заключается с победителем аукциона (единственным претендентом</w:t>
      </w:r>
      <w:r w:rsidR="00E201B3">
        <w:rPr>
          <w:rFonts w:ascii="Times New Roman" w:hAnsi="Times New Roman" w:cs="Times New Roman"/>
          <w:sz w:val="24"/>
          <w:szCs w:val="24"/>
          <w:lang w:val="ru-RU"/>
        </w:rPr>
        <w:t>, единственным участником</w:t>
      </w:r>
      <w:r>
        <w:rPr>
          <w:rFonts w:ascii="Times New Roman" w:hAnsi="Times New Roman" w:cs="Times New Roman"/>
          <w:sz w:val="24"/>
          <w:szCs w:val="24"/>
          <w:lang w:val="ru-RU"/>
        </w:rPr>
        <w:t xml:space="preserve">) не </w:t>
      </w:r>
      <w:r w:rsidR="002B5315">
        <w:rPr>
          <w:rFonts w:ascii="Times New Roman" w:hAnsi="Times New Roman" w:cs="Times New Roman"/>
          <w:sz w:val="24"/>
          <w:szCs w:val="24"/>
          <w:lang w:val="ru-RU"/>
        </w:rPr>
        <w:t xml:space="preserve">ранее чем через </w:t>
      </w:r>
      <w:r w:rsidR="00134C39">
        <w:rPr>
          <w:rFonts w:ascii="Times New Roman" w:hAnsi="Times New Roman" w:cs="Times New Roman"/>
          <w:sz w:val="24"/>
          <w:szCs w:val="24"/>
          <w:lang w:val="ru-RU"/>
        </w:rPr>
        <w:t>10 календарных</w:t>
      </w:r>
      <w:r w:rsidR="002B5315">
        <w:rPr>
          <w:rFonts w:ascii="Times New Roman" w:hAnsi="Times New Roman" w:cs="Times New Roman"/>
          <w:sz w:val="24"/>
          <w:szCs w:val="24"/>
          <w:lang w:val="ru-RU"/>
        </w:rPr>
        <w:t xml:space="preserve"> дней со дня размещения информации о результатах аукциона на </w:t>
      </w:r>
      <w:r w:rsidRPr="00CE0DF9">
        <w:rPr>
          <w:rFonts w:ascii="Times New Roman" w:hAnsi="Times New Roman" w:cs="Times New Roman"/>
          <w:sz w:val="24"/>
          <w:szCs w:val="24"/>
          <w:lang w:val="ru-RU"/>
        </w:rPr>
        <w:t>официальном сайте Российской Федерации для размещения информации о проведении торгов new.torgi.gov.ru</w:t>
      </w:r>
    </w:p>
    <w:p w:rsidR="00134C39" w:rsidRDefault="00134C39" w:rsidP="00134C39">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 допускается заключение договора купли-продажи земельного участка, находящегося в государственной или муниципальной собственности,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134C39" w:rsidRDefault="00134C39" w:rsidP="00E428A7">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r w:rsidRPr="00134C39">
        <w:rPr>
          <w:rFonts w:ascii="Times New Roman" w:hAnsi="Times New Roman" w:cs="Times New Roman"/>
          <w:sz w:val="24"/>
          <w:szCs w:val="24"/>
          <w:lang w:val="ru-RU"/>
        </w:rPr>
        <w:t xml:space="preserve">пунктом 13, </w:t>
      </w:r>
      <w:hyperlink r:id="rId10" w:history="1">
        <w:r w:rsidRPr="00134C39">
          <w:rPr>
            <w:rFonts w:ascii="Times New Roman" w:hAnsi="Times New Roman" w:cs="Times New Roman"/>
            <w:sz w:val="24"/>
            <w:szCs w:val="24"/>
            <w:lang w:val="ru-RU"/>
          </w:rPr>
          <w:t>14</w:t>
        </w:r>
      </w:hyperlink>
      <w:r w:rsidRPr="00134C39">
        <w:rPr>
          <w:rFonts w:ascii="Times New Roman" w:hAnsi="Times New Roman" w:cs="Times New Roman"/>
          <w:sz w:val="24"/>
          <w:szCs w:val="24"/>
          <w:lang w:val="ru-RU"/>
        </w:rPr>
        <w:t xml:space="preserve"> или </w:t>
      </w:r>
      <w:hyperlink r:id="rId11" w:history="1">
        <w:r w:rsidRPr="00134C39">
          <w:rPr>
            <w:rFonts w:ascii="Times New Roman" w:hAnsi="Times New Roman" w:cs="Times New Roman"/>
            <w:sz w:val="24"/>
            <w:szCs w:val="24"/>
            <w:lang w:val="ru-RU"/>
          </w:rPr>
          <w:t>20</w:t>
        </w:r>
      </w:hyperlink>
      <w:r w:rsidRPr="00134C39">
        <w:rPr>
          <w:rFonts w:ascii="Times New Roman" w:hAnsi="Times New Roman" w:cs="Times New Roman"/>
          <w:sz w:val="24"/>
          <w:szCs w:val="24"/>
          <w:lang w:val="ru-RU"/>
        </w:rPr>
        <w:t xml:space="preserve"> статьи </w:t>
      </w:r>
      <w:r>
        <w:rPr>
          <w:rFonts w:ascii="Times New Roman" w:hAnsi="Times New Roman" w:cs="Times New Roman"/>
          <w:sz w:val="24"/>
          <w:szCs w:val="24"/>
          <w:lang w:val="ru-RU"/>
        </w:rPr>
        <w:t xml:space="preserve">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w:t>
      </w:r>
      <w:r w:rsidR="00CE0DF9">
        <w:rPr>
          <w:rFonts w:ascii="Times New Roman" w:hAnsi="Times New Roman" w:cs="Times New Roman"/>
          <w:sz w:val="24"/>
          <w:szCs w:val="24"/>
          <w:lang w:val="ru-RU"/>
        </w:rPr>
        <w:t>з</w:t>
      </w:r>
      <w:r>
        <w:rPr>
          <w:rFonts w:ascii="Times New Roman" w:hAnsi="Times New Roman" w:cs="Times New Roman"/>
          <w:sz w:val="24"/>
          <w:szCs w:val="24"/>
          <w:lang w:val="ru-RU"/>
        </w:rPr>
        <w:t>емельного участка вследствие уклонения от заключения указанных договоров, не возвращаются.</w:t>
      </w:r>
    </w:p>
    <w:p w:rsidR="00FA2BBF" w:rsidRDefault="00FA2BBF" w:rsidP="00E428A7">
      <w:pPr>
        <w:shd w:val="clear" w:color="auto" w:fill="FFFFFF"/>
        <w:spacing w:after="0" w:line="240" w:lineRule="auto"/>
        <w:ind w:firstLine="567"/>
        <w:jc w:val="both"/>
        <w:rPr>
          <w:rFonts w:ascii="Times New Roman" w:hAnsi="Times New Roman" w:cs="Times New Roman"/>
          <w:sz w:val="24"/>
          <w:szCs w:val="24"/>
          <w:lang w:val="ru-RU"/>
        </w:rPr>
      </w:pPr>
    </w:p>
    <w:p w:rsidR="009C5C03" w:rsidRDefault="00C601AE" w:rsidP="00E428A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r w:rsidR="00E428A7">
        <w:rPr>
          <w:rFonts w:ascii="Times New Roman" w:hAnsi="Times New Roman" w:cs="Times New Roman"/>
          <w:b/>
          <w:sz w:val="24"/>
          <w:szCs w:val="24"/>
          <w:lang w:val="ru-RU"/>
        </w:rPr>
        <w:t>1</w:t>
      </w:r>
      <w:r w:rsidR="009C5C03" w:rsidRPr="001A3B0E">
        <w:rPr>
          <w:rFonts w:ascii="Times New Roman" w:hAnsi="Times New Roman" w:cs="Times New Roman"/>
          <w:b/>
          <w:sz w:val="24"/>
          <w:szCs w:val="24"/>
          <w:lang w:val="ru-RU"/>
        </w:rPr>
        <w:t>.</w:t>
      </w:r>
      <w:r w:rsidR="009C5C03" w:rsidRPr="001A3B0E">
        <w:rPr>
          <w:rFonts w:ascii="Times New Roman" w:hAnsi="Times New Roman" w:cs="Times New Roman"/>
          <w:b/>
          <w:sz w:val="24"/>
          <w:szCs w:val="24"/>
        </w:rPr>
        <w:t> </w:t>
      </w:r>
      <w:r w:rsidR="009C5C03">
        <w:rPr>
          <w:rFonts w:ascii="Times New Roman" w:hAnsi="Times New Roman" w:cs="Times New Roman"/>
          <w:b/>
          <w:sz w:val="24"/>
          <w:szCs w:val="24"/>
          <w:lang w:val="ru-RU"/>
        </w:rPr>
        <w:t>Заключительные положения</w:t>
      </w:r>
    </w:p>
    <w:p w:rsidR="009C5C03" w:rsidRDefault="009C5C03" w:rsidP="00E428A7">
      <w:pPr>
        <w:spacing w:after="0" w:line="240" w:lineRule="auto"/>
        <w:jc w:val="center"/>
        <w:rPr>
          <w:rFonts w:ascii="Times New Roman" w:hAnsi="Times New Roman" w:cs="Times New Roman"/>
          <w:b/>
          <w:sz w:val="24"/>
          <w:szCs w:val="24"/>
          <w:lang w:val="ru-RU"/>
        </w:rPr>
      </w:pPr>
    </w:p>
    <w:p w:rsidR="00CE0DF9" w:rsidRDefault="00CE0DF9" w:rsidP="00E428A7">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земельного участка не подписали и не представили организатору аукциона указанные договоры (при наличии указанных лиц). При этом условия повторного аукциона могут быть изменены.</w:t>
      </w:r>
    </w:p>
    <w:p w:rsidR="00344373" w:rsidRPr="00344373" w:rsidRDefault="00344373" w:rsidP="00344373">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Извещение </w:t>
      </w:r>
      <w:r w:rsidRPr="00344373">
        <w:rPr>
          <w:rFonts w:ascii="Times New Roman" w:hAnsi="Times New Roman" w:cs="Times New Roman"/>
          <w:sz w:val="24"/>
          <w:szCs w:val="24"/>
          <w:lang w:val="ru-RU"/>
        </w:rPr>
        <w:t>о проведении аукциона по продаже земельного участка</w:t>
      </w:r>
      <w:r>
        <w:rPr>
          <w:rFonts w:ascii="Times New Roman" w:hAnsi="Times New Roman" w:cs="Times New Roman"/>
          <w:sz w:val="24"/>
          <w:szCs w:val="24"/>
          <w:lang w:val="ru-RU"/>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в соответствии со статьей 438 Гражданского кодекса Российской Федерации является акцептом</w:t>
      </w:r>
      <w:r w:rsidR="009F2810">
        <w:rPr>
          <w:rFonts w:ascii="Times New Roman" w:hAnsi="Times New Roman" w:cs="Times New Roman"/>
          <w:sz w:val="24"/>
          <w:szCs w:val="24"/>
          <w:lang w:val="ru-RU"/>
        </w:rPr>
        <w:t xml:space="preserve"> такой оферты, после чего договор о задатке считается заключенным в письменной форме.</w:t>
      </w:r>
    </w:p>
    <w:p w:rsidR="008066DE" w:rsidRDefault="0066548F" w:rsidP="00F06A32">
      <w:pPr>
        <w:shd w:val="clear" w:color="auto" w:fill="FFFFFF"/>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Все иные вопросы, касающиеся продажи земельных участков и процедуры аукциона, не нашедшие отражения в настоящем извещении, регулируются действующим законодательством Российской Федерации.  </w:t>
      </w:r>
    </w:p>
    <w:p w:rsidR="0066548F" w:rsidRDefault="0066548F" w:rsidP="009F2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sz w:val="24"/>
          <w:szCs w:val="24"/>
          <w:lang w:val="ru-RU"/>
        </w:rPr>
      </w:pPr>
    </w:p>
    <w:p w:rsidR="000E3E82" w:rsidRDefault="009F2810" w:rsidP="009F2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Контактные лица: </w:t>
      </w:r>
    </w:p>
    <w:p w:rsidR="009F2810" w:rsidRDefault="009F2810" w:rsidP="008840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sidRPr="009F2810">
        <w:rPr>
          <w:rFonts w:ascii="Times New Roman" w:hAnsi="Times New Roman" w:cs="Times New Roman"/>
          <w:sz w:val="24"/>
          <w:szCs w:val="24"/>
          <w:lang w:val="ru-RU"/>
        </w:rPr>
        <w:t xml:space="preserve">- специалист администрации </w:t>
      </w:r>
      <w:r>
        <w:rPr>
          <w:rFonts w:ascii="Times New Roman" w:hAnsi="Times New Roman" w:cs="Times New Roman"/>
          <w:sz w:val="24"/>
          <w:szCs w:val="24"/>
          <w:lang w:val="ru-RU"/>
        </w:rPr>
        <w:t>сельского поселения «Зеленец» Опарина Наталья Анатольевна, телефон 8/82130/76-5-70, 76-1-50</w:t>
      </w:r>
      <w:r w:rsidR="0066548F">
        <w:rPr>
          <w:rFonts w:ascii="Times New Roman" w:hAnsi="Times New Roman" w:cs="Times New Roman"/>
          <w:sz w:val="24"/>
          <w:szCs w:val="24"/>
          <w:lang w:val="ru-RU"/>
        </w:rPr>
        <w:t>;</w:t>
      </w:r>
    </w:p>
    <w:p w:rsidR="004A34B1" w:rsidRDefault="0066548F" w:rsidP="00870F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в порядке взаимозаменяемости </w:t>
      </w:r>
      <w:r w:rsidRPr="009F2810">
        <w:rPr>
          <w:rFonts w:ascii="Times New Roman" w:hAnsi="Times New Roman" w:cs="Times New Roman"/>
          <w:sz w:val="24"/>
          <w:szCs w:val="24"/>
          <w:lang w:val="ru-RU"/>
        </w:rPr>
        <w:t xml:space="preserve">специалист администрации </w:t>
      </w:r>
      <w:r>
        <w:rPr>
          <w:rFonts w:ascii="Times New Roman" w:hAnsi="Times New Roman" w:cs="Times New Roman"/>
          <w:sz w:val="24"/>
          <w:szCs w:val="24"/>
          <w:lang w:val="ru-RU"/>
        </w:rPr>
        <w:t xml:space="preserve">сельского поселения «Зеленец» Сажина Елена Васильевна, телефон 8/82130/76-5-64. </w:t>
      </w:r>
    </w:p>
    <w:p w:rsidR="00227A31" w:rsidRDefault="00227A31">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br w:type="page"/>
      </w:r>
    </w:p>
    <w:p w:rsidR="004A34B1" w:rsidRPr="00393133" w:rsidRDefault="004A34B1" w:rsidP="00393133">
      <w:pPr>
        <w:spacing w:after="0" w:line="240" w:lineRule="auto"/>
        <w:jc w:val="right"/>
        <w:rPr>
          <w:rFonts w:ascii="Times New Roman" w:hAnsi="Times New Roman" w:cs="Times New Roman"/>
          <w:bCs/>
          <w:sz w:val="24"/>
          <w:szCs w:val="24"/>
          <w:lang w:val="ru-RU"/>
        </w:rPr>
      </w:pPr>
      <w:r w:rsidRPr="00393133">
        <w:rPr>
          <w:rFonts w:ascii="Times New Roman" w:eastAsia="Calibri" w:hAnsi="Times New Roman" w:cs="Times New Roman"/>
          <w:sz w:val="24"/>
          <w:szCs w:val="24"/>
          <w:lang w:val="ru-RU"/>
        </w:rPr>
        <w:lastRenderedPageBreak/>
        <w:t xml:space="preserve">  </w:t>
      </w:r>
      <w:bookmarkStart w:id="1" w:name="_Hlk98746201"/>
      <w:r w:rsidRPr="00393133">
        <w:rPr>
          <w:rFonts w:ascii="Times New Roman" w:hAnsi="Times New Roman" w:cs="Times New Roman"/>
          <w:bCs/>
          <w:sz w:val="24"/>
          <w:szCs w:val="24"/>
          <w:lang w:val="ru-RU"/>
        </w:rPr>
        <w:t>Приложение 1</w:t>
      </w:r>
    </w:p>
    <w:p w:rsidR="004A34B1" w:rsidRDefault="004A34B1" w:rsidP="00393133">
      <w:pPr>
        <w:spacing w:after="0" w:line="240" w:lineRule="auto"/>
        <w:jc w:val="right"/>
        <w:rPr>
          <w:rFonts w:ascii="Times New Roman" w:hAnsi="Times New Roman" w:cs="Times New Roman"/>
          <w:sz w:val="24"/>
          <w:szCs w:val="24"/>
          <w:lang w:val="ru-RU"/>
        </w:rPr>
      </w:pPr>
      <w:r w:rsidRPr="004A34B1">
        <w:rPr>
          <w:rFonts w:ascii="Times New Roman" w:hAnsi="Times New Roman" w:cs="Times New Roman"/>
          <w:sz w:val="24"/>
          <w:szCs w:val="24"/>
          <w:lang w:val="ru-RU"/>
        </w:rPr>
        <w:t xml:space="preserve"> к информационному сообщению</w:t>
      </w:r>
    </w:p>
    <w:p w:rsidR="00302329" w:rsidRDefault="00302329" w:rsidP="004A34B1">
      <w:pPr>
        <w:spacing w:after="0" w:line="240" w:lineRule="auto"/>
        <w:jc w:val="right"/>
        <w:rPr>
          <w:rFonts w:ascii="Times New Roman" w:hAnsi="Times New Roman" w:cs="Times New Roman"/>
          <w:sz w:val="24"/>
          <w:szCs w:val="24"/>
          <w:lang w:val="ru-RU"/>
        </w:rPr>
      </w:pPr>
    </w:p>
    <w:bookmarkEnd w:id="1"/>
    <w:p w:rsidR="007052E8" w:rsidRPr="007052E8" w:rsidRDefault="007052E8" w:rsidP="007052E8">
      <w:pPr>
        <w:suppressAutoHyphens/>
        <w:spacing w:after="0" w:line="240" w:lineRule="auto"/>
        <w:ind w:left="142"/>
        <w:jc w:val="right"/>
        <w:rPr>
          <w:rFonts w:ascii="Times New Roman" w:hAnsi="Times New Roman" w:cs="Times New Roman"/>
          <w:sz w:val="24"/>
          <w:szCs w:val="24"/>
          <w:lang w:val="ru-RU"/>
        </w:rPr>
      </w:pPr>
      <w:r w:rsidRPr="007052E8">
        <w:rPr>
          <w:rFonts w:ascii="Times New Roman" w:hAnsi="Times New Roman" w:cs="Times New Roman"/>
          <w:sz w:val="24"/>
          <w:szCs w:val="24"/>
          <w:lang w:val="ru-RU"/>
        </w:rPr>
        <w:t>Продавец:</w:t>
      </w:r>
    </w:p>
    <w:p w:rsidR="007052E8" w:rsidRPr="007052E8" w:rsidRDefault="007052E8" w:rsidP="007052E8">
      <w:pPr>
        <w:suppressAutoHyphens/>
        <w:spacing w:after="0" w:line="240" w:lineRule="auto"/>
        <w:ind w:left="142"/>
        <w:jc w:val="right"/>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Администрация сельского поселения «Зеленец» </w:t>
      </w:r>
    </w:p>
    <w:p w:rsidR="007052E8" w:rsidRPr="007052E8" w:rsidRDefault="007052E8" w:rsidP="007052E8">
      <w:pPr>
        <w:suppressAutoHyphens/>
        <w:spacing w:after="0" w:line="240" w:lineRule="auto"/>
        <w:ind w:left="142"/>
        <w:jc w:val="right"/>
        <w:rPr>
          <w:rFonts w:ascii="Times New Roman" w:hAnsi="Times New Roman" w:cs="Times New Roman"/>
          <w:sz w:val="24"/>
          <w:szCs w:val="24"/>
          <w:lang w:val="ru-RU"/>
        </w:rPr>
      </w:pPr>
      <w:r w:rsidRPr="007052E8">
        <w:rPr>
          <w:rFonts w:ascii="Times New Roman" w:hAnsi="Times New Roman" w:cs="Times New Roman"/>
          <w:sz w:val="24"/>
          <w:szCs w:val="24"/>
          <w:lang w:val="ru-RU"/>
        </w:rPr>
        <w:t>муниципального района «</w:t>
      </w:r>
      <w:proofErr w:type="spellStart"/>
      <w:r w:rsidRPr="007052E8">
        <w:rPr>
          <w:rFonts w:ascii="Times New Roman" w:hAnsi="Times New Roman" w:cs="Times New Roman"/>
          <w:sz w:val="24"/>
          <w:szCs w:val="24"/>
          <w:lang w:val="ru-RU"/>
        </w:rPr>
        <w:t>Сыктывдинский</w:t>
      </w:r>
      <w:proofErr w:type="spellEnd"/>
      <w:r w:rsidRPr="007052E8">
        <w:rPr>
          <w:rFonts w:ascii="Times New Roman" w:hAnsi="Times New Roman" w:cs="Times New Roman"/>
          <w:sz w:val="24"/>
          <w:szCs w:val="24"/>
          <w:lang w:val="ru-RU"/>
        </w:rPr>
        <w:t>» Республики Коми</w:t>
      </w:r>
    </w:p>
    <w:p w:rsidR="007052E8" w:rsidRPr="007052E8" w:rsidRDefault="007052E8" w:rsidP="007052E8">
      <w:pPr>
        <w:spacing w:after="0" w:line="240" w:lineRule="auto"/>
        <w:jc w:val="center"/>
        <w:rPr>
          <w:rFonts w:ascii="Times New Roman" w:hAnsi="Times New Roman" w:cs="Times New Roman"/>
          <w:b/>
          <w:sz w:val="24"/>
          <w:szCs w:val="24"/>
          <w:lang w:val="ru-RU"/>
        </w:rPr>
      </w:pPr>
    </w:p>
    <w:p w:rsidR="006418F1" w:rsidRDefault="006418F1" w:rsidP="007052E8">
      <w:pPr>
        <w:suppressAutoHyphen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ЗАЯВКА НА УЧАСТИЕ В АУКЦИОНЕ</w:t>
      </w:r>
    </w:p>
    <w:p w:rsidR="007052E8" w:rsidRPr="007052E8" w:rsidRDefault="007052E8" w:rsidP="007052E8">
      <w:pPr>
        <w:suppressAutoHyphens/>
        <w:spacing w:after="0" w:line="240" w:lineRule="auto"/>
        <w:jc w:val="center"/>
        <w:rPr>
          <w:rFonts w:ascii="Times New Roman" w:hAnsi="Times New Roman" w:cs="Times New Roman"/>
          <w:b/>
          <w:sz w:val="24"/>
          <w:szCs w:val="24"/>
          <w:lang w:val="ru-RU"/>
        </w:rPr>
      </w:pP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с. Зеленец</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p>
    <w:p w:rsidR="007052E8" w:rsidRPr="007052E8" w:rsidRDefault="007052E8" w:rsidP="007052E8">
      <w:pPr>
        <w:suppressAutoHyphens/>
        <w:spacing w:after="0" w:line="240" w:lineRule="auto"/>
        <w:rPr>
          <w:rFonts w:ascii="Times New Roman" w:hAnsi="Times New Roman" w:cs="Times New Roman"/>
          <w:i/>
          <w:sz w:val="24"/>
          <w:szCs w:val="24"/>
          <w:lang w:val="ru-RU"/>
        </w:rPr>
      </w:pPr>
      <w:r w:rsidRPr="007052E8">
        <w:rPr>
          <w:rFonts w:ascii="Times New Roman" w:hAnsi="Times New Roman" w:cs="Times New Roman"/>
          <w:i/>
          <w:sz w:val="24"/>
          <w:szCs w:val="24"/>
          <w:u w:val="single"/>
          <w:lang w:val="ru-RU"/>
        </w:rPr>
        <w:t>заполняется юридическим лицом</w:t>
      </w:r>
      <w:r w:rsidRPr="007052E8">
        <w:rPr>
          <w:rFonts w:ascii="Times New Roman" w:hAnsi="Times New Roman" w:cs="Times New Roman"/>
          <w:i/>
          <w:sz w:val="24"/>
          <w:szCs w:val="24"/>
          <w:lang w:val="ru-RU"/>
        </w:rPr>
        <w:t>:</w:t>
      </w:r>
    </w:p>
    <w:p w:rsidR="00732383"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_______________________________________________________________________________</w:t>
      </w:r>
    </w:p>
    <w:p w:rsidR="00732383" w:rsidRPr="00732383" w:rsidRDefault="00732383" w:rsidP="00732383">
      <w:pPr>
        <w:suppressAutoHyphens/>
        <w:spacing w:after="0" w:line="240" w:lineRule="auto"/>
        <w:jc w:val="center"/>
        <w:rPr>
          <w:rFonts w:ascii="Times New Roman" w:hAnsi="Times New Roman" w:cs="Times New Roman"/>
          <w:sz w:val="20"/>
          <w:szCs w:val="20"/>
          <w:lang w:val="ru-RU"/>
        </w:rPr>
      </w:pPr>
      <w:r w:rsidRPr="00732383">
        <w:rPr>
          <w:rFonts w:ascii="Times New Roman" w:hAnsi="Times New Roman" w:cs="Times New Roman"/>
          <w:sz w:val="20"/>
          <w:szCs w:val="20"/>
          <w:lang w:val="ru-RU"/>
        </w:rPr>
        <w:t>(полное наименование юридического лица, подающего заявку)</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_________________________________________</w:t>
      </w:r>
      <w:r>
        <w:rPr>
          <w:rFonts w:ascii="Times New Roman" w:hAnsi="Times New Roman" w:cs="Times New Roman"/>
          <w:sz w:val="24"/>
          <w:szCs w:val="24"/>
          <w:lang w:val="ru-RU"/>
        </w:rPr>
        <w:t>___</w:t>
      </w:r>
      <w:r w:rsidRPr="007052E8">
        <w:rPr>
          <w:rFonts w:ascii="Times New Roman" w:hAnsi="Times New Roman" w:cs="Times New Roman"/>
          <w:sz w:val="24"/>
          <w:szCs w:val="24"/>
          <w:lang w:val="ru-RU"/>
        </w:rPr>
        <w:t xml:space="preserve">_______, именуемый далее </w:t>
      </w:r>
      <w:r w:rsidRPr="007052E8">
        <w:rPr>
          <w:rFonts w:ascii="Times New Roman" w:hAnsi="Times New Roman" w:cs="Times New Roman"/>
          <w:b/>
          <w:sz w:val="24"/>
          <w:szCs w:val="24"/>
          <w:lang w:val="ru-RU"/>
        </w:rPr>
        <w:t>Претендент</w:t>
      </w:r>
      <w:r w:rsidRPr="007052E8">
        <w:rPr>
          <w:rFonts w:ascii="Times New Roman" w:hAnsi="Times New Roman" w:cs="Times New Roman"/>
          <w:sz w:val="24"/>
          <w:szCs w:val="24"/>
          <w:lang w:val="ru-RU"/>
        </w:rPr>
        <w:t>,</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в лице_______________________________________________________________________,</w:t>
      </w:r>
    </w:p>
    <w:p w:rsidR="007052E8" w:rsidRPr="00732383" w:rsidRDefault="007052E8" w:rsidP="007052E8">
      <w:pPr>
        <w:suppressAutoHyphens/>
        <w:spacing w:after="0" w:line="240" w:lineRule="auto"/>
        <w:jc w:val="both"/>
        <w:rPr>
          <w:rFonts w:ascii="Times New Roman" w:hAnsi="Times New Roman" w:cs="Times New Roman"/>
          <w:sz w:val="20"/>
          <w:szCs w:val="20"/>
          <w:lang w:val="ru-RU"/>
        </w:rPr>
      </w:pPr>
      <w:r w:rsidRPr="007052E8">
        <w:rPr>
          <w:rFonts w:ascii="Times New Roman" w:hAnsi="Times New Roman" w:cs="Times New Roman"/>
          <w:sz w:val="24"/>
          <w:szCs w:val="24"/>
          <w:lang w:val="ru-RU"/>
        </w:rPr>
        <w:t xml:space="preserve">                                               </w:t>
      </w:r>
      <w:r w:rsidRPr="00732383">
        <w:rPr>
          <w:rFonts w:ascii="Times New Roman" w:hAnsi="Times New Roman" w:cs="Times New Roman"/>
          <w:sz w:val="20"/>
          <w:szCs w:val="20"/>
          <w:lang w:val="ru-RU"/>
        </w:rPr>
        <w:t>(фамилия, имя, отчество, должность)</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действующего (-ей) на основании ________________________________________________</w:t>
      </w:r>
    </w:p>
    <w:p w:rsidR="007052E8" w:rsidRPr="00732383" w:rsidRDefault="007052E8" w:rsidP="007052E8">
      <w:pPr>
        <w:suppressAutoHyphens/>
        <w:spacing w:after="0" w:line="240" w:lineRule="auto"/>
        <w:jc w:val="both"/>
        <w:rPr>
          <w:rFonts w:ascii="Times New Roman" w:hAnsi="Times New Roman" w:cs="Times New Roman"/>
          <w:sz w:val="20"/>
          <w:szCs w:val="20"/>
          <w:lang w:val="ru-RU"/>
        </w:rPr>
      </w:pPr>
      <w:r w:rsidRPr="00732383">
        <w:rPr>
          <w:rFonts w:ascii="Times New Roman" w:hAnsi="Times New Roman" w:cs="Times New Roman"/>
          <w:sz w:val="20"/>
          <w:szCs w:val="20"/>
          <w:lang w:val="ru-RU"/>
        </w:rPr>
        <w:t xml:space="preserve">                                                                      </w:t>
      </w:r>
      <w:r w:rsidR="00732383">
        <w:rPr>
          <w:rFonts w:ascii="Times New Roman" w:hAnsi="Times New Roman" w:cs="Times New Roman"/>
          <w:sz w:val="20"/>
          <w:szCs w:val="20"/>
          <w:lang w:val="ru-RU"/>
        </w:rPr>
        <w:t xml:space="preserve">                        </w:t>
      </w:r>
      <w:r w:rsidRPr="00732383">
        <w:rPr>
          <w:rFonts w:ascii="Times New Roman" w:hAnsi="Times New Roman" w:cs="Times New Roman"/>
          <w:sz w:val="20"/>
          <w:szCs w:val="20"/>
          <w:lang w:val="ru-RU"/>
        </w:rPr>
        <w:t xml:space="preserve">   (устава, положения, доверенности и т.д.)</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документ о государственной регистрации в качестве юридического лица 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 дата регистрации «____</w:t>
      </w:r>
      <w:proofErr w:type="gramStart"/>
      <w:r w:rsidRPr="007052E8">
        <w:rPr>
          <w:rFonts w:ascii="Times New Roman" w:hAnsi="Times New Roman" w:cs="Times New Roman"/>
          <w:sz w:val="24"/>
          <w:szCs w:val="24"/>
          <w:lang w:val="ru-RU"/>
        </w:rPr>
        <w:t>_»_</w:t>
      </w:r>
      <w:proofErr w:type="gramEnd"/>
      <w:r w:rsidRPr="007052E8">
        <w:rPr>
          <w:rFonts w:ascii="Times New Roman" w:hAnsi="Times New Roman" w:cs="Times New Roman"/>
          <w:sz w:val="24"/>
          <w:szCs w:val="24"/>
          <w:lang w:val="ru-RU"/>
        </w:rPr>
        <w:t>__________________ г.</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Орган, осуществивший регистрацию ______________________________________________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ИНН______________________________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Юридический </w:t>
      </w:r>
      <w:proofErr w:type="gramStart"/>
      <w:r w:rsidRPr="007052E8">
        <w:rPr>
          <w:rFonts w:ascii="Times New Roman" w:hAnsi="Times New Roman" w:cs="Times New Roman"/>
          <w:sz w:val="24"/>
          <w:szCs w:val="24"/>
          <w:lang w:val="ru-RU"/>
        </w:rPr>
        <w:t>адрес:_</w:t>
      </w:r>
      <w:proofErr w:type="gramEnd"/>
      <w:r w:rsidRPr="007052E8">
        <w:rPr>
          <w:rFonts w:ascii="Times New Roman" w:hAnsi="Times New Roman" w:cs="Times New Roman"/>
          <w:sz w:val="24"/>
          <w:szCs w:val="24"/>
          <w:lang w:val="ru-RU"/>
        </w:rPr>
        <w:t>___________________________________________________________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Почтовый </w:t>
      </w:r>
      <w:proofErr w:type="gramStart"/>
      <w:r w:rsidRPr="007052E8">
        <w:rPr>
          <w:rFonts w:ascii="Times New Roman" w:hAnsi="Times New Roman" w:cs="Times New Roman"/>
          <w:sz w:val="24"/>
          <w:szCs w:val="24"/>
          <w:lang w:val="ru-RU"/>
        </w:rPr>
        <w:t>адрес:_</w:t>
      </w:r>
      <w:proofErr w:type="gramEnd"/>
      <w:r w:rsidRPr="007052E8">
        <w:rPr>
          <w:rFonts w:ascii="Times New Roman" w:hAnsi="Times New Roman" w:cs="Times New Roman"/>
          <w:sz w:val="24"/>
          <w:szCs w:val="24"/>
          <w:lang w:val="ru-RU"/>
        </w:rPr>
        <w:t>______________________________________________________________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Контактный </w:t>
      </w:r>
      <w:proofErr w:type="gramStart"/>
      <w:r w:rsidRPr="007052E8">
        <w:rPr>
          <w:rFonts w:ascii="Times New Roman" w:hAnsi="Times New Roman" w:cs="Times New Roman"/>
          <w:sz w:val="24"/>
          <w:szCs w:val="24"/>
          <w:lang w:val="ru-RU"/>
        </w:rPr>
        <w:t>телефон:_</w:t>
      </w:r>
      <w:proofErr w:type="gramEnd"/>
      <w:r w:rsidRPr="007052E8">
        <w:rPr>
          <w:rFonts w:ascii="Times New Roman" w:hAnsi="Times New Roman" w:cs="Times New Roman"/>
          <w:sz w:val="24"/>
          <w:szCs w:val="24"/>
          <w:lang w:val="ru-RU"/>
        </w:rPr>
        <w:t>________________________Факс:____________________________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p>
    <w:p w:rsidR="007052E8" w:rsidRPr="007052E8" w:rsidRDefault="007052E8" w:rsidP="007052E8">
      <w:pPr>
        <w:suppressAutoHyphens/>
        <w:spacing w:after="0" w:line="240" w:lineRule="auto"/>
        <w:jc w:val="both"/>
        <w:rPr>
          <w:rFonts w:ascii="Times New Roman" w:hAnsi="Times New Roman" w:cs="Times New Roman"/>
          <w:i/>
          <w:sz w:val="24"/>
          <w:szCs w:val="24"/>
          <w:lang w:val="ru-RU"/>
        </w:rPr>
      </w:pPr>
      <w:r w:rsidRPr="007052E8">
        <w:rPr>
          <w:rFonts w:ascii="Times New Roman" w:hAnsi="Times New Roman" w:cs="Times New Roman"/>
          <w:i/>
          <w:sz w:val="24"/>
          <w:szCs w:val="24"/>
          <w:u w:val="single"/>
          <w:lang w:val="ru-RU"/>
        </w:rPr>
        <w:t>заполняется физическим лицом, в том числе индивидуальным предпринимателем</w:t>
      </w:r>
      <w:r w:rsidRPr="007052E8">
        <w:rPr>
          <w:rFonts w:ascii="Times New Roman" w:hAnsi="Times New Roman" w:cs="Times New Roman"/>
          <w:i/>
          <w:sz w:val="24"/>
          <w:szCs w:val="24"/>
          <w:lang w:val="ru-RU"/>
        </w:rPr>
        <w:t>:</w:t>
      </w:r>
    </w:p>
    <w:p w:rsidR="00732383"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_______________________________________________________________________________</w:t>
      </w:r>
    </w:p>
    <w:p w:rsidR="00732383" w:rsidRPr="00732383" w:rsidRDefault="00732383" w:rsidP="00732383">
      <w:pPr>
        <w:suppressAutoHyphens/>
        <w:spacing w:after="0" w:line="240" w:lineRule="auto"/>
        <w:jc w:val="center"/>
        <w:rPr>
          <w:rFonts w:ascii="Times New Roman" w:hAnsi="Times New Roman" w:cs="Times New Roman"/>
          <w:sz w:val="20"/>
          <w:szCs w:val="20"/>
          <w:lang w:val="ru-RU"/>
        </w:rPr>
      </w:pPr>
      <w:r w:rsidRPr="00732383">
        <w:rPr>
          <w:rFonts w:ascii="Times New Roman" w:hAnsi="Times New Roman" w:cs="Times New Roman"/>
          <w:sz w:val="20"/>
          <w:szCs w:val="20"/>
          <w:lang w:val="ru-RU"/>
        </w:rPr>
        <w:t xml:space="preserve">(фамилия, имя, отчество физического лица, </w:t>
      </w:r>
      <w:r w:rsidR="006C3A2B" w:rsidRPr="00732383">
        <w:rPr>
          <w:rFonts w:ascii="Times New Roman" w:hAnsi="Times New Roman" w:cs="Times New Roman"/>
          <w:sz w:val="20"/>
          <w:szCs w:val="20"/>
          <w:lang w:val="ru-RU"/>
        </w:rPr>
        <w:t>ИП заявителя</w:t>
      </w:r>
      <w:r w:rsidR="006C3A2B">
        <w:rPr>
          <w:rFonts w:ascii="Times New Roman" w:hAnsi="Times New Roman" w:cs="Times New Roman"/>
          <w:sz w:val="20"/>
          <w:szCs w:val="20"/>
          <w:lang w:val="ru-RU"/>
        </w:rPr>
        <w:t xml:space="preserve">, </w:t>
      </w:r>
      <w:r w:rsidRPr="00732383">
        <w:rPr>
          <w:rFonts w:ascii="Times New Roman" w:hAnsi="Times New Roman" w:cs="Times New Roman"/>
          <w:sz w:val="20"/>
          <w:szCs w:val="20"/>
          <w:lang w:val="ru-RU"/>
        </w:rPr>
        <w:t>подающего заявку)</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________________________________________</w:t>
      </w:r>
      <w:r w:rsidR="00732383">
        <w:rPr>
          <w:rFonts w:ascii="Times New Roman" w:hAnsi="Times New Roman" w:cs="Times New Roman"/>
          <w:sz w:val="24"/>
          <w:szCs w:val="24"/>
          <w:lang w:val="ru-RU"/>
        </w:rPr>
        <w:t>___</w:t>
      </w:r>
      <w:r w:rsidRPr="007052E8">
        <w:rPr>
          <w:rFonts w:ascii="Times New Roman" w:hAnsi="Times New Roman" w:cs="Times New Roman"/>
          <w:sz w:val="24"/>
          <w:szCs w:val="24"/>
          <w:lang w:val="ru-RU"/>
        </w:rPr>
        <w:t>____, именуемый (-</w:t>
      </w:r>
      <w:proofErr w:type="spellStart"/>
      <w:r w:rsidRPr="007052E8">
        <w:rPr>
          <w:rFonts w:ascii="Times New Roman" w:hAnsi="Times New Roman" w:cs="Times New Roman"/>
          <w:sz w:val="24"/>
          <w:szCs w:val="24"/>
          <w:lang w:val="ru-RU"/>
        </w:rPr>
        <w:t>ая</w:t>
      </w:r>
      <w:proofErr w:type="spellEnd"/>
      <w:r w:rsidRPr="007052E8">
        <w:rPr>
          <w:rFonts w:ascii="Times New Roman" w:hAnsi="Times New Roman" w:cs="Times New Roman"/>
          <w:sz w:val="24"/>
          <w:szCs w:val="24"/>
          <w:lang w:val="ru-RU"/>
        </w:rPr>
        <w:t xml:space="preserve">) далее </w:t>
      </w:r>
      <w:r w:rsidRPr="007052E8">
        <w:rPr>
          <w:rFonts w:ascii="Times New Roman" w:hAnsi="Times New Roman" w:cs="Times New Roman"/>
          <w:b/>
          <w:sz w:val="24"/>
          <w:szCs w:val="24"/>
          <w:lang w:val="ru-RU"/>
        </w:rPr>
        <w:t>Претендент</w:t>
      </w:r>
      <w:r w:rsidRPr="007052E8">
        <w:rPr>
          <w:rFonts w:ascii="Times New Roman" w:hAnsi="Times New Roman" w:cs="Times New Roman"/>
          <w:sz w:val="24"/>
          <w:szCs w:val="24"/>
          <w:lang w:val="ru-RU"/>
        </w:rPr>
        <w:t>,</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документ, удостоверяющий личность: ______________ серия __________ №_____________, выдан «___</w:t>
      </w:r>
      <w:proofErr w:type="gramStart"/>
      <w:r w:rsidRPr="007052E8">
        <w:rPr>
          <w:rFonts w:ascii="Times New Roman" w:hAnsi="Times New Roman" w:cs="Times New Roman"/>
          <w:sz w:val="24"/>
          <w:szCs w:val="24"/>
          <w:lang w:val="ru-RU"/>
        </w:rPr>
        <w:t>_»_</w:t>
      </w:r>
      <w:proofErr w:type="gramEnd"/>
      <w:r w:rsidRPr="007052E8">
        <w:rPr>
          <w:rFonts w:ascii="Times New Roman" w:hAnsi="Times New Roman" w:cs="Times New Roman"/>
          <w:sz w:val="24"/>
          <w:szCs w:val="24"/>
          <w:lang w:val="ru-RU"/>
        </w:rPr>
        <w:t>________________г.,</w:t>
      </w:r>
      <w:r>
        <w:rPr>
          <w:rFonts w:ascii="Times New Roman" w:hAnsi="Times New Roman" w:cs="Times New Roman"/>
          <w:sz w:val="24"/>
          <w:szCs w:val="24"/>
          <w:lang w:val="ru-RU"/>
        </w:rPr>
        <w:t xml:space="preserve"> ________________________________________________</w:t>
      </w:r>
      <w:r w:rsidRPr="007052E8">
        <w:rPr>
          <w:rFonts w:ascii="Times New Roman" w:hAnsi="Times New Roman" w:cs="Times New Roman"/>
          <w:sz w:val="24"/>
          <w:szCs w:val="24"/>
          <w:lang w:val="ru-RU"/>
        </w:rPr>
        <w:t xml:space="preserve"> зарегистрирован по адресу:_____________________________________________________</w:t>
      </w:r>
      <w:r>
        <w:rPr>
          <w:rFonts w:ascii="Times New Roman" w:hAnsi="Times New Roman" w:cs="Times New Roman"/>
          <w:sz w:val="24"/>
          <w:szCs w:val="24"/>
          <w:lang w:val="ru-RU"/>
        </w:rPr>
        <w:t>__</w:t>
      </w:r>
      <w:r w:rsidRPr="007052E8">
        <w:rPr>
          <w:rFonts w:ascii="Times New Roman" w:hAnsi="Times New Roman" w:cs="Times New Roman"/>
          <w:sz w:val="24"/>
          <w:szCs w:val="24"/>
          <w:lang w:val="ru-RU"/>
        </w:rPr>
        <w:t xml:space="preserve"> </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Адрес </w:t>
      </w:r>
      <w:proofErr w:type="gramStart"/>
      <w:r w:rsidRPr="007052E8">
        <w:rPr>
          <w:rFonts w:ascii="Times New Roman" w:hAnsi="Times New Roman" w:cs="Times New Roman"/>
          <w:sz w:val="24"/>
          <w:szCs w:val="24"/>
          <w:lang w:val="ru-RU"/>
        </w:rPr>
        <w:t>Претендента:_</w:t>
      </w:r>
      <w:proofErr w:type="gramEnd"/>
      <w:r w:rsidRPr="007052E8">
        <w:rPr>
          <w:rFonts w:ascii="Times New Roman" w:hAnsi="Times New Roman" w:cs="Times New Roman"/>
          <w:sz w:val="24"/>
          <w:szCs w:val="24"/>
          <w:lang w:val="ru-RU"/>
        </w:rPr>
        <w:t>_________________________________________</w:t>
      </w:r>
      <w:r>
        <w:rPr>
          <w:rFonts w:ascii="Times New Roman" w:hAnsi="Times New Roman" w:cs="Times New Roman"/>
          <w:sz w:val="24"/>
          <w:szCs w:val="24"/>
          <w:lang w:val="ru-RU"/>
        </w:rPr>
        <w:t>__</w:t>
      </w:r>
      <w:r w:rsidRPr="007052E8">
        <w:rPr>
          <w:rFonts w:ascii="Times New Roman" w:hAnsi="Times New Roman" w:cs="Times New Roman"/>
          <w:sz w:val="24"/>
          <w:szCs w:val="24"/>
          <w:lang w:val="ru-RU"/>
        </w:rPr>
        <w:t>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Контактный </w:t>
      </w:r>
      <w:proofErr w:type="gramStart"/>
      <w:r w:rsidRPr="007052E8">
        <w:rPr>
          <w:rFonts w:ascii="Times New Roman" w:hAnsi="Times New Roman" w:cs="Times New Roman"/>
          <w:sz w:val="24"/>
          <w:szCs w:val="24"/>
          <w:lang w:val="ru-RU"/>
        </w:rPr>
        <w:t>телефон:_</w:t>
      </w:r>
      <w:proofErr w:type="gramEnd"/>
      <w:r w:rsidRPr="007052E8">
        <w:rPr>
          <w:rFonts w:ascii="Times New Roman" w:hAnsi="Times New Roman" w:cs="Times New Roman"/>
          <w:sz w:val="24"/>
          <w:szCs w:val="24"/>
          <w:lang w:val="ru-RU"/>
        </w:rPr>
        <w:t>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ab/>
      </w:r>
    </w:p>
    <w:p w:rsidR="007052E8" w:rsidRPr="007052E8" w:rsidRDefault="007052E8" w:rsidP="007052E8">
      <w:pPr>
        <w:suppressAutoHyphens/>
        <w:spacing w:after="0" w:line="240" w:lineRule="auto"/>
        <w:ind w:firstLine="709"/>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Претендент, изучив извещение о проведении аукциона, а также проект договора купли-продажи земельного участка, настоящим удостоверяет, что согласен на участие в открытом аукционе по продаже земельного участка, в соответствии с условиями, указанными в извещении:</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________________________________________________________</w:t>
      </w:r>
      <w:r>
        <w:rPr>
          <w:rFonts w:ascii="Times New Roman" w:hAnsi="Times New Roman" w:cs="Times New Roman"/>
          <w:sz w:val="24"/>
          <w:szCs w:val="24"/>
          <w:lang w:val="ru-RU"/>
        </w:rPr>
        <w:t>_____________</w:t>
      </w:r>
      <w:r w:rsidRPr="007052E8">
        <w:rPr>
          <w:rFonts w:ascii="Times New Roman" w:hAnsi="Times New Roman" w:cs="Times New Roman"/>
          <w:sz w:val="24"/>
          <w:szCs w:val="24"/>
          <w:lang w:val="ru-RU"/>
        </w:rPr>
        <w:t>__________</w:t>
      </w:r>
    </w:p>
    <w:p w:rsidR="007052E8" w:rsidRPr="007052E8" w:rsidRDefault="007052E8" w:rsidP="007052E8">
      <w:pPr>
        <w:pStyle w:val="a6"/>
        <w:suppressAutoHyphens/>
        <w:rPr>
          <w:szCs w:val="24"/>
        </w:rPr>
      </w:pPr>
      <w:r w:rsidRPr="007052E8">
        <w:rPr>
          <w:szCs w:val="24"/>
        </w:rPr>
        <w:t>_______________________________________________________</w:t>
      </w:r>
      <w:r>
        <w:rPr>
          <w:szCs w:val="24"/>
        </w:rPr>
        <w:t>_____________</w:t>
      </w:r>
      <w:r w:rsidRPr="007052E8">
        <w:rPr>
          <w:szCs w:val="24"/>
        </w:rPr>
        <w:t>___________</w:t>
      </w:r>
    </w:p>
    <w:p w:rsidR="007052E8" w:rsidRPr="007052E8" w:rsidRDefault="007052E8" w:rsidP="007052E8">
      <w:pPr>
        <w:pStyle w:val="a6"/>
        <w:suppressAutoHyphens/>
        <w:rPr>
          <w:szCs w:val="24"/>
        </w:rPr>
      </w:pPr>
      <w:r w:rsidRPr="007052E8">
        <w:rPr>
          <w:szCs w:val="24"/>
        </w:rPr>
        <w:t>_____________________________________________________________</w:t>
      </w:r>
      <w:r>
        <w:rPr>
          <w:szCs w:val="24"/>
        </w:rPr>
        <w:t>_____________</w:t>
      </w:r>
      <w:r w:rsidRPr="007052E8">
        <w:rPr>
          <w:szCs w:val="24"/>
        </w:rPr>
        <w:t>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_________________________________________________________</w:t>
      </w:r>
      <w:r>
        <w:rPr>
          <w:rFonts w:ascii="Times New Roman" w:hAnsi="Times New Roman" w:cs="Times New Roman"/>
          <w:sz w:val="24"/>
          <w:szCs w:val="24"/>
          <w:lang w:val="ru-RU"/>
        </w:rPr>
        <w:t>_____________</w:t>
      </w:r>
      <w:r w:rsidRPr="007052E8">
        <w:rPr>
          <w:rFonts w:ascii="Times New Roman" w:hAnsi="Times New Roman" w:cs="Times New Roman"/>
          <w:sz w:val="24"/>
          <w:szCs w:val="24"/>
          <w:lang w:val="ru-RU"/>
        </w:rPr>
        <w:t>_________</w:t>
      </w:r>
    </w:p>
    <w:p w:rsidR="007052E8" w:rsidRPr="00732383" w:rsidRDefault="007052E8" w:rsidP="007052E8">
      <w:pPr>
        <w:pStyle w:val="a6"/>
        <w:suppressAutoHyphens/>
        <w:jc w:val="center"/>
        <w:rPr>
          <w:sz w:val="20"/>
        </w:rPr>
      </w:pPr>
      <w:r w:rsidRPr="00732383">
        <w:rPr>
          <w:sz w:val="20"/>
        </w:rPr>
        <w:t xml:space="preserve"> (наименование, его основные характеристики и местонахождение)</w:t>
      </w:r>
    </w:p>
    <w:p w:rsidR="007052E8" w:rsidRPr="007052E8" w:rsidRDefault="007052E8" w:rsidP="007052E8">
      <w:pPr>
        <w:pStyle w:val="a6"/>
        <w:suppressAutoHyphens/>
        <w:rPr>
          <w:szCs w:val="24"/>
        </w:rPr>
      </w:pPr>
    </w:p>
    <w:p w:rsidR="007052E8" w:rsidRPr="007052E8" w:rsidRDefault="007052E8" w:rsidP="007052E8">
      <w:pPr>
        <w:pStyle w:val="a6"/>
        <w:suppressAutoHyphens/>
        <w:jc w:val="both"/>
        <w:rPr>
          <w:szCs w:val="24"/>
        </w:rPr>
      </w:pPr>
      <w:r w:rsidRPr="007052E8">
        <w:rPr>
          <w:szCs w:val="24"/>
        </w:rPr>
        <w:t>и если мои предложения будут признаны лучшими, обязуюсь заключить договор купли-продажи в соответствии с условиями и требованиями, установленными в документации об аукционе, через 10 (десять) дней со дня размещения информации о результатах аукциона на официальном сайте Российской Федерации в сети «Интернет».</w:t>
      </w:r>
    </w:p>
    <w:p w:rsidR="007052E8" w:rsidRPr="007052E8" w:rsidRDefault="007052E8" w:rsidP="007052E8">
      <w:pPr>
        <w:suppressAutoHyphens/>
        <w:spacing w:after="0" w:line="240" w:lineRule="auto"/>
        <w:ind w:firstLine="709"/>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(«шаге аукциона»), дате, времени и месте проведения аукциона, порядке его проведения, порядке определения победителя, заключения договора купли-продажи и его </w:t>
      </w:r>
      <w:r w:rsidRPr="007052E8">
        <w:rPr>
          <w:rFonts w:ascii="Times New Roman" w:hAnsi="Times New Roman" w:cs="Times New Roman"/>
          <w:sz w:val="24"/>
          <w:szCs w:val="24"/>
          <w:lang w:val="ru-RU"/>
        </w:rPr>
        <w:lastRenderedPageBreak/>
        <w:t xml:space="preserve">условиями, последствиях уклонения или отказа от подписания договора купли-продажи. </w:t>
      </w:r>
      <w:r w:rsidR="00870F74">
        <w:rPr>
          <w:rFonts w:ascii="Times New Roman" w:hAnsi="Times New Roman" w:cs="Times New Roman"/>
          <w:sz w:val="24"/>
          <w:szCs w:val="24"/>
          <w:lang w:val="ru-RU"/>
        </w:rPr>
        <w:t xml:space="preserve">        </w:t>
      </w:r>
      <w:r w:rsidRPr="007052E8">
        <w:rPr>
          <w:rFonts w:ascii="Times New Roman" w:hAnsi="Times New Roman" w:cs="Times New Roman"/>
          <w:sz w:val="24"/>
          <w:szCs w:val="24"/>
          <w:lang w:val="ru-RU"/>
        </w:rPr>
        <w:t xml:space="preserve">С проектом договора купли-продажи имущества ознакомлен. </w:t>
      </w:r>
    </w:p>
    <w:p w:rsidR="007052E8" w:rsidRPr="007052E8" w:rsidRDefault="007052E8" w:rsidP="007052E8">
      <w:pPr>
        <w:suppressAutoHyphens/>
        <w:spacing w:after="0" w:line="240" w:lineRule="auto"/>
        <w:ind w:firstLine="709"/>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Претендент подтверждает, что на дату подписания настоящей заявки ознакомлен с характеристиками имущества, указанными в извещении о проведении настоящей процедуры, что ему была предоставлена возможность ознакомиться с состоянием имущества и относящейся к нему документации, в порядке, установленном извещением о проведении настоящей процедуры, претензий к Продавцу не имеет. Осмотр предмета аукциона осуществляется претендентом самостоятельно (претендент, не реализовавший свое право на осмотр земельного участка, согласен, что не вправе предъявлять претензии к организатору аукциона по поводу юридического и физического состояния имущества).</w:t>
      </w:r>
    </w:p>
    <w:p w:rsidR="007052E8" w:rsidRPr="007052E8" w:rsidRDefault="007052E8" w:rsidP="007052E8">
      <w:pPr>
        <w:pStyle w:val="a6"/>
        <w:suppressAutoHyphens/>
        <w:ind w:firstLine="720"/>
        <w:jc w:val="both"/>
        <w:rPr>
          <w:szCs w:val="24"/>
        </w:rPr>
      </w:pPr>
      <w:r w:rsidRPr="007052E8">
        <w:rPr>
          <w:szCs w:val="24"/>
        </w:rPr>
        <w:t>Я согласен с тем, что при признании меня победителем торгов и в случае отказа от подписания протокола о результатах аукциона по продаже земельного участка задаток, внесенный мною по условиям проведения торгов, утрачивается.</w:t>
      </w:r>
    </w:p>
    <w:p w:rsidR="007052E8" w:rsidRPr="007052E8" w:rsidRDefault="007052E8" w:rsidP="007052E8">
      <w:pPr>
        <w:pStyle w:val="a6"/>
        <w:suppressAutoHyphens/>
        <w:ind w:firstLine="720"/>
        <w:jc w:val="both"/>
        <w:rPr>
          <w:szCs w:val="24"/>
        </w:rPr>
      </w:pPr>
      <w:r w:rsidRPr="007052E8">
        <w:rPr>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7052E8" w:rsidRPr="007052E8" w:rsidRDefault="007052E8" w:rsidP="007052E8">
      <w:pPr>
        <w:pStyle w:val="a6"/>
        <w:suppressAutoHyphens/>
        <w:ind w:firstLine="720"/>
        <w:jc w:val="both"/>
        <w:rPr>
          <w:szCs w:val="24"/>
        </w:rPr>
      </w:pPr>
      <w:r w:rsidRPr="007052E8">
        <w:rPr>
          <w:szCs w:val="24"/>
        </w:rPr>
        <w:t>Удостоверяю, что представленные сведения являются достоверными и полными. Обязуюсь соблюдать условия аукциона.</w:t>
      </w:r>
    </w:p>
    <w:p w:rsidR="007052E8" w:rsidRPr="007052E8" w:rsidRDefault="007052E8" w:rsidP="007052E8">
      <w:pPr>
        <w:suppressAutoHyphens/>
        <w:spacing w:after="0" w:line="240" w:lineRule="auto"/>
        <w:ind w:firstLine="709"/>
        <w:jc w:val="both"/>
        <w:rPr>
          <w:rFonts w:ascii="Times New Roman" w:hAnsi="Times New Roman" w:cs="Times New Roman"/>
          <w:sz w:val="24"/>
          <w:szCs w:val="24"/>
          <w:lang w:val="ru-RU"/>
        </w:rPr>
      </w:pPr>
    </w:p>
    <w:p w:rsidR="007052E8" w:rsidRPr="007052E8" w:rsidRDefault="007052E8" w:rsidP="007052E8">
      <w:pPr>
        <w:suppressAutoHyphens/>
        <w:spacing w:after="0" w:line="240" w:lineRule="auto"/>
        <w:ind w:firstLine="709"/>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Банковские реквизиты Претендента для возврата денежных средств (задатка):</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счет №________________________</w:t>
      </w:r>
      <w:r w:rsidR="00732383">
        <w:rPr>
          <w:rFonts w:ascii="Times New Roman" w:hAnsi="Times New Roman" w:cs="Times New Roman"/>
          <w:sz w:val="24"/>
          <w:szCs w:val="24"/>
          <w:lang w:val="ru-RU"/>
        </w:rPr>
        <w:t>__________</w:t>
      </w:r>
      <w:r w:rsidRPr="007052E8">
        <w:rPr>
          <w:rFonts w:ascii="Times New Roman" w:hAnsi="Times New Roman" w:cs="Times New Roman"/>
          <w:sz w:val="24"/>
          <w:szCs w:val="24"/>
          <w:lang w:val="ru-RU"/>
        </w:rPr>
        <w:t xml:space="preserve">______ </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в ____________________________________________________________________________ </w:t>
      </w:r>
    </w:p>
    <w:p w:rsidR="007052E8" w:rsidRPr="00732383" w:rsidRDefault="007052E8" w:rsidP="007052E8">
      <w:pPr>
        <w:suppressAutoHyphens/>
        <w:spacing w:after="0" w:line="240" w:lineRule="auto"/>
        <w:jc w:val="both"/>
        <w:rPr>
          <w:rFonts w:ascii="Times New Roman" w:hAnsi="Times New Roman" w:cs="Times New Roman"/>
          <w:sz w:val="20"/>
          <w:szCs w:val="20"/>
          <w:lang w:val="ru-RU"/>
        </w:rPr>
      </w:pPr>
      <w:r w:rsidRPr="00732383">
        <w:rPr>
          <w:rFonts w:ascii="Times New Roman" w:hAnsi="Times New Roman" w:cs="Times New Roman"/>
          <w:sz w:val="20"/>
          <w:szCs w:val="20"/>
          <w:lang w:val="ru-RU"/>
        </w:rPr>
        <w:t xml:space="preserve">                                                  (наименование банка)</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proofErr w:type="spellStart"/>
      <w:r w:rsidRPr="007052E8">
        <w:rPr>
          <w:rFonts w:ascii="Times New Roman" w:hAnsi="Times New Roman" w:cs="Times New Roman"/>
          <w:sz w:val="24"/>
          <w:szCs w:val="24"/>
          <w:lang w:val="ru-RU"/>
        </w:rPr>
        <w:t>корр.счет</w:t>
      </w:r>
      <w:proofErr w:type="spellEnd"/>
      <w:r w:rsidRPr="007052E8">
        <w:rPr>
          <w:rFonts w:ascii="Times New Roman" w:hAnsi="Times New Roman" w:cs="Times New Roman"/>
          <w:sz w:val="24"/>
          <w:szCs w:val="24"/>
          <w:lang w:val="ru-RU"/>
        </w:rPr>
        <w:t xml:space="preserve"> №____________________________________</w:t>
      </w: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БИК____________________ ОКТМО_____________________________________________</w:t>
      </w:r>
    </w:p>
    <w:p w:rsidR="007052E8" w:rsidRPr="007052E8" w:rsidRDefault="007052E8" w:rsidP="007052E8">
      <w:pPr>
        <w:pStyle w:val="a6"/>
        <w:suppressAutoHyphens/>
        <w:rPr>
          <w:szCs w:val="24"/>
        </w:rPr>
      </w:pPr>
      <w:r w:rsidRPr="007052E8">
        <w:rPr>
          <w:szCs w:val="24"/>
        </w:rPr>
        <w:tab/>
      </w:r>
    </w:p>
    <w:p w:rsidR="007052E8" w:rsidRPr="007052E8" w:rsidRDefault="007052E8" w:rsidP="007052E8">
      <w:pPr>
        <w:pStyle w:val="a6"/>
        <w:suppressAutoHyphens/>
        <w:rPr>
          <w:szCs w:val="24"/>
        </w:rPr>
      </w:pPr>
      <w:r w:rsidRPr="007052E8">
        <w:rPr>
          <w:szCs w:val="24"/>
        </w:rPr>
        <w:t xml:space="preserve">К заявке прилагаются: </w:t>
      </w:r>
    </w:p>
    <w:p w:rsidR="007052E8" w:rsidRPr="007052E8" w:rsidRDefault="007052E8" w:rsidP="007052E8">
      <w:pPr>
        <w:suppressAutoHyphens/>
        <w:autoSpaceDE w:val="0"/>
        <w:autoSpaceDN w:val="0"/>
        <w:adjustRightInd w:val="0"/>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копии документов, удостоверяющих личность заявителя (для граждан);</w:t>
      </w:r>
    </w:p>
    <w:p w:rsidR="007052E8" w:rsidRPr="007052E8" w:rsidRDefault="007052E8" w:rsidP="007052E8">
      <w:pPr>
        <w:suppressAutoHyphens/>
        <w:autoSpaceDE w:val="0"/>
        <w:autoSpaceDN w:val="0"/>
        <w:adjustRightInd w:val="0"/>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 </w:t>
      </w:r>
      <w:proofErr w:type="gramStart"/>
      <w:r w:rsidRPr="007052E8">
        <w:rPr>
          <w:rFonts w:ascii="Times New Roman" w:hAnsi="Times New Roman" w:cs="Times New Roman"/>
          <w:sz w:val="24"/>
          <w:szCs w:val="24"/>
          <w:lang w:val="ru-RU"/>
        </w:rPr>
        <w:t>надлежащим образом</w:t>
      </w:r>
      <w:proofErr w:type="gramEnd"/>
      <w:r w:rsidRPr="007052E8">
        <w:rPr>
          <w:rFonts w:ascii="Times New Roman" w:hAnsi="Times New Roman" w:cs="Times New Roman"/>
          <w:sz w:val="24"/>
          <w:szCs w:val="24"/>
          <w:lang w:val="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52E8" w:rsidRPr="007052E8" w:rsidRDefault="007052E8" w:rsidP="007052E8">
      <w:pPr>
        <w:suppressAutoHyphens/>
        <w:autoSpaceDE w:val="0"/>
        <w:autoSpaceDN w:val="0"/>
        <w:adjustRightInd w:val="0"/>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документы, подтверждающие внесение задатка.</w:t>
      </w:r>
    </w:p>
    <w:p w:rsidR="007052E8" w:rsidRPr="007052E8" w:rsidRDefault="007052E8" w:rsidP="007052E8">
      <w:pPr>
        <w:pStyle w:val="a6"/>
        <w:suppressAutoHyphens/>
        <w:rPr>
          <w:szCs w:val="24"/>
        </w:rPr>
      </w:pP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r w:rsidRPr="007052E8">
        <w:rPr>
          <w:rFonts w:ascii="Times New Roman" w:hAnsi="Times New Roman" w:cs="Times New Roman"/>
          <w:sz w:val="24"/>
          <w:szCs w:val="24"/>
          <w:lang w:val="ru-RU"/>
        </w:rPr>
        <w:t>Подпись Претендента (его полномочного представителя)</w:t>
      </w: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r w:rsidRPr="007052E8">
        <w:rPr>
          <w:rFonts w:ascii="Times New Roman" w:hAnsi="Times New Roman" w:cs="Times New Roman"/>
          <w:sz w:val="24"/>
          <w:szCs w:val="24"/>
          <w:lang w:val="ru-RU"/>
        </w:rPr>
        <w:t>________________           __________________            __________________________________</w:t>
      </w: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0"/>
          <w:szCs w:val="20"/>
          <w:lang w:val="ru-RU"/>
        </w:rPr>
      </w:pPr>
      <w:r w:rsidRPr="007052E8">
        <w:rPr>
          <w:rFonts w:ascii="Times New Roman" w:hAnsi="Times New Roman" w:cs="Times New Roman"/>
          <w:sz w:val="20"/>
          <w:szCs w:val="20"/>
          <w:lang w:val="ru-RU"/>
        </w:rPr>
        <w:t xml:space="preserve">      (должность)</w:t>
      </w:r>
      <w:r w:rsidRPr="007052E8">
        <w:rPr>
          <w:rFonts w:ascii="Times New Roman" w:hAnsi="Times New Roman" w:cs="Times New Roman"/>
          <w:sz w:val="20"/>
          <w:szCs w:val="20"/>
          <w:lang w:val="ru-RU"/>
        </w:rPr>
        <w:tab/>
        <w:t xml:space="preserve">                 </w:t>
      </w:r>
      <w:r>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 xml:space="preserve">  </w:t>
      </w:r>
      <w:r w:rsidRPr="007052E8">
        <w:rPr>
          <w:rFonts w:ascii="Times New Roman" w:hAnsi="Times New Roman" w:cs="Times New Roman"/>
          <w:sz w:val="20"/>
          <w:szCs w:val="20"/>
          <w:lang w:val="ru-RU"/>
        </w:rPr>
        <w:t xml:space="preserve"> (</w:t>
      </w:r>
      <w:proofErr w:type="gramEnd"/>
      <w:r w:rsidRPr="007052E8">
        <w:rPr>
          <w:rFonts w:ascii="Times New Roman" w:hAnsi="Times New Roman" w:cs="Times New Roman"/>
          <w:sz w:val="20"/>
          <w:szCs w:val="20"/>
          <w:lang w:val="ru-RU"/>
        </w:rPr>
        <w:t>подпись)</w:t>
      </w:r>
      <w:r w:rsidRPr="007052E8">
        <w:rPr>
          <w:rFonts w:ascii="Times New Roman" w:hAnsi="Times New Roman" w:cs="Times New Roman"/>
          <w:sz w:val="20"/>
          <w:szCs w:val="20"/>
          <w:lang w:val="ru-RU"/>
        </w:rPr>
        <w:tab/>
        <w:t xml:space="preserve">                          расшифровка подписи (фамилия, инициалы)</w:t>
      </w:r>
    </w:p>
    <w:p w:rsidR="00D63A02" w:rsidRDefault="00D63A02"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p>
    <w:p w:rsidR="007052E8" w:rsidRPr="007052E8" w:rsidRDefault="00D63A02"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 </w:t>
      </w:r>
      <w:r w:rsidR="007052E8" w:rsidRPr="007052E8">
        <w:rPr>
          <w:rFonts w:ascii="Times New Roman" w:hAnsi="Times New Roman" w:cs="Times New Roman"/>
          <w:sz w:val="24"/>
          <w:szCs w:val="24"/>
          <w:lang w:val="ru-RU"/>
        </w:rPr>
        <w:t xml:space="preserve">«_____»____________________г.                                                                          </w:t>
      </w:r>
    </w:p>
    <w:p w:rsidR="007052E8" w:rsidRPr="00732383"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0"/>
          <w:szCs w:val="20"/>
          <w:lang w:val="ru-RU"/>
        </w:rPr>
      </w:pPr>
      <w:proofErr w:type="spellStart"/>
      <w:r w:rsidRPr="00732383">
        <w:rPr>
          <w:rFonts w:ascii="Times New Roman" w:hAnsi="Times New Roman" w:cs="Times New Roman"/>
          <w:sz w:val="20"/>
          <w:szCs w:val="20"/>
          <w:lang w:val="ru-RU"/>
        </w:rPr>
        <w:t>м.п</w:t>
      </w:r>
      <w:proofErr w:type="spellEnd"/>
      <w:r w:rsidRPr="00732383">
        <w:rPr>
          <w:rFonts w:ascii="Times New Roman" w:hAnsi="Times New Roman" w:cs="Times New Roman"/>
          <w:sz w:val="20"/>
          <w:szCs w:val="20"/>
          <w:lang w:val="ru-RU"/>
        </w:rPr>
        <w:t>. (при наличии)</w:t>
      </w: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p>
    <w:p w:rsidR="007052E8" w:rsidRPr="007052E8" w:rsidRDefault="007052E8" w:rsidP="007052E8">
      <w:pPr>
        <w:suppressAutoHyphens/>
        <w:spacing w:after="0" w:line="240" w:lineRule="auto"/>
        <w:jc w:val="both"/>
        <w:rPr>
          <w:rFonts w:ascii="Times New Roman" w:hAnsi="Times New Roman" w:cs="Times New Roman"/>
          <w:sz w:val="24"/>
          <w:szCs w:val="24"/>
          <w:lang w:val="ru-RU"/>
        </w:rPr>
      </w:pPr>
      <w:r w:rsidRPr="007052E8">
        <w:rPr>
          <w:rFonts w:ascii="Times New Roman" w:hAnsi="Times New Roman" w:cs="Times New Roman"/>
          <w:sz w:val="24"/>
          <w:szCs w:val="24"/>
          <w:lang w:val="ru-RU"/>
        </w:rPr>
        <w:t xml:space="preserve">В соответствии с Федеральным законом от 27.07.2006 № 152-ФЗ «О персональных данных»: </w:t>
      </w: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proofErr w:type="gramStart"/>
      <w:r w:rsidRPr="007052E8">
        <w:rPr>
          <w:rFonts w:ascii="Times New Roman" w:hAnsi="Times New Roman" w:cs="Times New Roman"/>
          <w:sz w:val="24"/>
          <w:szCs w:val="24"/>
          <w:lang w:val="ru-RU"/>
        </w:rPr>
        <w:t>Я,_</w:t>
      </w:r>
      <w:proofErr w:type="gramEnd"/>
      <w:r w:rsidRPr="007052E8">
        <w:rPr>
          <w:rFonts w:ascii="Times New Roman" w:hAnsi="Times New Roman" w:cs="Times New Roman"/>
          <w:sz w:val="24"/>
          <w:szCs w:val="24"/>
          <w:lang w:val="ru-RU"/>
        </w:rPr>
        <w:t>___________________________________________________________________________ даю согласие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 организатору аукциона (продавцу). Настоящей заявкой подтверждаем (-ю) свое согласие на обработку персональных данных.</w:t>
      </w: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r w:rsidRPr="007052E8">
        <w:rPr>
          <w:rFonts w:ascii="Times New Roman" w:hAnsi="Times New Roman" w:cs="Times New Roman"/>
          <w:sz w:val="24"/>
          <w:szCs w:val="24"/>
          <w:lang w:val="ru-RU"/>
        </w:rPr>
        <w:t>Подпись Претендента (его полномочного представителя</w:t>
      </w:r>
      <w:proofErr w:type="gramStart"/>
      <w:r w:rsidRPr="007052E8">
        <w:rPr>
          <w:rFonts w:ascii="Times New Roman" w:hAnsi="Times New Roman" w:cs="Times New Roman"/>
          <w:sz w:val="24"/>
          <w:szCs w:val="24"/>
          <w:lang w:val="ru-RU"/>
        </w:rPr>
        <w:t>):_</w:t>
      </w:r>
      <w:proofErr w:type="gramEnd"/>
      <w:r w:rsidRPr="007052E8">
        <w:rPr>
          <w:rFonts w:ascii="Times New Roman" w:hAnsi="Times New Roman" w:cs="Times New Roman"/>
          <w:sz w:val="24"/>
          <w:szCs w:val="24"/>
          <w:lang w:val="ru-RU"/>
        </w:rPr>
        <w:t>______________/______________.</w:t>
      </w:r>
    </w:p>
    <w:p w:rsidR="007052E8" w:rsidRPr="007052E8" w:rsidRDefault="007052E8" w:rsidP="007052E8">
      <w:pPr>
        <w:suppressAutoHyphens/>
        <w:autoSpaceDE w:val="0"/>
        <w:autoSpaceDN w:val="0"/>
        <w:adjustRightInd w:val="0"/>
        <w:spacing w:after="0" w:line="240" w:lineRule="auto"/>
        <w:jc w:val="both"/>
        <w:outlineLvl w:val="1"/>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7052E8" w:rsidRPr="007052E8" w:rsidTr="00732383">
        <w:tc>
          <w:tcPr>
            <w:tcW w:w="9488" w:type="dxa"/>
            <w:shd w:val="clear" w:color="auto" w:fill="auto"/>
          </w:tcPr>
          <w:p w:rsidR="007052E8" w:rsidRPr="00732383" w:rsidRDefault="007052E8" w:rsidP="007052E8">
            <w:pPr>
              <w:suppressAutoHyphens/>
              <w:spacing w:after="0" w:line="240" w:lineRule="auto"/>
              <w:jc w:val="both"/>
              <w:rPr>
                <w:rFonts w:ascii="Times New Roman" w:hAnsi="Times New Roman" w:cs="Times New Roman"/>
                <w:sz w:val="24"/>
                <w:szCs w:val="24"/>
                <w:lang w:val="ru-RU"/>
              </w:rPr>
            </w:pPr>
            <w:r w:rsidRPr="00732383">
              <w:rPr>
                <w:rFonts w:ascii="Times New Roman" w:hAnsi="Times New Roman" w:cs="Times New Roman"/>
                <w:sz w:val="24"/>
                <w:szCs w:val="24"/>
                <w:lang w:val="ru-RU"/>
              </w:rPr>
              <w:t>Заявка принята Организатором аукциона:</w:t>
            </w:r>
          </w:p>
          <w:p w:rsidR="007052E8" w:rsidRPr="00732383" w:rsidRDefault="007052E8" w:rsidP="007052E8">
            <w:pPr>
              <w:suppressAutoHyphens/>
              <w:spacing w:after="0" w:line="240" w:lineRule="auto"/>
              <w:jc w:val="both"/>
              <w:rPr>
                <w:rFonts w:ascii="Times New Roman" w:hAnsi="Times New Roman" w:cs="Times New Roman"/>
                <w:sz w:val="24"/>
                <w:szCs w:val="24"/>
                <w:lang w:val="ru-RU"/>
              </w:rPr>
            </w:pPr>
            <w:proofErr w:type="gramStart"/>
            <w:r w:rsidRPr="00732383">
              <w:rPr>
                <w:rFonts w:ascii="Times New Roman" w:hAnsi="Times New Roman" w:cs="Times New Roman"/>
                <w:sz w:val="24"/>
                <w:szCs w:val="24"/>
                <w:lang w:val="ru-RU"/>
              </w:rPr>
              <w:t>час._</w:t>
            </w:r>
            <w:proofErr w:type="gramEnd"/>
            <w:r w:rsidRPr="00732383">
              <w:rPr>
                <w:rFonts w:ascii="Times New Roman" w:hAnsi="Times New Roman" w:cs="Times New Roman"/>
                <w:sz w:val="24"/>
                <w:szCs w:val="24"/>
                <w:lang w:val="ru-RU"/>
              </w:rPr>
              <w:t>_____ мин._______    «_____»_____________________ г. за №____________________</w:t>
            </w:r>
          </w:p>
          <w:p w:rsidR="007052E8" w:rsidRDefault="007052E8" w:rsidP="007052E8">
            <w:pPr>
              <w:suppressAutoHyphens/>
              <w:spacing w:after="0" w:line="240" w:lineRule="auto"/>
              <w:jc w:val="both"/>
              <w:rPr>
                <w:rFonts w:ascii="Times New Roman" w:hAnsi="Times New Roman" w:cs="Times New Roman"/>
                <w:i/>
                <w:sz w:val="24"/>
                <w:szCs w:val="24"/>
                <w:lang w:val="ru-RU"/>
              </w:rPr>
            </w:pPr>
          </w:p>
          <w:p w:rsidR="00732383" w:rsidRPr="007052E8" w:rsidRDefault="00732383" w:rsidP="007052E8">
            <w:pPr>
              <w:suppressAutoHyphens/>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__________________________ ________________________________________</w:t>
            </w:r>
          </w:p>
          <w:p w:rsidR="007052E8" w:rsidRPr="00732383" w:rsidRDefault="00732383" w:rsidP="00732383">
            <w:pPr>
              <w:suppressAutoHyphens/>
              <w:spacing w:after="0" w:line="240" w:lineRule="auto"/>
              <w:jc w:val="both"/>
              <w:rPr>
                <w:rFonts w:ascii="Times New Roman" w:hAnsi="Times New Roman" w:cs="Times New Roman"/>
                <w:sz w:val="20"/>
                <w:szCs w:val="20"/>
                <w:lang w:val="ru-RU"/>
              </w:rPr>
            </w:pPr>
            <w:r>
              <w:rPr>
                <w:rFonts w:ascii="Times New Roman" w:hAnsi="Times New Roman" w:cs="Times New Roman"/>
                <w:i/>
                <w:sz w:val="24"/>
                <w:szCs w:val="24"/>
                <w:lang w:val="ru-RU"/>
              </w:rPr>
              <w:t xml:space="preserve">                   </w:t>
            </w:r>
            <w:r w:rsidRPr="00732383">
              <w:rPr>
                <w:rFonts w:ascii="Times New Roman" w:hAnsi="Times New Roman" w:cs="Times New Roman"/>
                <w:sz w:val="20"/>
                <w:szCs w:val="20"/>
                <w:lang w:val="ru-RU"/>
              </w:rPr>
              <w:t>п</w:t>
            </w:r>
            <w:r w:rsidR="007052E8" w:rsidRPr="00732383">
              <w:rPr>
                <w:rFonts w:ascii="Times New Roman" w:hAnsi="Times New Roman" w:cs="Times New Roman"/>
                <w:sz w:val="20"/>
                <w:szCs w:val="20"/>
                <w:lang w:val="ru-RU"/>
              </w:rPr>
              <w:t xml:space="preserve">одпись  </w:t>
            </w:r>
            <w:r w:rsidRPr="00732383">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732383">
              <w:rPr>
                <w:rFonts w:ascii="Times New Roman" w:hAnsi="Times New Roman" w:cs="Times New Roman"/>
                <w:sz w:val="20"/>
                <w:szCs w:val="20"/>
                <w:lang w:val="ru-RU"/>
              </w:rPr>
              <w:t xml:space="preserve">  </w:t>
            </w:r>
            <w:r w:rsidR="007052E8" w:rsidRPr="00732383">
              <w:rPr>
                <w:rFonts w:ascii="Times New Roman" w:hAnsi="Times New Roman" w:cs="Times New Roman"/>
                <w:sz w:val="20"/>
                <w:szCs w:val="20"/>
                <w:lang w:val="ru-RU"/>
              </w:rPr>
              <w:t>ФИО уполномоченного лица Организатора</w:t>
            </w:r>
            <w:r w:rsidRPr="00732383">
              <w:rPr>
                <w:rFonts w:ascii="Times New Roman" w:hAnsi="Times New Roman" w:cs="Times New Roman"/>
                <w:sz w:val="20"/>
                <w:szCs w:val="20"/>
                <w:lang w:val="ru-RU"/>
              </w:rPr>
              <w:t xml:space="preserve">               </w:t>
            </w:r>
          </w:p>
          <w:p w:rsidR="00732383" w:rsidRPr="007052E8" w:rsidRDefault="00732383" w:rsidP="00732383">
            <w:pPr>
              <w:suppressAutoHyphens/>
              <w:spacing w:after="0" w:line="240" w:lineRule="auto"/>
              <w:jc w:val="both"/>
              <w:rPr>
                <w:rFonts w:ascii="Times New Roman" w:hAnsi="Times New Roman" w:cs="Times New Roman"/>
                <w:sz w:val="24"/>
                <w:szCs w:val="24"/>
                <w:lang w:val="ru-RU"/>
              </w:rPr>
            </w:pPr>
          </w:p>
        </w:tc>
      </w:tr>
    </w:tbl>
    <w:p w:rsidR="004A34B1" w:rsidRPr="004A34B1" w:rsidRDefault="004A34B1" w:rsidP="004A34B1">
      <w:pPr>
        <w:tabs>
          <w:tab w:val="left" w:pos="4010"/>
        </w:tabs>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w:t>
      </w:r>
      <w:r w:rsidRPr="004A34B1">
        <w:rPr>
          <w:rFonts w:ascii="Times New Roman" w:hAnsi="Times New Roman" w:cs="Times New Roman"/>
          <w:bCs/>
          <w:sz w:val="24"/>
          <w:szCs w:val="24"/>
          <w:lang w:val="ru-RU"/>
        </w:rPr>
        <w:t>риложение № 2</w:t>
      </w:r>
      <w:r w:rsidRPr="004A34B1">
        <w:rPr>
          <w:rFonts w:ascii="Times New Roman" w:hAnsi="Times New Roman" w:cs="Times New Roman"/>
          <w:sz w:val="24"/>
          <w:szCs w:val="24"/>
          <w:lang w:val="ru-RU"/>
        </w:rPr>
        <w:t xml:space="preserve"> </w:t>
      </w:r>
    </w:p>
    <w:p w:rsidR="004A34B1" w:rsidRPr="004A34B1" w:rsidRDefault="004A34B1" w:rsidP="004A34B1">
      <w:pPr>
        <w:spacing w:after="0" w:line="240" w:lineRule="auto"/>
        <w:jc w:val="right"/>
        <w:rPr>
          <w:rFonts w:ascii="Times New Roman" w:hAnsi="Times New Roman" w:cs="Times New Roman"/>
          <w:sz w:val="24"/>
          <w:szCs w:val="24"/>
          <w:lang w:val="ru-RU"/>
        </w:rPr>
      </w:pPr>
      <w:r w:rsidRPr="004A34B1">
        <w:rPr>
          <w:rFonts w:ascii="Times New Roman" w:hAnsi="Times New Roman" w:cs="Times New Roman"/>
          <w:sz w:val="24"/>
          <w:szCs w:val="24"/>
          <w:lang w:val="ru-RU"/>
        </w:rPr>
        <w:t>к информационному сообщению</w:t>
      </w:r>
    </w:p>
    <w:p w:rsidR="004A34B1" w:rsidRPr="004A34B1" w:rsidRDefault="004A34B1" w:rsidP="004A34B1">
      <w:pPr>
        <w:spacing w:after="0" w:line="240" w:lineRule="auto"/>
        <w:rPr>
          <w:rFonts w:ascii="Times New Roman" w:hAnsi="Times New Roman" w:cs="Times New Roman"/>
          <w:sz w:val="24"/>
          <w:szCs w:val="24"/>
          <w:lang w:val="ru-RU"/>
        </w:rPr>
      </w:pPr>
    </w:p>
    <w:p w:rsidR="004A34B1" w:rsidRPr="008A73C1" w:rsidRDefault="004A34B1" w:rsidP="004A34B1">
      <w:pPr>
        <w:spacing w:after="0" w:line="240" w:lineRule="auto"/>
        <w:jc w:val="center"/>
        <w:rPr>
          <w:rFonts w:ascii="Times New Roman" w:hAnsi="Times New Roman" w:cs="Times New Roman"/>
          <w:b/>
          <w:sz w:val="24"/>
          <w:szCs w:val="24"/>
          <w:lang w:val="ru-RU"/>
        </w:rPr>
      </w:pPr>
      <w:r w:rsidRPr="008A73C1">
        <w:rPr>
          <w:rFonts w:ascii="Times New Roman" w:hAnsi="Times New Roman" w:cs="Times New Roman"/>
          <w:b/>
          <w:sz w:val="24"/>
          <w:szCs w:val="24"/>
          <w:lang w:val="ru-RU"/>
        </w:rPr>
        <w:t>ПРОЕКТ ДОГОВОРА КУПЛИ-ПРОДАЖИ</w:t>
      </w:r>
    </w:p>
    <w:p w:rsidR="009058F6" w:rsidRDefault="009058F6" w:rsidP="009058F6">
      <w:pPr>
        <w:keepNext/>
        <w:keepLines/>
        <w:tabs>
          <w:tab w:val="left" w:pos="3672"/>
        </w:tabs>
        <w:spacing w:before="120" w:after="300"/>
        <w:contextualSpacing/>
        <w:jc w:val="center"/>
        <w:outlineLvl w:val="0"/>
        <w:rPr>
          <w:rFonts w:ascii="Times New Roman" w:hAnsi="Times New Roman" w:cs="Times New Roman"/>
          <w:b/>
          <w:spacing w:val="5"/>
          <w:kern w:val="28"/>
          <w:sz w:val="24"/>
          <w:szCs w:val="24"/>
          <w:lang w:val="ru-RU"/>
        </w:rPr>
      </w:pPr>
    </w:p>
    <w:p w:rsidR="009058F6" w:rsidRPr="009058F6" w:rsidRDefault="009058F6" w:rsidP="009058F6">
      <w:pPr>
        <w:keepNext/>
        <w:keepLines/>
        <w:tabs>
          <w:tab w:val="left" w:pos="3672"/>
        </w:tabs>
        <w:spacing w:before="120" w:after="300"/>
        <w:contextualSpacing/>
        <w:jc w:val="center"/>
        <w:outlineLvl w:val="0"/>
        <w:rPr>
          <w:rFonts w:ascii="Times New Roman" w:hAnsi="Times New Roman" w:cs="Times New Roman"/>
          <w:b/>
          <w:spacing w:val="5"/>
          <w:kern w:val="28"/>
          <w:sz w:val="24"/>
          <w:szCs w:val="24"/>
          <w:lang w:val="ru-RU"/>
        </w:rPr>
      </w:pPr>
      <w:r w:rsidRPr="009058F6">
        <w:rPr>
          <w:rFonts w:ascii="Times New Roman" w:hAnsi="Times New Roman" w:cs="Times New Roman"/>
          <w:b/>
          <w:spacing w:val="5"/>
          <w:kern w:val="28"/>
          <w:sz w:val="24"/>
          <w:szCs w:val="24"/>
          <w:lang w:val="ru-RU"/>
        </w:rPr>
        <w:t>Договор №____</w:t>
      </w:r>
    </w:p>
    <w:p w:rsidR="009058F6" w:rsidRPr="009058F6" w:rsidRDefault="009058F6" w:rsidP="009058F6">
      <w:pPr>
        <w:keepNext/>
        <w:keepLines/>
        <w:spacing w:before="120" w:after="300"/>
        <w:contextualSpacing/>
        <w:jc w:val="center"/>
        <w:outlineLvl w:val="0"/>
        <w:rPr>
          <w:rFonts w:ascii="Times New Roman" w:hAnsi="Times New Roman" w:cs="Times New Roman"/>
          <w:b/>
          <w:spacing w:val="5"/>
          <w:kern w:val="28"/>
          <w:sz w:val="24"/>
          <w:szCs w:val="24"/>
          <w:lang w:val="ru-RU"/>
        </w:rPr>
      </w:pPr>
      <w:r w:rsidRPr="009058F6">
        <w:rPr>
          <w:rFonts w:ascii="Times New Roman" w:hAnsi="Times New Roman" w:cs="Times New Roman"/>
          <w:b/>
          <w:spacing w:val="5"/>
          <w:kern w:val="28"/>
          <w:sz w:val="24"/>
          <w:szCs w:val="24"/>
          <w:lang w:val="ru-RU"/>
        </w:rPr>
        <w:t>купли-продажи муниципального недвижимого имущества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37"/>
        <w:gridCol w:w="5661"/>
      </w:tblGrid>
      <w:tr w:rsidR="009058F6" w:rsidRPr="009058F6" w:rsidTr="006520A3">
        <w:tc>
          <w:tcPr>
            <w:tcW w:w="2020" w:type="pct"/>
            <w:tcBorders>
              <w:top w:val="nil"/>
              <w:left w:val="nil"/>
              <w:bottom w:val="nil"/>
              <w:right w:val="nil"/>
            </w:tcBorders>
          </w:tcPr>
          <w:p w:rsidR="009058F6" w:rsidRPr="009058F6" w:rsidRDefault="009058F6" w:rsidP="009058F6">
            <w:pPr>
              <w:pStyle w:val="4"/>
              <w:spacing w:before="0" w:after="0"/>
              <w:jc w:val="both"/>
              <w:rPr>
                <w:rFonts w:ascii="Times New Roman" w:hAnsi="Times New Roman"/>
                <w:b w:val="0"/>
                <w:sz w:val="23"/>
                <w:szCs w:val="23"/>
              </w:rPr>
            </w:pPr>
            <w:r w:rsidRPr="009058F6">
              <w:rPr>
                <w:rFonts w:ascii="Times New Roman" w:hAnsi="Times New Roman"/>
                <w:b w:val="0"/>
                <w:sz w:val="23"/>
                <w:szCs w:val="23"/>
              </w:rPr>
              <w:t xml:space="preserve">Республика Коми </w:t>
            </w:r>
          </w:p>
          <w:p w:rsidR="009058F6" w:rsidRPr="009058F6" w:rsidRDefault="009058F6" w:rsidP="009058F6">
            <w:pPr>
              <w:keepNext/>
              <w:spacing w:after="0" w:line="240" w:lineRule="auto"/>
              <w:rPr>
                <w:rFonts w:ascii="Times New Roman" w:hAnsi="Times New Roman" w:cs="Times New Roman"/>
                <w:sz w:val="23"/>
                <w:szCs w:val="23"/>
                <w:lang w:val="ru-RU"/>
              </w:rPr>
            </w:pPr>
            <w:proofErr w:type="spellStart"/>
            <w:r w:rsidRPr="009058F6">
              <w:rPr>
                <w:rFonts w:ascii="Times New Roman" w:hAnsi="Times New Roman" w:cs="Times New Roman"/>
                <w:sz w:val="23"/>
                <w:szCs w:val="23"/>
                <w:lang w:val="ru-RU"/>
              </w:rPr>
              <w:t>Сыктывдинский</w:t>
            </w:r>
            <w:proofErr w:type="spellEnd"/>
            <w:r w:rsidRPr="009058F6">
              <w:rPr>
                <w:rFonts w:ascii="Times New Roman" w:hAnsi="Times New Roman" w:cs="Times New Roman"/>
                <w:sz w:val="23"/>
                <w:szCs w:val="23"/>
                <w:lang w:val="ru-RU"/>
              </w:rPr>
              <w:t xml:space="preserve"> район</w:t>
            </w:r>
          </w:p>
          <w:p w:rsidR="009058F6" w:rsidRPr="009058F6" w:rsidRDefault="009058F6" w:rsidP="009058F6">
            <w:pPr>
              <w:keepNext/>
              <w:spacing w:after="0" w:line="240" w:lineRule="auto"/>
              <w:rPr>
                <w:rFonts w:ascii="Times New Roman" w:hAnsi="Times New Roman" w:cs="Times New Roman"/>
                <w:sz w:val="23"/>
                <w:szCs w:val="23"/>
                <w:lang w:val="ru-RU"/>
              </w:rPr>
            </w:pPr>
            <w:r w:rsidRPr="009058F6">
              <w:rPr>
                <w:rFonts w:ascii="Times New Roman" w:hAnsi="Times New Roman" w:cs="Times New Roman"/>
                <w:sz w:val="23"/>
                <w:szCs w:val="23"/>
                <w:lang w:val="ru-RU"/>
              </w:rPr>
              <w:t>с. Зеленец</w:t>
            </w:r>
          </w:p>
        </w:tc>
        <w:tc>
          <w:tcPr>
            <w:tcW w:w="2980" w:type="pct"/>
            <w:tcBorders>
              <w:top w:val="nil"/>
              <w:left w:val="nil"/>
              <w:bottom w:val="nil"/>
              <w:right w:val="nil"/>
            </w:tcBorders>
          </w:tcPr>
          <w:p w:rsidR="009058F6" w:rsidRPr="009058F6" w:rsidRDefault="009058F6" w:rsidP="009874DF">
            <w:pPr>
              <w:keepNext/>
              <w:spacing w:before="120" w:after="120"/>
              <w:jc w:val="right"/>
              <w:rPr>
                <w:rFonts w:ascii="Times New Roman" w:hAnsi="Times New Roman" w:cs="Times New Roman"/>
              </w:rPr>
            </w:pPr>
            <w:r w:rsidRPr="009058F6">
              <w:rPr>
                <w:rFonts w:ascii="Times New Roman" w:hAnsi="Times New Roman" w:cs="Times New Roman"/>
              </w:rPr>
              <w:t>«___» ___</w:t>
            </w:r>
            <w:r>
              <w:rPr>
                <w:rFonts w:ascii="Times New Roman" w:hAnsi="Times New Roman" w:cs="Times New Roman"/>
                <w:lang w:val="ru-RU"/>
              </w:rPr>
              <w:t>_______________</w:t>
            </w:r>
            <w:r w:rsidRPr="009058F6">
              <w:rPr>
                <w:rFonts w:ascii="Times New Roman" w:hAnsi="Times New Roman" w:cs="Times New Roman"/>
              </w:rPr>
              <w:t>__ 202</w:t>
            </w:r>
            <w:r w:rsidR="009874DF">
              <w:rPr>
                <w:rFonts w:ascii="Times New Roman" w:hAnsi="Times New Roman" w:cs="Times New Roman"/>
                <w:lang w:val="ru-RU"/>
              </w:rPr>
              <w:t>4</w:t>
            </w:r>
            <w:r w:rsidRPr="009058F6">
              <w:rPr>
                <w:rFonts w:ascii="Times New Roman" w:hAnsi="Times New Roman" w:cs="Times New Roman"/>
              </w:rPr>
              <w:t xml:space="preserve"> г.</w:t>
            </w:r>
          </w:p>
        </w:tc>
      </w:tr>
    </w:tbl>
    <w:p w:rsidR="009058F6" w:rsidRPr="009058F6" w:rsidRDefault="009058F6" w:rsidP="009058F6">
      <w:pPr>
        <w:pStyle w:val="a6"/>
        <w:ind w:right="-31"/>
        <w:jc w:val="both"/>
        <w:rPr>
          <w:b/>
          <w:szCs w:val="24"/>
        </w:rPr>
      </w:pPr>
      <w:bookmarkStart w:id="2" w:name="_ref_8235593"/>
    </w:p>
    <w:p w:rsidR="009058F6" w:rsidRPr="009058F6" w:rsidRDefault="009058F6" w:rsidP="009058F6">
      <w:pPr>
        <w:pStyle w:val="a6"/>
        <w:ind w:right="-28" w:firstLine="567"/>
        <w:jc w:val="both"/>
        <w:rPr>
          <w:szCs w:val="24"/>
        </w:rPr>
      </w:pPr>
      <w:r w:rsidRPr="009058F6">
        <w:rPr>
          <w:b/>
          <w:szCs w:val="24"/>
        </w:rPr>
        <w:t xml:space="preserve">   Администрация сельского поселения «Зеленец»</w:t>
      </w:r>
      <w:r w:rsidR="00EC2B18">
        <w:rPr>
          <w:b/>
          <w:szCs w:val="24"/>
        </w:rPr>
        <w:t xml:space="preserve"> </w:t>
      </w:r>
      <w:r w:rsidR="00EC2B18" w:rsidRPr="00EC2B18">
        <w:rPr>
          <w:b/>
          <w:szCs w:val="24"/>
        </w:rPr>
        <w:t>муниципального района «</w:t>
      </w:r>
      <w:proofErr w:type="spellStart"/>
      <w:r w:rsidR="00EC2B18" w:rsidRPr="00EC2B18">
        <w:rPr>
          <w:b/>
          <w:szCs w:val="24"/>
        </w:rPr>
        <w:t>Сыктывдинский</w:t>
      </w:r>
      <w:proofErr w:type="spellEnd"/>
      <w:r w:rsidR="00EC2B18" w:rsidRPr="00EC2B18">
        <w:rPr>
          <w:b/>
          <w:szCs w:val="24"/>
        </w:rPr>
        <w:t>» Республики Коми</w:t>
      </w:r>
      <w:r w:rsidRPr="009058F6">
        <w:rPr>
          <w:szCs w:val="24"/>
        </w:rPr>
        <w:t xml:space="preserve"> </w:t>
      </w:r>
      <w:r w:rsidR="00EC2B18">
        <w:rPr>
          <w:szCs w:val="24"/>
        </w:rPr>
        <w:t xml:space="preserve">(сокращенное наименование </w:t>
      </w:r>
      <w:r w:rsidR="009C38F5">
        <w:rPr>
          <w:szCs w:val="24"/>
        </w:rPr>
        <w:t>–</w:t>
      </w:r>
      <w:r w:rsidR="00EC2B18">
        <w:rPr>
          <w:szCs w:val="24"/>
        </w:rPr>
        <w:t xml:space="preserve"> </w:t>
      </w:r>
      <w:r w:rsidR="009C38F5">
        <w:rPr>
          <w:szCs w:val="24"/>
        </w:rPr>
        <w:t xml:space="preserve">администрация сельского поселения «Зеленец») </w:t>
      </w:r>
      <w:r w:rsidRPr="009058F6">
        <w:rPr>
          <w:szCs w:val="24"/>
        </w:rPr>
        <w:t xml:space="preserve">в лице главы сельского поселения «Зеленец» Якунина Александра Семеновича, действующего на основании Устава, именуемая в дальнейшем </w:t>
      </w:r>
      <w:r w:rsidRPr="009058F6">
        <w:rPr>
          <w:b/>
          <w:szCs w:val="24"/>
        </w:rPr>
        <w:t>«Продавец»</w:t>
      </w:r>
      <w:r w:rsidRPr="009058F6">
        <w:rPr>
          <w:szCs w:val="24"/>
        </w:rPr>
        <w:t xml:space="preserve">, с одной стороны, и </w:t>
      </w:r>
    </w:p>
    <w:p w:rsidR="009058F6" w:rsidRPr="009058F6" w:rsidRDefault="009058F6" w:rsidP="009058F6">
      <w:pPr>
        <w:pStyle w:val="a6"/>
        <w:ind w:right="-28" w:firstLine="567"/>
        <w:jc w:val="both"/>
        <w:rPr>
          <w:szCs w:val="24"/>
        </w:rPr>
      </w:pPr>
      <w:r w:rsidRPr="009058F6">
        <w:rPr>
          <w:b/>
          <w:szCs w:val="24"/>
        </w:rPr>
        <w:t xml:space="preserve"> __________ </w:t>
      </w:r>
      <w:r w:rsidRPr="009058F6">
        <w:rPr>
          <w:szCs w:val="24"/>
        </w:rPr>
        <w:t>в лице___________</w:t>
      </w:r>
      <w:r w:rsidRPr="009058F6">
        <w:rPr>
          <w:b/>
          <w:szCs w:val="24"/>
        </w:rPr>
        <w:t xml:space="preserve">, </w:t>
      </w:r>
      <w:r w:rsidRPr="009058F6">
        <w:rPr>
          <w:szCs w:val="24"/>
        </w:rPr>
        <w:t xml:space="preserve">действующего на основании __________, именуемое в дальнейшем </w:t>
      </w:r>
      <w:r w:rsidRPr="009058F6">
        <w:rPr>
          <w:b/>
          <w:szCs w:val="24"/>
        </w:rPr>
        <w:t>«Покупатель»</w:t>
      </w:r>
      <w:r w:rsidRPr="009058F6">
        <w:rPr>
          <w:szCs w:val="24"/>
        </w:rPr>
        <w:t>, с другой стороны, совместно именуемые Стороны, заключили настоящий договор купли-продажи муниципального недвижимого имущества (далее Договор) о нижеследующем:</w:t>
      </w:r>
    </w:p>
    <w:p w:rsidR="0085237A" w:rsidRDefault="0085237A" w:rsidP="0085237A">
      <w:pPr>
        <w:pStyle w:val="a6"/>
        <w:ind w:right="-31" w:firstLine="567"/>
        <w:jc w:val="center"/>
        <w:rPr>
          <w:b/>
          <w:szCs w:val="24"/>
        </w:rPr>
      </w:pPr>
    </w:p>
    <w:p w:rsidR="0085237A" w:rsidRPr="007945FD" w:rsidRDefault="0085237A" w:rsidP="0085237A">
      <w:pPr>
        <w:pStyle w:val="a6"/>
        <w:ind w:right="-31" w:firstLine="567"/>
        <w:jc w:val="center"/>
        <w:rPr>
          <w:b/>
          <w:szCs w:val="24"/>
        </w:rPr>
      </w:pPr>
      <w:r w:rsidRPr="007945FD">
        <w:rPr>
          <w:b/>
          <w:szCs w:val="24"/>
        </w:rPr>
        <w:t>1. Основа договора</w:t>
      </w:r>
    </w:p>
    <w:p w:rsidR="0085237A" w:rsidRPr="007945FD" w:rsidRDefault="0085237A" w:rsidP="0085237A">
      <w:pPr>
        <w:pStyle w:val="a6"/>
        <w:ind w:right="-31" w:firstLine="567"/>
        <w:jc w:val="both"/>
        <w:rPr>
          <w:szCs w:val="24"/>
        </w:rPr>
      </w:pPr>
      <w:r w:rsidRPr="007945FD">
        <w:rPr>
          <w:szCs w:val="24"/>
        </w:rPr>
        <w:t xml:space="preserve">1.1. Настоящий </w:t>
      </w:r>
      <w:r>
        <w:rPr>
          <w:szCs w:val="24"/>
        </w:rPr>
        <w:t>Д</w:t>
      </w:r>
      <w:r w:rsidRPr="007945FD">
        <w:rPr>
          <w:szCs w:val="24"/>
        </w:rPr>
        <w:t xml:space="preserve">оговор составлен в соответствии с Гражданским кодексом </w:t>
      </w:r>
      <w:proofErr w:type="gramStart"/>
      <w:r w:rsidRPr="007945FD">
        <w:rPr>
          <w:szCs w:val="24"/>
        </w:rPr>
        <w:t>РФ,</w:t>
      </w:r>
      <w:r>
        <w:rPr>
          <w:szCs w:val="24"/>
        </w:rPr>
        <w:t xml:space="preserve"> </w:t>
      </w:r>
      <w:r w:rsidRPr="007945FD">
        <w:rPr>
          <w:szCs w:val="24"/>
        </w:rPr>
        <w:t xml:space="preserve"> </w:t>
      </w:r>
      <w:r w:rsidR="00EC2B18" w:rsidRPr="00D53391">
        <w:rPr>
          <w:rFonts w:eastAsia="Calibri"/>
          <w:bCs/>
          <w:szCs w:val="24"/>
          <w:lang w:eastAsia="ar-SA"/>
        </w:rPr>
        <w:t>Федеральным</w:t>
      </w:r>
      <w:proofErr w:type="gramEnd"/>
      <w:r w:rsidR="00EC2B18" w:rsidRPr="00D53391">
        <w:rPr>
          <w:rFonts w:eastAsia="Calibri"/>
          <w:bCs/>
          <w:szCs w:val="24"/>
          <w:lang w:eastAsia="ar-SA"/>
        </w:rPr>
        <w:t xml:space="preserve"> законом от 21</w:t>
      </w:r>
      <w:r w:rsidR="00EC2B18">
        <w:rPr>
          <w:rFonts w:eastAsia="Calibri"/>
          <w:bCs/>
          <w:szCs w:val="24"/>
          <w:lang w:eastAsia="ar-SA"/>
        </w:rPr>
        <w:t xml:space="preserve"> декабря </w:t>
      </w:r>
      <w:r w:rsidR="00EC2B18" w:rsidRPr="00D53391">
        <w:rPr>
          <w:rFonts w:eastAsia="Calibri"/>
          <w:bCs/>
          <w:szCs w:val="24"/>
          <w:lang w:eastAsia="ar-SA"/>
        </w:rPr>
        <w:t>2001</w:t>
      </w:r>
      <w:r w:rsidR="00EC2B18">
        <w:rPr>
          <w:rFonts w:eastAsia="Calibri"/>
          <w:bCs/>
          <w:szCs w:val="24"/>
          <w:lang w:eastAsia="ar-SA"/>
        </w:rPr>
        <w:t xml:space="preserve"> года </w:t>
      </w:r>
      <w:r w:rsidR="00EC2B18" w:rsidRPr="00D53391">
        <w:rPr>
          <w:rFonts w:eastAsia="Calibri"/>
          <w:bCs/>
          <w:szCs w:val="24"/>
          <w:lang w:eastAsia="ar-SA"/>
        </w:rPr>
        <w:t>№178-ФЗ «О приватизации государственного и муниципального имущества»</w:t>
      </w:r>
      <w:r w:rsidR="00EC2B18">
        <w:rPr>
          <w:rFonts w:eastAsia="Calibri"/>
          <w:bCs/>
          <w:szCs w:val="24"/>
          <w:lang w:eastAsia="ar-SA"/>
        </w:rPr>
        <w:t xml:space="preserve">, </w:t>
      </w:r>
      <w:r>
        <w:rPr>
          <w:szCs w:val="24"/>
        </w:rPr>
        <w:t xml:space="preserve">а также на основании </w:t>
      </w:r>
      <w:r w:rsidR="00E5087D">
        <w:rPr>
          <w:szCs w:val="24"/>
        </w:rPr>
        <w:t>протокола ______  от _______.</w:t>
      </w:r>
    </w:p>
    <w:p w:rsidR="009058F6" w:rsidRPr="009058F6" w:rsidRDefault="009058F6" w:rsidP="009058F6">
      <w:pPr>
        <w:pStyle w:val="a6"/>
        <w:ind w:right="-28" w:firstLine="567"/>
        <w:jc w:val="both"/>
        <w:rPr>
          <w:szCs w:val="24"/>
        </w:rPr>
      </w:pPr>
    </w:p>
    <w:p w:rsidR="009058F6" w:rsidRPr="009058F6" w:rsidRDefault="00EC2B18" w:rsidP="00FD543B">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9058F6" w:rsidRPr="009058F6">
        <w:rPr>
          <w:rFonts w:ascii="Times New Roman" w:hAnsi="Times New Roman" w:cs="Times New Roman"/>
          <w:b/>
          <w:sz w:val="24"/>
          <w:szCs w:val="24"/>
          <w:lang w:val="ru-RU"/>
        </w:rPr>
        <w:t>. Предмет Договора</w:t>
      </w:r>
      <w:bookmarkStart w:id="3" w:name="_ref_1778313"/>
      <w:bookmarkEnd w:id="2"/>
    </w:p>
    <w:p w:rsidR="009058F6" w:rsidRPr="009058F6" w:rsidRDefault="00EC2B18" w:rsidP="00FD543B">
      <w:pPr>
        <w:spacing w:after="0" w:line="240" w:lineRule="auto"/>
        <w:ind w:firstLine="567"/>
        <w:jc w:val="both"/>
        <w:rPr>
          <w:rFonts w:ascii="Times New Roman" w:hAnsi="Times New Roman" w:cs="Times New Roman"/>
          <w:sz w:val="24"/>
          <w:szCs w:val="24"/>
          <w:lang w:val="ru-RU"/>
        </w:rPr>
      </w:pPr>
      <w:bookmarkStart w:id="4" w:name="_ref_1824103"/>
      <w:bookmarkEnd w:id="3"/>
      <w:r>
        <w:rPr>
          <w:rFonts w:ascii="Times New Roman" w:hAnsi="Times New Roman" w:cs="Times New Roman"/>
          <w:sz w:val="24"/>
          <w:szCs w:val="24"/>
          <w:lang w:val="ru-RU"/>
        </w:rPr>
        <w:t>2</w:t>
      </w:r>
      <w:r w:rsidR="009058F6" w:rsidRPr="009058F6">
        <w:rPr>
          <w:rFonts w:ascii="Times New Roman" w:hAnsi="Times New Roman" w:cs="Times New Roman"/>
          <w:sz w:val="24"/>
          <w:szCs w:val="24"/>
          <w:lang w:val="ru-RU"/>
        </w:rPr>
        <w:t xml:space="preserve">.1. Предметом Договора является купля-продажа муниципального недвижимого </w:t>
      </w:r>
      <w:r w:rsidR="009058F6">
        <w:rPr>
          <w:rFonts w:ascii="Times New Roman" w:hAnsi="Times New Roman" w:cs="Times New Roman"/>
          <w:sz w:val="24"/>
          <w:szCs w:val="24"/>
          <w:lang w:val="ru-RU"/>
        </w:rPr>
        <w:t>имущества:</w:t>
      </w:r>
    </w:p>
    <w:p w:rsidR="009058F6" w:rsidRPr="009058F6" w:rsidRDefault="009058F6" w:rsidP="009058F6">
      <w:pPr>
        <w:pStyle w:val="a6"/>
        <w:tabs>
          <w:tab w:val="left" w:pos="709"/>
        </w:tabs>
        <w:ind w:firstLine="425"/>
        <w:jc w:val="both"/>
        <w:rPr>
          <w:i/>
          <w:szCs w:val="24"/>
        </w:rPr>
      </w:pPr>
      <w:r w:rsidRPr="009058F6">
        <w:rPr>
          <w:szCs w:val="24"/>
        </w:rPr>
        <w:t xml:space="preserve">- земельного участка (площадью </w:t>
      </w:r>
      <w:r>
        <w:rPr>
          <w:szCs w:val="24"/>
        </w:rPr>
        <w:t>_____</w:t>
      </w:r>
      <w:r w:rsidRPr="009058F6">
        <w:rPr>
          <w:szCs w:val="24"/>
        </w:rPr>
        <w:t xml:space="preserve"> </w:t>
      </w:r>
      <w:proofErr w:type="spellStart"/>
      <w:r w:rsidRPr="009058F6">
        <w:rPr>
          <w:szCs w:val="24"/>
        </w:rPr>
        <w:t>кв.м</w:t>
      </w:r>
      <w:proofErr w:type="spellEnd"/>
      <w:r w:rsidRPr="009058F6">
        <w:rPr>
          <w:szCs w:val="24"/>
        </w:rPr>
        <w:t xml:space="preserve">, категория земель: </w:t>
      </w:r>
      <w:r>
        <w:rPr>
          <w:szCs w:val="24"/>
        </w:rPr>
        <w:t>_____</w:t>
      </w:r>
      <w:r w:rsidRPr="009058F6">
        <w:rPr>
          <w:szCs w:val="24"/>
        </w:rPr>
        <w:t xml:space="preserve">; вид разрешенного использования: </w:t>
      </w:r>
      <w:r>
        <w:rPr>
          <w:szCs w:val="24"/>
        </w:rPr>
        <w:t>____</w:t>
      </w:r>
      <w:r w:rsidRPr="009058F6">
        <w:rPr>
          <w:szCs w:val="24"/>
        </w:rPr>
        <w:t xml:space="preserve">; кадастровый номер </w:t>
      </w:r>
      <w:r>
        <w:rPr>
          <w:szCs w:val="24"/>
        </w:rPr>
        <w:t>___</w:t>
      </w:r>
      <w:r w:rsidRPr="009058F6">
        <w:rPr>
          <w:szCs w:val="24"/>
        </w:rPr>
        <w:t xml:space="preserve">, расположенного по адресу: Российская Федерация, Республика Коми, </w:t>
      </w:r>
      <w:proofErr w:type="spellStart"/>
      <w:r w:rsidRPr="009058F6">
        <w:rPr>
          <w:szCs w:val="24"/>
        </w:rPr>
        <w:t>Сыктывдинский</w:t>
      </w:r>
      <w:proofErr w:type="spellEnd"/>
      <w:r w:rsidRPr="009058F6">
        <w:rPr>
          <w:szCs w:val="24"/>
        </w:rPr>
        <w:t xml:space="preserve"> район, сельское поселение «Зеленец», </w:t>
      </w:r>
      <w:r>
        <w:rPr>
          <w:szCs w:val="24"/>
        </w:rPr>
        <w:t>_______</w:t>
      </w:r>
      <w:r w:rsidRPr="009058F6">
        <w:rPr>
          <w:szCs w:val="24"/>
        </w:rPr>
        <w:t>)</w:t>
      </w:r>
      <w:r w:rsidRPr="009058F6">
        <w:rPr>
          <w:b/>
          <w:szCs w:val="24"/>
        </w:rPr>
        <w:t xml:space="preserve"> </w:t>
      </w:r>
      <w:r w:rsidRPr="009058F6">
        <w:rPr>
          <w:szCs w:val="24"/>
        </w:rPr>
        <w:t>(далее – недвижимое имущество).</w:t>
      </w:r>
    </w:p>
    <w:p w:rsidR="009058F6" w:rsidRPr="009058F6" w:rsidRDefault="009058F6" w:rsidP="009058F6">
      <w:pPr>
        <w:spacing w:after="0" w:line="240" w:lineRule="auto"/>
        <w:jc w:val="both"/>
        <w:rPr>
          <w:rFonts w:ascii="Times New Roman" w:hAnsi="Times New Roman" w:cs="Times New Roman"/>
          <w:sz w:val="24"/>
          <w:szCs w:val="24"/>
          <w:lang w:val="ru-RU"/>
        </w:rPr>
      </w:pPr>
      <w:r w:rsidRPr="00EC2B18">
        <w:rPr>
          <w:rFonts w:ascii="Times New Roman" w:hAnsi="Times New Roman" w:cs="Times New Roman"/>
          <w:sz w:val="24"/>
          <w:szCs w:val="24"/>
          <w:lang w:val="ru-RU"/>
        </w:rPr>
        <w:t xml:space="preserve">         </w:t>
      </w:r>
      <w:r w:rsidR="00EC2B18" w:rsidRPr="00EC2B18">
        <w:rPr>
          <w:rFonts w:ascii="Times New Roman" w:hAnsi="Times New Roman" w:cs="Times New Roman"/>
          <w:sz w:val="24"/>
          <w:szCs w:val="24"/>
          <w:lang w:val="ru-RU"/>
        </w:rPr>
        <w:t>2</w:t>
      </w:r>
      <w:r w:rsidRPr="00EC2B18">
        <w:rPr>
          <w:rFonts w:ascii="Times New Roman" w:hAnsi="Times New Roman" w:cs="Times New Roman"/>
          <w:sz w:val="24"/>
          <w:szCs w:val="24"/>
          <w:lang w:val="ru-RU"/>
        </w:rPr>
        <w:t>.2. Недвижимое</w:t>
      </w:r>
      <w:r w:rsidRPr="009058F6">
        <w:rPr>
          <w:rFonts w:ascii="Times New Roman" w:hAnsi="Times New Roman" w:cs="Times New Roman"/>
          <w:sz w:val="24"/>
          <w:szCs w:val="24"/>
          <w:lang w:val="ru-RU"/>
        </w:rPr>
        <w:t xml:space="preserve"> имущество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 с ним от </w:t>
      </w:r>
      <w:r>
        <w:rPr>
          <w:rFonts w:ascii="Times New Roman" w:hAnsi="Times New Roman" w:cs="Times New Roman"/>
          <w:sz w:val="24"/>
          <w:szCs w:val="24"/>
          <w:lang w:val="ru-RU"/>
        </w:rPr>
        <w:t>______</w:t>
      </w: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_____</w:t>
      </w:r>
    </w:p>
    <w:p w:rsidR="009058F6" w:rsidRPr="009058F6" w:rsidRDefault="009058F6" w:rsidP="009058F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00394B17">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2.</w:t>
      </w:r>
      <w:r w:rsidR="00394B17">
        <w:rPr>
          <w:rFonts w:ascii="Times New Roman" w:hAnsi="Times New Roman" w:cs="Times New Roman"/>
          <w:sz w:val="24"/>
          <w:szCs w:val="24"/>
          <w:lang w:val="ru-RU"/>
        </w:rPr>
        <w:t>3</w:t>
      </w:r>
      <w:r w:rsidRPr="009058F6">
        <w:rPr>
          <w:rFonts w:ascii="Times New Roman" w:hAnsi="Times New Roman" w:cs="Times New Roman"/>
          <w:sz w:val="24"/>
          <w:szCs w:val="24"/>
          <w:lang w:val="ru-RU"/>
        </w:rPr>
        <w:t>.</w:t>
      </w:r>
      <w:r w:rsidRPr="009058F6">
        <w:rPr>
          <w:rFonts w:ascii="Times New Roman" w:hAnsi="Times New Roman" w:cs="Times New Roman"/>
          <w:i/>
          <w:sz w:val="24"/>
          <w:szCs w:val="24"/>
          <w:lang w:val="ru-RU"/>
        </w:rPr>
        <w:t xml:space="preserve"> </w:t>
      </w:r>
      <w:r w:rsidRPr="009058F6">
        <w:rPr>
          <w:rFonts w:ascii="Times New Roman" w:hAnsi="Times New Roman" w:cs="Times New Roman"/>
          <w:sz w:val="24"/>
          <w:szCs w:val="24"/>
          <w:lang w:val="ru-RU"/>
        </w:rPr>
        <w:t>Продавец подтверждает, что на день заключения Договора</w:t>
      </w:r>
      <w:r w:rsidRPr="009058F6">
        <w:rPr>
          <w:rFonts w:ascii="Times New Roman" w:hAnsi="Times New Roman" w:cs="Times New Roman"/>
          <w:sz w:val="24"/>
          <w:szCs w:val="24"/>
        </w:rPr>
        <w:t> </w:t>
      </w:r>
      <w:r w:rsidRPr="009058F6">
        <w:rPr>
          <w:rFonts w:ascii="Times New Roman" w:hAnsi="Times New Roman" w:cs="Times New Roman"/>
          <w:sz w:val="24"/>
          <w:szCs w:val="24"/>
          <w:lang w:val="ru-RU"/>
        </w:rPr>
        <w:t>недвижимое имущество не является предметом судебного спора,</w:t>
      </w:r>
      <w:r w:rsidRPr="009058F6">
        <w:rPr>
          <w:rFonts w:ascii="Times New Roman" w:hAnsi="Times New Roman" w:cs="Times New Roman"/>
          <w:sz w:val="24"/>
          <w:szCs w:val="24"/>
        </w:rPr>
        <w:t> </w:t>
      </w:r>
      <w:r w:rsidRPr="009058F6">
        <w:rPr>
          <w:rFonts w:ascii="Times New Roman" w:hAnsi="Times New Roman" w:cs="Times New Roman"/>
          <w:sz w:val="24"/>
          <w:szCs w:val="24"/>
          <w:lang w:val="ru-RU"/>
        </w:rPr>
        <w:t>не состоит под арестом, не является предметом залога и не обременено иными правами третьих лиц.</w:t>
      </w:r>
      <w:bookmarkEnd w:id="4"/>
    </w:p>
    <w:p w:rsidR="009058F6" w:rsidRPr="009058F6" w:rsidRDefault="009058F6" w:rsidP="009058F6">
      <w:pPr>
        <w:tabs>
          <w:tab w:val="left" w:pos="993"/>
        </w:tabs>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2.</w:t>
      </w:r>
      <w:r w:rsidR="00394B17">
        <w:rPr>
          <w:rFonts w:ascii="Times New Roman" w:hAnsi="Times New Roman" w:cs="Times New Roman"/>
          <w:sz w:val="24"/>
          <w:szCs w:val="24"/>
          <w:lang w:val="ru-RU"/>
        </w:rPr>
        <w:t>4</w:t>
      </w:r>
      <w:r w:rsidRPr="009058F6">
        <w:rPr>
          <w:rFonts w:ascii="Times New Roman" w:hAnsi="Times New Roman" w:cs="Times New Roman"/>
          <w:sz w:val="24"/>
          <w:szCs w:val="24"/>
          <w:lang w:val="ru-RU"/>
        </w:rPr>
        <w:t>. Покупатель приобретает недвижимое имущество в том состоянии, в котором оно есть на дату подписания настоящего Договора.</w:t>
      </w:r>
      <w:bookmarkStart w:id="5" w:name="_ref_8241056"/>
    </w:p>
    <w:p w:rsidR="009058F6" w:rsidRPr="009058F6" w:rsidRDefault="009058F6" w:rsidP="009058F6">
      <w:pPr>
        <w:pStyle w:val="a9"/>
        <w:spacing w:after="0" w:line="240" w:lineRule="auto"/>
        <w:ind w:left="0"/>
        <w:rPr>
          <w:rFonts w:ascii="Times New Roman" w:eastAsia="Times New Roman" w:hAnsi="Times New Roman" w:cs="Times New Roman"/>
          <w:b/>
          <w:sz w:val="24"/>
          <w:szCs w:val="24"/>
          <w:lang w:val="ru-RU" w:eastAsia="ru-RU"/>
        </w:rPr>
      </w:pPr>
    </w:p>
    <w:p w:rsidR="009058F6" w:rsidRPr="009058F6" w:rsidRDefault="00EC2B18" w:rsidP="009625E3">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r w:rsidR="009058F6" w:rsidRPr="009058F6">
        <w:rPr>
          <w:rFonts w:ascii="Times New Roman" w:hAnsi="Times New Roman" w:cs="Times New Roman"/>
          <w:b/>
          <w:sz w:val="24"/>
          <w:szCs w:val="24"/>
          <w:lang w:val="ru-RU"/>
        </w:rPr>
        <w:t>. Цена и порядок оплаты</w:t>
      </w:r>
      <w:bookmarkEnd w:id="5"/>
    </w:p>
    <w:p w:rsidR="009058F6" w:rsidRPr="009058F6" w:rsidRDefault="009058F6" w:rsidP="009625E3">
      <w:pPr>
        <w:spacing w:after="0" w:line="240" w:lineRule="auto"/>
        <w:jc w:val="both"/>
        <w:rPr>
          <w:rFonts w:ascii="Times New Roman" w:hAnsi="Times New Roman" w:cs="Times New Roman"/>
          <w:sz w:val="24"/>
          <w:szCs w:val="24"/>
          <w:lang w:val="ru-RU"/>
        </w:rPr>
      </w:pPr>
      <w:bookmarkStart w:id="6" w:name="_ref_3362065"/>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3</w:t>
      </w:r>
      <w:r w:rsidRPr="009058F6">
        <w:rPr>
          <w:rFonts w:ascii="Times New Roman" w:hAnsi="Times New Roman" w:cs="Times New Roman"/>
          <w:sz w:val="24"/>
          <w:szCs w:val="24"/>
          <w:lang w:val="ru-RU"/>
        </w:rPr>
        <w:t xml:space="preserve">.1. Цена недвижимого имущества установлена по результатам аукциона и составляет ______________________(______) рублей ___ копеек (без учета НДС). </w:t>
      </w:r>
    </w:p>
    <w:p w:rsidR="009058F6" w:rsidRPr="009058F6" w:rsidRDefault="009058F6" w:rsidP="009625E3">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Pr="006520A3">
        <w:rPr>
          <w:rFonts w:ascii="Times New Roman" w:hAnsi="Times New Roman" w:cs="Times New Roman"/>
          <w:sz w:val="24"/>
          <w:szCs w:val="24"/>
          <w:lang w:val="ru-RU"/>
        </w:rPr>
        <w:t>Покупатель - юридическое лицо, индивидуальный предприниматель</w:t>
      </w:r>
      <w:r w:rsidRPr="009058F6">
        <w:rPr>
          <w:rFonts w:ascii="Times New Roman" w:hAnsi="Times New Roman" w:cs="Times New Roman"/>
          <w:sz w:val="24"/>
          <w:szCs w:val="24"/>
          <w:lang w:val="ru-RU"/>
        </w:rPr>
        <w:t xml:space="preserve"> самостоятельно перечисляет сумму НДС в размере ___________ (________________) руб. ___ копеек (п. 3 ст. 161 Налогового кодекса Российской Федерации) на счёт налогового органа по месту регистрации не позднее 30 (тридцати) дней со дня заключения настоящего Договора.</w:t>
      </w:r>
    </w:p>
    <w:p w:rsidR="009058F6" w:rsidRPr="009058F6" w:rsidRDefault="009058F6" w:rsidP="009058F6">
      <w:pPr>
        <w:spacing w:after="0" w:line="240" w:lineRule="auto"/>
        <w:ind w:firstLine="567"/>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В отношении </w:t>
      </w:r>
      <w:r w:rsidRPr="006520A3">
        <w:rPr>
          <w:rFonts w:ascii="Times New Roman" w:hAnsi="Times New Roman" w:cs="Times New Roman"/>
          <w:sz w:val="24"/>
          <w:szCs w:val="24"/>
          <w:lang w:val="ru-RU"/>
        </w:rPr>
        <w:t>Покупателей – физических лиц</w:t>
      </w:r>
      <w:r w:rsidRPr="009058F6">
        <w:rPr>
          <w:rFonts w:ascii="Times New Roman" w:hAnsi="Times New Roman" w:cs="Times New Roman"/>
          <w:sz w:val="24"/>
          <w:szCs w:val="24"/>
          <w:lang w:val="ru-RU"/>
        </w:rPr>
        <w:t xml:space="preserve"> налоговым агентом является администрация сельского поселения «Зеленец».</w:t>
      </w:r>
    </w:p>
    <w:p w:rsidR="009058F6" w:rsidRPr="009058F6" w:rsidRDefault="009058F6" w:rsidP="009058F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3</w:t>
      </w:r>
      <w:r w:rsidRPr="009058F6">
        <w:rPr>
          <w:rFonts w:ascii="Times New Roman" w:hAnsi="Times New Roman" w:cs="Times New Roman"/>
          <w:sz w:val="24"/>
          <w:szCs w:val="24"/>
          <w:lang w:val="ru-RU"/>
        </w:rPr>
        <w:t xml:space="preserve">.2. Задаток в размере </w:t>
      </w:r>
      <w:r>
        <w:rPr>
          <w:rFonts w:ascii="Times New Roman" w:hAnsi="Times New Roman" w:cs="Times New Roman"/>
          <w:b/>
          <w:sz w:val="24"/>
          <w:szCs w:val="24"/>
          <w:lang w:val="ru-RU"/>
        </w:rPr>
        <w:t>______</w:t>
      </w:r>
      <w:r w:rsidRPr="009058F6">
        <w:rPr>
          <w:rFonts w:ascii="Times New Roman" w:hAnsi="Times New Roman" w:cs="Times New Roman"/>
          <w:b/>
          <w:sz w:val="24"/>
          <w:szCs w:val="24"/>
          <w:lang w:val="ru-RU"/>
        </w:rPr>
        <w:t xml:space="preserve"> (</w:t>
      </w:r>
      <w:r>
        <w:rPr>
          <w:rFonts w:ascii="Times New Roman" w:hAnsi="Times New Roman" w:cs="Times New Roman"/>
          <w:b/>
          <w:sz w:val="24"/>
          <w:szCs w:val="24"/>
          <w:lang w:val="ru-RU"/>
        </w:rPr>
        <w:t>_______</w:t>
      </w:r>
      <w:r w:rsidRPr="009058F6">
        <w:rPr>
          <w:rFonts w:ascii="Times New Roman" w:hAnsi="Times New Roman" w:cs="Times New Roman"/>
          <w:b/>
          <w:sz w:val="24"/>
          <w:szCs w:val="24"/>
          <w:lang w:val="ru-RU"/>
        </w:rPr>
        <w:t>) рублей 00 копеек (без учета НДС)</w:t>
      </w:r>
      <w:r w:rsidRPr="009058F6">
        <w:rPr>
          <w:rFonts w:ascii="Times New Roman" w:hAnsi="Times New Roman" w:cs="Times New Roman"/>
          <w:sz w:val="24"/>
          <w:szCs w:val="24"/>
          <w:lang w:val="ru-RU"/>
        </w:rPr>
        <w:t xml:space="preserve">, оплаченный в рамках проведения процедуры аукциона и перечисленный Покупателем на счет </w:t>
      </w:r>
      <w:r>
        <w:rPr>
          <w:rFonts w:ascii="Times New Roman" w:hAnsi="Times New Roman" w:cs="Times New Roman"/>
          <w:sz w:val="24"/>
          <w:szCs w:val="24"/>
          <w:lang w:val="ru-RU"/>
        </w:rPr>
        <w:t>Продавца</w:t>
      </w:r>
      <w:r w:rsidRPr="009058F6">
        <w:rPr>
          <w:rFonts w:ascii="Times New Roman" w:hAnsi="Times New Roman" w:cs="Times New Roman"/>
          <w:sz w:val="24"/>
          <w:szCs w:val="24"/>
          <w:lang w:val="ru-RU"/>
        </w:rPr>
        <w:t xml:space="preserve">, засчитывается в счет оплаты имущества. </w:t>
      </w:r>
    </w:p>
    <w:p w:rsidR="009058F6" w:rsidRDefault="009058F6" w:rsidP="009058F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lastRenderedPageBreak/>
        <w:t xml:space="preserve">        </w:t>
      </w:r>
      <w:r w:rsidR="00EC2B18">
        <w:rPr>
          <w:rFonts w:ascii="Times New Roman" w:hAnsi="Times New Roman" w:cs="Times New Roman"/>
          <w:sz w:val="24"/>
          <w:szCs w:val="24"/>
          <w:lang w:val="ru-RU"/>
        </w:rPr>
        <w:t>3</w:t>
      </w:r>
      <w:r w:rsidRPr="009058F6">
        <w:rPr>
          <w:rFonts w:ascii="Times New Roman" w:hAnsi="Times New Roman" w:cs="Times New Roman"/>
          <w:sz w:val="24"/>
          <w:szCs w:val="24"/>
          <w:lang w:val="ru-RU"/>
        </w:rPr>
        <w:t>.3. Покупатель не позднее 30 (тридцати) календарных дней со дня заключения настоящего Договора перечисляет единовременно в безналичной форме на расчетный счет Продавца, за вычетом перечисленной ранее суммы задатка, следующие суммы:</w:t>
      </w:r>
    </w:p>
    <w:p w:rsidR="0085237A" w:rsidRPr="009058F6" w:rsidRDefault="0085237A" w:rsidP="009058F6">
      <w:pPr>
        <w:spacing w:after="0" w:line="240" w:lineRule="auto"/>
        <w:jc w:val="both"/>
        <w:rPr>
          <w:rFonts w:ascii="Times New Roman" w:hAnsi="Times New Roman" w:cs="Times New Roman"/>
          <w:sz w:val="24"/>
          <w:szCs w:val="24"/>
          <w:lang w:val="ru-RU"/>
        </w:rPr>
      </w:pPr>
    </w:p>
    <w:p w:rsidR="009058F6" w:rsidRPr="00FE16B0" w:rsidRDefault="009058F6" w:rsidP="009058F6">
      <w:pPr>
        <w:spacing w:after="0" w:line="240" w:lineRule="auto"/>
        <w:jc w:val="both"/>
        <w:rPr>
          <w:rFonts w:ascii="Times New Roman" w:hAnsi="Times New Roman" w:cs="Times New Roman"/>
          <w:bCs/>
          <w:sz w:val="24"/>
          <w:szCs w:val="24"/>
          <w:lang w:val="ru-RU"/>
        </w:rPr>
      </w:pPr>
      <w:r w:rsidRPr="00FE16B0">
        <w:rPr>
          <w:rFonts w:ascii="Times New Roman" w:hAnsi="Times New Roman" w:cs="Times New Roman"/>
          <w:b/>
          <w:bCs/>
          <w:sz w:val="24"/>
          <w:szCs w:val="24"/>
          <w:lang w:val="ru-RU"/>
        </w:rPr>
        <w:t xml:space="preserve">за земельный участок ____________ </w:t>
      </w:r>
      <w:r w:rsidRPr="00FE16B0">
        <w:rPr>
          <w:rFonts w:ascii="Times New Roman" w:hAnsi="Times New Roman" w:cs="Times New Roman"/>
          <w:bCs/>
          <w:sz w:val="24"/>
          <w:szCs w:val="24"/>
          <w:lang w:val="ru-RU"/>
        </w:rPr>
        <w:t xml:space="preserve">рублей _______ копеек </w:t>
      </w:r>
      <w:r w:rsidRPr="00FE16B0">
        <w:rPr>
          <w:rFonts w:ascii="Times New Roman" w:hAnsi="Times New Roman" w:cs="Times New Roman"/>
          <w:sz w:val="24"/>
          <w:szCs w:val="24"/>
          <w:lang w:val="ru-RU"/>
        </w:rPr>
        <w:t>(без учета НДС)</w:t>
      </w:r>
    </w:p>
    <w:p w:rsidR="009058F6" w:rsidRPr="00FE16B0" w:rsidRDefault="009058F6" w:rsidP="009058F6">
      <w:pPr>
        <w:tabs>
          <w:tab w:val="left" w:pos="23"/>
        </w:tabs>
        <w:spacing w:after="0" w:line="240" w:lineRule="auto"/>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eastAsia="ar-SA"/>
        </w:rPr>
        <w:t>ИНН 1109007729</w:t>
      </w:r>
    </w:p>
    <w:p w:rsidR="009058F6" w:rsidRPr="00FE16B0" w:rsidRDefault="009058F6" w:rsidP="009058F6">
      <w:pPr>
        <w:tabs>
          <w:tab w:val="left" w:pos="23"/>
        </w:tabs>
        <w:suppressAutoHyphens/>
        <w:spacing w:after="0" w:line="240" w:lineRule="auto"/>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eastAsia="ar-SA"/>
        </w:rPr>
        <w:t>КПП 110901001</w:t>
      </w:r>
    </w:p>
    <w:p w:rsidR="009058F6" w:rsidRPr="00FE16B0" w:rsidRDefault="009058F6" w:rsidP="009058F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eastAsia="ar-SA"/>
        </w:rPr>
        <w:t xml:space="preserve">Получатель: </w:t>
      </w:r>
      <w:r w:rsidRPr="00FE16B0">
        <w:rPr>
          <w:rFonts w:ascii="Times New Roman" w:hAnsi="Times New Roman" w:cs="Times New Roman"/>
          <w:sz w:val="24"/>
          <w:szCs w:val="24"/>
          <w:lang w:val="ru-RU"/>
        </w:rPr>
        <w:t>УФК по Республике Коми (Администрация сельского поселения «Зеленец</w:t>
      </w:r>
      <w:proofErr w:type="gramStart"/>
      <w:r w:rsidRPr="00FE16B0">
        <w:rPr>
          <w:rFonts w:ascii="Times New Roman" w:hAnsi="Times New Roman" w:cs="Times New Roman"/>
          <w:sz w:val="24"/>
          <w:szCs w:val="24"/>
          <w:lang w:val="ru-RU"/>
        </w:rPr>
        <w:t xml:space="preserve">», </w:t>
      </w:r>
      <w:r w:rsidR="00FE16B0" w:rsidRPr="00FE16B0">
        <w:rPr>
          <w:rFonts w:ascii="Times New Roman" w:hAnsi="Times New Roman" w:cs="Times New Roman"/>
          <w:sz w:val="24"/>
          <w:szCs w:val="24"/>
          <w:lang w:val="ru-RU"/>
        </w:rPr>
        <w:t xml:space="preserve"> </w:t>
      </w:r>
      <w:r w:rsidRPr="00FE16B0">
        <w:rPr>
          <w:rFonts w:ascii="Times New Roman" w:hAnsi="Times New Roman" w:cs="Times New Roman"/>
          <w:sz w:val="24"/>
          <w:szCs w:val="24"/>
          <w:lang w:val="ru-RU"/>
        </w:rPr>
        <w:t>л</w:t>
      </w:r>
      <w:proofErr w:type="gramEnd"/>
      <w:r w:rsidRPr="00FE16B0">
        <w:rPr>
          <w:rFonts w:ascii="Times New Roman" w:hAnsi="Times New Roman" w:cs="Times New Roman"/>
          <w:sz w:val="24"/>
          <w:szCs w:val="24"/>
          <w:lang w:val="ru-RU"/>
        </w:rPr>
        <w:t>/</w:t>
      </w:r>
      <w:proofErr w:type="spellStart"/>
      <w:r w:rsidRPr="00FE16B0">
        <w:rPr>
          <w:rFonts w:ascii="Times New Roman" w:hAnsi="Times New Roman" w:cs="Times New Roman"/>
          <w:sz w:val="24"/>
          <w:szCs w:val="24"/>
          <w:lang w:val="ru-RU"/>
        </w:rPr>
        <w:t>сч</w:t>
      </w:r>
      <w:proofErr w:type="spellEnd"/>
      <w:r w:rsidRPr="00FE16B0">
        <w:rPr>
          <w:rFonts w:ascii="Times New Roman" w:hAnsi="Times New Roman" w:cs="Times New Roman"/>
          <w:sz w:val="24"/>
          <w:szCs w:val="24"/>
          <w:lang w:val="ru-RU"/>
        </w:rPr>
        <w:t xml:space="preserve"> 04073004770)</w:t>
      </w:r>
    </w:p>
    <w:p w:rsidR="009058F6" w:rsidRPr="00FE16B0" w:rsidRDefault="009058F6" w:rsidP="009058F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 xml:space="preserve">Единый казначейский счет территориального органа ФК № </w:t>
      </w:r>
      <w:proofErr w:type="gramStart"/>
      <w:r w:rsidRPr="00FE16B0">
        <w:rPr>
          <w:rFonts w:ascii="Times New Roman" w:hAnsi="Times New Roman" w:cs="Times New Roman"/>
          <w:sz w:val="24"/>
          <w:szCs w:val="24"/>
          <w:lang w:val="ru-RU"/>
        </w:rPr>
        <w:t xml:space="preserve">40102810245370000074  </w:t>
      </w:r>
      <w:r w:rsidRPr="00FE16B0">
        <w:rPr>
          <w:rFonts w:ascii="Times New Roman" w:hAnsi="Times New Roman" w:cs="Times New Roman"/>
          <w:b/>
          <w:i/>
          <w:sz w:val="24"/>
          <w:szCs w:val="24"/>
          <w:lang w:val="ru-RU"/>
        </w:rPr>
        <w:t>(</w:t>
      </w:r>
      <w:proofErr w:type="gramEnd"/>
      <w:r w:rsidRPr="00FE16B0">
        <w:rPr>
          <w:rFonts w:ascii="Times New Roman" w:hAnsi="Times New Roman" w:cs="Times New Roman"/>
          <w:b/>
          <w:i/>
          <w:sz w:val="24"/>
          <w:szCs w:val="24"/>
          <w:lang w:val="ru-RU"/>
        </w:rPr>
        <w:t>поле 15)</w:t>
      </w:r>
    </w:p>
    <w:p w:rsidR="009058F6" w:rsidRPr="00FE16B0" w:rsidRDefault="009058F6" w:rsidP="009058F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 xml:space="preserve">Казначейский счет № </w:t>
      </w:r>
      <w:proofErr w:type="gramStart"/>
      <w:r w:rsidRPr="00FE16B0">
        <w:rPr>
          <w:rFonts w:ascii="Times New Roman" w:hAnsi="Times New Roman" w:cs="Times New Roman"/>
          <w:sz w:val="24"/>
          <w:szCs w:val="24"/>
          <w:lang w:val="ru-RU"/>
        </w:rPr>
        <w:t xml:space="preserve">03100643000000010700  </w:t>
      </w:r>
      <w:r w:rsidRPr="00FE16B0">
        <w:rPr>
          <w:rFonts w:ascii="Times New Roman" w:hAnsi="Times New Roman" w:cs="Times New Roman"/>
          <w:b/>
          <w:i/>
          <w:sz w:val="24"/>
          <w:szCs w:val="24"/>
          <w:lang w:val="ru-RU"/>
        </w:rPr>
        <w:t>(</w:t>
      </w:r>
      <w:proofErr w:type="gramEnd"/>
      <w:r w:rsidRPr="00FE16B0">
        <w:rPr>
          <w:rFonts w:ascii="Times New Roman" w:hAnsi="Times New Roman" w:cs="Times New Roman"/>
          <w:b/>
          <w:i/>
          <w:sz w:val="24"/>
          <w:szCs w:val="24"/>
          <w:lang w:val="ru-RU"/>
        </w:rPr>
        <w:t>поле 17)</w:t>
      </w:r>
    </w:p>
    <w:p w:rsidR="009058F6" w:rsidRPr="00FE16B0" w:rsidRDefault="009058F6" w:rsidP="009058F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ОТДЕЛЕНИЕ-НБ РЕСПУБЛИКА КОМИ БАНКА РОССИИ//УФК по Республике Коми                    г. Сыктывкар</w:t>
      </w:r>
    </w:p>
    <w:p w:rsidR="009058F6" w:rsidRPr="00FE16B0" w:rsidRDefault="009058F6" w:rsidP="009058F6">
      <w:pPr>
        <w:spacing w:after="0" w:line="240" w:lineRule="auto"/>
        <w:rPr>
          <w:rFonts w:ascii="Times New Roman" w:hAnsi="Times New Roman" w:cs="Times New Roman"/>
          <w:sz w:val="24"/>
          <w:szCs w:val="24"/>
          <w:lang w:val="ru-RU"/>
        </w:rPr>
      </w:pPr>
      <w:r w:rsidRPr="00FE16B0">
        <w:rPr>
          <w:rFonts w:ascii="Times New Roman" w:hAnsi="Times New Roman" w:cs="Times New Roman"/>
          <w:sz w:val="24"/>
          <w:szCs w:val="24"/>
          <w:lang w:val="ru-RU"/>
        </w:rPr>
        <w:t xml:space="preserve">БИК 018702501 </w:t>
      </w:r>
    </w:p>
    <w:p w:rsidR="009058F6" w:rsidRPr="00FE16B0" w:rsidRDefault="009058F6" w:rsidP="009058F6">
      <w:pPr>
        <w:tabs>
          <w:tab w:val="left" w:pos="23"/>
        </w:tabs>
        <w:suppressAutoHyphens/>
        <w:spacing w:after="0" w:line="240" w:lineRule="auto"/>
        <w:ind w:left="23"/>
        <w:jc w:val="both"/>
        <w:rPr>
          <w:rFonts w:ascii="Times New Roman" w:hAnsi="Times New Roman" w:cs="Times New Roman"/>
          <w:sz w:val="24"/>
          <w:szCs w:val="24"/>
          <w:lang w:val="ru-RU" w:eastAsia="ar-SA"/>
        </w:rPr>
      </w:pPr>
      <w:proofErr w:type="gramStart"/>
      <w:r w:rsidRPr="00FE16B0">
        <w:rPr>
          <w:rFonts w:ascii="Times New Roman" w:hAnsi="Times New Roman" w:cs="Times New Roman"/>
          <w:sz w:val="24"/>
          <w:szCs w:val="24"/>
          <w:lang w:val="ru-RU" w:eastAsia="ar-SA"/>
        </w:rPr>
        <w:t>ОКТМО:  87</w:t>
      </w:r>
      <w:proofErr w:type="gramEnd"/>
      <w:r w:rsidRPr="00FE16B0">
        <w:rPr>
          <w:rFonts w:ascii="Times New Roman" w:hAnsi="Times New Roman" w:cs="Times New Roman"/>
          <w:sz w:val="24"/>
          <w:szCs w:val="24"/>
          <w:lang w:eastAsia="ar-SA"/>
        </w:rPr>
        <w:t> </w:t>
      </w:r>
      <w:r w:rsidRPr="00FE16B0">
        <w:rPr>
          <w:rFonts w:ascii="Times New Roman" w:hAnsi="Times New Roman" w:cs="Times New Roman"/>
          <w:sz w:val="24"/>
          <w:szCs w:val="24"/>
          <w:lang w:val="ru-RU" w:eastAsia="ar-SA"/>
        </w:rPr>
        <w:t>628</w:t>
      </w:r>
      <w:r w:rsidRPr="00FE16B0">
        <w:rPr>
          <w:rFonts w:ascii="Times New Roman" w:hAnsi="Times New Roman" w:cs="Times New Roman"/>
          <w:sz w:val="24"/>
          <w:szCs w:val="24"/>
          <w:lang w:eastAsia="ar-SA"/>
        </w:rPr>
        <w:t> </w:t>
      </w:r>
      <w:r w:rsidRPr="00FE16B0">
        <w:rPr>
          <w:rFonts w:ascii="Times New Roman" w:hAnsi="Times New Roman" w:cs="Times New Roman"/>
          <w:sz w:val="24"/>
          <w:szCs w:val="24"/>
          <w:lang w:val="ru-RU" w:eastAsia="ar-SA"/>
        </w:rPr>
        <w:t>410</w:t>
      </w:r>
    </w:p>
    <w:p w:rsidR="009058F6" w:rsidRPr="00FE16B0" w:rsidRDefault="009058F6" w:rsidP="009058F6">
      <w:pPr>
        <w:tabs>
          <w:tab w:val="left" w:pos="23"/>
        </w:tabs>
        <w:suppressAutoHyphens/>
        <w:spacing w:after="0" w:line="240" w:lineRule="auto"/>
        <w:ind w:left="23"/>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rPr>
        <w:t>Код ОКАТО: 87228810001</w:t>
      </w:r>
    </w:p>
    <w:p w:rsidR="009058F6" w:rsidRDefault="009058F6" w:rsidP="009058F6">
      <w:pPr>
        <w:spacing w:after="0" w:line="240" w:lineRule="auto"/>
        <w:jc w:val="both"/>
        <w:outlineLvl w:val="4"/>
        <w:rPr>
          <w:rFonts w:ascii="Times New Roman" w:hAnsi="Times New Roman" w:cs="Times New Roman"/>
          <w:sz w:val="24"/>
          <w:szCs w:val="24"/>
          <w:lang w:val="ru-RU"/>
        </w:rPr>
      </w:pPr>
      <w:r w:rsidRPr="00FE16B0">
        <w:rPr>
          <w:rFonts w:ascii="Times New Roman" w:hAnsi="Times New Roman" w:cs="Times New Roman"/>
          <w:sz w:val="24"/>
          <w:szCs w:val="24"/>
          <w:lang w:val="ru-RU" w:eastAsia="ar-SA"/>
        </w:rPr>
        <w:t xml:space="preserve">КБК: </w:t>
      </w:r>
      <w:r w:rsidR="000C0FC2" w:rsidRPr="00FE16B0">
        <w:rPr>
          <w:rFonts w:ascii="Times New Roman" w:hAnsi="Times New Roman" w:cs="Times New Roman"/>
          <w:sz w:val="24"/>
          <w:szCs w:val="24"/>
          <w:lang w:val="ru-RU" w:eastAsia="ar-SA"/>
        </w:rPr>
        <w:t xml:space="preserve">925 </w:t>
      </w:r>
      <w:r w:rsidRPr="00FE16B0">
        <w:rPr>
          <w:rFonts w:ascii="Times New Roman" w:hAnsi="Times New Roman" w:cs="Times New Roman"/>
          <w:sz w:val="24"/>
          <w:szCs w:val="24"/>
          <w:lang w:val="ru-RU"/>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9058F6" w:rsidRPr="009058F6" w:rsidRDefault="009058F6" w:rsidP="009058F6">
      <w:pPr>
        <w:tabs>
          <w:tab w:val="left" w:pos="23"/>
        </w:tabs>
        <w:suppressAutoHyphens/>
        <w:spacing w:after="0" w:line="240" w:lineRule="auto"/>
        <w:ind w:left="23" w:firstLine="544"/>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В поле «назначение платежа» платёжного документа указать текст: «за земельный участок по Договору купли-продажи №____ от «__» ______202</w:t>
      </w:r>
      <w:r w:rsidR="00F865A9">
        <w:rPr>
          <w:rFonts w:ascii="Times New Roman" w:hAnsi="Times New Roman" w:cs="Times New Roman"/>
          <w:sz w:val="24"/>
          <w:szCs w:val="24"/>
          <w:lang w:val="ru-RU"/>
        </w:rPr>
        <w:t>4</w:t>
      </w:r>
      <w:r w:rsidRPr="009058F6">
        <w:rPr>
          <w:rFonts w:ascii="Times New Roman" w:hAnsi="Times New Roman" w:cs="Times New Roman"/>
          <w:sz w:val="24"/>
          <w:szCs w:val="24"/>
          <w:lang w:val="ru-RU"/>
        </w:rPr>
        <w:t xml:space="preserve"> года».</w:t>
      </w:r>
    </w:p>
    <w:p w:rsidR="009058F6" w:rsidRPr="009058F6" w:rsidRDefault="009058F6" w:rsidP="009058F6">
      <w:pPr>
        <w:tabs>
          <w:tab w:val="left" w:pos="23"/>
        </w:tabs>
        <w:suppressAutoHyphens/>
        <w:spacing w:after="0" w:line="240" w:lineRule="auto"/>
        <w:ind w:left="23" w:firstLine="544"/>
        <w:jc w:val="both"/>
        <w:rPr>
          <w:rFonts w:ascii="Times New Roman" w:hAnsi="Times New Roman" w:cs="Times New Roman"/>
          <w:sz w:val="24"/>
          <w:szCs w:val="24"/>
          <w:lang w:val="ru-RU"/>
        </w:rPr>
      </w:pPr>
    </w:p>
    <w:p w:rsidR="009058F6" w:rsidRPr="009058F6" w:rsidRDefault="009058F6" w:rsidP="0085237A">
      <w:pPr>
        <w:spacing w:after="0" w:line="240" w:lineRule="auto"/>
        <w:jc w:val="both"/>
        <w:rPr>
          <w:rFonts w:ascii="Times New Roman" w:hAnsi="Times New Roman" w:cs="Times New Roman"/>
          <w:sz w:val="24"/>
          <w:szCs w:val="24"/>
          <w:lang w:val="ru-RU"/>
        </w:rPr>
      </w:pPr>
      <w:bookmarkStart w:id="7" w:name="_ref_3362077"/>
      <w:bookmarkEnd w:id="6"/>
      <w:r w:rsidRPr="009058F6">
        <w:rPr>
          <w:rFonts w:ascii="Times New Roman" w:hAnsi="Times New Roman" w:cs="Times New Roman"/>
          <w:bCs/>
          <w:sz w:val="24"/>
          <w:szCs w:val="24"/>
          <w:lang w:val="ru-RU"/>
        </w:rPr>
        <w:t xml:space="preserve">       </w:t>
      </w:r>
      <w:r w:rsidR="00EC2B18">
        <w:rPr>
          <w:rFonts w:ascii="Times New Roman" w:hAnsi="Times New Roman" w:cs="Times New Roman"/>
          <w:bCs/>
          <w:sz w:val="24"/>
          <w:szCs w:val="24"/>
          <w:lang w:val="ru-RU"/>
        </w:rPr>
        <w:t>3</w:t>
      </w:r>
      <w:r w:rsidRPr="009058F6">
        <w:rPr>
          <w:rFonts w:ascii="Times New Roman" w:hAnsi="Times New Roman" w:cs="Times New Roman"/>
          <w:sz w:val="24"/>
          <w:szCs w:val="24"/>
          <w:lang w:val="ru-RU"/>
        </w:rPr>
        <w:t xml:space="preserve">.4. Обязанность Покупателя по оплате считается исполненной на день зачисления денежных средств на расчетный счет Продавца в сумме и в срок, указанные в пунктах </w:t>
      </w:r>
      <w:r w:rsidR="00EC2B18">
        <w:rPr>
          <w:rFonts w:ascii="Times New Roman" w:hAnsi="Times New Roman" w:cs="Times New Roman"/>
          <w:sz w:val="24"/>
          <w:szCs w:val="24"/>
          <w:lang w:val="ru-RU"/>
        </w:rPr>
        <w:t>3</w:t>
      </w:r>
      <w:r w:rsidRPr="009058F6">
        <w:rPr>
          <w:rFonts w:ascii="Times New Roman" w:hAnsi="Times New Roman" w:cs="Times New Roman"/>
          <w:sz w:val="24"/>
          <w:szCs w:val="24"/>
          <w:lang w:val="ru-RU"/>
        </w:rPr>
        <w:t>.1</w:t>
      </w:r>
      <w:r w:rsidR="00EC2B18">
        <w:rPr>
          <w:rFonts w:ascii="Times New Roman" w:hAnsi="Times New Roman" w:cs="Times New Roman"/>
          <w:sz w:val="24"/>
          <w:szCs w:val="24"/>
          <w:lang w:val="ru-RU"/>
        </w:rPr>
        <w:t xml:space="preserve"> и 3</w:t>
      </w:r>
      <w:r w:rsidRPr="009058F6">
        <w:rPr>
          <w:rFonts w:ascii="Times New Roman" w:hAnsi="Times New Roman" w:cs="Times New Roman"/>
          <w:sz w:val="24"/>
          <w:szCs w:val="24"/>
          <w:lang w:val="ru-RU"/>
        </w:rPr>
        <w:t>.3 настоящего Договора.</w:t>
      </w:r>
      <w:bookmarkEnd w:id="7"/>
    </w:p>
    <w:p w:rsidR="009058F6" w:rsidRPr="009058F6" w:rsidRDefault="009058F6" w:rsidP="0085237A">
      <w:pPr>
        <w:spacing w:after="0" w:line="240" w:lineRule="auto"/>
        <w:jc w:val="both"/>
        <w:rPr>
          <w:rFonts w:ascii="Times New Roman" w:hAnsi="Times New Roman" w:cs="Times New Roman"/>
          <w:sz w:val="24"/>
          <w:szCs w:val="24"/>
          <w:lang w:val="ru-RU"/>
        </w:rPr>
      </w:pPr>
    </w:p>
    <w:p w:rsidR="009058F6" w:rsidRPr="009058F6" w:rsidRDefault="00EC2B18" w:rsidP="0085237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r w:rsidR="009058F6" w:rsidRPr="009058F6">
        <w:rPr>
          <w:rFonts w:ascii="Times New Roman" w:hAnsi="Times New Roman" w:cs="Times New Roman"/>
          <w:b/>
          <w:sz w:val="24"/>
          <w:szCs w:val="24"/>
          <w:lang w:val="ru-RU"/>
        </w:rPr>
        <w:t>. Права и обязанности Сторон</w:t>
      </w:r>
    </w:p>
    <w:p w:rsidR="009058F6" w:rsidRPr="009058F6" w:rsidRDefault="009058F6" w:rsidP="0085237A">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       </w:t>
      </w:r>
      <w:r w:rsidR="00EC2B18">
        <w:rPr>
          <w:rFonts w:ascii="Times New Roman" w:hAnsi="Times New Roman" w:cs="Times New Roman"/>
          <w:snapToGrid w:val="0"/>
          <w:sz w:val="24"/>
          <w:szCs w:val="24"/>
          <w:lang w:val="ru-RU"/>
        </w:rPr>
        <w:t>4</w:t>
      </w:r>
      <w:r w:rsidRPr="009058F6">
        <w:rPr>
          <w:rFonts w:ascii="Times New Roman" w:hAnsi="Times New Roman" w:cs="Times New Roman"/>
          <w:snapToGrid w:val="0"/>
          <w:sz w:val="24"/>
          <w:szCs w:val="24"/>
          <w:lang w:val="ru-RU"/>
        </w:rPr>
        <w:t>.1. Продавец обязуется:</w:t>
      </w:r>
    </w:p>
    <w:p w:rsidR="009058F6" w:rsidRPr="009058F6" w:rsidRDefault="009058F6" w:rsidP="00EC2B18">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1) Принять оплату цены продажи недвижимого имущества в размере и в сроки, установленные настоящим Договором.</w:t>
      </w:r>
    </w:p>
    <w:p w:rsidR="009058F6" w:rsidRPr="009058F6" w:rsidRDefault="009058F6" w:rsidP="00EC2B18">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2) </w:t>
      </w:r>
      <w:proofErr w:type="gramStart"/>
      <w:r w:rsidRPr="009058F6">
        <w:rPr>
          <w:rFonts w:ascii="Times New Roman" w:hAnsi="Times New Roman" w:cs="Times New Roman"/>
          <w:snapToGrid w:val="0"/>
          <w:sz w:val="24"/>
          <w:szCs w:val="24"/>
          <w:lang w:val="ru-RU"/>
        </w:rPr>
        <w:t>В</w:t>
      </w:r>
      <w:proofErr w:type="gramEnd"/>
      <w:r w:rsidRPr="009058F6">
        <w:rPr>
          <w:rFonts w:ascii="Times New Roman" w:hAnsi="Times New Roman" w:cs="Times New Roman"/>
          <w:snapToGrid w:val="0"/>
          <w:sz w:val="24"/>
          <w:szCs w:val="24"/>
          <w:lang w:val="ru-RU"/>
        </w:rPr>
        <w:t xml:space="preserve"> течение 10 (десяти) рабочих дней со дня </w:t>
      </w:r>
      <w:r w:rsidRPr="009058F6">
        <w:rPr>
          <w:rFonts w:ascii="Times New Roman" w:hAnsi="Times New Roman" w:cs="Times New Roman"/>
          <w:sz w:val="24"/>
          <w:szCs w:val="24"/>
          <w:lang w:val="ru-RU"/>
        </w:rPr>
        <w:t>зачисления денежных средств на расчетный счет Продавца</w:t>
      </w:r>
      <w:r w:rsidRPr="009058F6">
        <w:rPr>
          <w:rFonts w:ascii="Times New Roman" w:hAnsi="Times New Roman" w:cs="Times New Roman"/>
          <w:snapToGrid w:val="0"/>
          <w:sz w:val="24"/>
          <w:szCs w:val="24"/>
          <w:lang w:val="ru-RU"/>
        </w:rPr>
        <w:t xml:space="preserve"> подписать </w:t>
      </w:r>
      <w:r w:rsidRPr="009058F6">
        <w:rPr>
          <w:rFonts w:ascii="Times New Roman" w:hAnsi="Times New Roman" w:cs="Times New Roman"/>
          <w:sz w:val="24"/>
          <w:szCs w:val="24"/>
          <w:lang w:val="ru-RU"/>
        </w:rPr>
        <w:t xml:space="preserve">Акт приема-передачи </w:t>
      </w:r>
      <w:r w:rsidRPr="009058F6">
        <w:rPr>
          <w:rFonts w:ascii="Times New Roman" w:hAnsi="Times New Roman" w:cs="Times New Roman"/>
          <w:snapToGrid w:val="0"/>
          <w:sz w:val="24"/>
          <w:szCs w:val="24"/>
          <w:lang w:val="ru-RU"/>
        </w:rPr>
        <w:t>и предоставить Покупателю Справку, подтверждающую факт полной оплаты цены недвижимого имущества.</w:t>
      </w:r>
    </w:p>
    <w:p w:rsidR="009058F6" w:rsidRPr="009058F6" w:rsidRDefault="009058F6" w:rsidP="0085237A">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         </w:t>
      </w:r>
      <w:r w:rsidR="00EC2B18">
        <w:rPr>
          <w:rFonts w:ascii="Times New Roman" w:hAnsi="Times New Roman" w:cs="Times New Roman"/>
          <w:snapToGrid w:val="0"/>
          <w:sz w:val="24"/>
          <w:szCs w:val="24"/>
          <w:lang w:val="ru-RU"/>
        </w:rPr>
        <w:t>4</w:t>
      </w:r>
      <w:r w:rsidRPr="009058F6">
        <w:rPr>
          <w:rFonts w:ascii="Times New Roman" w:hAnsi="Times New Roman" w:cs="Times New Roman"/>
          <w:snapToGrid w:val="0"/>
          <w:sz w:val="24"/>
          <w:szCs w:val="24"/>
          <w:lang w:val="ru-RU"/>
        </w:rPr>
        <w:t>.2. Покупатель обязуется:</w:t>
      </w:r>
    </w:p>
    <w:p w:rsidR="009058F6" w:rsidRPr="009058F6" w:rsidRDefault="009058F6" w:rsidP="00EC2B18">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1) Оплатить цену недвижимого имущества в сроки и в порядке, установленном в разделе </w:t>
      </w:r>
      <w:r w:rsidR="001F156A">
        <w:rPr>
          <w:rFonts w:ascii="Times New Roman" w:hAnsi="Times New Roman" w:cs="Times New Roman"/>
          <w:snapToGrid w:val="0"/>
          <w:sz w:val="24"/>
          <w:szCs w:val="24"/>
          <w:lang w:val="ru-RU"/>
        </w:rPr>
        <w:t>3</w:t>
      </w:r>
      <w:r w:rsidRPr="009058F6">
        <w:rPr>
          <w:rFonts w:ascii="Times New Roman" w:hAnsi="Times New Roman" w:cs="Times New Roman"/>
          <w:snapToGrid w:val="0"/>
          <w:sz w:val="24"/>
          <w:szCs w:val="24"/>
          <w:lang w:val="ru-RU"/>
        </w:rPr>
        <w:t xml:space="preserve"> настоящего Договора.</w:t>
      </w:r>
      <w:bookmarkStart w:id="8" w:name="_ref_8241057"/>
    </w:p>
    <w:p w:rsidR="009058F6" w:rsidRPr="009058F6" w:rsidRDefault="009058F6" w:rsidP="00EC2B18">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2) </w:t>
      </w:r>
      <w:proofErr w:type="gramStart"/>
      <w:r w:rsidRPr="009058F6">
        <w:rPr>
          <w:rFonts w:ascii="Times New Roman" w:hAnsi="Times New Roman" w:cs="Times New Roman"/>
          <w:snapToGrid w:val="0"/>
          <w:sz w:val="24"/>
          <w:szCs w:val="24"/>
          <w:lang w:val="ru-RU"/>
        </w:rPr>
        <w:t>В</w:t>
      </w:r>
      <w:proofErr w:type="gramEnd"/>
      <w:r w:rsidRPr="009058F6">
        <w:rPr>
          <w:rFonts w:ascii="Times New Roman" w:hAnsi="Times New Roman" w:cs="Times New Roman"/>
          <w:snapToGrid w:val="0"/>
          <w:sz w:val="24"/>
          <w:szCs w:val="24"/>
          <w:lang w:val="ru-RU"/>
        </w:rPr>
        <w:t xml:space="preserve"> течение 30 дней со дня подписания </w:t>
      </w:r>
      <w:r w:rsidRPr="009058F6">
        <w:rPr>
          <w:rFonts w:ascii="Times New Roman" w:hAnsi="Times New Roman" w:cs="Times New Roman"/>
          <w:sz w:val="24"/>
          <w:szCs w:val="24"/>
          <w:lang w:val="ru-RU"/>
        </w:rPr>
        <w:t>Акта приема-передачи</w:t>
      </w:r>
      <w:r w:rsidRPr="009058F6">
        <w:rPr>
          <w:rFonts w:ascii="Times New Roman" w:hAnsi="Times New Roman" w:cs="Times New Roman"/>
          <w:i/>
          <w:sz w:val="24"/>
          <w:szCs w:val="24"/>
          <w:lang w:val="ru-RU"/>
        </w:rPr>
        <w:t xml:space="preserve"> </w:t>
      </w:r>
      <w:r w:rsidRPr="009058F6">
        <w:rPr>
          <w:rFonts w:ascii="Times New Roman" w:hAnsi="Times New Roman" w:cs="Times New Roman"/>
          <w:snapToGrid w:val="0"/>
          <w:sz w:val="24"/>
          <w:szCs w:val="24"/>
          <w:lang w:val="ru-RU"/>
        </w:rPr>
        <w:t>самостоятельно 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9058F6" w:rsidRPr="009058F6" w:rsidRDefault="009058F6" w:rsidP="0085237A">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 </w:t>
      </w:r>
    </w:p>
    <w:p w:rsidR="009058F6" w:rsidRPr="009058F6" w:rsidRDefault="00EC2B18" w:rsidP="0085237A">
      <w:pPr>
        <w:spacing w:after="0" w:line="240" w:lineRule="auto"/>
        <w:jc w:val="center"/>
        <w:rPr>
          <w:rFonts w:ascii="Times New Roman" w:hAnsi="Times New Roman" w:cs="Times New Roman"/>
          <w:b/>
          <w:sz w:val="24"/>
          <w:szCs w:val="24"/>
          <w:lang w:val="ru-RU"/>
        </w:rPr>
      </w:pPr>
      <w:r>
        <w:rPr>
          <w:rFonts w:ascii="Times New Roman" w:hAnsi="Times New Roman" w:cs="Times New Roman"/>
          <w:b/>
          <w:snapToGrid w:val="0"/>
          <w:sz w:val="24"/>
          <w:szCs w:val="24"/>
          <w:lang w:val="ru-RU"/>
        </w:rPr>
        <w:t>5</w:t>
      </w:r>
      <w:r w:rsidR="009058F6" w:rsidRPr="009058F6">
        <w:rPr>
          <w:rFonts w:ascii="Times New Roman" w:hAnsi="Times New Roman" w:cs="Times New Roman"/>
          <w:b/>
          <w:snapToGrid w:val="0"/>
          <w:sz w:val="24"/>
          <w:szCs w:val="24"/>
          <w:lang w:val="ru-RU"/>
        </w:rPr>
        <w:t>.</w:t>
      </w:r>
      <w:r w:rsidR="009058F6" w:rsidRPr="009058F6">
        <w:rPr>
          <w:rFonts w:ascii="Times New Roman" w:hAnsi="Times New Roman" w:cs="Times New Roman"/>
          <w:b/>
          <w:i/>
          <w:snapToGrid w:val="0"/>
          <w:sz w:val="24"/>
          <w:szCs w:val="24"/>
          <w:lang w:val="ru-RU"/>
        </w:rPr>
        <w:t xml:space="preserve"> </w:t>
      </w:r>
      <w:r w:rsidR="009058F6" w:rsidRPr="009058F6">
        <w:rPr>
          <w:rFonts w:ascii="Times New Roman" w:hAnsi="Times New Roman" w:cs="Times New Roman"/>
          <w:b/>
          <w:sz w:val="24"/>
          <w:szCs w:val="24"/>
          <w:lang w:val="ru-RU"/>
        </w:rPr>
        <w:t>Порядок и срок передачи</w:t>
      </w:r>
      <w:bookmarkEnd w:id="8"/>
      <w:r w:rsidR="009058F6" w:rsidRPr="009058F6">
        <w:rPr>
          <w:rFonts w:ascii="Times New Roman" w:hAnsi="Times New Roman" w:cs="Times New Roman"/>
          <w:b/>
          <w:sz w:val="24"/>
          <w:szCs w:val="24"/>
          <w:lang w:val="ru-RU"/>
        </w:rPr>
        <w:t xml:space="preserve"> недвижимого имущества</w:t>
      </w:r>
    </w:p>
    <w:p w:rsidR="009058F6" w:rsidRPr="009058F6" w:rsidRDefault="009058F6" w:rsidP="0085237A">
      <w:pPr>
        <w:spacing w:after="0" w:line="240" w:lineRule="auto"/>
        <w:jc w:val="both"/>
        <w:rPr>
          <w:rFonts w:ascii="Times New Roman" w:hAnsi="Times New Roman" w:cs="Times New Roman"/>
          <w:i/>
          <w:sz w:val="24"/>
          <w:szCs w:val="24"/>
          <w:u w:val="single"/>
          <w:lang w:val="ru-RU"/>
        </w:rPr>
      </w:pPr>
      <w:bookmarkStart w:id="9" w:name="_ref_8241058"/>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5</w:t>
      </w:r>
      <w:r w:rsidRPr="009058F6">
        <w:rPr>
          <w:rFonts w:ascii="Times New Roman" w:hAnsi="Times New Roman" w:cs="Times New Roman"/>
          <w:sz w:val="24"/>
          <w:szCs w:val="24"/>
          <w:lang w:val="ru-RU"/>
        </w:rPr>
        <w:t>.1. Недвижимое имущество должно быть передано в течение 10 (десяти) рабочих дней со дня зачисления денежных средств на расчетный счет Продавца</w:t>
      </w:r>
      <w:r w:rsidRPr="009058F6">
        <w:rPr>
          <w:rFonts w:ascii="Times New Roman" w:hAnsi="Times New Roman" w:cs="Times New Roman"/>
          <w:i/>
          <w:sz w:val="24"/>
          <w:szCs w:val="24"/>
          <w:lang w:val="ru-RU"/>
        </w:rPr>
        <w:t xml:space="preserve"> </w:t>
      </w:r>
      <w:r w:rsidRPr="009058F6">
        <w:rPr>
          <w:rFonts w:ascii="Times New Roman" w:hAnsi="Times New Roman" w:cs="Times New Roman"/>
          <w:sz w:val="24"/>
          <w:szCs w:val="24"/>
          <w:lang w:val="ru-RU"/>
        </w:rPr>
        <w:t>путем подписания Акта приема-передачи</w:t>
      </w:r>
      <w:r w:rsidRPr="009058F6">
        <w:rPr>
          <w:rFonts w:ascii="Times New Roman" w:hAnsi="Times New Roman" w:cs="Times New Roman"/>
          <w:i/>
          <w:sz w:val="24"/>
          <w:szCs w:val="24"/>
          <w:lang w:val="ru-RU"/>
        </w:rPr>
        <w:t xml:space="preserve"> </w:t>
      </w:r>
      <w:r w:rsidRPr="009058F6">
        <w:rPr>
          <w:rFonts w:ascii="Times New Roman" w:hAnsi="Times New Roman" w:cs="Times New Roman"/>
          <w:sz w:val="24"/>
          <w:szCs w:val="24"/>
          <w:lang w:val="ru-RU"/>
        </w:rPr>
        <w:t>недвижимого имущества, содержащего сведения о его состоянии.</w:t>
      </w:r>
    </w:p>
    <w:p w:rsidR="009058F6" w:rsidRPr="009058F6" w:rsidRDefault="009058F6" w:rsidP="0085237A">
      <w:pPr>
        <w:spacing w:after="0" w:line="240" w:lineRule="auto"/>
        <w:jc w:val="both"/>
        <w:rPr>
          <w:rFonts w:ascii="Times New Roman" w:hAnsi="Times New Roman" w:cs="Times New Roman"/>
          <w:sz w:val="24"/>
          <w:szCs w:val="24"/>
          <w:lang w:val="ru-RU"/>
        </w:rPr>
      </w:pPr>
      <w:bookmarkStart w:id="10" w:name="_ref_8241080"/>
      <w:bookmarkEnd w:id="9"/>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5</w:t>
      </w:r>
      <w:r w:rsidRPr="009058F6">
        <w:rPr>
          <w:rFonts w:ascii="Times New Roman" w:hAnsi="Times New Roman" w:cs="Times New Roman"/>
          <w:sz w:val="24"/>
          <w:szCs w:val="24"/>
          <w:lang w:val="ru-RU"/>
        </w:rPr>
        <w:t>.2.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Основанием государственной регистрации недвижимого имущества является настоящий Договор, а также Акт приема-передачи недвижимого имущества.</w:t>
      </w:r>
    </w:p>
    <w:p w:rsidR="009058F6" w:rsidRDefault="009058F6" w:rsidP="0085237A">
      <w:pPr>
        <w:spacing w:after="0" w:line="240" w:lineRule="auto"/>
        <w:jc w:val="both"/>
        <w:rPr>
          <w:rFonts w:ascii="Times New Roman" w:hAnsi="Times New Roman" w:cs="Times New Roman"/>
          <w:sz w:val="24"/>
          <w:szCs w:val="24"/>
          <w:lang w:val="ru-RU"/>
        </w:rPr>
      </w:pPr>
      <w:bookmarkStart w:id="11" w:name="_ref_8241084"/>
      <w:bookmarkEnd w:id="10"/>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5</w:t>
      </w:r>
      <w:r w:rsidRPr="009058F6">
        <w:rPr>
          <w:rFonts w:ascii="Times New Roman" w:hAnsi="Times New Roman" w:cs="Times New Roman"/>
          <w:sz w:val="24"/>
          <w:szCs w:val="24"/>
          <w:lang w:val="ru-RU"/>
        </w:rPr>
        <w:t>.3. Риск случайной гибели или случайного повреждения недвижимого имущества переходит на Покупателя со дня подписания Акта приема-передачи недвижимого имущества.</w:t>
      </w:r>
    </w:p>
    <w:p w:rsidR="00FE16B0" w:rsidRPr="009058F6" w:rsidRDefault="00FE16B0" w:rsidP="0085237A">
      <w:pPr>
        <w:spacing w:after="0" w:line="240" w:lineRule="auto"/>
        <w:jc w:val="both"/>
        <w:rPr>
          <w:rFonts w:ascii="Times New Roman" w:hAnsi="Times New Roman" w:cs="Times New Roman"/>
          <w:sz w:val="24"/>
          <w:szCs w:val="24"/>
          <w:lang w:val="ru-RU"/>
        </w:rPr>
      </w:pPr>
    </w:p>
    <w:p w:rsidR="009058F6" w:rsidRPr="009058F6" w:rsidRDefault="00EC2B18" w:rsidP="0085237A">
      <w:pPr>
        <w:spacing w:after="0" w:line="240" w:lineRule="auto"/>
        <w:jc w:val="center"/>
        <w:rPr>
          <w:rFonts w:ascii="Times New Roman" w:hAnsi="Times New Roman" w:cs="Times New Roman"/>
          <w:b/>
          <w:sz w:val="24"/>
          <w:szCs w:val="24"/>
          <w:lang w:val="ru-RU"/>
        </w:rPr>
      </w:pPr>
      <w:bookmarkStart w:id="12" w:name="_ref_10414543"/>
      <w:bookmarkEnd w:id="11"/>
      <w:r>
        <w:rPr>
          <w:rFonts w:ascii="Times New Roman" w:hAnsi="Times New Roman" w:cs="Times New Roman"/>
          <w:b/>
          <w:sz w:val="24"/>
          <w:szCs w:val="24"/>
          <w:lang w:val="ru-RU"/>
        </w:rPr>
        <w:lastRenderedPageBreak/>
        <w:t>6</w:t>
      </w:r>
      <w:r w:rsidR="009058F6" w:rsidRPr="009058F6">
        <w:rPr>
          <w:rFonts w:ascii="Times New Roman" w:hAnsi="Times New Roman" w:cs="Times New Roman"/>
          <w:b/>
          <w:sz w:val="24"/>
          <w:szCs w:val="24"/>
          <w:lang w:val="ru-RU"/>
        </w:rPr>
        <w:t xml:space="preserve">. Ответственность </w:t>
      </w:r>
      <w:bookmarkEnd w:id="12"/>
      <w:r w:rsidR="009058F6" w:rsidRPr="009058F6">
        <w:rPr>
          <w:rFonts w:ascii="Times New Roman" w:hAnsi="Times New Roman" w:cs="Times New Roman"/>
          <w:b/>
          <w:sz w:val="24"/>
          <w:szCs w:val="24"/>
          <w:lang w:val="ru-RU"/>
        </w:rPr>
        <w:t>за неисполнение обязательств</w:t>
      </w:r>
    </w:p>
    <w:p w:rsidR="009058F6" w:rsidRPr="009058F6" w:rsidRDefault="00EC2B18" w:rsidP="009874DF">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058F6" w:rsidRPr="009058F6">
        <w:rPr>
          <w:rFonts w:ascii="Times New Roman" w:hAnsi="Times New Roman" w:cs="Times New Roman"/>
          <w:sz w:val="24"/>
          <w:szCs w:val="24"/>
          <w:lang w:val="ru-RU"/>
        </w:rPr>
        <w:t>.1. За неисполнение или ненадлежащее исполнение настоящего Договора с Покупателя</w:t>
      </w:r>
      <w:bookmarkStart w:id="13" w:name="_ref_10586706"/>
      <w:r w:rsidR="009058F6" w:rsidRPr="009058F6">
        <w:rPr>
          <w:rFonts w:ascii="Times New Roman" w:hAnsi="Times New Roman" w:cs="Times New Roman"/>
          <w:sz w:val="24"/>
          <w:szCs w:val="24"/>
          <w:lang w:val="ru-RU"/>
        </w:rPr>
        <w:t xml:space="preserve"> взыскивается неустойка (пеня)</w:t>
      </w:r>
      <w:bookmarkEnd w:id="13"/>
      <w:r w:rsidR="009058F6" w:rsidRPr="009058F6">
        <w:rPr>
          <w:rFonts w:ascii="Times New Roman" w:hAnsi="Times New Roman" w:cs="Times New Roman"/>
          <w:sz w:val="24"/>
          <w:szCs w:val="24"/>
          <w:lang w:val="ru-RU"/>
        </w:rPr>
        <w:t xml:space="preserve"> в следующих случаях:</w:t>
      </w:r>
    </w:p>
    <w:p w:rsidR="009058F6" w:rsidRPr="009058F6" w:rsidRDefault="009058F6" w:rsidP="00EC2B18">
      <w:pPr>
        <w:spacing w:after="0" w:line="240" w:lineRule="auto"/>
        <w:jc w:val="both"/>
        <w:rPr>
          <w:rFonts w:ascii="Times New Roman" w:hAnsi="Times New Roman" w:cs="Times New Roman"/>
          <w:sz w:val="24"/>
          <w:szCs w:val="24"/>
          <w:lang w:val="ru-RU"/>
        </w:rPr>
      </w:pPr>
      <w:bookmarkStart w:id="14" w:name="_ref_10586708"/>
      <w:r w:rsidRPr="009058F6">
        <w:rPr>
          <w:rFonts w:ascii="Times New Roman" w:hAnsi="Times New Roman" w:cs="Times New Roman"/>
          <w:sz w:val="24"/>
          <w:szCs w:val="24"/>
          <w:lang w:val="ru-RU"/>
        </w:rPr>
        <w:t xml:space="preserve">1) </w:t>
      </w:r>
      <w:bookmarkEnd w:id="14"/>
      <w:r w:rsidRPr="009058F6">
        <w:rPr>
          <w:rFonts w:ascii="Times New Roman" w:hAnsi="Times New Roman" w:cs="Times New Roman"/>
          <w:sz w:val="24"/>
          <w:szCs w:val="24"/>
          <w:lang w:val="ru-RU"/>
        </w:rPr>
        <w:t xml:space="preserve">При просрочке исполнения обязательств по пункту 1 части 3.2. раздела 3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w:t>
      </w:r>
      <w:proofErr w:type="gramStart"/>
      <w:r w:rsidRPr="009058F6">
        <w:rPr>
          <w:rFonts w:ascii="Times New Roman" w:hAnsi="Times New Roman" w:cs="Times New Roman"/>
          <w:sz w:val="24"/>
          <w:szCs w:val="24"/>
          <w:lang w:val="ru-RU"/>
        </w:rPr>
        <w:t>следующего после дня истечения</w:t>
      </w:r>
      <w:proofErr w:type="gramEnd"/>
      <w:r w:rsidRPr="009058F6">
        <w:rPr>
          <w:rFonts w:ascii="Times New Roman" w:hAnsi="Times New Roman" w:cs="Times New Roman"/>
          <w:sz w:val="24"/>
          <w:szCs w:val="24"/>
          <w:lang w:val="ru-RU"/>
        </w:rPr>
        <w:t xml:space="preserve"> установленного настоящим Договором срока исполнения обязательства.</w:t>
      </w:r>
    </w:p>
    <w:p w:rsidR="009058F6" w:rsidRPr="009058F6" w:rsidRDefault="009058F6" w:rsidP="00EC2B18">
      <w:pPr>
        <w:spacing w:after="0" w:line="240" w:lineRule="auto"/>
        <w:jc w:val="both"/>
        <w:rPr>
          <w:rFonts w:ascii="Times New Roman" w:hAnsi="Times New Roman" w:cs="Times New Roman"/>
          <w:sz w:val="24"/>
          <w:szCs w:val="24"/>
          <w:lang w:val="ru-RU"/>
        </w:rPr>
      </w:pPr>
      <w:bookmarkStart w:id="15" w:name="_ref_10586716"/>
      <w:r w:rsidRPr="009058F6">
        <w:rPr>
          <w:rFonts w:ascii="Times New Roman" w:hAnsi="Times New Roman" w:cs="Times New Roman"/>
          <w:sz w:val="24"/>
          <w:szCs w:val="24"/>
          <w:lang w:val="ru-RU"/>
        </w:rPr>
        <w:t>2) Просрочка оплаты цены недвижимого имущества на срок свыше 30 календарных дней со дня заключения настоящего Договора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rsidR="009058F6" w:rsidRPr="009058F6" w:rsidRDefault="009058F6" w:rsidP="0085237A">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006520A3">
        <w:rPr>
          <w:rFonts w:ascii="Times New Roman" w:hAnsi="Times New Roman" w:cs="Times New Roman"/>
          <w:sz w:val="24"/>
          <w:szCs w:val="24"/>
          <w:lang w:val="ru-RU"/>
        </w:rPr>
        <w:t xml:space="preserve">6.2. </w:t>
      </w:r>
      <w:r w:rsidRPr="009058F6">
        <w:rPr>
          <w:rFonts w:ascii="Times New Roman" w:hAnsi="Times New Roman" w:cs="Times New Roman"/>
          <w:sz w:val="24"/>
          <w:szCs w:val="24"/>
          <w:lang w:val="ru-RU"/>
        </w:rPr>
        <w:t xml:space="preserve">Продавец принимает отказ Покупателя от исполнения им своих обязательств по настоящему Договору в течение 10 (десяти) календарных дней со дня истечения срока, указанного в пункте 2 части </w:t>
      </w:r>
      <w:r w:rsidR="00EC2B18">
        <w:rPr>
          <w:rFonts w:ascii="Times New Roman" w:hAnsi="Times New Roman" w:cs="Times New Roman"/>
          <w:sz w:val="24"/>
          <w:szCs w:val="24"/>
          <w:lang w:val="ru-RU"/>
        </w:rPr>
        <w:t>6</w:t>
      </w:r>
      <w:r w:rsidRPr="009058F6">
        <w:rPr>
          <w:rFonts w:ascii="Times New Roman" w:hAnsi="Times New Roman" w:cs="Times New Roman"/>
          <w:sz w:val="24"/>
          <w:szCs w:val="24"/>
          <w:lang w:val="ru-RU"/>
        </w:rPr>
        <w:t xml:space="preserve">.1. раздела </w:t>
      </w:r>
      <w:r w:rsidR="00EC2B18">
        <w:rPr>
          <w:rFonts w:ascii="Times New Roman" w:hAnsi="Times New Roman" w:cs="Times New Roman"/>
          <w:sz w:val="24"/>
          <w:szCs w:val="24"/>
          <w:lang w:val="ru-RU"/>
        </w:rPr>
        <w:t>6</w:t>
      </w:r>
      <w:r w:rsidRPr="009058F6">
        <w:rPr>
          <w:rFonts w:ascii="Times New Roman" w:hAnsi="Times New Roman" w:cs="Times New Roman"/>
          <w:sz w:val="24"/>
          <w:szCs w:val="24"/>
          <w:lang w:val="ru-RU"/>
        </w:rPr>
        <w:t xml:space="preserve"> настоящего Договора, направляя ему об этом письменное сообщение,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rsidR="009058F6" w:rsidRDefault="009058F6" w:rsidP="0085237A">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006520A3">
        <w:rPr>
          <w:rFonts w:ascii="Times New Roman" w:hAnsi="Times New Roman" w:cs="Times New Roman"/>
          <w:sz w:val="24"/>
          <w:szCs w:val="24"/>
          <w:lang w:val="ru-RU"/>
        </w:rPr>
        <w:t>6.3.</w:t>
      </w:r>
      <w:r w:rsidRPr="009058F6">
        <w:rPr>
          <w:rFonts w:ascii="Times New Roman" w:hAnsi="Times New Roman" w:cs="Times New Roman"/>
          <w:sz w:val="24"/>
          <w:szCs w:val="24"/>
          <w:lang w:val="ru-RU"/>
        </w:rPr>
        <w:t xml:space="preserve"> 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15"/>
    </w:p>
    <w:p w:rsidR="00FE16B0" w:rsidRPr="009058F6" w:rsidRDefault="00FE16B0" w:rsidP="0085237A">
      <w:pPr>
        <w:spacing w:after="0" w:line="240" w:lineRule="auto"/>
        <w:jc w:val="both"/>
        <w:rPr>
          <w:rFonts w:ascii="Times New Roman" w:hAnsi="Times New Roman" w:cs="Times New Roman"/>
          <w:sz w:val="24"/>
          <w:szCs w:val="24"/>
          <w:lang w:val="ru-RU"/>
        </w:rPr>
      </w:pPr>
    </w:p>
    <w:p w:rsidR="009058F6" w:rsidRPr="009058F6" w:rsidRDefault="009058F6" w:rsidP="0085237A">
      <w:pPr>
        <w:spacing w:after="0" w:line="240" w:lineRule="auto"/>
        <w:rPr>
          <w:rFonts w:ascii="Times New Roman" w:hAnsi="Times New Roman" w:cs="Times New Roman"/>
          <w:b/>
          <w:sz w:val="24"/>
          <w:szCs w:val="24"/>
          <w:lang w:val="ru-RU"/>
        </w:rPr>
      </w:pPr>
      <w:bookmarkStart w:id="16" w:name="_ref_10932791"/>
      <w:r w:rsidRPr="009058F6">
        <w:rPr>
          <w:rFonts w:ascii="Times New Roman" w:hAnsi="Times New Roman" w:cs="Times New Roman"/>
          <w:b/>
          <w:sz w:val="24"/>
          <w:szCs w:val="24"/>
          <w:lang w:val="ru-RU"/>
        </w:rPr>
        <w:t xml:space="preserve">                                                             </w:t>
      </w:r>
      <w:r w:rsidR="00EC2B18">
        <w:rPr>
          <w:rFonts w:ascii="Times New Roman" w:hAnsi="Times New Roman" w:cs="Times New Roman"/>
          <w:b/>
          <w:sz w:val="24"/>
          <w:szCs w:val="24"/>
          <w:lang w:val="ru-RU"/>
        </w:rPr>
        <w:t>7</w:t>
      </w:r>
      <w:r w:rsidRPr="009058F6">
        <w:rPr>
          <w:rFonts w:ascii="Times New Roman" w:hAnsi="Times New Roman" w:cs="Times New Roman"/>
          <w:b/>
          <w:sz w:val="24"/>
          <w:szCs w:val="24"/>
          <w:lang w:val="ru-RU"/>
        </w:rPr>
        <w:t>. Разрешение споров</w:t>
      </w:r>
      <w:bookmarkStart w:id="17" w:name="_ref_11225321"/>
    </w:p>
    <w:p w:rsidR="009058F6" w:rsidRPr="009058F6" w:rsidRDefault="00EC2B18" w:rsidP="0085237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.1. Досудебный (претензионный) порядок разрешения споров</w:t>
      </w:r>
      <w:bookmarkEnd w:id="17"/>
      <w:r w:rsidR="009058F6" w:rsidRPr="009058F6">
        <w:rPr>
          <w:rFonts w:ascii="Times New Roman" w:hAnsi="Times New Roman" w:cs="Times New Roman"/>
          <w:sz w:val="24"/>
          <w:szCs w:val="24"/>
          <w:lang w:val="ru-RU"/>
        </w:rPr>
        <w:t>.</w:t>
      </w:r>
    </w:p>
    <w:p w:rsidR="009058F6" w:rsidRPr="009058F6" w:rsidRDefault="00EC2B18" w:rsidP="0085237A">
      <w:pPr>
        <w:spacing w:after="0" w:line="240" w:lineRule="auto"/>
        <w:ind w:firstLine="567"/>
        <w:jc w:val="both"/>
        <w:rPr>
          <w:rFonts w:ascii="Times New Roman" w:hAnsi="Times New Roman" w:cs="Times New Roman"/>
          <w:sz w:val="24"/>
          <w:szCs w:val="24"/>
          <w:lang w:val="ru-RU"/>
        </w:rPr>
      </w:pPr>
      <w:bookmarkStart w:id="18" w:name="_ref_11231475"/>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Start w:id="19" w:name="_ref_11231476"/>
      <w:bookmarkEnd w:id="18"/>
      <w:r w:rsidR="009058F6" w:rsidRPr="009058F6">
        <w:rPr>
          <w:rFonts w:ascii="Times New Roman" w:hAnsi="Times New Roman" w:cs="Times New Roman"/>
          <w:sz w:val="24"/>
          <w:szCs w:val="24"/>
          <w:lang w:val="ru-RU"/>
        </w:rPr>
        <w:t xml:space="preserve">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19"/>
    </w:p>
    <w:p w:rsidR="009058F6" w:rsidRPr="009058F6" w:rsidRDefault="00EC2B18" w:rsidP="0085237A">
      <w:pPr>
        <w:spacing w:after="0" w:line="240" w:lineRule="auto"/>
        <w:ind w:firstLine="567"/>
        <w:jc w:val="both"/>
        <w:rPr>
          <w:rFonts w:ascii="Times New Roman" w:hAnsi="Times New Roman" w:cs="Times New Roman"/>
          <w:sz w:val="24"/>
          <w:szCs w:val="24"/>
          <w:lang w:val="ru-RU"/>
        </w:rPr>
      </w:pPr>
      <w:bookmarkStart w:id="20" w:name="_ref_11231477"/>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.3. Сторона, получившая претензию, обязана ее рассмотреть и направить письменный мотивированный ответ заинтересованной стороне в течение 15 (пятнадцати) дней со дня получения претензии.</w:t>
      </w:r>
      <w:bookmarkEnd w:id="20"/>
    </w:p>
    <w:p w:rsidR="009058F6" w:rsidRPr="009058F6" w:rsidRDefault="00EC2B18" w:rsidP="0085237A">
      <w:pPr>
        <w:spacing w:after="0" w:line="240" w:lineRule="auto"/>
        <w:ind w:firstLine="567"/>
        <w:jc w:val="both"/>
        <w:rPr>
          <w:rFonts w:ascii="Times New Roman" w:hAnsi="Times New Roman" w:cs="Times New Roman"/>
          <w:sz w:val="24"/>
          <w:szCs w:val="24"/>
          <w:lang w:val="ru-RU"/>
        </w:rPr>
      </w:pPr>
      <w:bookmarkStart w:id="21" w:name="_ref_11231478"/>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.4. Заинтересованная сторона вправе передать спор на рассмотрение суда по истечении 30 (тридцати) дней со дня получения ответа на претензию.</w:t>
      </w:r>
      <w:bookmarkEnd w:id="21"/>
    </w:p>
    <w:p w:rsidR="009058F6" w:rsidRPr="009058F6" w:rsidRDefault="00EC2B18" w:rsidP="0085237A">
      <w:pPr>
        <w:spacing w:after="0" w:line="240" w:lineRule="auto"/>
        <w:ind w:firstLine="567"/>
        <w:jc w:val="both"/>
        <w:rPr>
          <w:rFonts w:ascii="Times New Roman" w:hAnsi="Times New Roman" w:cs="Times New Roman"/>
          <w:sz w:val="24"/>
          <w:szCs w:val="24"/>
          <w:lang w:val="ru-RU"/>
        </w:rPr>
      </w:pPr>
      <w:bookmarkStart w:id="22" w:name="_ref_11120193"/>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 xml:space="preserve">.5. Требование об изменении или о расторжении Договора (за исключением пункта </w:t>
      </w:r>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.2 настоящего Договора) может быть заявлено заинтересованной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End w:id="22"/>
    </w:p>
    <w:p w:rsidR="009058F6" w:rsidRDefault="00EC2B18" w:rsidP="0085237A">
      <w:pPr>
        <w:spacing w:after="0" w:line="240" w:lineRule="auto"/>
        <w:ind w:firstLine="567"/>
        <w:jc w:val="both"/>
        <w:rPr>
          <w:rFonts w:ascii="Times New Roman" w:hAnsi="Times New Roman" w:cs="Times New Roman"/>
          <w:sz w:val="24"/>
          <w:szCs w:val="24"/>
          <w:lang w:val="ru-RU"/>
        </w:rPr>
      </w:pPr>
      <w:bookmarkStart w:id="23" w:name="_ref_11120196"/>
      <w:r>
        <w:rPr>
          <w:rFonts w:ascii="Times New Roman" w:hAnsi="Times New Roman" w:cs="Times New Roman"/>
          <w:sz w:val="24"/>
          <w:szCs w:val="24"/>
          <w:lang w:val="ru-RU"/>
        </w:rPr>
        <w:t>7</w:t>
      </w:r>
      <w:r w:rsidR="009058F6" w:rsidRPr="009058F6">
        <w:rPr>
          <w:rFonts w:ascii="Times New Roman" w:hAnsi="Times New Roman" w:cs="Times New Roman"/>
          <w:sz w:val="24"/>
          <w:szCs w:val="24"/>
          <w:lang w:val="ru-RU"/>
        </w:rPr>
        <w:t xml:space="preserve">.6. </w:t>
      </w:r>
      <w:bookmarkEnd w:id="23"/>
      <w:r w:rsidR="009058F6" w:rsidRPr="009058F6">
        <w:rPr>
          <w:rFonts w:ascii="Times New Roman" w:hAnsi="Times New Roman" w:cs="Times New Roman"/>
          <w:sz w:val="24"/>
          <w:szCs w:val="24"/>
          <w:lang w:val="ru-RU"/>
        </w:rPr>
        <w:t>Споры, вытекающие из Договора, рассматриваются Арбитражным судом Республики Коми.</w:t>
      </w:r>
    </w:p>
    <w:p w:rsidR="0048479A" w:rsidRDefault="0048479A" w:rsidP="0085237A">
      <w:pPr>
        <w:spacing w:after="0" w:line="240" w:lineRule="auto"/>
        <w:jc w:val="center"/>
        <w:rPr>
          <w:rFonts w:ascii="Times New Roman" w:hAnsi="Times New Roman" w:cs="Times New Roman"/>
          <w:b/>
          <w:sz w:val="24"/>
          <w:szCs w:val="24"/>
          <w:lang w:val="ru-RU"/>
        </w:rPr>
      </w:pPr>
    </w:p>
    <w:p w:rsidR="009058F6" w:rsidRPr="009058F6" w:rsidRDefault="00EC2B18" w:rsidP="0085237A">
      <w:pPr>
        <w:spacing w:after="0" w:line="240" w:lineRule="auto"/>
        <w:jc w:val="center"/>
        <w:rPr>
          <w:rFonts w:ascii="Times New Roman" w:hAnsi="Times New Roman" w:cs="Times New Roman"/>
          <w:b/>
          <w:bCs/>
          <w:sz w:val="24"/>
          <w:szCs w:val="24"/>
          <w:lang w:val="ru-RU"/>
        </w:rPr>
      </w:pPr>
      <w:r>
        <w:rPr>
          <w:rFonts w:ascii="Times New Roman" w:hAnsi="Times New Roman" w:cs="Times New Roman"/>
          <w:b/>
          <w:sz w:val="24"/>
          <w:szCs w:val="24"/>
          <w:lang w:val="ru-RU"/>
        </w:rPr>
        <w:t>8</w:t>
      </w:r>
      <w:r w:rsidR="009058F6" w:rsidRPr="009058F6">
        <w:rPr>
          <w:rFonts w:ascii="Times New Roman" w:hAnsi="Times New Roman" w:cs="Times New Roman"/>
          <w:b/>
          <w:sz w:val="24"/>
          <w:szCs w:val="24"/>
          <w:lang w:val="ru-RU"/>
        </w:rPr>
        <w:t>.</w:t>
      </w:r>
      <w:r w:rsidR="009058F6" w:rsidRPr="009058F6">
        <w:rPr>
          <w:rFonts w:ascii="Times New Roman" w:hAnsi="Times New Roman" w:cs="Times New Roman"/>
          <w:b/>
          <w:bCs/>
          <w:sz w:val="24"/>
          <w:szCs w:val="24"/>
          <w:lang w:val="ru-RU"/>
        </w:rPr>
        <w:t xml:space="preserve"> Защита персональных данных </w:t>
      </w:r>
    </w:p>
    <w:p w:rsidR="009058F6" w:rsidRPr="009058F6" w:rsidRDefault="00EC2B18" w:rsidP="0085237A">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058F6" w:rsidRPr="009058F6">
        <w:rPr>
          <w:rFonts w:ascii="Times New Roman" w:hAnsi="Times New Roman" w:cs="Times New Roman"/>
          <w:sz w:val="24"/>
          <w:szCs w:val="24"/>
          <w:lang w:val="ru-RU"/>
        </w:rPr>
        <w:t xml:space="preserve">.1.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9058F6" w:rsidRPr="009058F6" w:rsidRDefault="00EC2B18" w:rsidP="0085237A">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058F6" w:rsidRPr="009058F6">
        <w:rPr>
          <w:rFonts w:ascii="Times New Roman" w:hAnsi="Times New Roman" w:cs="Times New Roman"/>
          <w:sz w:val="24"/>
          <w:szCs w:val="24"/>
          <w:lang w:val="ru-RU"/>
        </w:rPr>
        <w:t>.2.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Не допускается обработка персональных данных, несовместимая с целями исполнения настоящего Договора.</w:t>
      </w:r>
    </w:p>
    <w:p w:rsidR="009058F6" w:rsidRPr="009058F6" w:rsidRDefault="00EC2B18" w:rsidP="0085237A">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r w:rsidR="009058F6" w:rsidRPr="009058F6">
        <w:rPr>
          <w:rFonts w:ascii="Times New Roman" w:hAnsi="Times New Roman" w:cs="Times New Roman"/>
          <w:sz w:val="24"/>
          <w:szCs w:val="24"/>
          <w:lang w:val="ru-RU"/>
        </w:rPr>
        <w:t>.3.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9058F6" w:rsidRPr="009058F6" w:rsidRDefault="00EC2B18" w:rsidP="0085237A">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058F6" w:rsidRPr="009058F6">
        <w:rPr>
          <w:rFonts w:ascii="Times New Roman" w:hAnsi="Times New Roman" w:cs="Times New Roman"/>
          <w:sz w:val="24"/>
          <w:szCs w:val="24"/>
          <w:lang w:val="ru-RU"/>
        </w:rPr>
        <w:t>.4.  Обязательство Сторон по соблюдению условий конфиденциальности действует без ограничения срока.</w:t>
      </w:r>
    </w:p>
    <w:p w:rsidR="009058F6" w:rsidRPr="009058F6" w:rsidRDefault="00EC2B18" w:rsidP="0085237A">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058F6" w:rsidRPr="009058F6">
        <w:rPr>
          <w:rFonts w:ascii="Times New Roman" w:hAnsi="Times New Roman" w:cs="Times New Roman"/>
          <w:sz w:val="24"/>
          <w:szCs w:val="24"/>
          <w:lang w:val="ru-RU"/>
        </w:rPr>
        <w:t>.5.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9058F6" w:rsidRPr="009058F6" w:rsidRDefault="00EC2B18" w:rsidP="0085237A">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058F6" w:rsidRPr="009058F6">
        <w:rPr>
          <w:rFonts w:ascii="Times New Roman" w:hAnsi="Times New Roman" w:cs="Times New Roman"/>
          <w:sz w:val="24"/>
          <w:szCs w:val="24"/>
          <w:lang w:val="ru-RU"/>
        </w:rPr>
        <w:t>.6.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rsidR="009058F6" w:rsidRPr="009058F6" w:rsidRDefault="009058F6" w:rsidP="0085237A">
      <w:pPr>
        <w:spacing w:after="0" w:line="240" w:lineRule="auto"/>
        <w:jc w:val="center"/>
        <w:rPr>
          <w:rFonts w:ascii="Times New Roman" w:hAnsi="Times New Roman" w:cs="Times New Roman"/>
          <w:sz w:val="24"/>
          <w:szCs w:val="24"/>
          <w:lang w:val="ru-RU"/>
        </w:rPr>
      </w:pPr>
    </w:p>
    <w:p w:rsidR="009058F6" w:rsidRPr="009058F6" w:rsidRDefault="00EC2B18" w:rsidP="004F0A6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r w:rsidR="009058F6" w:rsidRPr="009058F6">
        <w:rPr>
          <w:rFonts w:ascii="Times New Roman" w:hAnsi="Times New Roman" w:cs="Times New Roman"/>
          <w:b/>
          <w:sz w:val="24"/>
          <w:szCs w:val="24"/>
          <w:lang w:val="ru-RU"/>
        </w:rPr>
        <w:t>. Антикоррупционная оговорка</w:t>
      </w:r>
    </w:p>
    <w:p w:rsidR="009058F6" w:rsidRPr="009058F6" w:rsidRDefault="00EC2B18" w:rsidP="0085237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058F6" w:rsidRPr="009058F6">
        <w:rPr>
          <w:rFonts w:ascii="Times New Roman" w:hAnsi="Times New Roman" w:cs="Times New Roman"/>
          <w:sz w:val="24"/>
          <w:szCs w:val="24"/>
          <w:lang w:val="ru-RU"/>
        </w:rPr>
        <w:t>.1.</w:t>
      </w:r>
      <w:r w:rsidR="009058F6" w:rsidRPr="009058F6">
        <w:rPr>
          <w:rFonts w:ascii="Times New Roman" w:hAnsi="Times New Roman" w:cs="Times New Roman"/>
          <w:sz w:val="24"/>
          <w:szCs w:val="24"/>
          <w:lang w:val="ru-RU"/>
        </w:rPr>
        <w:tab/>
        <w:t>Стороны, их аффилированные (взаимосвязанные) лица, работники и иные лица не вправе ни прямо, ни косвенно предлагать и выплачивать денежные средства и иные ценности работникам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rsidR="009058F6" w:rsidRPr="009058F6" w:rsidRDefault="00EC2B18" w:rsidP="0085237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058F6" w:rsidRPr="009058F6">
        <w:rPr>
          <w:rFonts w:ascii="Times New Roman" w:hAnsi="Times New Roman" w:cs="Times New Roman"/>
          <w:sz w:val="24"/>
          <w:szCs w:val="24"/>
          <w:lang w:val="ru-RU"/>
        </w:rPr>
        <w:t>.2.</w:t>
      </w:r>
      <w:r w:rsidR="009058F6" w:rsidRPr="009058F6">
        <w:rPr>
          <w:rFonts w:ascii="Times New Roman" w:hAnsi="Times New Roman" w:cs="Times New Roman"/>
          <w:sz w:val="24"/>
          <w:szCs w:val="24"/>
          <w:lang w:val="ru-RU"/>
        </w:rPr>
        <w:tab/>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rsidR="009058F6" w:rsidRPr="009058F6" w:rsidRDefault="00EC2B18" w:rsidP="0085237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058F6" w:rsidRPr="009058F6">
        <w:rPr>
          <w:rFonts w:ascii="Times New Roman" w:hAnsi="Times New Roman" w:cs="Times New Roman"/>
          <w:sz w:val="24"/>
          <w:szCs w:val="24"/>
          <w:lang w:val="ru-RU"/>
        </w:rPr>
        <w:t>.3.</w:t>
      </w:r>
      <w:r w:rsidR="009058F6" w:rsidRPr="009058F6">
        <w:rPr>
          <w:rFonts w:ascii="Times New Roman" w:hAnsi="Times New Roman" w:cs="Times New Roman"/>
          <w:sz w:val="24"/>
          <w:szCs w:val="24"/>
          <w:lang w:val="ru-RU"/>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Договору до разрешения сложившейся ситуации.</w:t>
      </w:r>
    </w:p>
    <w:p w:rsidR="009058F6" w:rsidRPr="009058F6" w:rsidRDefault="009058F6" w:rsidP="0085237A">
      <w:pPr>
        <w:spacing w:after="0" w:line="240" w:lineRule="auto"/>
        <w:ind w:firstLine="567"/>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00EC2B18">
        <w:rPr>
          <w:rFonts w:ascii="Times New Roman" w:hAnsi="Times New Roman" w:cs="Times New Roman"/>
          <w:sz w:val="24"/>
          <w:szCs w:val="24"/>
          <w:lang w:val="ru-RU"/>
        </w:rPr>
        <w:t>9</w:t>
      </w:r>
      <w:r w:rsidRPr="009058F6">
        <w:rPr>
          <w:rFonts w:ascii="Times New Roman" w:hAnsi="Times New Roman" w:cs="Times New Roman"/>
          <w:sz w:val="24"/>
          <w:szCs w:val="24"/>
          <w:lang w:val="ru-RU"/>
        </w:rPr>
        <w:t>.4.</w:t>
      </w:r>
      <w:r w:rsidRPr="009058F6">
        <w:rPr>
          <w:rFonts w:ascii="Times New Roman" w:hAnsi="Times New Roman" w:cs="Times New Roman"/>
          <w:sz w:val="24"/>
          <w:szCs w:val="24"/>
          <w:lang w:val="ru-RU"/>
        </w:rPr>
        <w:tab/>
        <w:t>В случае выявления риска коррупционного нарушения по Договору соответствующая Сторона должна в течение 10 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rsidR="009058F6" w:rsidRPr="009058F6" w:rsidRDefault="009058F6" w:rsidP="0085237A">
      <w:pPr>
        <w:spacing w:after="0" w:line="240" w:lineRule="auto"/>
        <w:jc w:val="center"/>
        <w:rPr>
          <w:rFonts w:ascii="Times New Roman" w:hAnsi="Times New Roman" w:cs="Times New Roman"/>
          <w:b/>
          <w:sz w:val="24"/>
          <w:szCs w:val="24"/>
          <w:lang w:val="ru-RU"/>
        </w:rPr>
      </w:pPr>
    </w:p>
    <w:p w:rsidR="009058F6" w:rsidRPr="009058F6" w:rsidRDefault="00EC2B18" w:rsidP="0085237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r w:rsidR="009058F6" w:rsidRPr="009058F6">
        <w:rPr>
          <w:rFonts w:ascii="Times New Roman" w:hAnsi="Times New Roman" w:cs="Times New Roman"/>
          <w:b/>
          <w:sz w:val="24"/>
          <w:szCs w:val="24"/>
          <w:lang w:val="ru-RU"/>
        </w:rPr>
        <w:t>. Изменение и расторжение Договора</w:t>
      </w:r>
      <w:bookmarkEnd w:id="16"/>
    </w:p>
    <w:p w:rsidR="009058F6" w:rsidRPr="009058F6" w:rsidRDefault="00EC2B18" w:rsidP="0085237A">
      <w:pPr>
        <w:spacing w:after="0" w:line="240" w:lineRule="auto"/>
        <w:ind w:firstLine="567"/>
        <w:jc w:val="both"/>
        <w:rPr>
          <w:rFonts w:ascii="Times New Roman" w:hAnsi="Times New Roman" w:cs="Times New Roman"/>
          <w:sz w:val="24"/>
          <w:szCs w:val="24"/>
          <w:lang w:val="ru-RU"/>
        </w:rPr>
      </w:pPr>
      <w:bookmarkStart w:id="24" w:name="_ref_10932796"/>
      <w:bookmarkStart w:id="25" w:name="_ref_13295787"/>
      <w:r>
        <w:rPr>
          <w:rFonts w:ascii="Times New Roman" w:hAnsi="Times New Roman" w:cs="Times New Roman"/>
          <w:sz w:val="24"/>
          <w:szCs w:val="24"/>
          <w:lang w:val="ru-RU"/>
        </w:rPr>
        <w:t>10</w:t>
      </w:r>
      <w:r w:rsidR="009058F6" w:rsidRPr="009058F6">
        <w:rPr>
          <w:rFonts w:ascii="Times New Roman" w:hAnsi="Times New Roman" w:cs="Times New Roman"/>
          <w:sz w:val="24"/>
          <w:szCs w:val="24"/>
          <w:lang w:val="ru-RU"/>
        </w:rPr>
        <w:t xml:space="preserve">.1. </w:t>
      </w:r>
      <w:bookmarkStart w:id="26" w:name="_ref_10932798"/>
      <w:bookmarkEnd w:id="24"/>
      <w:r w:rsidR="009058F6" w:rsidRPr="009058F6">
        <w:rPr>
          <w:rFonts w:ascii="Times New Roman" w:hAnsi="Times New Roman" w:cs="Times New Roman"/>
          <w:sz w:val="24"/>
          <w:szCs w:val="24"/>
          <w:lang w:val="ru-RU"/>
        </w:rPr>
        <w:t xml:space="preserve">Настоящий Договор может быть расторгнут Сторонами в соответствии с законодательством Российской Федерации. </w:t>
      </w:r>
      <w:bookmarkEnd w:id="26"/>
    </w:p>
    <w:p w:rsidR="009058F6" w:rsidRPr="009058F6" w:rsidRDefault="00EC2B18" w:rsidP="0085237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9058F6" w:rsidRPr="009058F6">
        <w:rPr>
          <w:rFonts w:ascii="Times New Roman" w:hAnsi="Times New Roman" w:cs="Times New Roman"/>
          <w:sz w:val="24"/>
          <w:szCs w:val="24"/>
          <w:lang w:val="ru-RU"/>
        </w:rPr>
        <w:t>.2.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9058F6" w:rsidRPr="009058F6" w:rsidRDefault="009058F6" w:rsidP="00EC2B18">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а) при просрочке оплаты цены недвижимого имущества в случае, предусмотренном в разделе </w:t>
      </w:r>
      <w:r w:rsidR="00A744C6">
        <w:rPr>
          <w:rFonts w:ascii="Times New Roman" w:hAnsi="Times New Roman" w:cs="Times New Roman"/>
          <w:sz w:val="24"/>
          <w:szCs w:val="24"/>
          <w:lang w:val="ru-RU"/>
        </w:rPr>
        <w:t>3</w:t>
      </w:r>
      <w:r w:rsidRPr="009058F6">
        <w:rPr>
          <w:rFonts w:ascii="Times New Roman" w:hAnsi="Times New Roman" w:cs="Times New Roman"/>
          <w:sz w:val="24"/>
          <w:szCs w:val="24"/>
          <w:lang w:val="ru-RU"/>
        </w:rPr>
        <w:t xml:space="preserve"> настоящего Договора;</w:t>
      </w:r>
    </w:p>
    <w:p w:rsidR="009058F6" w:rsidRPr="009058F6" w:rsidRDefault="009058F6" w:rsidP="00EC2B18">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б) при невыполнении Покупателем обязанностей, предусмотренных в п. </w:t>
      </w:r>
      <w:r w:rsidR="00EC2B18">
        <w:rPr>
          <w:rFonts w:ascii="Times New Roman" w:hAnsi="Times New Roman" w:cs="Times New Roman"/>
          <w:sz w:val="24"/>
          <w:szCs w:val="24"/>
          <w:lang w:val="ru-RU"/>
        </w:rPr>
        <w:t>4</w:t>
      </w:r>
      <w:r w:rsidRPr="009058F6">
        <w:rPr>
          <w:rFonts w:ascii="Times New Roman" w:hAnsi="Times New Roman" w:cs="Times New Roman"/>
          <w:sz w:val="24"/>
          <w:szCs w:val="24"/>
          <w:lang w:val="ru-RU"/>
        </w:rPr>
        <w:t>.2. настоящего Договора;</w:t>
      </w:r>
    </w:p>
    <w:p w:rsidR="009058F6" w:rsidRPr="009058F6" w:rsidRDefault="009058F6" w:rsidP="00EC2B18">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в) в иных случаях, предусмотренных законодательством Российской Федерации.</w:t>
      </w:r>
    </w:p>
    <w:p w:rsidR="009058F6" w:rsidRPr="009058F6" w:rsidRDefault="00EC2B18" w:rsidP="0085237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9058F6" w:rsidRPr="009058F6">
        <w:rPr>
          <w:rFonts w:ascii="Times New Roman" w:hAnsi="Times New Roman" w:cs="Times New Roman"/>
          <w:sz w:val="24"/>
          <w:szCs w:val="24"/>
          <w:lang w:val="ru-RU"/>
        </w:rPr>
        <w:t>.3. Иные изменения настоящего Договора осуществляются в порядке, предусмотренном   гражданским законодательством Российской Федерации.</w:t>
      </w:r>
      <w:bookmarkStart w:id="27" w:name="_ref_10932808"/>
    </w:p>
    <w:p w:rsidR="009058F6" w:rsidRDefault="00EC2B18" w:rsidP="009625E3">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9058F6" w:rsidRPr="009058F6">
        <w:rPr>
          <w:rFonts w:ascii="Times New Roman" w:hAnsi="Times New Roman" w:cs="Times New Roman"/>
          <w:sz w:val="24"/>
          <w:szCs w:val="24"/>
          <w:lang w:val="ru-RU"/>
        </w:rPr>
        <w:t xml:space="preserve">.4.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8" w:name="_ref_11120187"/>
      <w:bookmarkEnd w:id="27"/>
    </w:p>
    <w:p w:rsidR="006C3A2B" w:rsidRDefault="006C3A2B" w:rsidP="009625E3">
      <w:pPr>
        <w:spacing w:after="0" w:line="240" w:lineRule="auto"/>
        <w:ind w:firstLine="567"/>
        <w:jc w:val="both"/>
        <w:rPr>
          <w:rFonts w:ascii="Times New Roman" w:hAnsi="Times New Roman" w:cs="Times New Roman"/>
          <w:sz w:val="24"/>
          <w:szCs w:val="24"/>
          <w:lang w:val="ru-RU"/>
        </w:rPr>
      </w:pPr>
    </w:p>
    <w:p w:rsidR="00FE16B0" w:rsidRDefault="00FE16B0" w:rsidP="009625E3">
      <w:pPr>
        <w:spacing w:after="0" w:line="240" w:lineRule="auto"/>
        <w:ind w:firstLine="567"/>
        <w:jc w:val="both"/>
        <w:rPr>
          <w:rFonts w:ascii="Times New Roman" w:hAnsi="Times New Roman" w:cs="Times New Roman"/>
          <w:sz w:val="24"/>
          <w:szCs w:val="24"/>
          <w:lang w:val="ru-RU"/>
        </w:rPr>
      </w:pPr>
    </w:p>
    <w:p w:rsidR="00FE16B0" w:rsidRPr="009058F6" w:rsidRDefault="00FE16B0" w:rsidP="009625E3">
      <w:pPr>
        <w:spacing w:after="0" w:line="240" w:lineRule="auto"/>
        <w:ind w:firstLine="567"/>
        <w:jc w:val="both"/>
        <w:rPr>
          <w:rFonts w:ascii="Times New Roman" w:hAnsi="Times New Roman" w:cs="Times New Roman"/>
          <w:sz w:val="24"/>
          <w:szCs w:val="24"/>
          <w:lang w:val="ru-RU"/>
        </w:rPr>
      </w:pPr>
    </w:p>
    <w:p w:rsidR="009058F6" w:rsidRPr="009058F6" w:rsidRDefault="009058F6" w:rsidP="0085237A">
      <w:pPr>
        <w:spacing w:after="0" w:line="240" w:lineRule="auto"/>
        <w:jc w:val="center"/>
        <w:rPr>
          <w:rFonts w:ascii="Times New Roman" w:hAnsi="Times New Roman" w:cs="Times New Roman"/>
          <w:b/>
          <w:sz w:val="24"/>
          <w:szCs w:val="24"/>
          <w:lang w:val="ru-RU"/>
        </w:rPr>
      </w:pPr>
      <w:bookmarkStart w:id="29" w:name="_ref_11317489"/>
      <w:bookmarkEnd w:id="28"/>
      <w:r w:rsidRPr="009058F6">
        <w:rPr>
          <w:rFonts w:ascii="Times New Roman" w:hAnsi="Times New Roman" w:cs="Times New Roman"/>
          <w:b/>
          <w:sz w:val="24"/>
          <w:szCs w:val="24"/>
          <w:lang w:val="ru-RU"/>
        </w:rPr>
        <w:lastRenderedPageBreak/>
        <w:t>1</w:t>
      </w:r>
      <w:r w:rsidR="00EC2B18">
        <w:rPr>
          <w:rFonts w:ascii="Times New Roman" w:hAnsi="Times New Roman" w:cs="Times New Roman"/>
          <w:b/>
          <w:sz w:val="24"/>
          <w:szCs w:val="24"/>
          <w:lang w:val="ru-RU"/>
        </w:rPr>
        <w:t>1</w:t>
      </w:r>
      <w:r w:rsidRPr="009058F6">
        <w:rPr>
          <w:rFonts w:ascii="Times New Roman" w:hAnsi="Times New Roman" w:cs="Times New Roman"/>
          <w:b/>
          <w:sz w:val="24"/>
          <w:szCs w:val="24"/>
          <w:lang w:val="ru-RU"/>
        </w:rPr>
        <w:t>. Заключительные положения</w:t>
      </w:r>
      <w:bookmarkEnd w:id="29"/>
    </w:p>
    <w:p w:rsidR="009058F6" w:rsidRPr="009058F6" w:rsidRDefault="009058F6" w:rsidP="0085237A">
      <w:pPr>
        <w:spacing w:after="0" w:line="240" w:lineRule="auto"/>
        <w:ind w:firstLine="567"/>
        <w:jc w:val="both"/>
        <w:rPr>
          <w:rFonts w:ascii="Times New Roman" w:hAnsi="Times New Roman" w:cs="Times New Roman"/>
          <w:sz w:val="24"/>
          <w:szCs w:val="24"/>
          <w:lang w:val="ru-RU"/>
        </w:rPr>
      </w:pPr>
      <w:bookmarkStart w:id="30" w:name="_ref_11317492"/>
      <w:r w:rsidRPr="009058F6">
        <w:rPr>
          <w:rFonts w:ascii="Times New Roman" w:hAnsi="Times New Roman" w:cs="Times New Roman"/>
          <w:sz w:val="24"/>
          <w:szCs w:val="24"/>
          <w:lang w:val="ru-RU"/>
        </w:rPr>
        <w:t>1</w:t>
      </w:r>
      <w:r w:rsidR="00EC2B18">
        <w:rPr>
          <w:rFonts w:ascii="Times New Roman" w:hAnsi="Times New Roman" w:cs="Times New Roman"/>
          <w:sz w:val="24"/>
          <w:szCs w:val="24"/>
          <w:lang w:val="ru-RU"/>
        </w:rPr>
        <w:t>1</w:t>
      </w:r>
      <w:r w:rsidRPr="009058F6">
        <w:rPr>
          <w:rFonts w:ascii="Times New Roman" w:hAnsi="Times New Roman" w:cs="Times New Roman"/>
          <w:sz w:val="24"/>
          <w:szCs w:val="24"/>
          <w:lang w:val="ru-RU"/>
        </w:rPr>
        <w:t>.1. Договор</w:t>
      </w:r>
      <w:r w:rsidRPr="009058F6">
        <w:rPr>
          <w:rFonts w:ascii="Times New Roman" w:hAnsi="Times New Roman" w:cs="Times New Roman"/>
          <w:sz w:val="24"/>
          <w:szCs w:val="24"/>
        </w:rPr>
        <w:t> </w:t>
      </w:r>
      <w:r w:rsidRPr="009058F6">
        <w:rPr>
          <w:rFonts w:ascii="Times New Roman" w:hAnsi="Times New Roman" w:cs="Times New Roman"/>
          <w:sz w:val="24"/>
          <w:szCs w:val="24"/>
          <w:lang w:val="ru-RU"/>
        </w:rPr>
        <w:t>вступает в силу со дня его заключения Сторонами и действует до надлежащего исполнения Сторонами обязательств.</w:t>
      </w:r>
      <w:bookmarkEnd w:id="30"/>
    </w:p>
    <w:p w:rsidR="009058F6" w:rsidRPr="009058F6" w:rsidRDefault="009058F6" w:rsidP="0085237A">
      <w:pPr>
        <w:spacing w:after="0" w:line="240" w:lineRule="auto"/>
        <w:ind w:firstLine="567"/>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1</w:t>
      </w:r>
      <w:r w:rsidR="00EC2B18">
        <w:rPr>
          <w:rFonts w:ascii="Times New Roman" w:hAnsi="Times New Roman" w:cs="Times New Roman"/>
          <w:sz w:val="24"/>
          <w:szCs w:val="24"/>
          <w:lang w:val="ru-RU"/>
        </w:rPr>
        <w:t>1</w:t>
      </w:r>
      <w:r w:rsidRPr="009058F6">
        <w:rPr>
          <w:rFonts w:ascii="Times New Roman" w:hAnsi="Times New Roman" w:cs="Times New Roman"/>
          <w:sz w:val="24"/>
          <w:szCs w:val="24"/>
          <w:lang w:val="ru-RU"/>
        </w:rPr>
        <w:t xml:space="preserve">.2. Настоящий Договор составлен в трёх экземплярах, имеющих равную юридическую силу, по одному для каждой из сторон договора и один экземпляр для Управления </w:t>
      </w:r>
      <w:proofErr w:type="spellStart"/>
      <w:r w:rsidRPr="009058F6">
        <w:rPr>
          <w:rFonts w:ascii="Times New Roman" w:hAnsi="Times New Roman" w:cs="Times New Roman"/>
          <w:sz w:val="24"/>
          <w:szCs w:val="24"/>
          <w:lang w:val="ru-RU"/>
        </w:rPr>
        <w:t>Росреестра</w:t>
      </w:r>
      <w:proofErr w:type="spellEnd"/>
      <w:r w:rsidRPr="009058F6">
        <w:rPr>
          <w:rFonts w:ascii="Times New Roman" w:hAnsi="Times New Roman" w:cs="Times New Roman"/>
          <w:sz w:val="24"/>
          <w:szCs w:val="24"/>
          <w:lang w:val="ru-RU"/>
        </w:rPr>
        <w:t xml:space="preserve"> по Республике Коми.</w:t>
      </w:r>
    </w:p>
    <w:p w:rsidR="009058F6" w:rsidRPr="009058F6" w:rsidRDefault="009058F6" w:rsidP="0085237A">
      <w:pPr>
        <w:spacing w:after="0" w:line="240" w:lineRule="auto"/>
        <w:ind w:firstLine="567"/>
        <w:jc w:val="both"/>
        <w:rPr>
          <w:rFonts w:ascii="Times New Roman" w:hAnsi="Times New Roman" w:cs="Times New Roman"/>
          <w:sz w:val="24"/>
          <w:szCs w:val="24"/>
        </w:rPr>
      </w:pPr>
      <w:r w:rsidRPr="009058F6">
        <w:rPr>
          <w:rFonts w:ascii="Times New Roman" w:hAnsi="Times New Roman" w:cs="Times New Roman"/>
          <w:sz w:val="24"/>
          <w:szCs w:val="24"/>
          <w:lang w:val="ru-RU"/>
        </w:rPr>
        <w:t>1</w:t>
      </w:r>
      <w:r w:rsidR="00EC2B18">
        <w:rPr>
          <w:rFonts w:ascii="Times New Roman" w:hAnsi="Times New Roman" w:cs="Times New Roman"/>
          <w:sz w:val="24"/>
          <w:szCs w:val="24"/>
          <w:lang w:val="ru-RU"/>
        </w:rPr>
        <w:t>1</w:t>
      </w:r>
      <w:r w:rsidRPr="009058F6">
        <w:rPr>
          <w:rFonts w:ascii="Times New Roman" w:hAnsi="Times New Roman" w:cs="Times New Roman"/>
          <w:sz w:val="24"/>
          <w:szCs w:val="24"/>
          <w:lang w:val="ru-RU"/>
        </w:rPr>
        <w:t xml:space="preserve">.3. Приложение 1 «Акт приема-передачи» является неотъемлемой частью </w:t>
      </w:r>
      <w:proofErr w:type="spellStart"/>
      <w:r w:rsidRPr="009058F6">
        <w:rPr>
          <w:rFonts w:ascii="Times New Roman" w:hAnsi="Times New Roman" w:cs="Times New Roman"/>
          <w:sz w:val="24"/>
          <w:szCs w:val="24"/>
        </w:rPr>
        <w:t>Договора</w:t>
      </w:r>
      <w:proofErr w:type="spellEnd"/>
      <w:r w:rsidRPr="009058F6">
        <w:rPr>
          <w:rFonts w:ascii="Times New Roman" w:hAnsi="Times New Roman" w:cs="Times New Roman"/>
          <w:sz w:val="24"/>
          <w:szCs w:val="24"/>
        </w:rPr>
        <w:t>.</w:t>
      </w:r>
    </w:p>
    <w:p w:rsidR="009058F6" w:rsidRPr="009058F6" w:rsidRDefault="009058F6" w:rsidP="009058F6">
      <w:pPr>
        <w:keepNext/>
        <w:keepLines/>
        <w:spacing w:before="240" w:after="120"/>
        <w:jc w:val="center"/>
        <w:outlineLvl w:val="0"/>
        <w:rPr>
          <w:rFonts w:ascii="Times New Roman" w:hAnsi="Times New Roman" w:cs="Times New Roman"/>
          <w:b/>
          <w:bCs/>
          <w:sz w:val="24"/>
          <w:szCs w:val="24"/>
        </w:rPr>
      </w:pPr>
      <w:r w:rsidRPr="009058F6">
        <w:rPr>
          <w:rFonts w:ascii="Times New Roman" w:hAnsi="Times New Roman" w:cs="Times New Roman"/>
          <w:b/>
          <w:bCs/>
          <w:sz w:val="24"/>
          <w:szCs w:val="24"/>
        </w:rPr>
        <w:t>1</w:t>
      </w:r>
      <w:r w:rsidR="00EC2B18">
        <w:rPr>
          <w:rFonts w:ascii="Times New Roman" w:hAnsi="Times New Roman" w:cs="Times New Roman"/>
          <w:b/>
          <w:bCs/>
          <w:sz w:val="24"/>
          <w:szCs w:val="24"/>
          <w:lang w:val="ru-RU"/>
        </w:rPr>
        <w:t>2</w:t>
      </w:r>
      <w:r w:rsidRPr="009058F6">
        <w:rPr>
          <w:rFonts w:ascii="Times New Roman" w:hAnsi="Times New Roman" w:cs="Times New Roman"/>
          <w:b/>
          <w:bCs/>
          <w:sz w:val="24"/>
          <w:szCs w:val="24"/>
        </w:rPr>
        <w:t xml:space="preserve">. </w:t>
      </w:r>
      <w:proofErr w:type="spellStart"/>
      <w:r w:rsidRPr="009058F6">
        <w:rPr>
          <w:rFonts w:ascii="Times New Roman" w:hAnsi="Times New Roman" w:cs="Times New Roman"/>
          <w:b/>
          <w:bCs/>
          <w:sz w:val="24"/>
          <w:szCs w:val="24"/>
        </w:rPr>
        <w:t>Адреса</w:t>
      </w:r>
      <w:proofErr w:type="spellEnd"/>
      <w:r w:rsidRPr="009058F6">
        <w:rPr>
          <w:rFonts w:ascii="Times New Roman" w:hAnsi="Times New Roman" w:cs="Times New Roman"/>
          <w:b/>
          <w:bCs/>
          <w:sz w:val="24"/>
          <w:szCs w:val="24"/>
        </w:rPr>
        <w:t xml:space="preserve"> и </w:t>
      </w:r>
      <w:proofErr w:type="spellStart"/>
      <w:r w:rsidRPr="009058F6">
        <w:rPr>
          <w:rFonts w:ascii="Times New Roman" w:hAnsi="Times New Roman" w:cs="Times New Roman"/>
          <w:b/>
          <w:bCs/>
          <w:sz w:val="24"/>
          <w:szCs w:val="24"/>
        </w:rPr>
        <w:t>реквизиты</w:t>
      </w:r>
      <w:proofErr w:type="spellEnd"/>
      <w:r w:rsidRPr="009058F6">
        <w:rPr>
          <w:rFonts w:ascii="Times New Roman" w:hAnsi="Times New Roman" w:cs="Times New Roman"/>
          <w:b/>
          <w:bCs/>
          <w:sz w:val="24"/>
          <w:szCs w:val="24"/>
        </w:rPr>
        <w:t xml:space="preserve"> </w:t>
      </w:r>
      <w:proofErr w:type="spellStart"/>
      <w:r w:rsidRPr="009058F6">
        <w:rPr>
          <w:rFonts w:ascii="Times New Roman" w:hAnsi="Times New Roman" w:cs="Times New Roman"/>
          <w:b/>
          <w:bCs/>
          <w:sz w:val="24"/>
          <w:szCs w:val="24"/>
        </w:rPr>
        <w:t>Сторон</w:t>
      </w:r>
      <w:bookmarkEnd w:id="25"/>
      <w:proofErr w:type="spellEnd"/>
    </w:p>
    <w:tbl>
      <w:tblPr>
        <w:tblW w:w="5080" w:type="pct"/>
        <w:tblLook w:val="04A0" w:firstRow="1" w:lastRow="0" w:firstColumn="1" w:lastColumn="0" w:noHBand="0" w:noVBand="1"/>
      </w:tblPr>
      <w:tblGrid>
        <w:gridCol w:w="5169"/>
        <w:gridCol w:w="4481"/>
      </w:tblGrid>
      <w:tr w:rsidR="009058F6" w:rsidRPr="009058F6" w:rsidTr="00995FE1">
        <w:tc>
          <w:tcPr>
            <w:tcW w:w="2678" w:type="pct"/>
          </w:tcPr>
          <w:p w:rsidR="009058F6" w:rsidRPr="009058F6" w:rsidRDefault="009058F6" w:rsidP="0085237A">
            <w:pPr>
              <w:keepNext/>
              <w:spacing w:after="0" w:line="240" w:lineRule="auto"/>
              <w:jc w:val="center"/>
              <w:rPr>
                <w:rFonts w:ascii="Times New Roman" w:hAnsi="Times New Roman" w:cs="Times New Roman"/>
                <w:sz w:val="24"/>
                <w:szCs w:val="24"/>
              </w:rPr>
            </w:pPr>
            <w:proofErr w:type="spellStart"/>
            <w:r w:rsidRPr="009058F6">
              <w:rPr>
                <w:rFonts w:ascii="Times New Roman" w:hAnsi="Times New Roman" w:cs="Times New Roman"/>
                <w:b/>
                <w:sz w:val="24"/>
                <w:szCs w:val="24"/>
              </w:rPr>
              <w:t>Продавец</w:t>
            </w:r>
            <w:proofErr w:type="spellEnd"/>
          </w:p>
        </w:tc>
        <w:tc>
          <w:tcPr>
            <w:tcW w:w="2322" w:type="pct"/>
          </w:tcPr>
          <w:p w:rsidR="009058F6" w:rsidRPr="009058F6" w:rsidRDefault="009058F6" w:rsidP="0085237A">
            <w:pPr>
              <w:keepNext/>
              <w:spacing w:after="0" w:line="240" w:lineRule="auto"/>
              <w:jc w:val="center"/>
              <w:rPr>
                <w:rFonts w:ascii="Times New Roman" w:hAnsi="Times New Roman" w:cs="Times New Roman"/>
                <w:sz w:val="24"/>
                <w:szCs w:val="24"/>
              </w:rPr>
            </w:pPr>
            <w:proofErr w:type="spellStart"/>
            <w:r w:rsidRPr="009058F6">
              <w:rPr>
                <w:rFonts w:ascii="Times New Roman" w:hAnsi="Times New Roman" w:cs="Times New Roman"/>
                <w:b/>
                <w:sz w:val="24"/>
                <w:szCs w:val="24"/>
              </w:rPr>
              <w:t>Покупатель</w:t>
            </w:r>
            <w:proofErr w:type="spellEnd"/>
          </w:p>
        </w:tc>
      </w:tr>
      <w:tr w:rsidR="009058F6" w:rsidRPr="009058F6" w:rsidTr="00995FE1">
        <w:tc>
          <w:tcPr>
            <w:tcW w:w="2678" w:type="pct"/>
          </w:tcPr>
          <w:p w:rsidR="009058F6" w:rsidRDefault="009058F6" w:rsidP="0085237A">
            <w:pPr>
              <w:suppressAutoHyphens/>
              <w:snapToGrid w:val="0"/>
              <w:spacing w:after="0" w:line="240" w:lineRule="auto"/>
              <w:ind w:left="-3" w:right="-3"/>
              <w:rPr>
                <w:rFonts w:ascii="Times New Roman" w:hAnsi="Times New Roman" w:cs="Times New Roman"/>
                <w:b/>
                <w:lang w:val="ru-RU" w:eastAsia="ar-SA"/>
              </w:rPr>
            </w:pPr>
            <w:r w:rsidRPr="009058F6">
              <w:rPr>
                <w:rFonts w:ascii="Times New Roman" w:hAnsi="Times New Roman" w:cs="Times New Roman"/>
                <w:b/>
                <w:lang w:val="ru-RU" w:eastAsia="ar-SA"/>
              </w:rPr>
              <w:t>Администрация сельско</w:t>
            </w:r>
            <w:r w:rsidR="009C38F5">
              <w:rPr>
                <w:rFonts w:ascii="Times New Roman" w:hAnsi="Times New Roman" w:cs="Times New Roman"/>
                <w:b/>
                <w:lang w:val="ru-RU" w:eastAsia="ar-SA"/>
              </w:rPr>
              <w:t>го</w:t>
            </w:r>
            <w:r w:rsidRPr="009058F6">
              <w:rPr>
                <w:rFonts w:ascii="Times New Roman" w:hAnsi="Times New Roman" w:cs="Times New Roman"/>
                <w:b/>
                <w:lang w:val="ru-RU" w:eastAsia="ar-SA"/>
              </w:rPr>
              <w:t xml:space="preserve"> поселени</w:t>
            </w:r>
            <w:r w:rsidR="009C38F5">
              <w:rPr>
                <w:rFonts w:ascii="Times New Roman" w:hAnsi="Times New Roman" w:cs="Times New Roman"/>
                <w:b/>
                <w:lang w:val="ru-RU" w:eastAsia="ar-SA"/>
              </w:rPr>
              <w:t>я</w:t>
            </w:r>
            <w:r w:rsidRPr="009058F6">
              <w:rPr>
                <w:rFonts w:ascii="Times New Roman" w:hAnsi="Times New Roman" w:cs="Times New Roman"/>
                <w:b/>
                <w:lang w:val="ru-RU" w:eastAsia="ar-SA"/>
              </w:rPr>
              <w:t xml:space="preserve"> «Зеленец»</w:t>
            </w:r>
          </w:p>
          <w:p w:rsidR="009C38F5" w:rsidRPr="009058F6" w:rsidRDefault="009C38F5" w:rsidP="0085237A">
            <w:pPr>
              <w:suppressAutoHyphens/>
              <w:snapToGrid w:val="0"/>
              <w:spacing w:after="0" w:line="240" w:lineRule="auto"/>
              <w:ind w:left="-3" w:right="-3"/>
              <w:rPr>
                <w:rFonts w:ascii="Times New Roman" w:hAnsi="Times New Roman" w:cs="Times New Roman"/>
                <w:b/>
                <w:lang w:val="ru-RU" w:eastAsia="ar-SA"/>
              </w:rPr>
            </w:pPr>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 xml:space="preserve">Арес местонахождения: Республика Коми, </w:t>
            </w:r>
            <w:proofErr w:type="spellStart"/>
            <w:r w:rsidRPr="009058F6">
              <w:rPr>
                <w:rFonts w:ascii="Times New Roman" w:hAnsi="Times New Roman" w:cs="Times New Roman"/>
                <w:lang w:val="ru-RU" w:eastAsia="ar-SA"/>
              </w:rPr>
              <w:t>Сыктывдинский</w:t>
            </w:r>
            <w:proofErr w:type="spellEnd"/>
            <w:r w:rsidRPr="009058F6">
              <w:rPr>
                <w:rFonts w:ascii="Times New Roman" w:hAnsi="Times New Roman" w:cs="Times New Roman"/>
                <w:lang w:val="ru-RU" w:eastAsia="ar-SA"/>
              </w:rPr>
              <w:t xml:space="preserve"> район, с. </w:t>
            </w:r>
            <w:proofErr w:type="gramStart"/>
            <w:r w:rsidRPr="009058F6">
              <w:rPr>
                <w:rFonts w:ascii="Times New Roman" w:hAnsi="Times New Roman" w:cs="Times New Roman"/>
                <w:lang w:val="ru-RU" w:eastAsia="ar-SA"/>
              </w:rPr>
              <w:t>Зеленец,  2</w:t>
            </w:r>
            <w:proofErr w:type="gramEnd"/>
            <w:r w:rsidRPr="009058F6">
              <w:rPr>
                <w:rFonts w:ascii="Times New Roman" w:hAnsi="Times New Roman" w:cs="Times New Roman"/>
                <w:lang w:val="ru-RU" w:eastAsia="ar-SA"/>
              </w:rPr>
              <w:t>-й квартал, 12 а</w:t>
            </w:r>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 xml:space="preserve">Почтовый адрес: 168200, Республика Коми, </w:t>
            </w:r>
            <w:proofErr w:type="spellStart"/>
            <w:r w:rsidRPr="009058F6">
              <w:rPr>
                <w:rFonts w:ascii="Times New Roman" w:hAnsi="Times New Roman" w:cs="Times New Roman"/>
                <w:lang w:val="ru-RU" w:eastAsia="ar-SA"/>
              </w:rPr>
              <w:t>Сыктывдинский</w:t>
            </w:r>
            <w:proofErr w:type="spellEnd"/>
            <w:r w:rsidRPr="009058F6">
              <w:rPr>
                <w:rFonts w:ascii="Times New Roman" w:hAnsi="Times New Roman" w:cs="Times New Roman"/>
                <w:lang w:val="ru-RU" w:eastAsia="ar-SA"/>
              </w:rPr>
              <w:t xml:space="preserve"> район, с. </w:t>
            </w:r>
            <w:proofErr w:type="gramStart"/>
            <w:r w:rsidRPr="009058F6">
              <w:rPr>
                <w:rFonts w:ascii="Times New Roman" w:hAnsi="Times New Roman" w:cs="Times New Roman"/>
                <w:lang w:val="ru-RU" w:eastAsia="ar-SA"/>
              </w:rPr>
              <w:t>Зеленец,  2</w:t>
            </w:r>
            <w:proofErr w:type="gramEnd"/>
            <w:r w:rsidRPr="009058F6">
              <w:rPr>
                <w:rFonts w:ascii="Times New Roman" w:hAnsi="Times New Roman" w:cs="Times New Roman"/>
                <w:lang w:val="ru-RU" w:eastAsia="ar-SA"/>
              </w:rPr>
              <w:t>-й квартал, 12 а</w:t>
            </w:r>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тел./факс 8(82130) 76-5-70</w:t>
            </w:r>
          </w:p>
          <w:p w:rsidR="009058F6" w:rsidRPr="009058F6" w:rsidRDefault="009058F6" w:rsidP="0085237A">
            <w:pPr>
              <w:suppressAutoHyphens/>
              <w:spacing w:after="0" w:line="240" w:lineRule="auto"/>
              <w:rPr>
                <w:rFonts w:ascii="Times New Roman" w:hAnsi="Times New Roman" w:cs="Times New Roman"/>
                <w:lang w:val="ru-RU" w:eastAsia="ar-SA"/>
              </w:rPr>
            </w:pPr>
            <w:r w:rsidRPr="009058F6">
              <w:rPr>
                <w:rFonts w:ascii="Times New Roman" w:hAnsi="Times New Roman" w:cs="Times New Roman"/>
                <w:bCs/>
                <w:lang w:eastAsia="ar-SA"/>
              </w:rPr>
              <w:t>E</w:t>
            </w:r>
            <w:r w:rsidRPr="009058F6">
              <w:rPr>
                <w:rFonts w:ascii="Times New Roman" w:hAnsi="Times New Roman" w:cs="Times New Roman"/>
                <w:bCs/>
                <w:lang w:val="ru-RU" w:eastAsia="ar-SA"/>
              </w:rPr>
              <w:t>-</w:t>
            </w:r>
            <w:r w:rsidRPr="009058F6">
              <w:rPr>
                <w:rFonts w:ascii="Times New Roman" w:hAnsi="Times New Roman" w:cs="Times New Roman"/>
                <w:bCs/>
                <w:lang w:eastAsia="ar-SA"/>
              </w:rPr>
              <w:t>mail</w:t>
            </w:r>
            <w:r w:rsidRPr="009058F6">
              <w:rPr>
                <w:rFonts w:ascii="Times New Roman" w:hAnsi="Times New Roman" w:cs="Times New Roman"/>
                <w:bCs/>
                <w:lang w:val="ru-RU" w:eastAsia="ar-SA"/>
              </w:rPr>
              <w:t xml:space="preserve">: </w:t>
            </w:r>
            <w:hyperlink r:id="rId12" w:history="1">
              <w:r w:rsidRPr="009058F6">
                <w:rPr>
                  <w:rStyle w:val="a4"/>
                  <w:rFonts w:ascii="Times New Roman" w:eastAsia="Arial Unicode MS" w:hAnsi="Times New Roman" w:cs="Times New Roman"/>
                  <w:bCs/>
                </w:rPr>
                <w:t>spz</w:t>
              </w:r>
              <w:r w:rsidRPr="009058F6">
                <w:rPr>
                  <w:rStyle w:val="a4"/>
                  <w:rFonts w:ascii="Times New Roman" w:eastAsia="Arial Unicode MS" w:hAnsi="Times New Roman" w:cs="Times New Roman"/>
                  <w:bCs/>
                  <w:lang w:val="ru-RU"/>
                </w:rPr>
                <w:t>@</w:t>
              </w:r>
              <w:r w:rsidRPr="009058F6">
                <w:rPr>
                  <w:rStyle w:val="a4"/>
                  <w:rFonts w:ascii="Times New Roman" w:eastAsia="Arial Unicode MS" w:hAnsi="Times New Roman" w:cs="Times New Roman"/>
                  <w:bCs/>
                </w:rPr>
                <w:t>syktyvdin</w:t>
              </w:r>
              <w:r w:rsidRPr="009058F6">
                <w:rPr>
                  <w:rStyle w:val="a4"/>
                  <w:rFonts w:ascii="Times New Roman" w:eastAsia="Arial Unicode MS" w:hAnsi="Times New Roman" w:cs="Times New Roman"/>
                  <w:bCs/>
                  <w:lang w:val="ru-RU"/>
                </w:rPr>
                <w:t>.</w:t>
              </w:r>
              <w:r w:rsidRPr="009058F6">
                <w:rPr>
                  <w:rStyle w:val="a4"/>
                  <w:rFonts w:ascii="Times New Roman" w:eastAsia="Arial Unicode MS" w:hAnsi="Times New Roman" w:cs="Times New Roman"/>
                  <w:bCs/>
                </w:rPr>
                <w:t>rkomi</w:t>
              </w:r>
              <w:r w:rsidRPr="009058F6">
                <w:rPr>
                  <w:rStyle w:val="a4"/>
                  <w:rFonts w:ascii="Times New Roman" w:eastAsia="Arial Unicode MS" w:hAnsi="Times New Roman" w:cs="Times New Roman"/>
                  <w:bCs/>
                  <w:lang w:val="ru-RU"/>
                </w:rPr>
                <w:t>.</w:t>
              </w:r>
              <w:proofErr w:type="spellStart"/>
              <w:r w:rsidRPr="009058F6">
                <w:rPr>
                  <w:rStyle w:val="a4"/>
                  <w:rFonts w:ascii="Times New Roman" w:eastAsia="Arial Unicode MS" w:hAnsi="Times New Roman" w:cs="Times New Roman"/>
                  <w:bCs/>
                </w:rPr>
                <w:t>ru</w:t>
              </w:r>
              <w:proofErr w:type="spellEnd"/>
            </w:hyperlink>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ИНН 1109007729       КПП 110901001</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Управление финансов администрации муниципального района «</w:t>
            </w:r>
            <w:proofErr w:type="spellStart"/>
            <w:r w:rsidRPr="009058F6">
              <w:rPr>
                <w:rFonts w:ascii="Times New Roman" w:hAnsi="Times New Roman" w:cs="Times New Roman"/>
                <w:lang w:val="ru-RU"/>
              </w:rPr>
              <w:t>Сыктывдинский</w:t>
            </w:r>
            <w:proofErr w:type="spellEnd"/>
            <w:r w:rsidRPr="009058F6">
              <w:rPr>
                <w:rFonts w:ascii="Times New Roman" w:hAnsi="Times New Roman" w:cs="Times New Roman"/>
                <w:lang w:val="ru-RU"/>
              </w:rPr>
              <w:t>» (Администрация сельского поселения «Зеленец», л/</w:t>
            </w:r>
            <w:proofErr w:type="spellStart"/>
            <w:r w:rsidRPr="009058F6">
              <w:rPr>
                <w:rFonts w:ascii="Times New Roman" w:hAnsi="Times New Roman" w:cs="Times New Roman"/>
                <w:lang w:val="ru-RU"/>
              </w:rPr>
              <w:t>сч</w:t>
            </w:r>
            <w:proofErr w:type="spellEnd"/>
            <w:r w:rsidRPr="009058F6">
              <w:rPr>
                <w:rFonts w:ascii="Times New Roman" w:hAnsi="Times New Roman" w:cs="Times New Roman"/>
                <w:lang w:val="ru-RU"/>
              </w:rPr>
              <w:t>. 03073004771)</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 xml:space="preserve">Единый казначейский счет территориального органа </w:t>
            </w:r>
            <w:proofErr w:type="gramStart"/>
            <w:r w:rsidRPr="009058F6">
              <w:rPr>
                <w:rFonts w:ascii="Times New Roman" w:hAnsi="Times New Roman" w:cs="Times New Roman"/>
                <w:lang w:val="ru-RU"/>
              </w:rPr>
              <w:t>ФК  №</w:t>
            </w:r>
            <w:proofErr w:type="gramEnd"/>
            <w:r w:rsidRPr="009058F6">
              <w:rPr>
                <w:rFonts w:ascii="Times New Roman" w:hAnsi="Times New Roman" w:cs="Times New Roman"/>
                <w:lang w:val="ru-RU"/>
              </w:rPr>
              <w:t xml:space="preserve"> 40102810245370000074</w:t>
            </w:r>
          </w:p>
          <w:p w:rsidR="009058F6" w:rsidRPr="009058F6" w:rsidRDefault="009058F6" w:rsidP="0085237A">
            <w:pPr>
              <w:spacing w:after="0" w:line="240" w:lineRule="auto"/>
              <w:rPr>
                <w:rFonts w:ascii="Times New Roman" w:hAnsi="Times New Roman" w:cs="Times New Roman"/>
                <w:lang w:val="ru-RU"/>
              </w:rPr>
            </w:pPr>
            <w:proofErr w:type="gramStart"/>
            <w:r w:rsidRPr="009058F6">
              <w:rPr>
                <w:rFonts w:ascii="Times New Roman" w:hAnsi="Times New Roman" w:cs="Times New Roman"/>
                <w:lang w:val="ru-RU"/>
              </w:rPr>
              <w:t>Казначейский  счет</w:t>
            </w:r>
            <w:proofErr w:type="gramEnd"/>
            <w:r w:rsidRPr="009058F6">
              <w:rPr>
                <w:rFonts w:ascii="Times New Roman" w:hAnsi="Times New Roman" w:cs="Times New Roman"/>
                <w:lang w:val="ru-RU"/>
              </w:rPr>
              <w:t xml:space="preserve"> № 03231643876284100700</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ОТДЕЛЕНИЕ-НБ РЕСПУБЛИКА КОМИ БАНКА РОССИИ//УФК по Республике Коми г. Сыктывкар</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 xml:space="preserve">БИК 018702501 </w:t>
            </w:r>
          </w:p>
          <w:p w:rsidR="009058F6" w:rsidRPr="009058F6" w:rsidRDefault="009058F6" w:rsidP="0085237A">
            <w:pPr>
              <w:tabs>
                <w:tab w:val="left" w:pos="0"/>
              </w:tabs>
              <w:suppressAutoHyphens/>
              <w:spacing w:after="0" w:line="240" w:lineRule="auto"/>
              <w:rPr>
                <w:rFonts w:ascii="Times New Roman" w:hAnsi="Times New Roman" w:cs="Times New Roman"/>
                <w:bCs/>
                <w:lang w:val="ru-RU" w:eastAsia="ar-SA"/>
              </w:rPr>
            </w:pPr>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bCs/>
                <w:lang w:val="ru-RU" w:eastAsia="ar-SA"/>
              </w:rPr>
              <w:t>Глава сельского поселения</w:t>
            </w:r>
            <w:r w:rsidRPr="009058F6">
              <w:rPr>
                <w:rFonts w:ascii="Times New Roman" w:hAnsi="Times New Roman" w:cs="Times New Roman"/>
                <w:lang w:val="ru-RU" w:eastAsia="ar-SA"/>
              </w:rPr>
              <w:t xml:space="preserve"> «Зеленец»</w:t>
            </w:r>
          </w:p>
          <w:p w:rsidR="009058F6" w:rsidRPr="009058F6" w:rsidRDefault="009058F6" w:rsidP="0085237A">
            <w:pPr>
              <w:tabs>
                <w:tab w:val="left" w:pos="0"/>
              </w:tabs>
              <w:suppressAutoHyphens/>
              <w:spacing w:after="0" w:line="240" w:lineRule="auto"/>
              <w:rPr>
                <w:rFonts w:ascii="Times New Roman" w:hAnsi="Times New Roman" w:cs="Times New Roman"/>
                <w:lang w:val="ru-RU" w:eastAsia="ar-SA"/>
              </w:rPr>
            </w:pPr>
          </w:p>
          <w:p w:rsidR="009058F6" w:rsidRPr="009058F6" w:rsidRDefault="009058F6" w:rsidP="0085237A">
            <w:pPr>
              <w:tabs>
                <w:tab w:val="left" w:pos="0"/>
              </w:tabs>
              <w:suppressAutoHyphens/>
              <w:spacing w:after="0" w:line="240" w:lineRule="auto"/>
              <w:rPr>
                <w:rFonts w:ascii="Times New Roman" w:hAnsi="Times New Roman" w:cs="Times New Roman"/>
                <w:bCs/>
                <w:lang w:val="ru-RU" w:eastAsia="ar-SA"/>
              </w:rPr>
            </w:pPr>
            <w:r w:rsidRPr="009058F6">
              <w:rPr>
                <w:rFonts w:ascii="Times New Roman" w:hAnsi="Times New Roman" w:cs="Times New Roman"/>
                <w:bCs/>
                <w:lang w:val="ru-RU" w:eastAsia="ar-SA"/>
              </w:rPr>
              <w:t>______________________________</w:t>
            </w:r>
            <w:proofErr w:type="gramStart"/>
            <w:r w:rsidRPr="009058F6">
              <w:rPr>
                <w:rFonts w:ascii="Times New Roman" w:hAnsi="Times New Roman" w:cs="Times New Roman"/>
                <w:bCs/>
                <w:lang w:val="ru-RU" w:eastAsia="ar-SA"/>
              </w:rPr>
              <w:t xml:space="preserve">_  </w:t>
            </w:r>
            <w:proofErr w:type="spellStart"/>
            <w:r w:rsidRPr="009058F6">
              <w:rPr>
                <w:rFonts w:ascii="Times New Roman" w:hAnsi="Times New Roman" w:cs="Times New Roman"/>
                <w:bCs/>
                <w:lang w:val="ru-RU" w:eastAsia="ar-SA"/>
              </w:rPr>
              <w:t>А.С.Якунин</w:t>
            </w:r>
            <w:proofErr w:type="spellEnd"/>
            <w:proofErr w:type="gramEnd"/>
          </w:p>
          <w:p w:rsidR="009058F6" w:rsidRPr="009058F6" w:rsidRDefault="009058F6" w:rsidP="009625E3">
            <w:pPr>
              <w:suppressAutoHyphens/>
              <w:spacing w:after="0" w:line="240" w:lineRule="auto"/>
              <w:ind w:left="-3" w:right="-3"/>
              <w:rPr>
                <w:rFonts w:ascii="Times New Roman" w:hAnsi="Times New Roman" w:cs="Times New Roman"/>
                <w:lang w:val="ru-RU"/>
              </w:rPr>
            </w:pPr>
            <w:r w:rsidRPr="009058F6">
              <w:rPr>
                <w:rFonts w:ascii="Times New Roman" w:hAnsi="Times New Roman" w:cs="Times New Roman"/>
                <w:b/>
                <w:bCs/>
                <w:lang w:val="ru-RU" w:eastAsia="ar-SA"/>
              </w:rPr>
              <w:t xml:space="preserve"> </w:t>
            </w:r>
            <w:r w:rsidRPr="009058F6">
              <w:rPr>
                <w:rFonts w:ascii="Times New Roman" w:hAnsi="Times New Roman" w:cs="Times New Roman"/>
                <w:lang w:val="ru-RU" w:eastAsia="ar-SA"/>
              </w:rPr>
              <w:t>М.П.</w:t>
            </w:r>
          </w:p>
        </w:tc>
        <w:tc>
          <w:tcPr>
            <w:tcW w:w="2322" w:type="pct"/>
          </w:tcPr>
          <w:p w:rsidR="009C38F5"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b/>
                <w:lang w:val="ru-RU"/>
              </w:rPr>
              <w:t>Наименование:</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br/>
            </w:r>
            <w:r w:rsidRPr="009058F6">
              <w:rPr>
                <w:rFonts w:ascii="Times New Roman" w:hAnsi="Times New Roman" w:cs="Times New Roman"/>
                <w:lang w:val="ru-RU" w:eastAsia="ar-SA"/>
              </w:rPr>
              <w:t xml:space="preserve">Арес </w:t>
            </w:r>
            <w:proofErr w:type="gramStart"/>
            <w:r w:rsidRPr="009058F6">
              <w:rPr>
                <w:rFonts w:ascii="Times New Roman" w:hAnsi="Times New Roman" w:cs="Times New Roman"/>
                <w:lang w:val="ru-RU" w:eastAsia="ar-SA"/>
              </w:rPr>
              <w:t>местонахождения:</w:t>
            </w:r>
            <w:r w:rsidRPr="009058F6">
              <w:rPr>
                <w:rFonts w:ascii="Times New Roman" w:hAnsi="Times New Roman" w:cs="Times New Roman"/>
                <w:lang w:val="ru-RU"/>
              </w:rPr>
              <w:br/>
              <w:t>Почтовый</w:t>
            </w:r>
            <w:proofErr w:type="gramEnd"/>
            <w:r w:rsidRPr="009058F6">
              <w:rPr>
                <w:rFonts w:ascii="Times New Roman" w:hAnsi="Times New Roman" w:cs="Times New Roman"/>
                <w:lang w:val="ru-RU"/>
              </w:rPr>
              <w:t xml:space="preserve"> адрес</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Телефон</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Факс</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Электронная почта</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ОГРН</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ИНН</w:t>
            </w:r>
          </w:p>
          <w:p w:rsidR="009058F6" w:rsidRPr="009058F6" w:rsidRDefault="009058F6" w:rsidP="0085237A">
            <w:pPr>
              <w:spacing w:after="0" w:line="240" w:lineRule="auto"/>
              <w:rPr>
                <w:rFonts w:ascii="Times New Roman" w:hAnsi="Times New Roman" w:cs="Times New Roman"/>
                <w:lang w:val="ru-RU"/>
              </w:rPr>
            </w:pPr>
            <w:r w:rsidRPr="009058F6">
              <w:rPr>
                <w:rFonts w:ascii="Times New Roman" w:hAnsi="Times New Roman" w:cs="Times New Roman"/>
                <w:lang w:val="ru-RU"/>
              </w:rPr>
              <w:t>КПП</w:t>
            </w:r>
          </w:p>
          <w:p w:rsidR="009058F6" w:rsidRPr="009058F6" w:rsidRDefault="009058F6" w:rsidP="0085237A">
            <w:pPr>
              <w:spacing w:after="0" w:line="240" w:lineRule="auto"/>
              <w:rPr>
                <w:rFonts w:ascii="Times New Roman" w:hAnsi="Times New Roman" w:cs="Times New Roman"/>
              </w:rPr>
            </w:pPr>
            <w:r w:rsidRPr="009058F6">
              <w:rPr>
                <w:rFonts w:ascii="Times New Roman" w:hAnsi="Times New Roman" w:cs="Times New Roman"/>
              </w:rPr>
              <w:t>Р/с</w:t>
            </w:r>
          </w:p>
          <w:p w:rsidR="009058F6" w:rsidRPr="009058F6" w:rsidRDefault="009058F6" w:rsidP="0085237A">
            <w:pPr>
              <w:spacing w:after="0" w:line="240" w:lineRule="auto"/>
              <w:rPr>
                <w:rFonts w:ascii="Times New Roman" w:hAnsi="Times New Roman" w:cs="Times New Roman"/>
              </w:rPr>
            </w:pPr>
            <w:r w:rsidRPr="009058F6">
              <w:rPr>
                <w:rFonts w:ascii="Times New Roman" w:hAnsi="Times New Roman" w:cs="Times New Roman"/>
              </w:rPr>
              <w:t>в</w:t>
            </w:r>
          </w:p>
          <w:p w:rsidR="009058F6" w:rsidRPr="009058F6" w:rsidRDefault="009058F6" w:rsidP="0085237A">
            <w:pPr>
              <w:spacing w:after="0" w:line="240" w:lineRule="auto"/>
              <w:rPr>
                <w:rFonts w:ascii="Times New Roman" w:hAnsi="Times New Roman" w:cs="Times New Roman"/>
              </w:rPr>
            </w:pPr>
            <w:r w:rsidRPr="009058F6">
              <w:rPr>
                <w:rFonts w:ascii="Times New Roman" w:hAnsi="Times New Roman" w:cs="Times New Roman"/>
              </w:rPr>
              <w:t>К/с</w:t>
            </w:r>
          </w:p>
          <w:p w:rsidR="009058F6" w:rsidRPr="009058F6" w:rsidRDefault="009058F6" w:rsidP="0085237A">
            <w:pPr>
              <w:spacing w:after="0" w:line="240" w:lineRule="auto"/>
              <w:rPr>
                <w:rFonts w:ascii="Times New Roman" w:hAnsi="Times New Roman" w:cs="Times New Roman"/>
              </w:rPr>
            </w:pPr>
            <w:r w:rsidRPr="009058F6">
              <w:rPr>
                <w:rFonts w:ascii="Times New Roman" w:hAnsi="Times New Roman" w:cs="Times New Roman"/>
              </w:rPr>
              <w:t>БИК</w:t>
            </w: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spacing w:after="0" w:line="240" w:lineRule="auto"/>
              <w:rPr>
                <w:rFonts w:ascii="Times New Roman" w:hAnsi="Times New Roman" w:cs="Times New Roman"/>
              </w:rPr>
            </w:pPr>
          </w:p>
          <w:p w:rsidR="009058F6" w:rsidRPr="009058F6" w:rsidRDefault="009058F6" w:rsidP="0085237A">
            <w:pPr>
              <w:tabs>
                <w:tab w:val="left" w:pos="0"/>
              </w:tabs>
              <w:suppressAutoHyphens/>
              <w:spacing w:after="0" w:line="240" w:lineRule="auto"/>
              <w:rPr>
                <w:rFonts w:ascii="Times New Roman" w:hAnsi="Times New Roman" w:cs="Times New Roman"/>
                <w:bCs/>
                <w:lang w:eastAsia="ar-SA"/>
              </w:rPr>
            </w:pPr>
            <w:r w:rsidRPr="009058F6">
              <w:rPr>
                <w:rFonts w:ascii="Times New Roman" w:hAnsi="Times New Roman" w:cs="Times New Roman"/>
                <w:bCs/>
                <w:lang w:eastAsia="ar-SA"/>
              </w:rPr>
              <w:t xml:space="preserve">_______________________________  </w:t>
            </w:r>
          </w:p>
          <w:p w:rsidR="009058F6" w:rsidRPr="009058F6" w:rsidRDefault="009058F6" w:rsidP="0085237A">
            <w:pPr>
              <w:suppressAutoHyphens/>
              <w:spacing w:after="0" w:line="240" w:lineRule="auto"/>
              <w:ind w:left="-3" w:right="-3"/>
              <w:rPr>
                <w:rFonts w:ascii="Times New Roman" w:hAnsi="Times New Roman" w:cs="Times New Roman"/>
              </w:rPr>
            </w:pPr>
          </w:p>
        </w:tc>
      </w:tr>
    </w:tbl>
    <w:p w:rsidR="006C3A2B" w:rsidRDefault="006C3A2B" w:rsidP="0085237A">
      <w:pPr>
        <w:spacing w:after="0" w:line="240" w:lineRule="auto"/>
        <w:jc w:val="right"/>
        <w:rPr>
          <w:rFonts w:ascii="Times New Roman" w:hAnsi="Times New Roman" w:cs="Times New Roman"/>
          <w:sz w:val="24"/>
          <w:szCs w:val="24"/>
          <w:lang w:val="ru-RU"/>
        </w:rPr>
      </w:pPr>
    </w:p>
    <w:p w:rsidR="0085237A" w:rsidRPr="009625E3" w:rsidRDefault="0085237A" w:rsidP="0085237A">
      <w:pPr>
        <w:spacing w:after="0" w:line="240" w:lineRule="auto"/>
        <w:jc w:val="right"/>
        <w:rPr>
          <w:rFonts w:ascii="Times New Roman" w:hAnsi="Times New Roman" w:cs="Times New Roman"/>
          <w:sz w:val="24"/>
          <w:szCs w:val="24"/>
          <w:lang w:val="ru-RU"/>
        </w:rPr>
      </w:pPr>
      <w:r w:rsidRPr="009625E3">
        <w:rPr>
          <w:rFonts w:ascii="Times New Roman" w:hAnsi="Times New Roman" w:cs="Times New Roman"/>
          <w:sz w:val="24"/>
          <w:szCs w:val="24"/>
          <w:lang w:val="ru-RU"/>
        </w:rPr>
        <w:t xml:space="preserve">Приложение 1 </w:t>
      </w:r>
    </w:p>
    <w:p w:rsidR="0085237A" w:rsidRPr="006520A3" w:rsidRDefault="0085237A" w:rsidP="0085237A">
      <w:pPr>
        <w:spacing w:after="0" w:line="240" w:lineRule="auto"/>
        <w:jc w:val="right"/>
        <w:rPr>
          <w:rFonts w:ascii="Times New Roman" w:hAnsi="Times New Roman" w:cs="Times New Roman"/>
          <w:spacing w:val="5"/>
          <w:kern w:val="28"/>
          <w:sz w:val="24"/>
          <w:szCs w:val="24"/>
          <w:lang w:val="ru-RU"/>
        </w:rPr>
      </w:pPr>
      <w:r w:rsidRPr="006520A3">
        <w:rPr>
          <w:rFonts w:ascii="Times New Roman" w:hAnsi="Times New Roman" w:cs="Times New Roman"/>
          <w:sz w:val="24"/>
          <w:szCs w:val="24"/>
          <w:lang w:val="ru-RU"/>
        </w:rPr>
        <w:t>к договору № ___купли-продажи</w:t>
      </w:r>
      <w:r w:rsidRPr="006520A3">
        <w:rPr>
          <w:rFonts w:ascii="Times New Roman" w:hAnsi="Times New Roman" w:cs="Times New Roman"/>
          <w:b/>
          <w:spacing w:val="5"/>
          <w:kern w:val="28"/>
          <w:sz w:val="24"/>
          <w:szCs w:val="24"/>
          <w:lang w:val="ru-RU"/>
        </w:rPr>
        <w:t xml:space="preserve"> </w:t>
      </w:r>
      <w:r w:rsidRPr="006520A3">
        <w:rPr>
          <w:rFonts w:ascii="Times New Roman" w:hAnsi="Times New Roman" w:cs="Times New Roman"/>
          <w:spacing w:val="5"/>
          <w:kern w:val="28"/>
          <w:sz w:val="24"/>
          <w:szCs w:val="24"/>
          <w:lang w:val="ru-RU"/>
        </w:rPr>
        <w:t xml:space="preserve">муниципального </w:t>
      </w:r>
    </w:p>
    <w:p w:rsidR="0085237A" w:rsidRPr="006520A3" w:rsidRDefault="0085237A" w:rsidP="0085237A">
      <w:pPr>
        <w:spacing w:after="0" w:line="240" w:lineRule="auto"/>
        <w:jc w:val="right"/>
        <w:rPr>
          <w:rFonts w:ascii="Times New Roman" w:hAnsi="Times New Roman" w:cs="Times New Roman"/>
          <w:sz w:val="24"/>
          <w:szCs w:val="24"/>
          <w:lang w:val="ru-RU"/>
        </w:rPr>
      </w:pPr>
      <w:r w:rsidRPr="006520A3">
        <w:rPr>
          <w:rFonts w:ascii="Times New Roman" w:hAnsi="Times New Roman" w:cs="Times New Roman"/>
          <w:spacing w:val="5"/>
          <w:kern w:val="28"/>
          <w:sz w:val="24"/>
          <w:szCs w:val="24"/>
          <w:lang w:val="ru-RU"/>
        </w:rPr>
        <w:t>недвижимого имущества от _________ 202</w:t>
      </w:r>
      <w:r w:rsidR="009874DF">
        <w:rPr>
          <w:rFonts w:ascii="Times New Roman" w:hAnsi="Times New Roman" w:cs="Times New Roman"/>
          <w:spacing w:val="5"/>
          <w:kern w:val="28"/>
          <w:sz w:val="24"/>
          <w:szCs w:val="24"/>
          <w:lang w:val="ru-RU"/>
        </w:rPr>
        <w:t>4</w:t>
      </w:r>
      <w:r w:rsidRPr="006520A3">
        <w:rPr>
          <w:rFonts w:ascii="Times New Roman" w:hAnsi="Times New Roman" w:cs="Times New Roman"/>
          <w:spacing w:val="5"/>
          <w:kern w:val="28"/>
          <w:sz w:val="24"/>
          <w:szCs w:val="24"/>
          <w:lang w:val="ru-RU"/>
        </w:rPr>
        <w:t xml:space="preserve"> г.</w:t>
      </w:r>
    </w:p>
    <w:p w:rsidR="0085237A" w:rsidRPr="006520A3" w:rsidRDefault="0085237A" w:rsidP="0085237A">
      <w:pPr>
        <w:spacing w:after="0" w:line="240" w:lineRule="auto"/>
        <w:jc w:val="center"/>
        <w:rPr>
          <w:rFonts w:ascii="Times New Roman" w:hAnsi="Times New Roman" w:cs="Times New Roman"/>
          <w:b/>
          <w:sz w:val="24"/>
          <w:szCs w:val="24"/>
          <w:lang w:val="ru-RU"/>
        </w:rPr>
      </w:pPr>
    </w:p>
    <w:p w:rsidR="0085237A" w:rsidRPr="009625E3" w:rsidRDefault="0085237A" w:rsidP="0085237A">
      <w:pPr>
        <w:spacing w:after="0" w:line="240" w:lineRule="auto"/>
        <w:jc w:val="center"/>
        <w:rPr>
          <w:rFonts w:ascii="Times New Roman" w:hAnsi="Times New Roman" w:cs="Times New Roman"/>
          <w:b/>
          <w:sz w:val="24"/>
          <w:szCs w:val="24"/>
          <w:lang w:val="ru-RU"/>
        </w:rPr>
      </w:pPr>
      <w:r w:rsidRPr="009625E3">
        <w:rPr>
          <w:rFonts w:ascii="Times New Roman" w:hAnsi="Times New Roman" w:cs="Times New Roman"/>
          <w:b/>
          <w:sz w:val="24"/>
          <w:szCs w:val="24"/>
          <w:lang w:val="ru-RU"/>
        </w:rPr>
        <w:t xml:space="preserve">Акт приёма-передачи </w:t>
      </w:r>
    </w:p>
    <w:p w:rsidR="0085237A" w:rsidRPr="006520A3" w:rsidRDefault="0085237A" w:rsidP="0085237A">
      <w:pPr>
        <w:spacing w:after="0" w:line="240" w:lineRule="auto"/>
        <w:jc w:val="center"/>
        <w:rPr>
          <w:rFonts w:ascii="Times New Roman" w:hAnsi="Times New Roman" w:cs="Times New Roman"/>
          <w:b/>
          <w:spacing w:val="5"/>
          <w:kern w:val="28"/>
          <w:sz w:val="24"/>
          <w:szCs w:val="24"/>
          <w:lang w:val="ru-RU"/>
        </w:rPr>
      </w:pPr>
      <w:r w:rsidRPr="006520A3">
        <w:rPr>
          <w:rFonts w:ascii="Times New Roman" w:hAnsi="Times New Roman" w:cs="Times New Roman"/>
          <w:b/>
          <w:sz w:val="24"/>
          <w:szCs w:val="24"/>
          <w:lang w:val="ru-RU"/>
        </w:rPr>
        <w:t xml:space="preserve">к договору № ____купли – продажи </w:t>
      </w:r>
      <w:r w:rsidRPr="006520A3">
        <w:rPr>
          <w:rFonts w:ascii="Times New Roman" w:hAnsi="Times New Roman" w:cs="Times New Roman"/>
          <w:b/>
          <w:spacing w:val="5"/>
          <w:kern w:val="28"/>
          <w:sz w:val="24"/>
          <w:szCs w:val="24"/>
          <w:lang w:val="ru-RU"/>
        </w:rPr>
        <w:t xml:space="preserve">муниципального </w:t>
      </w:r>
    </w:p>
    <w:p w:rsidR="0085237A" w:rsidRPr="006520A3" w:rsidRDefault="0085237A" w:rsidP="0085237A">
      <w:pPr>
        <w:spacing w:after="0" w:line="240" w:lineRule="auto"/>
        <w:jc w:val="center"/>
        <w:rPr>
          <w:rFonts w:ascii="Times New Roman" w:hAnsi="Times New Roman" w:cs="Times New Roman"/>
          <w:b/>
          <w:sz w:val="24"/>
          <w:szCs w:val="24"/>
          <w:lang w:val="ru-RU"/>
        </w:rPr>
      </w:pPr>
      <w:r w:rsidRPr="006520A3">
        <w:rPr>
          <w:rFonts w:ascii="Times New Roman" w:hAnsi="Times New Roman" w:cs="Times New Roman"/>
          <w:b/>
          <w:spacing w:val="5"/>
          <w:kern w:val="28"/>
          <w:sz w:val="24"/>
          <w:szCs w:val="24"/>
          <w:lang w:val="ru-RU"/>
        </w:rPr>
        <w:t xml:space="preserve">недвижимого имущества </w:t>
      </w:r>
      <w:r w:rsidRPr="006520A3">
        <w:rPr>
          <w:rFonts w:ascii="Times New Roman" w:hAnsi="Times New Roman" w:cs="Times New Roman"/>
          <w:b/>
          <w:sz w:val="24"/>
          <w:szCs w:val="24"/>
          <w:lang w:val="ru-RU"/>
        </w:rPr>
        <w:t>от ______ 202</w:t>
      </w:r>
      <w:r w:rsidR="009874DF">
        <w:rPr>
          <w:rFonts w:ascii="Times New Roman" w:hAnsi="Times New Roman" w:cs="Times New Roman"/>
          <w:b/>
          <w:sz w:val="24"/>
          <w:szCs w:val="24"/>
          <w:lang w:val="ru-RU"/>
        </w:rPr>
        <w:t>4</w:t>
      </w:r>
      <w:r w:rsidRPr="006520A3">
        <w:rPr>
          <w:rFonts w:ascii="Times New Roman" w:hAnsi="Times New Roman" w:cs="Times New Roman"/>
          <w:b/>
          <w:sz w:val="24"/>
          <w:szCs w:val="24"/>
          <w:lang w:val="ru-RU"/>
        </w:rPr>
        <w:t>г.</w:t>
      </w:r>
    </w:p>
    <w:p w:rsidR="0085237A" w:rsidRPr="006520A3" w:rsidRDefault="0085237A" w:rsidP="0085237A">
      <w:pPr>
        <w:spacing w:after="0" w:line="240" w:lineRule="auto"/>
        <w:jc w:val="center"/>
        <w:rPr>
          <w:rFonts w:ascii="Times New Roman" w:hAnsi="Times New Roman" w:cs="Times New Roman"/>
          <w:b/>
          <w:sz w:val="24"/>
          <w:szCs w:val="24"/>
          <w:lang w:val="ru-RU"/>
        </w:rPr>
      </w:pPr>
    </w:p>
    <w:p w:rsidR="0085237A" w:rsidRPr="006520A3" w:rsidRDefault="0085237A" w:rsidP="0085237A">
      <w:pPr>
        <w:spacing w:after="0" w:line="240" w:lineRule="auto"/>
        <w:rPr>
          <w:rFonts w:ascii="Times New Roman" w:hAnsi="Times New Roman" w:cs="Times New Roman"/>
          <w:sz w:val="24"/>
          <w:szCs w:val="24"/>
          <w:lang w:val="ru-RU"/>
        </w:rPr>
      </w:pPr>
    </w:p>
    <w:p w:rsidR="0085237A" w:rsidRPr="0085237A" w:rsidRDefault="0085237A" w:rsidP="0085237A">
      <w:pPr>
        <w:pStyle w:val="4"/>
        <w:spacing w:before="0" w:after="0"/>
        <w:jc w:val="both"/>
        <w:rPr>
          <w:rFonts w:ascii="Times New Roman" w:hAnsi="Times New Roman"/>
          <w:b w:val="0"/>
          <w:sz w:val="24"/>
          <w:szCs w:val="24"/>
        </w:rPr>
      </w:pPr>
      <w:r w:rsidRPr="0085237A">
        <w:rPr>
          <w:rFonts w:ascii="Times New Roman" w:hAnsi="Times New Roman"/>
          <w:b w:val="0"/>
          <w:sz w:val="24"/>
          <w:szCs w:val="24"/>
        </w:rPr>
        <w:t xml:space="preserve">Республика Коми </w:t>
      </w:r>
    </w:p>
    <w:p w:rsidR="0085237A" w:rsidRPr="0085237A" w:rsidRDefault="0085237A" w:rsidP="0085237A">
      <w:pPr>
        <w:pStyle w:val="4"/>
        <w:spacing w:before="0" w:after="0"/>
        <w:jc w:val="both"/>
        <w:rPr>
          <w:rFonts w:ascii="Times New Roman" w:hAnsi="Times New Roman"/>
          <w:b w:val="0"/>
          <w:sz w:val="24"/>
          <w:szCs w:val="24"/>
        </w:rPr>
      </w:pPr>
      <w:proofErr w:type="spellStart"/>
      <w:r w:rsidRPr="0085237A">
        <w:rPr>
          <w:rFonts w:ascii="Times New Roman" w:hAnsi="Times New Roman"/>
          <w:b w:val="0"/>
          <w:sz w:val="24"/>
          <w:szCs w:val="24"/>
        </w:rPr>
        <w:t>Сыктывдинский</w:t>
      </w:r>
      <w:proofErr w:type="spellEnd"/>
      <w:r w:rsidRPr="0085237A">
        <w:rPr>
          <w:rFonts w:ascii="Times New Roman" w:hAnsi="Times New Roman"/>
          <w:b w:val="0"/>
          <w:sz w:val="24"/>
          <w:szCs w:val="24"/>
        </w:rPr>
        <w:t xml:space="preserve"> район                                                                                      </w:t>
      </w:r>
      <w:proofErr w:type="gramStart"/>
      <w:r w:rsidRPr="0085237A">
        <w:rPr>
          <w:rFonts w:ascii="Times New Roman" w:hAnsi="Times New Roman"/>
          <w:b w:val="0"/>
          <w:sz w:val="24"/>
          <w:szCs w:val="24"/>
        </w:rPr>
        <w:t xml:space="preserve">   «</w:t>
      </w:r>
      <w:proofErr w:type="gramEnd"/>
      <w:r w:rsidRPr="0085237A">
        <w:rPr>
          <w:rFonts w:ascii="Times New Roman" w:hAnsi="Times New Roman"/>
          <w:b w:val="0"/>
          <w:sz w:val="24"/>
          <w:szCs w:val="24"/>
        </w:rPr>
        <w:t>__» _____202</w:t>
      </w:r>
      <w:r w:rsidR="009874DF">
        <w:rPr>
          <w:rFonts w:ascii="Times New Roman" w:hAnsi="Times New Roman"/>
          <w:b w:val="0"/>
          <w:sz w:val="24"/>
          <w:szCs w:val="24"/>
        </w:rPr>
        <w:t>4</w:t>
      </w:r>
      <w:r w:rsidRPr="0085237A">
        <w:rPr>
          <w:rFonts w:ascii="Times New Roman" w:hAnsi="Times New Roman"/>
          <w:b w:val="0"/>
          <w:sz w:val="24"/>
          <w:szCs w:val="24"/>
        </w:rPr>
        <w:t xml:space="preserve"> г.</w:t>
      </w:r>
    </w:p>
    <w:p w:rsidR="0085237A" w:rsidRPr="006520A3" w:rsidRDefault="0085237A" w:rsidP="0085237A">
      <w:pPr>
        <w:spacing w:after="0" w:line="240" w:lineRule="auto"/>
        <w:rPr>
          <w:rFonts w:ascii="Times New Roman" w:hAnsi="Times New Roman" w:cs="Times New Roman"/>
          <w:sz w:val="24"/>
          <w:szCs w:val="24"/>
          <w:lang w:val="ru-RU"/>
        </w:rPr>
      </w:pPr>
      <w:r w:rsidRPr="006520A3">
        <w:rPr>
          <w:rFonts w:ascii="Times New Roman" w:hAnsi="Times New Roman" w:cs="Times New Roman"/>
          <w:sz w:val="24"/>
          <w:szCs w:val="24"/>
          <w:lang w:val="ru-RU"/>
        </w:rPr>
        <w:t xml:space="preserve">с. Зеленец                                                                             </w:t>
      </w:r>
    </w:p>
    <w:p w:rsidR="0085237A" w:rsidRPr="006520A3" w:rsidRDefault="0085237A" w:rsidP="0085237A">
      <w:pPr>
        <w:spacing w:after="0" w:line="240" w:lineRule="auto"/>
        <w:ind w:firstLine="567"/>
        <w:jc w:val="both"/>
        <w:rPr>
          <w:rFonts w:ascii="Times New Roman" w:hAnsi="Times New Roman" w:cs="Times New Roman"/>
          <w:sz w:val="24"/>
          <w:szCs w:val="24"/>
          <w:lang w:val="ru-RU"/>
        </w:rPr>
      </w:pPr>
    </w:p>
    <w:p w:rsidR="0085237A" w:rsidRPr="0085237A" w:rsidRDefault="0085237A" w:rsidP="0085237A">
      <w:pPr>
        <w:spacing w:after="0" w:line="240" w:lineRule="auto"/>
        <w:ind w:firstLine="567"/>
        <w:jc w:val="both"/>
        <w:rPr>
          <w:rFonts w:ascii="Times New Roman" w:hAnsi="Times New Roman" w:cs="Times New Roman"/>
          <w:b/>
          <w:sz w:val="24"/>
          <w:szCs w:val="24"/>
          <w:lang w:val="ru-RU"/>
        </w:rPr>
      </w:pPr>
      <w:r w:rsidRPr="0085237A">
        <w:rPr>
          <w:rFonts w:ascii="Times New Roman" w:hAnsi="Times New Roman" w:cs="Times New Roman"/>
          <w:sz w:val="24"/>
          <w:szCs w:val="24"/>
          <w:lang w:val="ru-RU"/>
        </w:rPr>
        <w:tab/>
      </w:r>
      <w:r w:rsidRPr="0085237A">
        <w:rPr>
          <w:rFonts w:ascii="Times New Roman" w:hAnsi="Times New Roman" w:cs="Times New Roman"/>
          <w:b/>
          <w:sz w:val="24"/>
          <w:szCs w:val="24"/>
          <w:lang w:val="ru-RU"/>
        </w:rPr>
        <w:t>Администрация сельского поселения «Зеленец»</w:t>
      </w:r>
      <w:r w:rsidRPr="0085237A">
        <w:rPr>
          <w:rFonts w:ascii="Times New Roman" w:hAnsi="Times New Roman" w:cs="Times New Roman"/>
          <w:sz w:val="24"/>
          <w:szCs w:val="24"/>
          <w:lang w:val="ru-RU"/>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85237A">
        <w:rPr>
          <w:rFonts w:ascii="Times New Roman" w:hAnsi="Times New Roman" w:cs="Times New Roman"/>
          <w:b/>
          <w:sz w:val="24"/>
          <w:szCs w:val="24"/>
          <w:lang w:val="ru-RU"/>
        </w:rPr>
        <w:t>«Продавец»</w:t>
      </w:r>
      <w:r w:rsidRPr="0085237A">
        <w:rPr>
          <w:rFonts w:ascii="Times New Roman" w:hAnsi="Times New Roman" w:cs="Times New Roman"/>
          <w:sz w:val="24"/>
          <w:szCs w:val="24"/>
          <w:lang w:val="ru-RU"/>
        </w:rPr>
        <w:t>, с одной стороны, и</w:t>
      </w:r>
      <w:r w:rsidRPr="0085237A">
        <w:rPr>
          <w:rFonts w:ascii="Times New Roman" w:hAnsi="Times New Roman" w:cs="Times New Roman"/>
          <w:b/>
          <w:sz w:val="24"/>
          <w:szCs w:val="24"/>
          <w:lang w:val="ru-RU"/>
        </w:rPr>
        <w:t xml:space="preserve"> </w:t>
      </w:r>
    </w:p>
    <w:p w:rsidR="0085237A" w:rsidRPr="0085237A" w:rsidRDefault="0085237A" w:rsidP="0085237A">
      <w:pPr>
        <w:tabs>
          <w:tab w:val="left" w:pos="1579"/>
        </w:tabs>
        <w:spacing w:after="0" w:line="240" w:lineRule="auto"/>
        <w:ind w:firstLine="567"/>
        <w:jc w:val="both"/>
        <w:rPr>
          <w:rFonts w:ascii="Times New Roman" w:hAnsi="Times New Roman" w:cs="Times New Roman"/>
          <w:sz w:val="24"/>
          <w:szCs w:val="24"/>
          <w:lang w:val="ru-RU"/>
        </w:rPr>
      </w:pPr>
      <w:r w:rsidRPr="0085237A">
        <w:rPr>
          <w:rFonts w:ascii="Times New Roman" w:hAnsi="Times New Roman" w:cs="Times New Roman"/>
          <w:b/>
          <w:sz w:val="24"/>
          <w:szCs w:val="24"/>
          <w:lang w:val="ru-RU"/>
        </w:rPr>
        <w:t xml:space="preserve">________, </w:t>
      </w:r>
      <w:r w:rsidRPr="0085237A">
        <w:rPr>
          <w:rFonts w:ascii="Times New Roman" w:hAnsi="Times New Roman" w:cs="Times New Roman"/>
          <w:sz w:val="24"/>
          <w:szCs w:val="24"/>
          <w:lang w:val="ru-RU"/>
        </w:rPr>
        <w:t>в лице ___________, действующего на основании __________, именуемое в дальнейшем</w:t>
      </w:r>
      <w:r w:rsidRPr="0085237A">
        <w:rPr>
          <w:rFonts w:ascii="Times New Roman" w:hAnsi="Times New Roman" w:cs="Times New Roman"/>
          <w:b/>
          <w:sz w:val="24"/>
          <w:szCs w:val="24"/>
          <w:lang w:val="ru-RU"/>
        </w:rPr>
        <w:t xml:space="preserve"> «Покупатель», </w:t>
      </w:r>
      <w:r w:rsidRPr="0085237A">
        <w:rPr>
          <w:rFonts w:ascii="Times New Roman" w:hAnsi="Times New Roman" w:cs="Times New Roman"/>
          <w:sz w:val="24"/>
          <w:szCs w:val="24"/>
          <w:lang w:val="ru-RU"/>
        </w:rPr>
        <w:t>с другой стороны</w:t>
      </w:r>
    </w:p>
    <w:p w:rsidR="0085237A" w:rsidRPr="0085237A" w:rsidRDefault="0085237A" w:rsidP="0085237A">
      <w:pPr>
        <w:spacing w:after="0" w:line="240" w:lineRule="auto"/>
        <w:ind w:firstLine="567"/>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в </w:t>
      </w:r>
      <w:r w:rsidRPr="00E5087D">
        <w:rPr>
          <w:rFonts w:ascii="Times New Roman" w:hAnsi="Times New Roman" w:cs="Times New Roman"/>
          <w:sz w:val="24"/>
          <w:szCs w:val="24"/>
          <w:lang w:val="ru-RU"/>
        </w:rPr>
        <w:t>соответствии</w:t>
      </w:r>
      <w:r w:rsidR="00E5087D" w:rsidRPr="00E5087D">
        <w:rPr>
          <w:rFonts w:ascii="Times New Roman" w:hAnsi="Times New Roman" w:cs="Times New Roman"/>
          <w:sz w:val="24"/>
          <w:szCs w:val="24"/>
          <w:lang w:val="ru-RU"/>
        </w:rPr>
        <w:t xml:space="preserve"> с протоколом _____</w:t>
      </w:r>
      <w:proofErr w:type="gramStart"/>
      <w:r w:rsidR="00E5087D" w:rsidRPr="00E5087D">
        <w:rPr>
          <w:rFonts w:ascii="Times New Roman" w:hAnsi="Times New Roman" w:cs="Times New Roman"/>
          <w:sz w:val="24"/>
          <w:szCs w:val="24"/>
          <w:lang w:val="ru-RU"/>
        </w:rPr>
        <w:t>_  от</w:t>
      </w:r>
      <w:proofErr w:type="gramEnd"/>
      <w:r w:rsidR="00E5087D" w:rsidRPr="00E5087D">
        <w:rPr>
          <w:rFonts w:ascii="Times New Roman" w:hAnsi="Times New Roman" w:cs="Times New Roman"/>
          <w:sz w:val="24"/>
          <w:szCs w:val="24"/>
          <w:lang w:val="ru-RU"/>
        </w:rPr>
        <w:t xml:space="preserve"> _______ </w:t>
      </w:r>
      <w:r w:rsidRPr="00E5087D">
        <w:rPr>
          <w:rFonts w:ascii="Times New Roman" w:hAnsi="Times New Roman" w:cs="Times New Roman"/>
          <w:sz w:val="24"/>
          <w:szCs w:val="24"/>
          <w:lang w:val="ru-RU"/>
        </w:rPr>
        <w:t xml:space="preserve">по итогам проведения торгов по продаже </w:t>
      </w:r>
      <w:r w:rsidR="006520A3" w:rsidRPr="00E5087D">
        <w:rPr>
          <w:rFonts w:ascii="Times New Roman" w:hAnsi="Times New Roman" w:cs="Times New Roman"/>
          <w:sz w:val="24"/>
          <w:szCs w:val="24"/>
          <w:lang w:val="ru-RU"/>
        </w:rPr>
        <w:t>земельного участка</w:t>
      </w:r>
      <w:r w:rsidRPr="0085237A">
        <w:rPr>
          <w:rFonts w:ascii="Times New Roman" w:hAnsi="Times New Roman" w:cs="Times New Roman"/>
          <w:sz w:val="24"/>
          <w:szCs w:val="24"/>
          <w:lang w:val="ru-RU"/>
        </w:rPr>
        <w:t>, подписали настоящий акт приема-передачи о нижеследующем:</w:t>
      </w:r>
    </w:p>
    <w:p w:rsidR="0085237A" w:rsidRPr="0085237A" w:rsidRDefault="0085237A" w:rsidP="0085237A">
      <w:pPr>
        <w:spacing w:after="0" w:line="240" w:lineRule="auto"/>
        <w:ind w:firstLine="567"/>
        <w:jc w:val="both"/>
        <w:rPr>
          <w:rFonts w:ascii="Times New Roman" w:hAnsi="Times New Roman" w:cs="Times New Roman"/>
          <w:sz w:val="24"/>
          <w:szCs w:val="24"/>
          <w:lang w:val="ru-RU"/>
        </w:rPr>
      </w:pPr>
    </w:p>
    <w:p w:rsidR="0085237A" w:rsidRPr="0085237A" w:rsidRDefault="0085237A" w:rsidP="0085237A">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lastRenderedPageBreak/>
        <w:t xml:space="preserve">1. В соответствии с пунктом 1.1 договора № ___ купли-продажи </w:t>
      </w:r>
      <w:r w:rsidRPr="0085237A">
        <w:rPr>
          <w:rFonts w:ascii="Times New Roman" w:hAnsi="Times New Roman" w:cs="Times New Roman"/>
          <w:spacing w:val="5"/>
          <w:kern w:val="28"/>
          <w:sz w:val="24"/>
          <w:szCs w:val="24"/>
          <w:lang w:val="ru-RU"/>
        </w:rPr>
        <w:t xml:space="preserve">муниципального недвижимого имущества </w:t>
      </w:r>
      <w:r w:rsidRPr="0085237A">
        <w:rPr>
          <w:rFonts w:ascii="Times New Roman" w:hAnsi="Times New Roman" w:cs="Times New Roman"/>
          <w:sz w:val="24"/>
          <w:szCs w:val="24"/>
          <w:lang w:val="ru-RU"/>
        </w:rPr>
        <w:t>от ______ 202</w:t>
      </w:r>
      <w:r w:rsidR="009874DF">
        <w:rPr>
          <w:rFonts w:ascii="Times New Roman" w:hAnsi="Times New Roman" w:cs="Times New Roman"/>
          <w:sz w:val="24"/>
          <w:szCs w:val="24"/>
          <w:lang w:val="ru-RU"/>
        </w:rPr>
        <w:t>4</w:t>
      </w:r>
      <w:r w:rsidRPr="0085237A">
        <w:rPr>
          <w:rFonts w:ascii="Times New Roman" w:hAnsi="Times New Roman" w:cs="Times New Roman"/>
          <w:sz w:val="24"/>
          <w:szCs w:val="24"/>
          <w:lang w:val="ru-RU"/>
        </w:rPr>
        <w:t xml:space="preserve"> г.</w:t>
      </w:r>
      <w:r w:rsidRPr="0085237A">
        <w:rPr>
          <w:rFonts w:ascii="Times New Roman" w:hAnsi="Times New Roman" w:cs="Times New Roman"/>
          <w:b/>
          <w:sz w:val="24"/>
          <w:szCs w:val="24"/>
          <w:lang w:val="ru-RU"/>
        </w:rPr>
        <w:t xml:space="preserve"> </w:t>
      </w:r>
      <w:r w:rsidRPr="0085237A">
        <w:rPr>
          <w:rFonts w:ascii="Times New Roman" w:hAnsi="Times New Roman" w:cs="Times New Roman"/>
          <w:sz w:val="24"/>
          <w:szCs w:val="24"/>
          <w:lang w:val="ru-RU"/>
        </w:rPr>
        <w:t>Продавец передаёт, а Покупатель принимает в собственность:</w:t>
      </w:r>
    </w:p>
    <w:p w:rsidR="006520A3" w:rsidRDefault="0085237A" w:rsidP="0085237A">
      <w:pPr>
        <w:pStyle w:val="a6"/>
        <w:tabs>
          <w:tab w:val="left" w:pos="709"/>
        </w:tabs>
        <w:ind w:firstLine="709"/>
        <w:jc w:val="both"/>
        <w:rPr>
          <w:szCs w:val="24"/>
        </w:rPr>
      </w:pPr>
      <w:r w:rsidRPr="0085237A">
        <w:rPr>
          <w:szCs w:val="24"/>
        </w:rPr>
        <w:t xml:space="preserve">- земельный участок </w:t>
      </w:r>
      <w:r w:rsidR="006520A3" w:rsidRPr="009058F6">
        <w:rPr>
          <w:szCs w:val="24"/>
        </w:rPr>
        <w:t xml:space="preserve">(площадью </w:t>
      </w:r>
      <w:r w:rsidR="006520A3">
        <w:rPr>
          <w:szCs w:val="24"/>
        </w:rPr>
        <w:t>_____</w:t>
      </w:r>
      <w:r w:rsidR="006520A3" w:rsidRPr="009058F6">
        <w:rPr>
          <w:szCs w:val="24"/>
        </w:rPr>
        <w:t xml:space="preserve"> </w:t>
      </w:r>
      <w:proofErr w:type="spellStart"/>
      <w:r w:rsidR="006520A3" w:rsidRPr="009058F6">
        <w:rPr>
          <w:szCs w:val="24"/>
        </w:rPr>
        <w:t>кв.м</w:t>
      </w:r>
      <w:proofErr w:type="spellEnd"/>
      <w:r w:rsidR="006520A3" w:rsidRPr="009058F6">
        <w:rPr>
          <w:szCs w:val="24"/>
        </w:rPr>
        <w:t xml:space="preserve">, категория земель: </w:t>
      </w:r>
      <w:r w:rsidR="006520A3">
        <w:rPr>
          <w:szCs w:val="24"/>
        </w:rPr>
        <w:t>_____</w:t>
      </w:r>
      <w:r w:rsidR="006520A3" w:rsidRPr="009058F6">
        <w:rPr>
          <w:szCs w:val="24"/>
        </w:rPr>
        <w:t xml:space="preserve">; вид разрешенного использования: </w:t>
      </w:r>
      <w:r w:rsidR="006520A3">
        <w:rPr>
          <w:szCs w:val="24"/>
        </w:rPr>
        <w:t>____</w:t>
      </w:r>
      <w:r w:rsidR="006520A3" w:rsidRPr="009058F6">
        <w:rPr>
          <w:szCs w:val="24"/>
        </w:rPr>
        <w:t xml:space="preserve">; кадастровый номер </w:t>
      </w:r>
      <w:r w:rsidR="006520A3">
        <w:rPr>
          <w:szCs w:val="24"/>
        </w:rPr>
        <w:t>___</w:t>
      </w:r>
      <w:r w:rsidR="006520A3" w:rsidRPr="009058F6">
        <w:rPr>
          <w:szCs w:val="24"/>
        </w:rPr>
        <w:t xml:space="preserve">, расположенного по адресу: Российская Федерация, Республика Коми, </w:t>
      </w:r>
      <w:proofErr w:type="spellStart"/>
      <w:r w:rsidR="006520A3" w:rsidRPr="009058F6">
        <w:rPr>
          <w:szCs w:val="24"/>
        </w:rPr>
        <w:t>Сыктывдинский</w:t>
      </w:r>
      <w:proofErr w:type="spellEnd"/>
      <w:r w:rsidR="006520A3" w:rsidRPr="009058F6">
        <w:rPr>
          <w:szCs w:val="24"/>
        </w:rPr>
        <w:t xml:space="preserve"> район, сельское поселение «Зеленец», </w:t>
      </w:r>
      <w:r w:rsidR="006520A3">
        <w:rPr>
          <w:szCs w:val="24"/>
        </w:rPr>
        <w:t>_______</w:t>
      </w:r>
      <w:r w:rsidR="006520A3" w:rsidRPr="009058F6">
        <w:rPr>
          <w:szCs w:val="24"/>
        </w:rPr>
        <w:t>)</w:t>
      </w:r>
      <w:r w:rsidR="006520A3" w:rsidRPr="009058F6">
        <w:rPr>
          <w:b/>
          <w:szCs w:val="24"/>
        </w:rPr>
        <w:t xml:space="preserve"> </w:t>
      </w:r>
      <w:r w:rsidR="006520A3" w:rsidRPr="009058F6">
        <w:rPr>
          <w:szCs w:val="24"/>
        </w:rPr>
        <w:t>(далее – недвижимое имущество).</w:t>
      </w:r>
    </w:p>
    <w:p w:rsidR="0085237A" w:rsidRPr="0085237A" w:rsidRDefault="0085237A" w:rsidP="006520A3">
      <w:pPr>
        <w:pStyle w:val="a6"/>
        <w:tabs>
          <w:tab w:val="left" w:pos="709"/>
        </w:tabs>
        <w:ind w:firstLine="709"/>
        <w:jc w:val="both"/>
        <w:rPr>
          <w:szCs w:val="24"/>
        </w:rPr>
      </w:pPr>
      <w:r w:rsidRPr="0085237A">
        <w:rPr>
          <w:b/>
          <w:szCs w:val="24"/>
        </w:rPr>
        <w:t xml:space="preserve"> </w:t>
      </w:r>
      <w:r w:rsidRPr="0085237A">
        <w:rPr>
          <w:szCs w:val="24"/>
        </w:rPr>
        <w:t>2. Покупатель ознакомлен с фактическим состоянием недвижимого имущества, претензий не имеет. Недвижимое имущество передается в состоянии как есть.</w:t>
      </w:r>
    </w:p>
    <w:p w:rsidR="0085237A" w:rsidRPr="0085237A" w:rsidRDefault="0085237A" w:rsidP="0085237A">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3. После подписания настоящего Акта право владения и пользования недвижимым имуществом, а также все эксплуатационные и иные расходы за недвижимое имущество переходят к Покупателю.</w:t>
      </w:r>
    </w:p>
    <w:p w:rsidR="0085237A" w:rsidRPr="0085237A" w:rsidRDefault="0085237A" w:rsidP="0085237A">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4. Настоящий акт является неотъемлемой частью договора № ___ купли-продажи </w:t>
      </w:r>
      <w:r w:rsidRPr="0085237A">
        <w:rPr>
          <w:rFonts w:ascii="Times New Roman" w:hAnsi="Times New Roman" w:cs="Times New Roman"/>
          <w:spacing w:val="5"/>
          <w:kern w:val="28"/>
          <w:sz w:val="24"/>
          <w:szCs w:val="24"/>
          <w:lang w:val="ru-RU"/>
        </w:rPr>
        <w:t xml:space="preserve">муниципального недвижимого имущества </w:t>
      </w:r>
      <w:r w:rsidRPr="0085237A">
        <w:rPr>
          <w:rFonts w:ascii="Times New Roman" w:hAnsi="Times New Roman" w:cs="Times New Roman"/>
          <w:sz w:val="24"/>
          <w:szCs w:val="24"/>
          <w:lang w:val="ru-RU"/>
        </w:rPr>
        <w:t>от ______ 202</w:t>
      </w:r>
      <w:r w:rsidR="009874DF">
        <w:rPr>
          <w:rFonts w:ascii="Times New Roman" w:hAnsi="Times New Roman" w:cs="Times New Roman"/>
          <w:sz w:val="24"/>
          <w:szCs w:val="24"/>
          <w:lang w:val="ru-RU"/>
        </w:rPr>
        <w:t>4</w:t>
      </w:r>
      <w:r w:rsidRPr="0085237A">
        <w:rPr>
          <w:rFonts w:ascii="Times New Roman" w:hAnsi="Times New Roman" w:cs="Times New Roman"/>
          <w:sz w:val="24"/>
          <w:szCs w:val="24"/>
          <w:lang w:val="ru-RU"/>
        </w:rPr>
        <w:t xml:space="preserve"> г.</w:t>
      </w:r>
    </w:p>
    <w:p w:rsidR="0085237A" w:rsidRPr="0085237A" w:rsidRDefault="0085237A" w:rsidP="0085237A">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5. Настоящий акт составлен в трёх экземплярах, имеющих равную юридическую силу, по одному для каждой из сторон договора и один экземпляр для Управления </w:t>
      </w:r>
      <w:proofErr w:type="spellStart"/>
      <w:r w:rsidRPr="0085237A">
        <w:rPr>
          <w:rFonts w:ascii="Times New Roman" w:hAnsi="Times New Roman" w:cs="Times New Roman"/>
          <w:sz w:val="24"/>
          <w:szCs w:val="24"/>
          <w:lang w:val="ru-RU"/>
        </w:rPr>
        <w:t>Росреестра</w:t>
      </w:r>
      <w:proofErr w:type="spellEnd"/>
      <w:r w:rsidRPr="0085237A">
        <w:rPr>
          <w:rFonts w:ascii="Times New Roman" w:hAnsi="Times New Roman" w:cs="Times New Roman"/>
          <w:sz w:val="24"/>
          <w:szCs w:val="24"/>
          <w:lang w:val="ru-RU"/>
        </w:rPr>
        <w:t xml:space="preserve"> по Республике Коми.</w:t>
      </w:r>
    </w:p>
    <w:p w:rsidR="0085237A" w:rsidRPr="0085237A" w:rsidRDefault="0085237A" w:rsidP="0085237A">
      <w:pPr>
        <w:spacing w:after="0" w:line="240" w:lineRule="auto"/>
        <w:ind w:firstLine="567"/>
        <w:jc w:val="both"/>
        <w:rPr>
          <w:rFonts w:ascii="Times New Roman" w:hAnsi="Times New Roman" w:cs="Times New Roman"/>
          <w:sz w:val="24"/>
          <w:szCs w:val="24"/>
          <w:lang w:val="ru-RU"/>
        </w:rPr>
      </w:pPr>
    </w:p>
    <w:p w:rsidR="0085237A" w:rsidRPr="0085237A" w:rsidRDefault="0085237A" w:rsidP="0085237A">
      <w:pPr>
        <w:tabs>
          <w:tab w:val="left" w:pos="851"/>
          <w:tab w:val="left" w:pos="1276"/>
          <w:tab w:val="left" w:pos="4253"/>
          <w:tab w:val="left" w:pos="4820"/>
          <w:tab w:val="left" w:pos="6096"/>
          <w:tab w:val="left" w:pos="8080"/>
          <w:tab w:val="left" w:pos="9214"/>
        </w:tabs>
        <w:spacing w:after="0" w:line="240" w:lineRule="auto"/>
        <w:ind w:hanging="142"/>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Одновременно с Имуществом передаются следующие документы: </w:t>
      </w:r>
    </w:p>
    <w:p w:rsidR="0085237A" w:rsidRPr="0085237A" w:rsidRDefault="0085237A" w:rsidP="0085237A">
      <w:pPr>
        <w:tabs>
          <w:tab w:val="left" w:pos="709"/>
          <w:tab w:val="left" w:pos="1276"/>
          <w:tab w:val="left" w:pos="4253"/>
          <w:tab w:val="left" w:pos="4820"/>
          <w:tab w:val="left" w:pos="6096"/>
          <w:tab w:val="left" w:pos="8080"/>
          <w:tab w:val="left" w:pos="9214"/>
        </w:tabs>
        <w:spacing w:after="0" w:line="240" w:lineRule="auto"/>
        <w:ind w:firstLine="426"/>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1. </w:t>
      </w:r>
      <w:r w:rsidR="00F10C01">
        <w:rPr>
          <w:rFonts w:ascii="Times New Roman" w:hAnsi="Times New Roman" w:cs="Times New Roman"/>
          <w:sz w:val="24"/>
          <w:szCs w:val="24"/>
          <w:lang w:val="ru-RU"/>
        </w:rPr>
        <w:t xml:space="preserve"> </w:t>
      </w:r>
      <w:r w:rsidR="00440487">
        <w:rPr>
          <w:rFonts w:ascii="Times New Roman" w:hAnsi="Times New Roman" w:cs="Times New Roman"/>
          <w:sz w:val="24"/>
          <w:szCs w:val="24"/>
          <w:lang w:val="ru-RU"/>
        </w:rPr>
        <w:t>_________</w:t>
      </w:r>
      <w:r w:rsidR="00F10C01">
        <w:rPr>
          <w:rFonts w:ascii="Times New Roman" w:hAnsi="Times New Roman" w:cs="Times New Roman"/>
          <w:sz w:val="24"/>
          <w:szCs w:val="24"/>
          <w:lang w:val="ru-RU"/>
        </w:rPr>
        <w:t>,</w:t>
      </w:r>
      <w:r w:rsidRPr="0085237A">
        <w:rPr>
          <w:rFonts w:ascii="Times New Roman" w:hAnsi="Times New Roman" w:cs="Times New Roman"/>
          <w:sz w:val="24"/>
          <w:szCs w:val="24"/>
          <w:lang w:val="ru-RU"/>
        </w:rPr>
        <w:t xml:space="preserve"> 1 экземпляр на </w:t>
      </w:r>
      <w:r w:rsidR="00995FE1">
        <w:rPr>
          <w:rFonts w:ascii="Times New Roman" w:hAnsi="Times New Roman" w:cs="Times New Roman"/>
          <w:sz w:val="24"/>
          <w:szCs w:val="24"/>
          <w:lang w:val="ru-RU"/>
        </w:rPr>
        <w:t>____</w:t>
      </w:r>
      <w:r w:rsidRPr="0085237A">
        <w:rPr>
          <w:rFonts w:ascii="Times New Roman" w:hAnsi="Times New Roman" w:cs="Times New Roman"/>
          <w:sz w:val="24"/>
          <w:szCs w:val="24"/>
          <w:lang w:val="ru-RU"/>
        </w:rPr>
        <w:t xml:space="preserve"> листах</w:t>
      </w:r>
      <w:r w:rsidR="00440487">
        <w:rPr>
          <w:rFonts w:ascii="Times New Roman" w:hAnsi="Times New Roman" w:cs="Times New Roman"/>
          <w:sz w:val="24"/>
          <w:szCs w:val="24"/>
          <w:lang w:val="ru-RU"/>
        </w:rPr>
        <w:t>.</w:t>
      </w:r>
      <w:r w:rsidRPr="0085237A">
        <w:rPr>
          <w:rFonts w:ascii="Times New Roman" w:hAnsi="Times New Roman" w:cs="Times New Roman"/>
          <w:sz w:val="24"/>
          <w:szCs w:val="24"/>
          <w:lang w:val="ru-RU"/>
        </w:rPr>
        <w:t xml:space="preserve"> </w:t>
      </w:r>
    </w:p>
    <w:p w:rsidR="0085237A" w:rsidRPr="0085237A" w:rsidRDefault="0085237A" w:rsidP="0085237A">
      <w:pPr>
        <w:tabs>
          <w:tab w:val="left" w:pos="851"/>
          <w:tab w:val="left" w:pos="1276"/>
          <w:tab w:val="left" w:pos="4253"/>
          <w:tab w:val="left" w:pos="4820"/>
          <w:tab w:val="left" w:pos="6096"/>
          <w:tab w:val="left" w:pos="8080"/>
          <w:tab w:val="left" w:pos="9214"/>
        </w:tabs>
        <w:spacing w:after="0" w:line="240" w:lineRule="auto"/>
        <w:jc w:val="both"/>
        <w:rPr>
          <w:rFonts w:ascii="Times New Roman" w:hAnsi="Times New Roman" w:cs="Times New Roman"/>
          <w:sz w:val="24"/>
          <w:szCs w:val="24"/>
          <w:lang w:val="ru-RU"/>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85237A" w:rsidRPr="00F10C01" w:rsidTr="006520A3">
        <w:tc>
          <w:tcPr>
            <w:tcW w:w="4917" w:type="dxa"/>
          </w:tcPr>
          <w:p w:rsidR="0085237A" w:rsidRPr="0085237A" w:rsidRDefault="0085237A" w:rsidP="0085237A">
            <w:pPr>
              <w:suppressAutoHyphens/>
              <w:snapToGrid w:val="0"/>
              <w:spacing w:after="0" w:line="240" w:lineRule="auto"/>
              <w:ind w:left="-3" w:right="-3"/>
              <w:rPr>
                <w:rFonts w:ascii="Times New Roman" w:hAnsi="Times New Roman" w:cs="Times New Roman"/>
                <w:b/>
                <w:sz w:val="24"/>
                <w:szCs w:val="24"/>
                <w:lang w:val="ru-RU" w:eastAsia="ar-SA"/>
              </w:rPr>
            </w:pPr>
            <w:r w:rsidRPr="0085237A">
              <w:rPr>
                <w:rFonts w:ascii="Times New Roman" w:hAnsi="Times New Roman" w:cs="Times New Roman"/>
                <w:b/>
                <w:sz w:val="24"/>
                <w:szCs w:val="24"/>
                <w:lang w:val="ru-RU" w:eastAsia="ar-SA"/>
              </w:rPr>
              <w:t>От имени Продавца</w:t>
            </w:r>
          </w:p>
          <w:p w:rsidR="0085237A" w:rsidRPr="0085237A" w:rsidRDefault="0085237A" w:rsidP="0085237A">
            <w:pPr>
              <w:tabs>
                <w:tab w:val="left" w:pos="0"/>
              </w:tabs>
              <w:suppressAutoHyphens/>
              <w:spacing w:after="0" w:line="240" w:lineRule="auto"/>
              <w:rPr>
                <w:rFonts w:ascii="Times New Roman" w:hAnsi="Times New Roman" w:cs="Times New Roman"/>
                <w:bCs/>
                <w:sz w:val="24"/>
                <w:szCs w:val="24"/>
                <w:lang w:val="ru-RU" w:eastAsia="ar-SA"/>
              </w:rPr>
            </w:pPr>
          </w:p>
          <w:p w:rsidR="0085237A" w:rsidRPr="0085237A" w:rsidRDefault="0085237A" w:rsidP="0085237A">
            <w:pPr>
              <w:tabs>
                <w:tab w:val="left" w:pos="0"/>
              </w:tabs>
              <w:suppressAutoHyphens/>
              <w:spacing w:after="0" w:line="240" w:lineRule="auto"/>
              <w:rPr>
                <w:rFonts w:ascii="Times New Roman" w:hAnsi="Times New Roman" w:cs="Times New Roman"/>
                <w:sz w:val="24"/>
                <w:szCs w:val="24"/>
                <w:lang w:val="ru-RU" w:eastAsia="ar-SA"/>
              </w:rPr>
            </w:pPr>
            <w:r w:rsidRPr="0085237A">
              <w:rPr>
                <w:rFonts w:ascii="Times New Roman" w:hAnsi="Times New Roman" w:cs="Times New Roman"/>
                <w:bCs/>
                <w:sz w:val="24"/>
                <w:szCs w:val="24"/>
                <w:lang w:val="ru-RU" w:eastAsia="ar-SA"/>
              </w:rPr>
              <w:t>Глава сельского поселения</w:t>
            </w:r>
            <w:r w:rsidRPr="0085237A">
              <w:rPr>
                <w:rFonts w:ascii="Times New Roman" w:hAnsi="Times New Roman" w:cs="Times New Roman"/>
                <w:sz w:val="24"/>
                <w:szCs w:val="24"/>
                <w:lang w:val="ru-RU" w:eastAsia="ar-SA"/>
              </w:rPr>
              <w:t xml:space="preserve"> «Зеленец»</w:t>
            </w:r>
          </w:p>
          <w:p w:rsidR="0085237A" w:rsidRPr="0085237A" w:rsidRDefault="0085237A" w:rsidP="0085237A">
            <w:pPr>
              <w:tabs>
                <w:tab w:val="left" w:pos="0"/>
              </w:tabs>
              <w:suppressAutoHyphens/>
              <w:spacing w:after="0" w:line="240" w:lineRule="auto"/>
              <w:rPr>
                <w:rFonts w:ascii="Times New Roman" w:hAnsi="Times New Roman" w:cs="Times New Roman"/>
                <w:sz w:val="24"/>
                <w:szCs w:val="24"/>
                <w:lang w:val="ru-RU" w:eastAsia="ar-SA"/>
              </w:rPr>
            </w:pPr>
          </w:p>
          <w:p w:rsidR="0085237A" w:rsidRPr="0085237A" w:rsidRDefault="0085237A" w:rsidP="0085237A">
            <w:pPr>
              <w:tabs>
                <w:tab w:val="left" w:pos="0"/>
              </w:tabs>
              <w:suppressAutoHyphens/>
              <w:spacing w:after="0" w:line="240" w:lineRule="auto"/>
              <w:rPr>
                <w:rFonts w:ascii="Times New Roman" w:hAnsi="Times New Roman" w:cs="Times New Roman"/>
                <w:bCs/>
                <w:sz w:val="24"/>
                <w:szCs w:val="24"/>
                <w:lang w:val="ru-RU" w:eastAsia="ar-SA"/>
              </w:rPr>
            </w:pPr>
            <w:r w:rsidRPr="0085237A">
              <w:rPr>
                <w:rFonts w:ascii="Times New Roman" w:hAnsi="Times New Roman" w:cs="Times New Roman"/>
                <w:bCs/>
                <w:sz w:val="24"/>
                <w:szCs w:val="24"/>
                <w:lang w:val="ru-RU" w:eastAsia="ar-SA"/>
              </w:rPr>
              <w:t>__________________________ А.С. Якунин</w:t>
            </w:r>
          </w:p>
          <w:p w:rsidR="0085237A" w:rsidRPr="0085237A" w:rsidRDefault="0085237A" w:rsidP="0085237A">
            <w:pPr>
              <w:suppressAutoHyphens/>
              <w:spacing w:after="0" w:line="240" w:lineRule="auto"/>
              <w:ind w:left="-3" w:right="-3"/>
              <w:rPr>
                <w:rFonts w:ascii="Times New Roman" w:hAnsi="Times New Roman" w:cs="Times New Roman"/>
                <w:sz w:val="24"/>
                <w:szCs w:val="24"/>
                <w:lang w:val="ru-RU" w:eastAsia="ar-SA"/>
              </w:rPr>
            </w:pPr>
            <w:r w:rsidRPr="0085237A">
              <w:rPr>
                <w:rFonts w:ascii="Times New Roman" w:hAnsi="Times New Roman" w:cs="Times New Roman"/>
                <w:b/>
                <w:bCs/>
                <w:sz w:val="24"/>
                <w:szCs w:val="24"/>
                <w:lang w:val="ru-RU" w:eastAsia="ar-SA"/>
              </w:rPr>
              <w:t xml:space="preserve"> </w:t>
            </w:r>
            <w:r w:rsidRPr="0085237A">
              <w:rPr>
                <w:rFonts w:ascii="Times New Roman" w:hAnsi="Times New Roman" w:cs="Times New Roman"/>
                <w:sz w:val="24"/>
                <w:szCs w:val="24"/>
                <w:lang w:val="ru-RU" w:eastAsia="ar-SA"/>
              </w:rPr>
              <w:t>М.П.</w:t>
            </w:r>
          </w:p>
        </w:tc>
        <w:tc>
          <w:tcPr>
            <w:tcW w:w="4722" w:type="dxa"/>
          </w:tcPr>
          <w:p w:rsidR="0085237A" w:rsidRPr="00F10C01" w:rsidRDefault="0085237A" w:rsidP="0085237A">
            <w:pPr>
              <w:tabs>
                <w:tab w:val="left" w:pos="0"/>
              </w:tabs>
              <w:suppressAutoHyphens/>
              <w:spacing w:after="0" w:line="240" w:lineRule="auto"/>
              <w:rPr>
                <w:rFonts w:ascii="Times New Roman" w:hAnsi="Times New Roman" w:cs="Times New Roman"/>
                <w:b/>
                <w:sz w:val="24"/>
                <w:szCs w:val="24"/>
                <w:lang w:val="ru-RU"/>
              </w:rPr>
            </w:pPr>
            <w:r w:rsidRPr="00F10C01">
              <w:rPr>
                <w:rFonts w:ascii="Times New Roman" w:hAnsi="Times New Roman" w:cs="Times New Roman"/>
                <w:b/>
                <w:sz w:val="24"/>
                <w:szCs w:val="24"/>
                <w:lang w:val="ru-RU"/>
              </w:rPr>
              <w:t>От имени Покупателя</w:t>
            </w:r>
          </w:p>
          <w:p w:rsidR="0085237A" w:rsidRPr="00F10C01" w:rsidRDefault="0085237A" w:rsidP="0085237A">
            <w:pPr>
              <w:tabs>
                <w:tab w:val="left" w:pos="0"/>
              </w:tabs>
              <w:suppressAutoHyphens/>
              <w:spacing w:after="0" w:line="240" w:lineRule="auto"/>
              <w:rPr>
                <w:rFonts w:ascii="Times New Roman" w:hAnsi="Times New Roman" w:cs="Times New Roman"/>
                <w:bCs/>
                <w:sz w:val="24"/>
                <w:szCs w:val="24"/>
                <w:lang w:val="ru-RU" w:eastAsia="ar-SA"/>
              </w:rPr>
            </w:pPr>
          </w:p>
          <w:p w:rsidR="0085237A" w:rsidRPr="00F10C01" w:rsidRDefault="0085237A" w:rsidP="0085237A">
            <w:pPr>
              <w:tabs>
                <w:tab w:val="left" w:pos="0"/>
              </w:tabs>
              <w:suppressAutoHyphens/>
              <w:spacing w:after="0" w:line="240" w:lineRule="auto"/>
              <w:rPr>
                <w:rFonts w:ascii="Times New Roman" w:hAnsi="Times New Roman" w:cs="Times New Roman"/>
                <w:bCs/>
                <w:sz w:val="24"/>
                <w:szCs w:val="24"/>
                <w:lang w:val="ru-RU" w:eastAsia="ar-SA"/>
              </w:rPr>
            </w:pPr>
          </w:p>
          <w:p w:rsidR="0085237A" w:rsidRPr="00F10C01" w:rsidRDefault="0085237A" w:rsidP="0085237A">
            <w:pPr>
              <w:tabs>
                <w:tab w:val="left" w:pos="0"/>
              </w:tabs>
              <w:suppressAutoHyphens/>
              <w:spacing w:after="0" w:line="240" w:lineRule="auto"/>
              <w:rPr>
                <w:rFonts w:ascii="Times New Roman" w:hAnsi="Times New Roman" w:cs="Times New Roman"/>
                <w:bCs/>
                <w:sz w:val="24"/>
                <w:szCs w:val="24"/>
                <w:lang w:val="ru-RU" w:eastAsia="ar-SA"/>
              </w:rPr>
            </w:pPr>
          </w:p>
          <w:p w:rsidR="0085237A" w:rsidRPr="00F10C01" w:rsidRDefault="0085237A" w:rsidP="0085237A">
            <w:pPr>
              <w:suppressAutoHyphens/>
              <w:spacing w:after="0" w:line="240" w:lineRule="auto"/>
              <w:ind w:left="-3" w:right="-3"/>
              <w:rPr>
                <w:rFonts w:ascii="Times New Roman" w:hAnsi="Times New Roman" w:cs="Times New Roman"/>
                <w:sz w:val="24"/>
                <w:szCs w:val="24"/>
                <w:lang w:val="ru-RU" w:eastAsia="ar-SA"/>
              </w:rPr>
            </w:pPr>
          </w:p>
        </w:tc>
      </w:tr>
    </w:tbl>
    <w:p w:rsidR="004A34B1" w:rsidRPr="0085237A" w:rsidRDefault="004A34B1" w:rsidP="00440487">
      <w:pPr>
        <w:spacing w:after="0" w:line="240" w:lineRule="auto"/>
        <w:jc w:val="center"/>
        <w:rPr>
          <w:rFonts w:ascii="Times New Roman" w:hAnsi="Times New Roman" w:cs="Times New Roman"/>
          <w:sz w:val="24"/>
          <w:szCs w:val="24"/>
          <w:lang w:val="ru-RU"/>
        </w:rPr>
      </w:pPr>
    </w:p>
    <w:sectPr w:rsidR="004A34B1" w:rsidRPr="0085237A" w:rsidSect="00032711">
      <w:headerReference w:type="even" r:id="rId13"/>
      <w:headerReference w:type="default" r:id="rId14"/>
      <w:footerReference w:type="even" r:id="rId15"/>
      <w:footerReference w:type="default" r:id="rId16"/>
      <w:headerReference w:type="first" r:id="rId17"/>
      <w:footerReference w:type="first" r:id="rId18"/>
      <w:pgSz w:w="11906" w:h="16838" w:code="9"/>
      <w:pgMar w:top="851" w:right="707" w:bottom="709" w:left="1701" w:header="11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FD" w:rsidRDefault="00035FFD" w:rsidP="00032711">
      <w:pPr>
        <w:spacing w:after="0" w:line="240" w:lineRule="auto"/>
      </w:pPr>
      <w:r>
        <w:separator/>
      </w:r>
    </w:p>
  </w:endnote>
  <w:endnote w:type="continuationSeparator" w:id="0">
    <w:p w:rsidR="00035FFD" w:rsidRDefault="00035FFD" w:rsidP="0003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9" w:rsidRDefault="004D445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473665"/>
      <w:docPartObj>
        <w:docPartGallery w:val="Page Numbers (Bottom of Page)"/>
        <w:docPartUnique/>
      </w:docPartObj>
    </w:sdtPr>
    <w:sdtEndPr/>
    <w:sdtContent>
      <w:p w:rsidR="004D4459" w:rsidRDefault="004D4459">
        <w:pPr>
          <w:pStyle w:val="af4"/>
          <w:jc w:val="center"/>
        </w:pPr>
        <w:r>
          <w:fldChar w:fldCharType="begin"/>
        </w:r>
        <w:r>
          <w:instrText>PAGE   \* MERGEFORMAT</w:instrText>
        </w:r>
        <w:r>
          <w:fldChar w:fldCharType="separate"/>
        </w:r>
        <w:r w:rsidR="002B7711" w:rsidRPr="002B7711">
          <w:rPr>
            <w:noProof/>
            <w:lang w:val="ru-RU"/>
          </w:rPr>
          <w:t>16</w:t>
        </w:r>
        <w:r>
          <w:fldChar w:fldCharType="end"/>
        </w:r>
      </w:p>
    </w:sdtContent>
  </w:sdt>
  <w:p w:rsidR="004D4459" w:rsidRDefault="004D4459">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9" w:rsidRDefault="004D445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FD" w:rsidRDefault="00035FFD" w:rsidP="00032711">
      <w:pPr>
        <w:spacing w:after="0" w:line="240" w:lineRule="auto"/>
      </w:pPr>
      <w:r>
        <w:separator/>
      </w:r>
    </w:p>
  </w:footnote>
  <w:footnote w:type="continuationSeparator" w:id="0">
    <w:p w:rsidR="00035FFD" w:rsidRDefault="00035FFD" w:rsidP="00032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9" w:rsidRDefault="004D445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9" w:rsidRDefault="004D4459">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9" w:rsidRDefault="004D445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95B81"/>
    <w:multiLevelType w:val="hybridMultilevel"/>
    <w:tmpl w:val="0108FB40"/>
    <w:lvl w:ilvl="0" w:tplc="69E25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B1"/>
    <w:rsid w:val="00005064"/>
    <w:rsid w:val="0001684F"/>
    <w:rsid w:val="00026D3A"/>
    <w:rsid w:val="00032711"/>
    <w:rsid w:val="00035FFD"/>
    <w:rsid w:val="000451F7"/>
    <w:rsid w:val="000967A6"/>
    <w:rsid w:val="000C0FC2"/>
    <w:rsid w:val="000E3E82"/>
    <w:rsid w:val="00134C39"/>
    <w:rsid w:val="00156E33"/>
    <w:rsid w:val="001669A6"/>
    <w:rsid w:val="00171140"/>
    <w:rsid w:val="001839C2"/>
    <w:rsid w:val="001A3B0E"/>
    <w:rsid w:val="001F156A"/>
    <w:rsid w:val="00227A31"/>
    <w:rsid w:val="00233BA5"/>
    <w:rsid w:val="0024221A"/>
    <w:rsid w:val="0024381D"/>
    <w:rsid w:val="00260F7D"/>
    <w:rsid w:val="00270C07"/>
    <w:rsid w:val="002942E5"/>
    <w:rsid w:val="002A035D"/>
    <w:rsid w:val="002B204E"/>
    <w:rsid w:val="002B5315"/>
    <w:rsid w:val="002B7711"/>
    <w:rsid w:val="0030021B"/>
    <w:rsid w:val="00302329"/>
    <w:rsid w:val="0030612E"/>
    <w:rsid w:val="003349C0"/>
    <w:rsid w:val="00344373"/>
    <w:rsid w:val="00362D99"/>
    <w:rsid w:val="00364EE5"/>
    <w:rsid w:val="003672B7"/>
    <w:rsid w:val="0037024E"/>
    <w:rsid w:val="003836D0"/>
    <w:rsid w:val="00386AE3"/>
    <w:rsid w:val="00393133"/>
    <w:rsid w:val="00394B17"/>
    <w:rsid w:val="0040166D"/>
    <w:rsid w:val="004030BC"/>
    <w:rsid w:val="00427AAB"/>
    <w:rsid w:val="00431ABE"/>
    <w:rsid w:val="0043515E"/>
    <w:rsid w:val="00440487"/>
    <w:rsid w:val="0048479A"/>
    <w:rsid w:val="00486BDE"/>
    <w:rsid w:val="004A34B1"/>
    <w:rsid w:val="004D4459"/>
    <w:rsid w:val="004E4AE5"/>
    <w:rsid w:val="004F0A65"/>
    <w:rsid w:val="0052192A"/>
    <w:rsid w:val="005479EF"/>
    <w:rsid w:val="00580ED4"/>
    <w:rsid w:val="00594C81"/>
    <w:rsid w:val="005B2DDA"/>
    <w:rsid w:val="005D23A6"/>
    <w:rsid w:val="005F5752"/>
    <w:rsid w:val="006012C9"/>
    <w:rsid w:val="00617694"/>
    <w:rsid w:val="00622FD6"/>
    <w:rsid w:val="006275DF"/>
    <w:rsid w:val="006418F1"/>
    <w:rsid w:val="006520A3"/>
    <w:rsid w:val="0066548F"/>
    <w:rsid w:val="00666432"/>
    <w:rsid w:val="006C3A2B"/>
    <w:rsid w:val="006D40D7"/>
    <w:rsid w:val="006D4ABA"/>
    <w:rsid w:val="006D4E4A"/>
    <w:rsid w:val="007052E8"/>
    <w:rsid w:val="00732383"/>
    <w:rsid w:val="00755AA8"/>
    <w:rsid w:val="0076194F"/>
    <w:rsid w:val="00762518"/>
    <w:rsid w:val="00770570"/>
    <w:rsid w:val="007944EA"/>
    <w:rsid w:val="008066DE"/>
    <w:rsid w:val="0081762F"/>
    <w:rsid w:val="00821742"/>
    <w:rsid w:val="0083634D"/>
    <w:rsid w:val="0085237A"/>
    <w:rsid w:val="00870F74"/>
    <w:rsid w:val="008840AB"/>
    <w:rsid w:val="008A4D5A"/>
    <w:rsid w:val="008A73C1"/>
    <w:rsid w:val="008A7EEE"/>
    <w:rsid w:val="008B174D"/>
    <w:rsid w:val="008D4E08"/>
    <w:rsid w:val="008F38D1"/>
    <w:rsid w:val="008F475C"/>
    <w:rsid w:val="008F68D7"/>
    <w:rsid w:val="009058F6"/>
    <w:rsid w:val="00924A23"/>
    <w:rsid w:val="0094207D"/>
    <w:rsid w:val="009625E3"/>
    <w:rsid w:val="0096694A"/>
    <w:rsid w:val="009874DF"/>
    <w:rsid w:val="009939AB"/>
    <w:rsid w:val="00995FE1"/>
    <w:rsid w:val="009A27FD"/>
    <w:rsid w:val="009C38F5"/>
    <w:rsid w:val="009C5C03"/>
    <w:rsid w:val="009D30E3"/>
    <w:rsid w:val="009F2810"/>
    <w:rsid w:val="00A16CDD"/>
    <w:rsid w:val="00A34193"/>
    <w:rsid w:val="00A643B1"/>
    <w:rsid w:val="00A744C6"/>
    <w:rsid w:val="00A769CA"/>
    <w:rsid w:val="00A93242"/>
    <w:rsid w:val="00AA59CB"/>
    <w:rsid w:val="00AA6E38"/>
    <w:rsid w:val="00AB6F9D"/>
    <w:rsid w:val="00AC765E"/>
    <w:rsid w:val="00AD5FD0"/>
    <w:rsid w:val="00AF0205"/>
    <w:rsid w:val="00B10846"/>
    <w:rsid w:val="00B23166"/>
    <w:rsid w:val="00B26D70"/>
    <w:rsid w:val="00B33474"/>
    <w:rsid w:val="00B40B02"/>
    <w:rsid w:val="00B41F6F"/>
    <w:rsid w:val="00B54D12"/>
    <w:rsid w:val="00B62546"/>
    <w:rsid w:val="00B62829"/>
    <w:rsid w:val="00B74BE9"/>
    <w:rsid w:val="00B8161B"/>
    <w:rsid w:val="00B906EF"/>
    <w:rsid w:val="00BB0E3C"/>
    <w:rsid w:val="00C02674"/>
    <w:rsid w:val="00C36D34"/>
    <w:rsid w:val="00C601AE"/>
    <w:rsid w:val="00CD0AE1"/>
    <w:rsid w:val="00CE0DF9"/>
    <w:rsid w:val="00CE66FF"/>
    <w:rsid w:val="00D01421"/>
    <w:rsid w:val="00D3538B"/>
    <w:rsid w:val="00D3563B"/>
    <w:rsid w:val="00D42784"/>
    <w:rsid w:val="00D43829"/>
    <w:rsid w:val="00D43C72"/>
    <w:rsid w:val="00D600F6"/>
    <w:rsid w:val="00D603CE"/>
    <w:rsid w:val="00D63A02"/>
    <w:rsid w:val="00D70025"/>
    <w:rsid w:val="00DA1948"/>
    <w:rsid w:val="00DE4708"/>
    <w:rsid w:val="00E201B3"/>
    <w:rsid w:val="00E263EA"/>
    <w:rsid w:val="00E428A7"/>
    <w:rsid w:val="00E5087D"/>
    <w:rsid w:val="00E90211"/>
    <w:rsid w:val="00EC2B18"/>
    <w:rsid w:val="00EC4913"/>
    <w:rsid w:val="00ED37A5"/>
    <w:rsid w:val="00EF0542"/>
    <w:rsid w:val="00EF0EC9"/>
    <w:rsid w:val="00EF6FA3"/>
    <w:rsid w:val="00F06A32"/>
    <w:rsid w:val="00F10C01"/>
    <w:rsid w:val="00F22BFB"/>
    <w:rsid w:val="00F31D21"/>
    <w:rsid w:val="00F40715"/>
    <w:rsid w:val="00F543DC"/>
    <w:rsid w:val="00F64A60"/>
    <w:rsid w:val="00F7360C"/>
    <w:rsid w:val="00F865A9"/>
    <w:rsid w:val="00F93D5F"/>
    <w:rsid w:val="00FA2BBF"/>
    <w:rsid w:val="00FC2136"/>
    <w:rsid w:val="00FC346B"/>
    <w:rsid w:val="00FD543B"/>
    <w:rsid w:val="00FE16B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40D6-8BDC-4F8E-A067-E4B30C9C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4">
    <w:name w:val="heading 4"/>
    <w:basedOn w:val="a"/>
    <w:next w:val="a"/>
    <w:link w:val="40"/>
    <w:semiHidden/>
    <w:unhideWhenUsed/>
    <w:qFormat/>
    <w:rsid w:val="009058F6"/>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839C2"/>
    <w:rPr>
      <w:color w:val="0000FF"/>
      <w:u w:val="single"/>
    </w:rPr>
  </w:style>
  <w:style w:type="paragraph" w:styleId="a5">
    <w:name w:val="Normal (Web)"/>
    <w:basedOn w:val="a"/>
    <w:rsid w:val="00B41F6F"/>
    <w:pPr>
      <w:spacing w:before="74" w:after="74" w:line="240" w:lineRule="auto"/>
      <w:ind w:left="74" w:right="74"/>
    </w:pPr>
    <w:rPr>
      <w:rFonts w:ascii="Arial CYR" w:eastAsia="Times New Roman" w:hAnsi="Arial CYR" w:cs="Arial CYR"/>
      <w:color w:val="000000"/>
      <w:sz w:val="30"/>
      <w:szCs w:val="30"/>
      <w:lang w:val="ru-RU" w:eastAsia="ru-RU"/>
    </w:rPr>
  </w:style>
  <w:style w:type="paragraph" w:styleId="a6">
    <w:name w:val="Body Text"/>
    <w:basedOn w:val="a"/>
    <w:link w:val="a7"/>
    <w:rsid w:val="005F5752"/>
    <w:pPr>
      <w:spacing w:after="0" w:line="240" w:lineRule="auto"/>
    </w:pPr>
    <w:rPr>
      <w:rFonts w:ascii="Times New Roman" w:eastAsia="Times New Roman" w:hAnsi="Times New Roman" w:cs="Times New Roman"/>
      <w:sz w:val="24"/>
      <w:szCs w:val="20"/>
      <w:lang w:val="ru-RU" w:eastAsia="ru-RU"/>
    </w:rPr>
  </w:style>
  <w:style w:type="character" w:customStyle="1" w:styleId="a7">
    <w:name w:val="Основной текст Знак"/>
    <w:basedOn w:val="a0"/>
    <w:link w:val="a6"/>
    <w:rsid w:val="005F5752"/>
    <w:rPr>
      <w:rFonts w:ascii="Times New Roman" w:eastAsia="Times New Roman" w:hAnsi="Times New Roman" w:cs="Times New Roman"/>
      <w:sz w:val="24"/>
      <w:szCs w:val="20"/>
      <w:lang w:eastAsia="ru-RU"/>
    </w:rPr>
  </w:style>
  <w:style w:type="character" w:styleId="a8">
    <w:name w:val="Strong"/>
    <w:basedOn w:val="a0"/>
    <w:qFormat/>
    <w:rsid w:val="00D603CE"/>
    <w:rPr>
      <w:b/>
      <w:bCs/>
    </w:rPr>
  </w:style>
  <w:style w:type="paragraph" w:styleId="a9">
    <w:name w:val="List Paragraph"/>
    <w:basedOn w:val="a"/>
    <w:link w:val="aa"/>
    <w:uiPriority w:val="34"/>
    <w:qFormat/>
    <w:rsid w:val="00005064"/>
    <w:pPr>
      <w:ind w:left="720"/>
      <w:contextualSpacing/>
    </w:pPr>
  </w:style>
  <w:style w:type="paragraph" w:customStyle="1" w:styleId="formattext">
    <w:name w:val="formattext"/>
    <w:basedOn w:val="a"/>
    <w:rsid w:val="008066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ody Text Indent"/>
    <w:basedOn w:val="a"/>
    <w:link w:val="ac"/>
    <w:uiPriority w:val="99"/>
    <w:semiHidden/>
    <w:unhideWhenUsed/>
    <w:rsid w:val="004A34B1"/>
    <w:pPr>
      <w:spacing w:after="120"/>
      <w:ind w:left="283"/>
    </w:pPr>
  </w:style>
  <w:style w:type="character" w:customStyle="1" w:styleId="ac">
    <w:name w:val="Основной текст с отступом Знак"/>
    <w:basedOn w:val="a0"/>
    <w:link w:val="ab"/>
    <w:uiPriority w:val="99"/>
    <w:semiHidden/>
    <w:rsid w:val="004A34B1"/>
    <w:rPr>
      <w:lang w:val="en-US"/>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nhideWhenUsed/>
    <w:rsid w:val="004A34B1"/>
    <w:pPr>
      <w:spacing w:after="0" w:line="240" w:lineRule="auto"/>
    </w:pPr>
    <w:rPr>
      <w:rFonts w:ascii="Courier New" w:eastAsia="Times New Roman" w:hAnsi="Courier New" w:cs="Courier New"/>
      <w:lang w:val="ru-RU" w:eastAsia="ru-RU"/>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rsid w:val="004A34B1"/>
    <w:rPr>
      <w:rFonts w:ascii="Courier New" w:eastAsia="Times New Roman" w:hAnsi="Courier New" w:cs="Courier New"/>
      <w:lang w:eastAsia="ru-RU"/>
    </w:rPr>
  </w:style>
  <w:style w:type="character" w:customStyle="1" w:styleId="af">
    <w:name w:val="Без интервала Знак"/>
    <w:aliases w:val="для таблиц Знак,Без интервала1 Знак,Без интервала2 Знак,No Spacing Знак"/>
    <w:link w:val="af0"/>
    <w:locked/>
    <w:rsid w:val="009939AB"/>
    <w:rPr>
      <w:rFonts w:ascii="Calibri" w:eastAsia="Calibri" w:hAnsi="Calibri" w:cs="Times New Roman"/>
    </w:rPr>
  </w:style>
  <w:style w:type="paragraph" w:styleId="af0">
    <w:name w:val="No Spacing"/>
    <w:aliases w:val="для таблиц,Без интервала1,Без интервала2,No Spacing"/>
    <w:link w:val="af"/>
    <w:qFormat/>
    <w:rsid w:val="009939AB"/>
    <w:pPr>
      <w:spacing w:after="0" w:line="240" w:lineRule="auto"/>
    </w:pPr>
    <w:rPr>
      <w:rFonts w:ascii="Calibri" w:eastAsia="Calibri" w:hAnsi="Calibri" w:cs="Times New Roman"/>
    </w:rPr>
  </w:style>
  <w:style w:type="character" w:customStyle="1" w:styleId="40">
    <w:name w:val="Заголовок 4 Знак"/>
    <w:basedOn w:val="a0"/>
    <w:link w:val="4"/>
    <w:semiHidden/>
    <w:rsid w:val="009058F6"/>
    <w:rPr>
      <w:rFonts w:ascii="Calibri" w:eastAsia="Times New Roman" w:hAnsi="Calibri" w:cs="Times New Roman"/>
      <w:b/>
      <w:bCs/>
      <w:sz w:val="28"/>
      <w:szCs w:val="28"/>
      <w:lang w:eastAsia="ru-RU"/>
    </w:rPr>
  </w:style>
  <w:style w:type="character" w:customStyle="1" w:styleId="aa">
    <w:name w:val="Абзац списка Знак"/>
    <w:link w:val="a9"/>
    <w:uiPriority w:val="34"/>
    <w:rsid w:val="009058F6"/>
    <w:rPr>
      <w:lang w:val="en-US"/>
    </w:rPr>
  </w:style>
  <w:style w:type="paragraph" w:customStyle="1" w:styleId="af1">
    <w:name w:val="Знак Знак Знак Знак Знак Знак Знак Знак Знак Знак"/>
    <w:basedOn w:val="a"/>
    <w:rsid w:val="0085237A"/>
    <w:pPr>
      <w:spacing w:line="240" w:lineRule="exact"/>
    </w:pPr>
    <w:rPr>
      <w:rFonts w:ascii="Verdana" w:eastAsia="Times New Roman" w:hAnsi="Verdana" w:cs="Verdana"/>
      <w:sz w:val="20"/>
      <w:szCs w:val="20"/>
    </w:rPr>
  </w:style>
  <w:style w:type="paragraph" w:styleId="af2">
    <w:name w:val="header"/>
    <w:basedOn w:val="a"/>
    <w:link w:val="af3"/>
    <w:uiPriority w:val="99"/>
    <w:unhideWhenUsed/>
    <w:rsid w:val="0003271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32711"/>
    <w:rPr>
      <w:lang w:val="en-US"/>
    </w:rPr>
  </w:style>
  <w:style w:type="paragraph" w:styleId="af4">
    <w:name w:val="footer"/>
    <w:basedOn w:val="a"/>
    <w:link w:val="af5"/>
    <w:uiPriority w:val="99"/>
    <w:unhideWhenUsed/>
    <w:rsid w:val="0003271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32711"/>
    <w:rPr>
      <w:lang w:val="en-US"/>
    </w:rPr>
  </w:style>
  <w:style w:type="paragraph" w:styleId="af6">
    <w:name w:val="Balloon Text"/>
    <w:basedOn w:val="a"/>
    <w:link w:val="af7"/>
    <w:uiPriority w:val="99"/>
    <w:semiHidden/>
    <w:unhideWhenUsed/>
    <w:rsid w:val="00FF0EBE"/>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FF0EB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48405">
      <w:bodyDiv w:val="1"/>
      <w:marLeft w:val="0"/>
      <w:marRight w:val="0"/>
      <w:marTop w:val="0"/>
      <w:marBottom w:val="0"/>
      <w:divBdr>
        <w:top w:val="none" w:sz="0" w:space="0" w:color="auto"/>
        <w:left w:val="none" w:sz="0" w:space="0" w:color="auto"/>
        <w:bottom w:val="none" w:sz="0" w:space="0" w:color="auto"/>
        <w:right w:val="none" w:sz="0" w:space="0" w:color="auto"/>
      </w:divBdr>
    </w:div>
    <w:div w:id="1608000730">
      <w:bodyDiv w:val="1"/>
      <w:marLeft w:val="0"/>
      <w:marRight w:val="0"/>
      <w:marTop w:val="0"/>
      <w:marBottom w:val="0"/>
      <w:divBdr>
        <w:top w:val="none" w:sz="0" w:space="0" w:color="auto"/>
        <w:left w:val="none" w:sz="0" w:space="0" w:color="auto"/>
        <w:bottom w:val="none" w:sz="0" w:space="0" w:color="auto"/>
        <w:right w:val="none" w:sz="0" w:space="0" w:color="auto"/>
      </w:divBdr>
    </w:div>
    <w:div w:id="18618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lenec.gosuslug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elenec.gosuslugi.ru" TargetMode="External"/><Relationship Id="rId12" Type="http://schemas.openxmlformats.org/officeDocument/2006/relationships/hyperlink" Target="mailto:spz@syktyvdin.rkomi.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F5A45B766E6F1014C46A7E72D1CED818DD6192A031A4886CC46274C4395FDA0581DF35A78366E92557484BE2597C4834E88C7CD7RAd0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BDF5A45B766E6F1014C46A7E72D1CED818DD6192A031A4886CC46274C4395FDA0581DF34AE8166E92557484BE2597C4834E88C7CD7RAd0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yktyvdin.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16</Pages>
  <Words>7096</Words>
  <Characters>40450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Пользователь</cp:lastModifiedBy>
  <cp:revision>74</cp:revision>
  <cp:lastPrinted>2024-09-20T08:10:00Z</cp:lastPrinted>
  <dcterms:created xsi:type="dcterms:W3CDTF">2023-04-07T11:19:00Z</dcterms:created>
  <dcterms:modified xsi:type="dcterms:W3CDTF">2024-09-20T08:11:00Z</dcterms:modified>
</cp:coreProperties>
</file>