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D55333" w:rsidRPr="008C2197" w:rsidTr="00967458">
        <w:tc>
          <w:tcPr>
            <w:tcW w:w="3969" w:type="dxa"/>
            <w:vAlign w:val="center"/>
            <w:hideMark/>
          </w:tcPr>
          <w:p w:rsidR="00D55333" w:rsidRPr="008C2197" w:rsidRDefault="00D55333" w:rsidP="00967458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D55333" w:rsidRPr="008C2197" w:rsidRDefault="00D55333" w:rsidP="00967458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D55333" w:rsidRPr="008C2197" w:rsidRDefault="00D55333" w:rsidP="00967458">
            <w:pPr>
              <w:shd w:val="clear" w:color="auto" w:fill="FFFFFF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Сыктывдинский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» </w:t>
            </w:r>
          </w:p>
          <w:p w:rsidR="00D55333" w:rsidRPr="008C2197" w:rsidRDefault="00D55333" w:rsidP="0096745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2197">
              <w:rPr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D55333" w:rsidRPr="008C2197" w:rsidRDefault="00D55333" w:rsidP="0096745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78F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9273C9" wp14:editId="6F70CF71">
                  <wp:extent cx="723900" cy="981075"/>
                  <wp:effectExtent l="0" t="0" r="0" b="952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D55333" w:rsidRPr="008C2197" w:rsidRDefault="00D55333" w:rsidP="00967458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D55333" w:rsidRPr="008C2197" w:rsidRDefault="00D55333" w:rsidP="00967458">
            <w:pPr>
              <w:tabs>
                <w:tab w:val="left" w:pos="1859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8C2197">
              <w:rPr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D55333" w:rsidRPr="008C2197" w:rsidRDefault="00D55333" w:rsidP="00D55333">
      <w:pPr>
        <w:rPr>
          <w:sz w:val="28"/>
          <w:szCs w:val="28"/>
        </w:rPr>
      </w:pPr>
    </w:p>
    <w:p w:rsidR="00D55333" w:rsidRPr="008C2197" w:rsidRDefault="00D55333" w:rsidP="00D55333">
      <w:pPr>
        <w:jc w:val="center"/>
        <w:rPr>
          <w:b/>
          <w:sz w:val="28"/>
          <w:szCs w:val="28"/>
        </w:rPr>
      </w:pPr>
      <w:r w:rsidRPr="008C2197">
        <w:rPr>
          <w:b/>
          <w:sz w:val="28"/>
          <w:szCs w:val="28"/>
        </w:rPr>
        <w:t>П О С Т А Н О В Л Е Н И Е</w:t>
      </w:r>
    </w:p>
    <w:p w:rsidR="00D55333" w:rsidRPr="008C2197" w:rsidRDefault="00D55333" w:rsidP="00D55333">
      <w:pPr>
        <w:jc w:val="center"/>
        <w:rPr>
          <w:b/>
          <w:sz w:val="28"/>
          <w:szCs w:val="28"/>
        </w:rPr>
      </w:pPr>
      <w:r w:rsidRPr="008C2197">
        <w:rPr>
          <w:b/>
          <w:sz w:val="28"/>
          <w:szCs w:val="28"/>
        </w:rPr>
        <w:t>-----------------------------------------------</w:t>
      </w:r>
    </w:p>
    <w:p w:rsidR="00D55333" w:rsidRPr="008C2197" w:rsidRDefault="00D55333" w:rsidP="00D55333">
      <w:pPr>
        <w:jc w:val="center"/>
        <w:rPr>
          <w:b/>
          <w:sz w:val="28"/>
          <w:szCs w:val="28"/>
        </w:rPr>
      </w:pPr>
      <w:r w:rsidRPr="008C2197">
        <w:rPr>
          <w:b/>
          <w:sz w:val="28"/>
          <w:szCs w:val="28"/>
          <w:lang w:eastAsia="ar-SA"/>
        </w:rPr>
        <w:t xml:space="preserve">Ш </w:t>
      </w:r>
      <w:proofErr w:type="gramStart"/>
      <w:r w:rsidRPr="008C2197">
        <w:rPr>
          <w:b/>
          <w:sz w:val="28"/>
          <w:szCs w:val="28"/>
          <w:lang w:eastAsia="ar-SA"/>
        </w:rPr>
        <w:t>У</w:t>
      </w:r>
      <w:proofErr w:type="gramEnd"/>
      <w:r w:rsidRPr="008C2197">
        <w:rPr>
          <w:b/>
          <w:sz w:val="28"/>
          <w:szCs w:val="28"/>
          <w:lang w:eastAsia="ar-SA"/>
        </w:rPr>
        <w:t xml:space="preserve"> Ö М</w:t>
      </w:r>
      <w:r w:rsidRPr="008C2197">
        <w:rPr>
          <w:b/>
          <w:sz w:val="28"/>
          <w:szCs w:val="28"/>
        </w:rPr>
        <w:t xml:space="preserve"> </w:t>
      </w:r>
    </w:p>
    <w:p w:rsidR="00D55333" w:rsidRPr="008C2197" w:rsidRDefault="00D55333" w:rsidP="00D5533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D55333" w:rsidRPr="008C2197" w:rsidTr="00967458">
        <w:tc>
          <w:tcPr>
            <w:tcW w:w="5070" w:type="dxa"/>
            <w:shd w:val="clear" w:color="auto" w:fill="auto"/>
          </w:tcPr>
          <w:p w:rsidR="00D55333" w:rsidRPr="00C85E4E" w:rsidRDefault="00D55333" w:rsidP="00967458">
            <w:pPr>
              <w:suppressAutoHyphens/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  <w:t xml:space="preserve">18 ноября </w:t>
            </w:r>
            <w:r w:rsidRPr="00C85E4E"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  <w:t>2024 г.</w:t>
            </w:r>
          </w:p>
        </w:tc>
        <w:tc>
          <w:tcPr>
            <w:tcW w:w="4677" w:type="dxa"/>
            <w:shd w:val="clear" w:color="auto" w:fill="auto"/>
          </w:tcPr>
          <w:p w:rsidR="00D55333" w:rsidRPr="00C85E4E" w:rsidRDefault="00D55333" w:rsidP="00967458">
            <w:pPr>
              <w:suppressAutoHyphens/>
              <w:jc w:val="right"/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</w:pPr>
            <w:r w:rsidRPr="008521A9"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  <w:t>№ 11/159</w:t>
            </w:r>
          </w:p>
        </w:tc>
      </w:tr>
    </w:tbl>
    <w:p w:rsidR="00D55333" w:rsidRPr="008C2197" w:rsidRDefault="00D55333" w:rsidP="00D55333">
      <w:pPr>
        <w:jc w:val="center"/>
        <w:rPr>
          <w:b/>
          <w:sz w:val="24"/>
          <w:szCs w:val="23"/>
        </w:rPr>
      </w:pPr>
    </w:p>
    <w:p w:rsidR="00D55333" w:rsidRPr="008C2197" w:rsidRDefault="00D55333" w:rsidP="00D55333">
      <w:pPr>
        <w:jc w:val="center"/>
        <w:rPr>
          <w:sz w:val="23"/>
          <w:szCs w:val="23"/>
        </w:rPr>
      </w:pPr>
      <w:r w:rsidRPr="008C2197">
        <w:rPr>
          <w:sz w:val="23"/>
          <w:szCs w:val="23"/>
        </w:rPr>
        <w:t xml:space="preserve">Республика Коми, </w:t>
      </w:r>
      <w:proofErr w:type="spellStart"/>
      <w:r w:rsidRPr="008C2197">
        <w:rPr>
          <w:sz w:val="23"/>
          <w:szCs w:val="23"/>
        </w:rPr>
        <w:t>Сыктывдинский</w:t>
      </w:r>
      <w:proofErr w:type="spellEnd"/>
      <w:r w:rsidRPr="008C2197">
        <w:rPr>
          <w:sz w:val="23"/>
          <w:szCs w:val="23"/>
        </w:rPr>
        <w:t xml:space="preserve"> район, </w:t>
      </w:r>
      <w:proofErr w:type="spellStart"/>
      <w:r w:rsidRPr="008C2197">
        <w:rPr>
          <w:sz w:val="23"/>
          <w:szCs w:val="23"/>
        </w:rPr>
        <w:t>с.Зеленец</w:t>
      </w:r>
      <w:proofErr w:type="spellEnd"/>
    </w:p>
    <w:p w:rsidR="00D55333" w:rsidRPr="008C2197" w:rsidRDefault="00D55333" w:rsidP="00D55333">
      <w:pPr>
        <w:jc w:val="center"/>
        <w:rPr>
          <w:sz w:val="23"/>
          <w:szCs w:val="23"/>
        </w:rPr>
      </w:pPr>
      <w:r w:rsidRPr="008C2197">
        <w:rPr>
          <w:sz w:val="23"/>
          <w:szCs w:val="23"/>
        </w:rPr>
        <w:t xml:space="preserve">Коми Республика, </w:t>
      </w:r>
      <w:proofErr w:type="spellStart"/>
      <w:r w:rsidRPr="008C2197">
        <w:rPr>
          <w:sz w:val="23"/>
          <w:szCs w:val="23"/>
        </w:rPr>
        <w:t>Сыктывдін</w:t>
      </w:r>
      <w:proofErr w:type="spellEnd"/>
      <w:r w:rsidRPr="008C2197">
        <w:rPr>
          <w:sz w:val="23"/>
          <w:szCs w:val="23"/>
        </w:rPr>
        <w:t xml:space="preserve"> район, </w:t>
      </w:r>
      <w:proofErr w:type="spellStart"/>
      <w:r w:rsidRPr="008C2197">
        <w:rPr>
          <w:sz w:val="23"/>
          <w:szCs w:val="23"/>
        </w:rPr>
        <w:t>Зеленеч</w:t>
      </w:r>
      <w:proofErr w:type="spellEnd"/>
      <w:r w:rsidRPr="008C2197">
        <w:rPr>
          <w:sz w:val="23"/>
          <w:szCs w:val="23"/>
        </w:rPr>
        <w:t xml:space="preserve"> с.</w:t>
      </w:r>
    </w:p>
    <w:p w:rsidR="00D55333" w:rsidRPr="008F0B52" w:rsidRDefault="00D55333" w:rsidP="00D55333">
      <w:pPr>
        <w:pStyle w:val="21"/>
      </w:pPr>
    </w:p>
    <w:p w:rsidR="00D55333" w:rsidRDefault="00D55333" w:rsidP="00D55333">
      <w:pPr>
        <w:pStyle w:val="21"/>
        <w:jc w:val="center"/>
        <w:rPr>
          <w:b/>
        </w:rPr>
      </w:pPr>
      <w:r w:rsidRPr="00F401E6">
        <w:rPr>
          <w:b/>
          <w:bCs w:val="0"/>
        </w:rPr>
        <w:t xml:space="preserve">О </w:t>
      </w:r>
      <w:r>
        <w:rPr>
          <w:b/>
          <w:bCs w:val="0"/>
        </w:rPr>
        <w:t>включении</w:t>
      </w:r>
      <w:r w:rsidRPr="00F401E6">
        <w:rPr>
          <w:b/>
          <w:bCs w:val="0"/>
        </w:rPr>
        <w:t xml:space="preserve"> </w:t>
      </w:r>
      <w:r>
        <w:rPr>
          <w:b/>
          <w:bCs w:val="0"/>
        </w:rPr>
        <w:t xml:space="preserve">имущества </w:t>
      </w:r>
      <w:r>
        <w:rPr>
          <w:b/>
        </w:rPr>
        <w:t xml:space="preserve">в </w:t>
      </w:r>
      <w:r w:rsidRPr="00F401E6">
        <w:rPr>
          <w:b/>
        </w:rPr>
        <w:t>муниципальную казну муниципального</w:t>
      </w:r>
      <w:r>
        <w:rPr>
          <w:b/>
        </w:rPr>
        <w:t xml:space="preserve"> </w:t>
      </w:r>
      <w:r w:rsidRPr="00F401E6">
        <w:rPr>
          <w:b/>
        </w:rPr>
        <w:t>образования</w:t>
      </w:r>
    </w:p>
    <w:p w:rsidR="00D55333" w:rsidRPr="00F401E6" w:rsidRDefault="00D55333" w:rsidP="00D55333">
      <w:pPr>
        <w:pStyle w:val="21"/>
        <w:jc w:val="center"/>
        <w:rPr>
          <w:b/>
        </w:rPr>
      </w:pPr>
      <w:r w:rsidRPr="00F401E6">
        <w:rPr>
          <w:b/>
        </w:rPr>
        <w:t xml:space="preserve"> сельского поселения «Зеленец»</w:t>
      </w:r>
    </w:p>
    <w:p w:rsidR="00D55333" w:rsidRDefault="00D55333" w:rsidP="00D55333">
      <w:pPr>
        <w:ind w:firstLine="567"/>
        <w:jc w:val="both"/>
      </w:pPr>
    </w:p>
    <w:p w:rsidR="00D55333" w:rsidRPr="00443382" w:rsidRDefault="00D55333" w:rsidP="00B516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3 части 1 статьи 14 Федерального закона от 06 октября 2003</w:t>
      </w:r>
      <w:r w:rsidR="00B51632">
        <w:rPr>
          <w:sz w:val="24"/>
          <w:szCs w:val="24"/>
        </w:rPr>
        <w:t> </w:t>
      </w:r>
      <w:r>
        <w:rPr>
          <w:sz w:val="24"/>
          <w:szCs w:val="24"/>
        </w:rPr>
        <w:t xml:space="preserve">года </w:t>
      </w:r>
      <w:r w:rsidR="00B51632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пунктом 3 части 1 статьи 9, пунктом 2 части 3 статьи 43 Устава муниципального образования сельского поселения «Зеленец», пунктом 1 части 4.2 статьи 4 Положения о порядке управления и распоряжения имуществом, находящимся в собственности муниципального образования сельского поселения «Зеленец», утвержденного решением Совета сельского поселения «Зеленец» от 11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2010 года</w:t>
        </w:r>
      </w:smartTag>
      <w:r>
        <w:rPr>
          <w:sz w:val="24"/>
          <w:szCs w:val="24"/>
        </w:rPr>
        <w:t xml:space="preserve"> №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/23-01, </w:t>
      </w:r>
      <w:r w:rsidRPr="00C81A15">
        <w:rPr>
          <w:sz w:val="24"/>
          <w:szCs w:val="24"/>
          <w:lang w:eastAsia="ru-RU"/>
        </w:rPr>
        <w:t>администрация сельского поселения «Зеленец»</w:t>
      </w:r>
      <w:r w:rsidRPr="008B0ECA">
        <w:rPr>
          <w:rFonts w:eastAsia="Arial"/>
          <w:sz w:val="24"/>
          <w:szCs w:val="24"/>
          <w:lang w:eastAsia="zh-CN"/>
        </w:rPr>
        <w:t xml:space="preserve"> </w:t>
      </w:r>
      <w:r w:rsidRPr="00387F02">
        <w:rPr>
          <w:rFonts w:eastAsia="Arial"/>
          <w:sz w:val="24"/>
          <w:szCs w:val="24"/>
          <w:lang w:eastAsia="zh-CN"/>
        </w:rPr>
        <w:t>муниципального района «</w:t>
      </w:r>
      <w:proofErr w:type="spellStart"/>
      <w:r w:rsidRPr="00387F02">
        <w:rPr>
          <w:rFonts w:eastAsia="Arial"/>
          <w:sz w:val="24"/>
          <w:szCs w:val="24"/>
          <w:lang w:eastAsia="zh-CN"/>
        </w:rPr>
        <w:t>Сыктывдинский</w:t>
      </w:r>
      <w:proofErr w:type="spellEnd"/>
      <w:r w:rsidRPr="00387F02">
        <w:rPr>
          <w:rFonts w:eastAsia="Arial"/>
          <w:sz w:val="24"/>
          <w:szCs w:val="24"/>
          <w:lang w:eastAsia="zh-CN"/>
        </w:rPr>
        <w:t>» Республики Коми</w:t>
      </w:r>
    </w:p>
    <w:p w:rsidR="00D55333" w:rsidRPr="00443382" w:rsidRDefault="00D55333" w:rsidP="00D55333">
      <w:pPr>
        <w:jc w:val="center"/>
        <w:rPr>
          <w:b/>
          <w:bCs/>
          <w:sz w:val="24"/>
          <w:szCs w:val="24"/>
        </w:rPr>
      </w:pPr>
      <w:r w:rsidRPr="00443382">
        <w:rPr>
          <w:b/>
          <w:bCs/>
          <w:sz w:val="24"/>
          <w:szCs w:val="24"/>
        </w:rPr>
        <w:t>постановляет:</w:t>
      </w:r>
    </w:p>
    <w:p w:rsidR="00D55333" w:rsidRPr="00443382" w:rsidRDefault="00D55333" w:rsidP="00D55333">
      <w:pPr>
        <w:jc w:val="center"/>
        <w:rPr>
          <w:b/>
          <w:bCs/>
          <w:sz w:val="24"/>
          <w:szCs w:val="24"/>
        </w:rPr>
      </w:pPr>
    </w:p>
    <w:p w:rsidR="00D55333" w:rsidRPr="008A5ABF" w:rsidRDefault="00D55333" w:rsidP="00B51632">
      <w:pPr>
        <w:pStyle w:val="a3"/>
        <w:widowControl/>
        <w:numPr>
          <w:ilvl w:val="0"/>
          <w:numId w:val="1"/>
        </w:numPr>
        <w:suppressAutoHyphens/>
        <w:autoSpaceDE/>
        <w:adjustRightInd/>
        <w:ind w:left="0" w:firstLine="709"/>
        <w:jc w:val="both"/>
        <w:rPr>
          <w:bCs/>
          <w:sz w:val="24"/>
          <w:szCs w:val="24"/>
        </w:rPr>
      </w:pPr>
      <w:r w:rsidRPr="00443382">
        <w:rPr>
          <w:sz w:val="24"/>
          <w:szCs w:val="24"/>
        </w:rPr>
        <w:t xml:space="preserve">Включить в состав муниципальной казны муниципального образования сельского поселения «Зеленец» имущество согласно приложению к настоящему постановлению. </w:t>
      </w:r>
    </w:p>
    <w:p w:rsidR="00D55333" w:rsidRPr="00443382" w:rsidRDefault="00D55333" w:rsidP="00B51632">
      <w:pPr>
        <w:pStyle w:val="a3"/>
        <w:widowControl/>
        <w:numPr>
          <w:ilvl w:val="0"/>
          <w:numId w:val="1"/>
        </w:numPr>
        <w:suppressAutoHyphens/>
        <w:autoSpaceDE/>
        <w:adjustRightInd/>
        <w:ind w:left="0" w:firstLine="709"/>
        <w:jc w:val="both"/>
        <w:rPr>
          <w:sz w:val="24"/>
          <w:szCs w:val="24"/>
        </w:rPr>
      </w:pPr>
      <w:r w:rsidRPr="00443382">
        <w:rPr>
          <w:bCs/>
          <w:sz w:val="24"/>
          <w:szCs w:val="24"/>
        </w:rPr>
        <w:t>Контроль за</w:t>
      </w:r>
      <w:r w:rsidRPr="00443382">
        <w:rPr>
          <w:sz w:val="24"/>
          <w:szCs w:val="24"/>
        </w:rPr>
        <w:t xml:space="preserve"> исполнением данного постановления возложить на Опарину Н.А., специалиста администрации.</w:t>
      </w:r>
    </w:p>
    <w:p w:rsidR="00D55333" w:rsidRPr="00443382" w:rsidRDefault="00D55333" w:rsidP="00B51632">
      <w:pPr>
        <w:pStyle w:val="a3"/>
        <w:widowControl/>
        <w:numPr>
          <w:ilvl w:val="0"/>
          <w:numId w:val="1"/>
        </w:numPr>
        <w:suppressAutoHyphens/>
        <w:autoSpaceDE/>
        <w:adjustRightInd/>
        <w:ind w:left="0" w:firstLine="709"/>
        <w:jc w:val="both"/>
        <w:rPr>
          <w:sz w:val="24"/>
          <w:szCs w:val="24"/>
        </w:rPr>
      </w:pPr>
      <w:r w:rsidRPr="00443382">
        <w:rPr>
          <w:sz w:val="24"/>
          <w:szCs w:val="24"/>
        </w:rPr>
        <w:t>Настоящее постановление вступает в силу со дня подписания.</w:t>
      </w:r>
    </w:p>
    <w:p w:rsidR="00D55333" w:rsidRPr="00B51632" w:rsidRDefault="00D55333" w:rsidP="00B51632">
      <w:pPr>
        <w:ind w:firstLine="709"/>
        <w:jc w:val="both"/>
        <w:rPr>
          <w:kern w:val="2"/>
          <w:sz w:val="24"/>
        </w:rPr>
      </w:pPr>
    </w:p>
    <w:p w:rsidR="00D55333" w:rsidRPr="00B51632" w:rsidRDefault="00D55333" w:rsidP="00D55333">
      <w:pPr>
        <w:ind w:firstLine="567"/>
        <w:jc w:val="both"/>
        <w:rPr>
          <w:kern w:val="2"/>
          <w:sz w:val="24"/>
        </w:rPr>
      </w:pPr>
    </w:p>
    <w:p w:rsidR="00D55333" w:rsidRPr="00B51632" w:rsidRDefault="00D55333" w:rsidP="00D55333">
      <w:pPr>
        <w:ind w:firstLine="567"/>
        <w:jc w:val="both"/>
        <w:rPr>
          <w:sz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1632" w:rsidTr="00B51632">
        <w:tc>
          <w:tcPr>
            <w:tcW w:w="4927" w:type="dxa"/>
          </w:tcPr>
          <w:p w:rsidR="00B51632" w:rsidRDefault="00B51632" w:rsidP="00B516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руководителя администрации </w:t>
            </w:r>
          </w:p>
          <w:p w:rsidR="00B51632" w:rsidRDefault="00B51632" w:rsidP="00B51632">
            <w:pPr>
              <w:jc w:val="both"/>
              <w:rPr>
                <w:lang w:eastAsia="ru-RU"/>
              </w:rPr>
            </w:pPr>
            <w:r w:rsidRPr="00443382">
              <w:rPr>
                <w:sz w:val="24"/>
                <w:szCs w:val="24"/>
              </w:rPr>
              <w:t>сельского поселения «Зеленец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B51632" w:rsidRDefault="00B51632" w:rsidP="00B51632">
            <w:pPr>
              <w:jc w:val="right"/>
              <w:rPr>
                <w:sz w:val="24"/>
                <w:szCs w:val="24"/>
              </w:rPr>
            </w:pPr>
          </w:p>
          <w:p w:rsidR="00B51632" w:rsidRDefault="00B51632" w:rsidP="00B51632">
            <w:pPr>
              <w:jc w:val="right"/>
              <w:rPr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А.П.Торлопова</w:t>
            </w:r>
            <w:proofErr w:type="spellEnd"/>
          </w:p>
        </w:tc>
      </w:tr>
    </w:tbl>
    <w:p w:rsidR="00B51632" w:rsidRDefault="00B51632" w:rsidP="00D55333">
      <w:pPr>
        <w:ind w:firstLine="567"/>
        <w:jc w:val="both"/>
        <w:rPr>
          <w:lang w:eastAsia="ru-RU"/>
        </w:rPr>
      </w:pPr>
    </w:p>
    <w:p w:rsidR="00B51632" w:rsidRPr="00B51632" w:rsidRDefault="00D55333" w:rsidP="00D55333">
      <w:pPr>
        <w:jc w:val="right"/>
        <w:rPr>
          <w:rFonts w:cs="Calibri"/>
          <w:szCs w:val="24"/>
        </w:rPr>
      </w:pPr>
      <w:r>
        <w:br w:type="page"/>
      </w:r>
      <w:r w:rsidRPr="00B51632">
        <w:rPr>
          <w:rFonts w:cs="Calibri"/>
          <w:szCs w:val="24"/>
        </w:rPr>
        <w:lastRenderedPageBreak/>
        <w:t>Приложение</w:t>
      </w:r>
    </w:p>
    <w:p w:rsidR="00B51632" w:rsidRPr="00B51632" w:rsidRDefault="00D55333" w:rsidP="00D55333">
      <w:pPr>
        <w:jc w:val="right"/>
        <w:rPr>
          <w:rFonts w:cs="Calibri"/>
          <w:szCs w:val="24"/>
        </w:rPr>
      </w:pPr>
      <w:r w:rsidRPr="00B51632">
        <w:rPr>
          <w:rFonts w:cs="Calibri"/>
          <w:szCs w:val="24"/>
        </w:rPr>
        <w:t xml:space="preserve"> к постановлению администрации </w:t>
      </w:r>
    </w:p>
    <w:p w:rsidR="00D55333" w:rsidRPr="00B51632" w:rsidRDefault="00D55333" w:rsidP="00D55333">
      <w:pPr>
        <w:jc w:val="right"/>
        <w:rPr>
          <w:rFonts w:cs="Calibri"/>
          <w:szCs w:val="24"/>
        </w:rPr>
      </w:pPr>
      <w:r w:rsidRPr="00B51632">
        <w:rPr>
          <w:rFonts w:cs="Calibri"/>
          <w:szCs w:val="24"/>
        </w:rPr>
        <w:t>сельского поселения «Зеленец»</w:t>
      </w:r>
    </w:p>
    <w:p w:rsidR="00D55333" w:rsidRPr="00B51632" w:rsidRDefault="00D55333" w:rsidP="00D55333">
      <w:pPr>
        <w:jc w:val="right"/>
        <w:rPr>
          <w:rFonts w:cs="Calibri"/>
          <w:szCs w:val="24"/>
        </w:rPr>
      </w:pPr>
      <w:r w:rsidRPr="00B51632">
        <w:rPr>
          <w:rFonts w:cs="Calibri"/>
          <w:szCs w:val="24"/>
        </w:rPr>
        <w:t xml:space="preserve"> от 18 ноября 2024г. № 11/159</w:t>
      </w:r>
    </w:p>
    <w:p w:rsidR="00D55333" w:rsidRDefault="00D55333" w:rsidP="00D55333">
      <w:pPr>
        <w:jc w:val="center"/>
        <w:rPr>
          <w:rFonts w:cs="Calibri"/>
          <w:b/>
        </w:rPr>
      </w:pPr>
    </w:p>
    <w:p w:rsidR="00B51632" w:rsidRDefault="00B51632" w:rsidP="00D55333">
      <w:pPr>
        <w:jc w:val="center"/>
        <w:rPr>
          <w:rFonts w:cs="Calibri"/>
          <w:b/>
        </w:rPr>
      </w:pPr>
    </w:p>
    <w:p w:rsidR="00D55333" w:rsidRPr="00443382" w:rsidRDefault="00D55333" w:rsidP="00D55333">
      <w:pPr>
        <w:jc w:val="center"/>
        <w:rPr>
          <w:b/>
          <w:sz w:val="24"/>
          <w:szCs w:val="24"/>
        </w:rPr>
      </w:pPr>
      <w:r w:rsidRPr="00443382">
        <w:rPr>
          <w:b/>
          <w:sz w:val="24"/>
          <w:szCs w:val="24"/>
        </w:rPr>
        <w:t xml:space="preserve">Имущество, включаемое в муниципальную казну </w:t>
      </w:r>
    </w:p>
    <w:p w:rsidR="00D55333" w:rsidRPr="00443382" w:rsidRDefault="00D55333" w:rsidP="00D55333">
      <w:pPr>
        <w:jc w:val="center"/>
        <w:rPr>
          <w:b/>
          <w:sz w:val="24"/>
          <w:szCs w:val="24"/>
        </w:rPr>
      </w:pPr>
      <w:r w:rsidRPr="00443382">
        <w:rPr>
          <w:b/>
          <w:sz w:val="24"/>
          <w:szCs w:val="24"/>
        </w:rPr>
        <w:t>муниципального образования сельского поселения «Зеленец»</w:t>
      </w:r>
    </w:p>
    <w:p w:rsidR="00D55333" w:rsidRPr="00443382" w:rsidRDefault="00D55333" w:rsidP="00D55333">
      <w:pPr>
        <w:tabs>
          <w:tab w:val="left" w:pos="2925"/>
        </w:tabs>
        <w:rPr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704"/>
        <w:gridCol w:w="992"/>
        <w:gridCol w:w="992"/>
        <w:gridCol w:w="709"/>
        <w:gridCol w:w="1417"/>
        <w:gridCol w:w="3403"/>
      </w:tblGrid>
      <w:tr w:rsidR="00D55333" w:rsidRPr="001E2AE1" w:rsidTr="00967458">
        <w:tc>
          <w:tcPr>
            <w:tcW w:w="531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5B1B5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04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b/>
                <w:sz w:val="22"/>
                <w:szCs w:val="22"/>
              </w:rPr>
            </w:pPr>
            <w:r w:rsidRPr="005B1B51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992" w:type="dxa"/>
          </w:tcPr>
          <w:p w:rsidR="00D55333" w:rsidRPr="005B1B51" w:rsidRDefault="00D55333" w:rsidP="0096745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РНМУ</w:t>
            </w:r>
          </w:p>
        </w:tc>
        <w:tc>
          <w:tcPr>
            <w:tcW w:w="992" w:type="dxa"/>
            <w:shd w:val="clear" w:color="auto" w:fill="auto"/>
          </w:tcPr>
          <w:p w:rsidR="00D55333" w:rsidRPr="005B1B51" w:rsidRDefault="00D55333" w:rsidP="0096745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B51">
              <w:rPr>
                <w:rFonts w:eastAsia="Calibri"/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709" w:type="dxa"/>
            <w:shd w:val="clear" w:color="auto" w:fill="auto"/>
          </w:tcPr>
          <w:p w:rsidR="00D55333" w:rsidRPr="005B1B51" w:rsidRDefault="00D55333" w:rsidP="0096745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B51">
              <w:rPr>
                <w:rFonts w:eastAsia="Calibri"/>
                <w:b/>
                <w:sz w:val="22"/>
                <w:szCs w:val="22"/>
              </w:rPr>
              <w:t>Количество</w:t>
            </w:r>
          </w:p>
        </w:tc>
        <w:tc>
          <w:tcPr>
            <w:tcW w:w="1417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b/>
                <w:sz w:val="22"/>
                <w:szCs w:val="22"/>
              </w:rPr>
            </w:pPr>
            <w:r w:rsidRPr="005B1B51">
              <w:rPr>
                <w:b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3403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b/>
                <w:sz w:val="22"/>
                <w:szCs w:val="22"/>
              </w:rPr>
            </w:pPr>
            <w:r w:rsidRPr="005B1B51">
              <w:rPr>
                <w:b/>
                <w:sz w:val="22"/>
                <w:szCs w:val="22"/>
              </w:rPr>
              <w:t>Индивидуализирующие характеристики</w:t>
            </w:r>
          </w:p>
        </w:tc>
      </w:tr>
      <w:tr w:rsidR="00D55333" w:rsidRPr="001E2AE1" w:rsidTr="00967458">
        <w:tc>
          <w:tcPr>
            <w:tcW w:w="531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55333" w:rsidRPr="001E2AE1" w:rsidTr="00967458">
        <w:trPr>
          <w:trHeight w:val="1894"/>
        </w:trPr>
        <w:tc>
          <w:tcPr>
            <w:tcW w:w="531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Гусли Прямые, 9 струнные- цвет эбен </w:t>
            </w:r>
          </w:p>
        </w:tc>
        <w:tc>
          <w:tcPr>
            <w:tcW w:w="992" w:type="dxa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992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5333" w:rsidRPr="005B1B51" w:rsidRDefault="00D55333" w:rsidP="0096745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10 900,0</w:t>
            </w:r>
          </w:p>
        </w:tc>
        <w:tc>
          <w:tcPr>
            <w:tcW w:w="3403" w:type="dxa"/>
            <w:shd w:val="clear" w:color="auto" w:fill="auto"/>
          </w:tcPr>
          <w:p w:rsidR="00D55333" w:rsidRDefault="00D55333" w:rsidP="00967458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</w:t>
            </w:r>
          </w:p>
          <w:p w:rsidR="00D55333" w:rsidRPr="005B1B51" w:rsidRDefault="00D55333" w:rsidP="00967458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55333" w:rsidRDefault="00D55333" w:rsidP="00967458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Гусли Прямые</w:t>
            </w:r>
          </w:p>
          <w:p w:rsidR="00D55333" w:rsidRDefault="00D55333" w:rsidP="00967458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  <w:r w:rsidR="002E6CD8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эбен</w:t>
            </w:r>
          </w:p>
          <w:p w:rsidR="00D55333" w:rsidRDefault="00D55333" w:rsidP="00967458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55333" w:rsidRDefault="00D55333" w:rsidP="00967458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- договор поставки №61994 от 31 октября 2024 г. </w:t>
            </w:r>
          </w:p>
          <w:p w:rsidR="00D55333" w:rsidRPr="005B1B51" w:rsidRDefault="00D55333" w:rsidP="00967458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Поставщик – ИП Горчаков С.С.</w:t>
            </w:r>
          </w:p>
        </w:tc>
      </w:tr>
    </w:tbl>
    <w:p w:rsidR="00B57758" w:rsidRDefault="00B57758">
      <w:bookmarkStart w:id="0" w:name="_GoBack"/>
      <w:bookmarkEnd w:id="0"/>
    </w:p>
    <w:sectPr w:rsidR="00B57758" w:rsidSect="00B516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52B43"/>
    <w:multiLevelType w:val="hybridMultilevel"/>
    <w:tmpl w:val="77906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DA"/>
    <w:rsid w:val="002E6CD8"/>
    <w:rsid w:val="004A0734"/>
    <w:rsid w:val="00B253DA"/>
    <w:rsid w:val="00B51632"/>
    <w:rsid w:val="00B57758"/>
    <w:rsid w:val="00D5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A8A1FD-ADC6-4CE0-B0BA-82AED6D5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55333"/>
    <w:pPr>
      <w:widowControl/>
      <w:suppressAutoHyphens/>
      <w:autoSpaceDE/>
      <w:autoSpaceDN/>
      <w:adjustRightInd/>
    </w:pPr>
    <w:rPr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55333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6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632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39"/>
    <w:rsid w:val="00B5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2024-11-19T05:57:00Z</cp:lastPrinted>
  <dcterms:created xsi:type="dcterms:W3CDTF">2024-11-18T06:46:00Z</dcterms:created>
  <dcterms:modified xsi:type="dcterms:W3CDTF">2024-11-19T05:58:00Z</dcterms:modified>
</cp:coreProperties>
</file>