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3450"/>
      </w:tblGrid>
      <w:tr w:rsidR="00991247" w:rsidRPr="00D173CC" w14:paraId="5C14633C" w14:textId="77777777" w:rsidTr="00991247">
        <w:tc>
          <w:tcPr>
            <w:tcW w:w="3581" w:type="dxa"/>
          </w:tcPr>
          <w:p w14:paraId="0675DBB5" w14:textId="47D20D8F" w:rsidR="00991247" w:rsidRPr="00D173CC" w:rsidRDefault="00EC3C0B" w:rsidP="00420713">
            <w:pPr>
              <w:rPr>
                <w:b/>
                <w:sz w:val="28"/>
                <w:szCs w:val="28"/>
              </w:rPr>
            </w:pPr>
            <w:r>
              <w:rPr>
                <w:b/>
                <w:sz w:val="28"/>
                <w:szCs w:val="28"/>
              </w:rPr>
              <w:t>Декабрь</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37777983" w:rsidR="00991247" w:rsidRPr="00D173CC" w:rsidRDefault="00991247" w:rsidP="00E27848">
            <w:pPr>
              <w:jc w:val="right"/>
              <w:rPr>
                <w:b/>
                <w:sz w:val="28"/>
                <w:szCs w:val="28"/>
              </w:rPr>
            </w:pPr>
            <w:r w:rsidRPr="00D173CC">
              <w:rPr>
                <w:b/>
                <w:sz w:val="28"/>
                <w:szCs w:val="28"/>
              </w:rPr>
              <w:t xml:space="preserve">№ </w:t>
            </w:r>
            <w:r w:rsidR="00EC3C0B">
              <w:rPr>
                <w:b/>
                <w:sz w:val="28"/>
                <w:szCs w:val="28"/>
              </w:rPr>
              <w:t>14</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33" w:type="dxa"/>
        <w:tblLayout w:type="fixed"/>
        <w:tblLook w:val="04A0" w:firstRow="1" w:lastRow="0" w:firstColumn="1" w:lastColumn="0" w:noHBand="0" w:noVBand="1"/>
      </w:tblPr>
      <w:tblGrid>
        <w:gridCol w:w="2743"/>
        <w:gridCol w:w="1446"/>
        <w:gridCol w:w="1731"/>
        <w:gridCol w:w="284"/>
        <w:gridCol w:w="708"/>
        <w:gridCol w:w="21"/>
      </w:tblGrid>
      <w:tr w:rsidR="00C33984" w:rsidRPr="00A667BC" w14:paraId="7971CE27" w14:textId="77777777" w:rsidTr="000A3DC0">
        <w:trPr>
          <w:gridAfter w:val="1"/>
          <w:wAfter w:w="21" w:type="dxa"/>
        </w:trPr>
        <w:tc>
          <w:tcPr>
            <w:tcW w:w="5920" w:type="dxa"/>
            <w:gridSpan w:val="3"/>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7A0921" w:rsidRPr="000A3DC0" w14:paraId="43C81844" w14:textId="77777777" w:rsidTr="000A3DC0">
        <w:trPr>
          <w:gridAfter w:val="1"/>
          <w:wAfter w:w="21" w:type="dxa"/>
          <w:trHeight w:val="397"/>
        </w:trPr>
        <w:tc>
          <w:tcPr>
            <w:tcW w:w="5920" w:type="dxa"/>
            <w:gridSpan w:val="3"/>
            <w:shd w:val="clear" w:color="auto" w:fill="FFFFFF"/>
          </w:tcPr>
          <w:p w14:paraId="345255F8" w14:textId="0521D7FA" w:rsidR="000A3DC0" w:rsidRPr="000A3DC0" w:rsidRDefault="000A3DC0" w:rsidP="000A3DC0">
            <w:pPr>
              <w:jc w:val="both"/>
              <w:rPr>
                <w:bCs/>
                <w:color w:val="auto"/>
                <w:spacing w:val="1"/>
                <w:sz w:val="15"/>
                <w:szCs w:val="15"/>
              </w:rPr>
            </w:pPr>
            <w:r w:rsidRPr="000A3DC0">
              <w:rPr>
                <w:rFonts w:eastAsia="Arial"/>
                <w:color w:val="00000A"/>
                <w:sz w:val="15"/>
                <w:szCs w:val="15"/>
              </w:rPr>
              <w:t xml:space="preserve">Решение Совета сельского поселения «Зеленец» от 19 декабря 2025 г. № </w:t>
            </w:r>
            <w:r w:rsidRPr="000A3DC0">
              <w:rPr>
                <w:bCs/>
                <w:color w:val="auto"/>
                <w:spacing w:val="1"/>
                <w:sz w:val="15"/>
                <w:szCs w:val="15"/>
              </w:rPr>
              <w:t>V/56-01</w:t>
            </w:r>
            <w:r w:rsidRPr="000A3DC0">
              <w:rPr>
                <w:sz w:val="15"/>
                <w:szCs w:val="15"/>
              </w:rPr>
              <w:t xml:space="preserve"> «</w:t>
            </w:r>
            <w:r w:rsidRPr="000A3DC0">
              <w:rPr>
                <w:bCs/>
                <w:color w:val="auto"/>
                <w:spacing w:val="1"/>
                <w:sz w:val="15"/>
                <w:szCs w:val="15"/>
              </w:rPr>
              <w:t>О бюджете муниципального образования сельского поселения «Зеленец»</w:t>
            </w:r>
          </w:p>
          <w:p w14:paraId="5A1EC17F" w14:textId="77777777" w:rsidR="007A0921" w:rsidRPr="000A3DC0" w:rsidRDefault="000A3DC0" w:rsidP="000A3DC0">
            <w:pPr>
              <w:jc w:val="both"/>
              <w:rPr>
                <w:bCs/>
                <w:color w:val="auto"/>
                <w:spacing w:val="1"/>
                <w:sz w:val="15"/>
                <w:szCs w:val="15"/>
              </w:rPr>
            </w:pPr>
            <w:r w:rsidRPr="000A3DC0">
              <w:rPr>
                <w:bCs/>
                <w:color w:val="auto"/>
                <w:spacing w:val="1"/>
                <w:sz w:val="15"/>
                <w:szCs w:val="15"/>
              </w:rPr>
              <w:t xml:space="preserve"> на 2026 год и плановый период 2027-2028 годов</w:t>
            </w:r>
            <w:r w:rsidRPr="000A3DC0">
              <w:rPr>
                <w:bCs/>
                <w:color w:val="auto"/>
                <w:spacing w:val="1"/>
                <w:sz w:val="15"/>
                <w:szCs w:val="15"/>
              </w:rPr>
              <w:t>»</w:t>
            </w:r>
          </w:p>
          <w:p w14:paraId="23F82D5A" w14:textId="36C8D7DA" w:rsidR="000A3DC0" w:rsidRPr="000A3DC0" w:rsidRDefault="000A3DC0" w:rsidP="000A3DC0">
            <w:pPr>
              <w:jc w:val="both"/>
              <w:rPr>
                <w:rFonts w:eastAsia="Arial"/>
                <w:color w:val="00000A"/>
                <w:sz w:val="15"/>
                <w:szCs w:val="15"/>
              </w:rPr>
            </w:pPr>
          </w:p>
        </w:tc>
        <w:tc>
          <w:tcPr>
            <w:tcW w:w="284" w:type="dxa"/>
            <w:shd w:val="clear" w:color="auto" w:fill="FFFFFF"/>
          </w:tcPr>
          <w:p w14:paraId="02F0A353" w14:textId="77777777" w:rsidR="007A0921" w:rsidRPr="000A3DC0" w:rsidRDefault="007A0921" w:rsidP="007A0921">
            <w:pPr>
              <w:rPr>
                <w:sz w:val="15"/>
                <w:szCs w:val="15"/>
              </w:rPr>
            </w:pPr>
          </w:p>
        </w:tc>
        <w:tc>
          <w:tcPr>
            <w:tcW w:w="708" w:type="dxa"/>
            <w:shd w:val="clear" w:color="auto" w:fill="FFFFFF"/>
          </w:tcPr>
          <w:p w14:paraId="64B66185" w14:textId="5EAC0C31" w:rsidR="007A0921" w:rsidRPr="000A3DC0" w:rsidRDefault="000A3DC0" w:rsidP="007A0921">
            <w:pPr>
              <w:jc w:val="center"/>
              <w:rPr>
                <w:sz w:val="15"/>
                <w:szCs w:val="15"/>
              </w:rPr>
            </w:pPr>
            <w:r w:rsidRPr="000A3DC0">
              <w:rPr>
                <w:sz w:val="15"/>
                <w:szCs w:val="15"/>
              </w:rPr>
              <w:t>3</w:t>
            </w:r>
          </w:p>
        </w:tc>
      </w:tr>
      <w:tr w:rsidR="007A0921" w:rsidRPr="000A3DC0" w14:paraId="78713191" w14:textId="77777777" w:rsidTr="000A3DC0">
        <w:trPr>
          <w:gridAfter w:val="1"/>
          <w:wAfter w:w="21" w:type="dxa"/>
          <w:trHeight w:val="397"/>
        </w:trPr>
        <w:tc>
          <w:tcPr>
            <w:tcW w:w="5920" w:type="dxa"/>
            <w:gridSpan w:val="3"/>
            <w:shd w:val="clear" w:color="auto" w:fill="FFFFFF"/>
          </w:tcPr>
          <w:p w14:paraId="66CB8462" w14:textId="7D170014" w:rsidR="000A3DC0" w:rsidRPr="000A3DC0" w:rsidRDefault="000A3DC0" w:rsidP="000A3DC0">
            <w:pPr>
              <w:jc w:val="both"/>
              <w:rPr>
                <w:bCs/>
                <w:color w:val="auto"/>
                <w:spacing w:val="1"/>
                <w:sz w:val="15"/>
                <w:szCs w:val="15"/>
              </w:rPr>
            </w:pPr>
            <w:r w:rsidRPr="000A3DC0">
              <w:rPr>
                <w:rFonts w:eastAsia="Arial"/>
                <w:color w:val="00000A"/>
                <w:sz w:val="15"/>
                <w:szCs w:val="15"/>
              </w:rPr>
              <w:t xml:space="preserve">Решение Совета сельского поселения «Зеленец» от 19 декабря 2025 г. № </w:t>
            </w:r>
            <w:r w:rsidRPr="000A3DC0">
              <w:rPr>
                <w:bCs/>
                <w:color w:val="auto"/>
                <w:spacing w:val="1"/>
                <w:sz w:val="15"/>
                <w:szCs w:val="15"/>
              </w:rPr>
              <w:t>V/56-0</w:t>
            </w:r>
            <w:r w:rsidRPr="000A3DC0">
              <w:rPr>
                <w:bCs/>
                <w:color w:val="auto"/>
                <w:spacing w:val="1"/>
                <w:sz w:val="15"/>
                <w:szCs w:val="15"/>
              </w:rPr>
              <w:t>2 «</w:t>
            </w:r>
            <w:r w:rsidRPr="000A3DC0">
              <w:rPr>
                <w:bCs/>
                <w:color w:val="auto"/>
                <w:spacing w:val="1"/>
                <w:sz w:val="15"/>
                <w:szCs w:val="15"/>
              </w:rPr>
              <w:t xml:space="preserve">О внесении изменений в решение Совета сельского поселения «Зеленец» </w:t>
            </w:r>
          </w:p>
          <w:p w14:paraId="68F20F4F" w14:textId="77777777" w:rsidR="007A0921" w:rsidRPr="000A3DC0" w:rsidRDefault="000A3DC0" w:rsidP="000A3DC0">
            <w:pPr>
              <w:jc w:val="both"/>
              <w:rPr>
                <w:bCs/>
                <w:color w:val="auto"/>
                <w:spacing w:val="1"/>
                <w:sz w:val="15"/>
                <w:szCs w:val="15"/>
              </w:rPr>
            </w:pPr>
            <w:r w:rsidRPr="000A3DC0">
              <w:rPr>
                <w:bCs/>
                <w:color w:val="auto"/>
                <w:spacing w:val="1"/>
                <w:sz w:val="15"/>
                <w:szCs w:val="15"/>
              </w:rPr>
              <w:t>от 18 декабря 2024 года № V/44-04 «О бюджете муниципального образования сельского поселения «Зеленец» на 2025 год и плановый период 2026-2027 годов»</w:t>
            </w:r>
            <w:r w:rsidRPr="000A3DC0">
              <w:rPr>
                <w:bCs/>
                <w:color w:val="auto"/>
                <w:spacing w:val="1"/>
                <w:sz w:val="15"/>
                <w:szCs w:val="15"/>
              </w:rPr>
              <w:t xml:space="preserve"> </w:t>
            </w:r>
          </w:p>
          <w:p w14:paraId="6E57B73A" w14:textId="28A28D8D" w:rsidR="000A3DC0" w:rsidRPr="000A3DC0" w:rsidRDefault="000A3DC0" w:rsidP="000A3DC0">
            <w:pPr>
              <w:jc w:val="both"/>
              <w:rPr>
                <w:rFonts w:eastAsia="Arial"/>
                <w:color w:val="00000A"/>
                <w:sz w:val="15"/>
                <w:szCs w:val="15"/>
              </w:rPr>
            </w:pPr>
          </w:p>
        </w:tc>
        <w:tc>
          <w:tcPr>
            <w:tcW w:w="284" w:type="dxa"/>
            <w:shd w:val="clear" w:color="auto" w:fill="FFFFFF"/>
          </w:tcPr>
          <w:p w14:paraId="361D13B2" w14:textId="77777777" w:rsidR="007A0921" w:rsidRPr="000A3DC0" w:rsidRDefault="007A0921" w:rsidP="007A0921">
            <w:pPr>
              <w:rPr>
                <w:sz w:val="15"/>
                <w:szCs w:val="15"/>
              </w:rPr>
            </w:pPr>
          </w:p>
        </w:tc>
        <w:tc>
          <w:tcPr>
            <w:tcW w:w="708" w:type="dxa"/>
            <w:shd w:val="clear" w:color="auto" w:fill="FFFFFF"/>
          </w:tcPr>
          <w:p w14:paraId="14897599" w14:textId="095C90B7" w:rsidR="007A0921" w:rsidRPr="000A3DC0" w:rsidRDefault="000A3DC0" w:rsidP="007A0921">
            <w:pPr>
              <w:jc w:val="center"/>
              <w:rPr>
                <w:sz w:val="15"/>
                <w:szCs w:val="15"/>
              </w:rPr>
            </w:pPr>
            <w:r w:rsidRPr="000A3DC0">
              <w:rPr>
                <w:sz w:val="15"/>
                <w:szCs w:val="15"/>
              </w:rPr>
              <w:t>20</w:t>
            </w:r>
          </w:p>
        </w:tc>
      </w:tr>
      <w:tr w:rsidR="007A0921" w:rsidRPr="000A3DC0" w14:paraId="7519B537" w14:textId="77777777" w:rsidTr="000A3DC0">
        <w:trPr>
          <w:gridAfter w:val="1"/>
          <w:wAfter w:w="21" w:type="dxa"/>
          <w:trHeight w:val="397"/>
        </w:trPr>
        <w:tc>
          <w:tcPr>
            <w:tcW w:w="5920" w:type="dxa"/>
            <w:gridSpan w:val="3"/>
            <w:shd w:val="clear" w:color="auto" w:fill="FFFFFF"/>
          </w:tcPr>
          <w:p w14:paraId="2762240C" w14:textId="10C2A175" w:rsidR="000A3DC0" w:rsidRPr="000A3DC0" w:rsidRDefault="000A3DC0" w:rsidP="000A3DC0">
            <w:pPr>
              <w:jc w:val="both"/>
              <w:rPr>
                <w:bCs/>
                <w:color w:val="auto"/>
                <w:spacing w:val="1"/>
                <w:sz w:val="15"/>
                <w:szCs w:val="15"/>
              </w:rPr>
            </w:pPr>
            <w:r w:rsidRPr="000A3DC0">
              <w:rPr>
                <w:rFonts w:eastAsia="Arial"/>
                <w:color w:val="00000A"/>
                <w:sz w:val="15"/>
                <w:szCs w:val="15"/>
              </w:rPr>
              <w:t xml:space="preserve">Решение Совета сельского поселения «Зеленец» от 19 декабря 2025 г. № </w:t>
            </w:r>
            <w:r w:rsidRPr="000A3DC0">
              <w:rPr>
                <w:bCs/>
                <w:color w:val="auto"/>
                <w:spacing w:val="1"/>
                <w:sz w:val="15"/>
                <w:szCs w:val="15"/>
              </w:rPr>
              <w:t>V/56-03 «</w:t>
            </w:r>
            <w:r w:rsidRPr="000A3DC0">
              <w:rPr>
                <w:bCs/>
                <w:color w:val="auto"/>
                <w:spacing w:val="1"/>
                <w:sz w:val="15"/>
                <w:szCs w:val="15"/>
              </w:rPr>
              <w:t xml:space="preserve">О принятии к осуществлению администрацией сельского поселения «Зеленец» </w:t>
            </w:r>
          </w:p>
          <w:p w14:paraId="2942324D" w14:textId="77777777" w:rsidR="007A0921" w:rsidRPr="000A3DC0" w:rsidRDefault="000A3DC0" w:rsidP="000A3DC0">
            <w:pPr>
              <w:jc w:val="both"/>
              <w:rPr>
                <w:bCs/>
                <w:color w:val="auto"/>
                <w:spacing w:val="1"/>
                <w:sz w:val="15"/>
                <w:szCs w:val="15"/>
              </w:rPr>
            </w:pPr>
            <w:r w:rsidRPr="000A3DC0">
              <w:rPr>
                <w:bCs/>
                <w:color w:val="auto"/>
                <w:spacing w:val="1"/>
                <w:sz w:val="15"/>
                <w:szCs w:val="15"/>
              </w:rPr>
              <w:t>части полномочий, передаваемых администрацией муниципального района «Сыктывдинский» Республики Коми на 2026 год</w:t>
            </w:r>
            <w:r w:rsidRPr="000A3DC0">
              <w:rPr>
                <w:bCs/>
                <w:color w:val="auto"/>
                <w:spacing w:val="1"/>
                <w:sz w:val="15"/>
                <w:szCs w:val="15"/>
              </w:rPr>
              <w:t>»</w:t>
            </w:r>
          </w:p>
          <w:p w14:paraId="2987705A" w14:textId="4E597D0A" w:rsidR="000A3DC0" w:rsidRPr="000A3DC0" w:rsidRDefault="000A3DC0" w:rsidP="000A3DC0">
            <w:pPr>
              <w:jc w:val="both"/>
              <w:rPr>
                <w:rFonts w:eastAsia="Arial"/>
                <w:color w:val="00000A"/>
                <w:sz w:val="15"/>
                <w:szCs w:val="15"/>
              </w:rPr>
            </w:pPr>
          </w:p>
        </w:tc>
        <w:tc>
          <w:tcPr>
            <w:tcW w:w="284" w:type="dxa"/>
            <w:shd w:val="clear" w:color="auto" w:fill="FFFFFF"/>
          </w:tcPr>
          <w:p w14:paraId="4BEDFD18" w14:textId="77777777" w:rsidR="007A0921" w:rsidRPr="000A3DC0" w:rsidRDefault="007A0921" w:rsidP="007A0921">
            <w:pPr>
              <w:rPr>
                <w:sz w:val="15"/>
                <w:szCs w:val="15"/>
              </w:rPr>
            </w:pPr>
          </w:p>
        </w:tc>
        <w:tc>
          <w:tcPr>
            <w:tcW w:w="708" w:type="dxa"/>
            <w:shd w:val="clear" w:color="auto" w:fill="FFFFFF"/>
          </w:tcPr>
          <w:p w14:paraId="041357BE" w14:textId="3F2878F3" w:rsidR="007A0921" w:rsidRPr="000A3DC0" w:rsidRDefault="000A3DC0" w:rsidP="007A0921">
            <w:pPr>
              <w:jc w:val="center"/>
              <w:rPr>
                <w:sz w:val="15"/>
                <w:szCs w:val="15"/>
              </w:rPr>
            </w:pPr>
            <w:r w:rsidRPr="000A3DC0">
              <w:rPr>
                <w:sz w:val="15"/>
                <w:szCs w:val="15"/>
              </w:rPr>
              <w:t>21</w:t>
            </w:r>
          </w:p>
        </w:tc>
      </w:tr>
      <w:tr w:rsidR="007A0921" w:rsidRPr="000A3DC0" w14:paraId="54E71BD0" w14:textId="77777777" w:rsidTr="000A3DC0">
        <w:trPr>
          <w:gridAfter w:val="1"/>
          <w:wAfter w:w="21" w:type="dxa"/>
          <w:trHeight w:val="397"/>
        </w:trPr>
        <w:tc>
          <w:tcPr>
            <w:tcW w:w="5920" w:type="dxa"/>
            <w:gridSpan w:val="3"/>
            <w:shd w:val="clear" w:color="auto" w:fill="FFFFFF"/>
          </w:tcPr>
          <w:p w14:paraId="5F3EEECF" w14:textId="77777777" w:rsidR="007A0921" w:rsidRPr="000A3DC0" w:rsidRDefault="000A3DC0" w:rsidP="000A3DC0">
            <w:pPr>
              <w:jc w:val="both"/>
              <w:rPr>
                <w:bCs/>
                <w:color w:val="auto"/>
                <w:spacing w:val="1"/>
                <w:sz w:val="15"/>
                <w:szCs w:val="15"/>
              </w:rPr>
            </w:pPr>
            <w:r w:rsidRPr="000A3DC0">
              <w:rPr>
                <w:rFonts w:eastAsia="Arial"/>
                <w:color w:val="00000A"/>
                <w:sz w:val="15"/>
                <w:szCs w:val="15"/>
              </w:rPr>
              <w:t xml:space="preserve">Решение Совета сельского поселения «Зеленец» от 19 декабря 2025 г. № </w:t>
            </w:r>
            <w:r w:rsidRPr="000A3DC0">
              <w:rPr>
                <w:bCs/>
                <w:color w:val="auto"/>
                <w:spacing w:val="1"/>
                <w:sz w:val="15"/>
                <w:szCs w:val="15"/>
              </w:rPr>
              <w:t>V/56-04 «</w:t>
            </w:r>
            <w:r w:rsidRPr="000A3DC0">
              <w:rPr>
                <w:bCs/>
                <w:color w:val="auto"/>
                <w:spacing w:val="1"/>
                <w:sz w:val="15"/>
                <w:szCs w:val="15"/>
              </w:rPr>
              <w:t>Об утверждении схемы многомандатного избирательного округа</w:t>
            </w:r>
            <w:r w:rsidRPr="000A3DC0">
              <w:rPr>
                <w:bCs/>
                <w:color w:val="auto"/>
                <w:spacing w:val="1"/>
                <w:sz w:val="15"/>
                <w:szCs w:val="15"/>
              </w:rPr>
              <w:t xml:space="preserve"> </w:t>
            </w:r>
            <w:r w:rsidRPr="000A3DC0">
              <w:rPr>
                <w:bCs/>
                <w:color w:val="auto"/>
                <w:spacing w:val="1"/>
                <w:sz w:val="15"/>
                <w:szCs w:val="15"/>
              </w:rPr>
              <w:t>по выборам депутатов Совета сельского поселения «Зеленец»</w:t>
            </w:r>
          </w:p>
          <w:p w14:paraId="7649EAB9" w14:textId="571517CD" w:rsidR="000A3DC0" w:rsidRPr="000A3DC0" w:rsidRDefault="000A3DC0" w:rsidP="000A3DC0">
            <w:pPr>
              <w:jc w:val="both"/>
              <w:rPr>
                <w:rFonts w:eastAsia="Arial"/>
                <w:color w:val="00000A"/>
                <w:sz w:val="15"/>
                <w:szCs w:val="15"/>
              </w:rPr>
            </w:pPr>
          </w:p>
        </w:tc>
        <w:tc>
          <w:tcPr>
            <w:tcW w:w="284" w:type="dxa"/>
            <w:shd w:val="clear" w:color="auto" w:fill="FFFFFF"/>
          </w:tcPr>
          <w:p w14:paraId="0CBEC335" w14:textId="77777777" w:rsidR="007A0921" w:rsidRPr="000A3DC0" w:rsidRDefault="007A0921" w:rsidP="007A0921">
            <w:pPr>
              <w:rPr>
                <w:sz w:val="15"/>
                <w:szCs w:val="15"/>
              </w:rPr>
            </w:pPr>
          </w:p>
        </w:tc>
        <w:tc>
          <w:tcPr>
            <w:tcW w:w="708" w:type="dxa"/>
            <w:shd w:val="clear" w:color="auto" w:fill="FFFFFF"/>
          </w:tcPr>
          <w:p w14:paraId="0D536F72" w14:textId="0EB4CC29" w:rsidR="007A0921" w:rsidRPr="000A3DC0" w:rsidRDefault="000A3DC0" w:rsidP="007A0921">
            <w:pPr>
              <w:jc w:val="center"/>
              <w:rPr>
                <w:sz w:val="15"/>
                <w:szCs w:val="15"/>
              </w:rPr>
            </w:pPr>
            <w:r w:rsidRPr="000A3DC0">
              <w:rPr>
                <w:sz w:val="15"/>
                <w:szCs w:val="15"/>
              </w:rPr>
              <w:t>23</w:t>
            </w:r>
          </w:p>
        </w:tc>
      </w:tr>
      <w:tr w:rsidR="00C33984" w:rsidRPr="000A3DC0" w14:paraId="10F2364D" w14:textId="77777777" w:rsidTr="000A3DC0">
        <w:trPr>
          <w:gridAfter w:val="1"/>
          <w:wAfter w:w="21" w:type="dxa"/>
          <w:trHeight w:val="397"/>
        </w:trPr>
        <w:tc>
          <w:tcPr>
            <w:tcW w:w="5920" w:type="dxa"/>
            <w:gridSpan w:val="3"/>
            <w:shd w:val="clear" w:color="auto" w:fill="FFFFFF"/>
          </w:tcPr>
          <w:p w14:paraId="255A8FFD" w14:textId="77777777" w:rsidR="00E9677C" w:rsidRPr="000A3DC0" w:rsidRDefault="000A3DC0" w:rsidP="00E9677C">
            <w:pPr>
              <w:jc w:val="both"/>
              <w:rPr>
                <w:bCs/>
                <w:color w:val="auto"/>
                <w:spacing w:val="1"/>
                <w:sz w:val="15"/>
                <w:szCs w:val="15"/>
              </w:rPr>
            </w:pPr>
            <w:r w:rsidRPr="000A3DC0">
              <w:rPr>
                <w:rFonts w:eastAsia="Arial"/>
                <w:color w:val="00000A"/>
                <w:sz w:val="15"/>
                <w:szCs w:val="15"/>
              </w:rPr>
              <w:t xml:space="preserve">Решение Совета сельского поселения «Зеленец» от 19 декабря 2025 г. № </w:t>
            </w:r>
            <w:r w:rsidRPr="000A3DC0">
              <w:rPr>
                <w:bCs/>
                <w:color w:val="auto"/>
                <w:spacing w:val="1"/>
                <w:sz w:val="15"/>
                <w:szCs w:val="15"/>
              </w:rPr>
              <w:t>V/56-05 «О выплате материальной помощи главе сельского поселения «Зеленец» Якунину А.С. за второе полугодие 2025 года»</w:t>
            </w:r>
          </w:p>
          <w:p w14:paraId="2348F45F" w14:textId="46DCF2C7" w:rsidR="000A3DC0" w:rsidRPr="000A3DC0" w:rsidRDefault="000A3DC0" w:rsidP="00E9677C">
            <w:pPr>
              <w:jc w:val="both"/>
              <w:rPr>
                <w:rFonts w:eastAsia="Arial"/>
                <w:color w:val="00000A"/>
                <w:sz w:val="15"/>
                <w:szCs w:val="15"/>
              </w:rPr>
            </w:pPr>
          </w:p>
        </w:tc>
        <w:tc>
          <w:tcPr>
            <w:tcW w:w="284" w:type="dxa"/>
            <w:shd w:val="clear" w:color="auto" w:fill="FFFFFF"/>
          </w:tcPr>
          <w:p w14:paraId="52AA9B39" w14:textId="77777777" w:rsidR="00C33984" w:rsidRPr="000A3DC0" w:rsidRDefault="00C33984" w:rsidP="00A667BC">
            <w:pPr>
              <w:rPr>
                <w:sz w:val="15"/>
                <w:szCs w:val="15"/>
              </w:rPr>
            </w:pPr>
          </w:p>
        </w:tc>
        <w:tc>
          <w:tcPr>
            <w:tcW w:w="708" w:type="dxa"/>
            <w:shd w:val="clear" w:color="auto" w:fill="FFFFFF"/>
          </w:tcPr>
          <w:p w14:paraId="40D39B1B" w14:textId="4908F81E" w:rsidR="00C33984" w:rsidRPr="000A3DC0" w:rsidRDefault="000A3DC0" w:rsidP="00774CA6">
            <w:pPr>
              <w:jc w:val="center"/>
              <w:rPr>
                <w:sz w:val="15"/>
                <w:szCs w:val="15"/>
              </w:rPr>
            </w:pPr>
            <w:r w:rsidRPr="000A3DC0">
              <w:rPr>
                <w:sz w:val="15"/>
                <w:szCs w:val="15"/>
              </w:rPr>
              <w:t>25</w:t>
            </w:r>
          </w:p>
        </w:tc>
      </w:tr>
      <w:tr w:rsidR="000A3DC0" w:rsidRPr="000A3DC0" w14:paraId="56AD9893" w14:textId="77777777" w:rsidTr="000A3DC0">
        <w:trPr>
          <w:gridAfter w:val="1"/>
          <w:wAfter w:w="21" w:type="dxa"/>
          <w:trHeight w:val="397"/>
        </w:trPr>
        <w:tc>
          <w:tcPr>
            <w:tcW w:w="5920" w:type="dxa"/>
            <w:gridSpan w:val="3"/>
            <w:shd w:val="clear" w:color="auto" w:fill="FFFFFF"/>
          </w:tcPr>
          <w:p w14:paraId="021A43A1" w14:textId="77777777" w:rsidR="000A3DC0" w:rsidRPr="000A3DC0" w:rsidRDefault="000A3DC0" w:rsidP="00E9677C">
            <w:pPr>
              <w:jc w:val="both"/>
              <w:rPr>
                <w:bCs/>
                <w:color w:val="auto"/>
                <w:spacing w:val="1"/>
                <w:sz w:val="15"/>
                <w:szCs w:val="15"/>
              </w:rPr>
            </w:pPr>
            <w:r w:rsidRPr="000A3DC0">
              <w:rPr>
                <w:rFonts w:eastAsia="Arial"/>
                <w:color w:val="00000A"/>
                <w:sz w:val="15"/>
                <w:szCs w:val="15"/>
              </w:rPr>
              <w:t xml:space="preserve">Решение Совета сельского поселения «Зеленец» от 19 декабря 2025 г. № </w:t>
            </w:r>
            <w:r w:rsidRPr="000A3DC0">
              <w:rPr>
                <w:bCs/>
                <w:color w:val="auto"/>
                <w:spacing w:val="1"/>
                <w:sz w:val="15"/>
                <w:szCs w:val="15"/>
              </w:rPr>
              <w:t>V/56-0</w:t>
            </w:r>
            <w:r w:rsidRPr="000A3DC0">
              <w:rPr>
                <w:bCs/>
                <w:color w:val="auto"/>
                <w:spacing w:val="1"/>
                <w:sz w:val="15"/>
                <w:szCs w:val="15"/>
              </w:rPr>
              <w:t>6 «О выплате премии главе сельского поселения «Зеленец» Якунину А.С. за 2025 год»</w:t>
            </w:r>
          </w:p>
          <w:p w14:paraId="776B9232" w14:textId="5023A268" w:rsidR="000A3DC0" w:rsidRPr="000A3DC0" w:rsidRDefault="000A3DC0" w:rsidP="00E9677C">
            <w:pPr>
              <w:jc w:val="both"/>
              <w:rPr>
                <w:rFonts w:eastAsia="Arial"/>
                <w:color w:val="00000A"/>
                <w:sz w:val="15"/>
                <w:szCs w:val="15"/>
              </w:rPr>
            </w:pPr>
          </w:p>
        </w:tc>
        <w:tc>
          <w:tcPr>
            <w:tcW w:w="284" w:type="dxa"/>
            <w:shd w:val="clear" w:color="auto" w:fill="FFFFFF"/>
          </w:tcPr>
          <w:p w14:paraId="74D47C26" w14:textId="77777777" w:rsidR="000A3DC0" w:rsidRPr="000A3DC0" w:rsidRDefault="000A3DC0" w:rsidP="00A667BC">
            <w:pPr>
              <w:rPr>
                <w:sz w:val="15"/>
                <w:szCs w:val="15"/>
              </w:rPr>
            </w:pPr>
          </w:p>
        </w:tc>
        <w:tc>
          <w:tcPr>
            <w:tcW w:w="708" w:type="dxa"/>
            <w:shd w:val="clear" w:color="auto" w:fill="FFFFFF"/>
          </w:tcPr>
          <w:p w14:paraId="16ABC4E7" w14:textId="78236BB7" w:rsidR="000A3DC0" w:rsidRPr="000A3DC0" w:rsidRDefault="000A3DC0" w:rsidP="00774CA6">
            <w:pPr>
              <w:jc w:val="center"/>
              <w:rPr>
                <w:sz w:val="15"/>
                <w:szCs w:val="15"/>
              </w:rPr>
            </w:pPr>
            <w:r w:rsidRPr="000A3DC0">
              <w:rPr>
                <w:sz w:val="15"/>
                <w:szCs w:val="15"/>
              </w:rPr>
              <w:t>26</w:t>
            </w:r>
          </w:p>
        </w:tc>
      </w:tr>
      <w:tr w:rsidR="007A0921" w:rsidRPr="000A3DC0" w14:paraId="463F08A0" w14:textId="77777777" w:rsidTr="000A3DC0">
        <w:trPr>
          <w:gridAfter w:val="1"/>
          <w:wAfter w:w="21" w:type="dxa"/>
          <w:trHeight w:val="397"/>
        </w:trPr>
        <w:tc>
          <w:tcPr>
            <w:tcW w:w="5920" w:type="dxa"/>
            <w:gridSpan w:val="3"/>
            <w:shd w:val="clear" w:color="auto" w:fill="FFFFFF"/>
          </w:tcPr>
          <w:p w14:paraId="2553D4FF" w14:textId="77777777" w:rsidR="007A0921" w:rsidRPr="000A3DC0" w:rsidRDefault="000A3DC0" w:rsidP="000A3DC0">
            <w:pPr>
              <w:jc w:val="both"/>
              <w:rPr>
                <w:rFonts w:eastAsia="Arial"/>
                <w:color w:val="00000A"/>
                <w:sz w:val="15"/>
                <w:szCs w:val="15"/>
              </w:rPr>
            </w:pPr>
            <w:r w:rsidRPr="000A3DC0">
              <w:rPr>
                <w:rFonts w:eastAsia="Arial"/>
                <w:color w:val="00000A"/>
                <w:sz w:val="15"/>
                <w:szCs w:val="15"/>
              </w:rPr>
              <w:t>П</w:t>
            </w:r>
            <w:r w:rsidR="007A0921" w:rsidRPr="000A3DC0">
              <w:rPr>
                <w:rFonts w:eastAsia="Arial"/>
                <w:color w:val="00000A"/>
                <w:sz w:val="15"/>
                <w:szCs w:val="15"/>
              </w:rPr>
              <w:t>остановление администрации сельского поселения «Зеленец» от 15 декабря 2025</w:t>
            </w:r>
            <w:r w:rsidRPr="000A3DC0">
              <w:rPr>
                <w:rFonts w:eastAsia="Arial"/>
                <w:color w:val="00000A"/>
                <w:sz w:val="15"/>
                <w:szCs w:val="15"/>
              </w:rPr>
              <w:t> </w:t>
            </w:r>
            <w:r w:rsidR="007A0921" w:rsidRPr="000A3DC0">
              <w:rPr>
                <w:rFonts w:eastAsia="Arial"/>
                <w:color w:val="00000A"/>
                <w:sz w:val="15"/>
                <w:szCs w:val="15"/>
              </w:rPr>
              <w:t>года № 12/150 «Об определении противопожарного режима на период использования пиротехнических изделий бытового назначения на административной территории муниципального образования сельского поселения «Зеленец»</w:t>
            </w:r>
          </w:p>
          <w:p w14:paraId="64D49578" w14:textId="47F88D5C" w:rsidR="000A3DC0" w:rsidRPr="000A3DC0" w:rsidRDefault="000A3DC0" w:rsidP="000A3DC0">
            <w:pPr>
              <w:jc w:val="both"/>
              <w:rPr>
                <w:rFonts w:eastAsia="Arial"/>
                <w:color w:val="00000A"/>
                <w:sz w:val="15"/>
                <w:szCs w:val="15"/>
              </w:rPr>
            </w:pPr>
          </w:p>
        </w:tc>
        <w:tc>
          <w:tcPr>
            <w:tcW w:w="284" w:type="dxa"/>
            <w:shd w:val="clear" w:color="auto" w:fill="FFFFFF"/>
          </w:tcPr>
          <w:p w14:paraId="4A7701AC" w14:textId="77777777" w:rsidR="007A0921" w:rsidRPr="000A3DC0" w:rsidRDefault="007A0921" w:rsidP="00A667BC">
            <w:pPr>
              <w:rPr>
                <w:sz w:val="15"/>
                <w:szCs w:val="15"/>
              </w:rPr>
            </w:pPr>
          </w:p>
        </w:tc>
        <w:tc>
          <w:tcPr>
            <w:tcW w:w="708" w:type="dxa"/>
            <w:shd w:val="clear" w:color="auto" w:fill="FFFFFF"/>
          </w:tcPr>
          <w:p w14:paraId="5287FE99" w14:textId="01E83D00" w:rsidR="007A0921" w:rsidRPr="000A3DC0" w:rsidRDefault="000A3DC0" w:rsidP="00774CA6">
            <w:pPr>
              <w:jc w:val="center"/>
              <w:rPr>
                <w:sz w:val="15"/>
                <w:szCs w:val="15"/>
              </w:rPr>
            </w:pPr>
            <w:r w:rsidRPr="000A3DC0">
              <w:rPr>
                <w:sz w:val="15"/>
                <w:szCs w:val="15"/>
              </w:rPr>
              <w:t>27</w:t>
            </w:r>
          </w:p>
        </w:tc>
      </w:tr>
      <w:tr w:rsidR="007A0921" w:rsidRPr="000A3DC0" w14:paraId="635CE63B" w14:textId="77777777" w:rsidTr="000A3DC0">
        <w:trPr>
          <w:gridAfter w:val="1"/>
          <w:wAfter w:w="21" w:type="dxa"/>
          <w:trHeight w:val="397"/>
        </w:trPr>
        <w:tc>
          <w:tcPr>
            <w:tcW w:w="5920" w:type="dxa"/>
            <w:gridSpan w:val="3"/>
            <w:shd w:val="clear" w:color="auto" w:fill="FFFFFF"/>
          </w:tcPr>
          <w:p w14:paraId="4B8AB91B" w14:textId="77777777" w:rsidR="007A0921" w:rsidRPr="000A3DC0" w:rsidRDefault="000A3DC0" w:rsidP="000A3DC0">
            <w:pPr>
              <w:jc w:val="both"/>
              <w:rPr>
                <w:rFonts w:eastAsia="Arial"/>
                <w:color w:val="00000A"/>
                <w:sz w:val="15"/>
                <w:szCs w:val="15"/>
              </w:rPr>
            </w:pPr>
            <w:r w:rsidRPr="000A3DC0">
              <w:rPr>
                <w:rFonts w:eastAsia="Arial"/>
                <w:color w:val="00000A"/>
                <w:sz w:val="15"/>
                <w:szCs w:val="15"/>
              </w:rPr>
              <w:t>П</w:t>
            </w:r>
            <w:r w:rsidR="007A0921" w:rsidRPr="000A3DC0">
              <w:rPr>
                <w:rFonts w:eastAsia="Arial"/>
                <w:color w:val="00000A"/>
                <w:sz w:val="15"/>
                <w:szCs w:val="15"/>
              </w:rPr>
              <w:t>остановление администрации сельского поселения «Зеленец» от 15 декабря 2025</w:t>
            </w:r>
            <w:r w:rsidRPr="000A3DC0">
              <w:rPr>
                <w:rFonts w:eastAsia="Arial"/>
                <w:color w:val="00000A"/>
                <w:sz w:val="15"/>
                <w:szCs w:val="15"/>
              </w:rPr>
              <w:t> </w:t>
            </w:r>
            <w:r w:rsidR="007A0921" w:rsidRPr="000A3DC0">
              <w:rPr>
                <w:rFonts w:eastAsia="Arial"/>
                <w:color w:val="00000A"/>
                <w:sz w:val="15"/>
                <w:szCs w:val="15"/>
              </w:rPr>
              <w:t>года № 12/151 «Об определении мест проведения салютов и фейерверков на административной территории муниципального образования сельского поселения «Зеленец» во время новогодних и рождественских праздников»</w:t>
            </w:r>
          </w:p>
          <w:p w14:paraId="18499964" w14:textId="46587B9B" w:rsidR="000A3DC0" w:rsidRPr="000A3DC0" w:rsidRDefault="000A3DC0" w:rsidP="000A3DC0">
            <w:pPr>
              <w:jc w:val="both"/>
              <w:rPr>
                <w:rFonts w:eastAsia="Arial"/>
                <w:color w:val="00000A"/>
                <w:sz w:val="15"/>
                <w:szCs w:val="15"/>
              </w:rPr>
            </w:pPr>
          </w:p>
        </w:tc>
        <w:tc>
          <w:tcPr>
            <w:tcW w:w="284" w:type="dxa"/>
            <w:shd w:val="clear" w:color="auto" w:fill="FFFFFF"/>
          </w:tcPr>
          <w:p w14:paraId="5A8E5583" w14:textId="77777777" w:rsidR="007A0921" w:rsidRPr="000A3DC0" w:rsidRDefault="007A0921" w:rsidP="007A0921">
            <w:pPr>
              <w:rPr>
                <w:sz w:val="15"/>
                <w:szCs w:val="15"/>
              </w:rPr>
            </w:pPr>
          </w:p>
        </w:tc>
        <w:tc>
          <w:tcPr>
            <w:tcW w:w="708" w:type="dxa"/>
            <w:shd w:val="clear" w:color="auto" w:fill="FFFFFF"/>
          </w:tcPr>
          <w:p w14:paraId="217367AC" w14:textId="4578E3AB" w:rsidR="007A0921" w:rsidRPr="000A3DC0" w:rsidRDefault="000A3DC0" w:rsidP="007A0921">
            <w:pPr>
              <w:jc w:val="center"/>
              <w:rPr>
                <w:sz w:val="15"/>
                <w:szCs w:val="15"/>
              </w:rPr>
            </w:pPr>
            <w:r w:rsidRPr="000A3DC0">
              <w:rPr>
                <w:sz w:val="15"/>
                <w:szCs w:val="15"/>
              </w:rPr>
              <w:t>28</w:t>
            </w:r>
          </w:p>
        </w:tc>
      </w:tr>
      <w:tr w:rsidR="007A0921" w:rsidRPr="000A3DC0" w14:paraId="39BE428C" w14:textId="77777777" w:rsidTr="000A3DC0">
        <w:trPr>
          <w:gridAfter w:val="1"/>
          <w:wAfter w:w="21" w:type="dxa"/>
          <w:trHeight w:val="397"/>
        </w:trPr>
        <w:tc>
          <w:tcPr>
            <w:tcW w:w="5920" w:type="dxa"/>
            <w:gridSpan w:val="3"/>
            <w:shd w:val="clear" w:color="auto" w:fill="FFFFFF"/>
          </w:tcPr>
          <w:p w14:paraId="186F81B9" w14:textId="77777777" w:rsidR="007A0921" w:rsidRPr="000A3DC0" w:rsidRDefault="000A3DC0" w:rsidP="000A3DC0">
            <w:pPr>
              <w:jc w:val="both"/>
              <w:rPr>
                <w:rFonts w:eastAsia="Arial"/>
                <w:color w:val="00000A"/>
                <w:sz w:val="15"/>
                <w:szCs w:val="15"/>
              </w:rPr>
            </w:pPr>
            <w:r w:rsidRPr="000A3DC0">
              <w:rPr>
                <w:rFonts w:eastAsia="Arial"/>
                <w:color w:val="00000A"/>
                <w:sz w:val="15"/>
                <w:szCs w:val="15"/>
              </w:rPr>
              <w:t>П</w:t>
            </w:r>
            <w:r w:rsidR="007A0921" w:rsidRPr="000A3DC0">
              <w:rPr>
                <w:rFonts w:eastAsia="Arial"/>
                <w:color w:val="00000A"/>
                <w:sz w:val="15"/>
                <w:szCs w:val="15"/>
              </w:rPr>
              <w:t>остановление администрации сельского поселения «Зеленец» от 15 декабря 2025</w:t>
            </w:r>
            <w:r w:rsidRPr="000A3DC0">
              <w:rPr>
                <w:rFonts w:eastAsia="Arial"/>
                <w:color w:val="00000A"/>
                <w:sz w:val="15"/>
                <w:szCs w:val="15"/>
              </w:rPr>
              <w:t> </w:t>
            </w:r>
            <w:r w:rsidR="007A0921" w:rsidRPr="000A3DC0">
              <w:rPr>
                <w:rFonts w:eastAsia="Arial"/>
                <w:color w:val="00000A"/>
                <w:sz w:val="15"/>
                <w:szCs w:val="15"/>
              </w:rPr>
              <w:t>года № 12/152 «О мерах по укреплению комплексной безопасности граждан в период подготовки и проведения Новогодних и Рождественских праздников на территории сельского поселения «Зеленец»</w:t>
            </w:r>
          </w:p>
          <w:p w14:paraId="7DF960D6" w14:textId="30B12F47" w:rsidR="000A3DC0" w:rsidRPr="000A3DC0" w:rsidRDefault="000A3DC0" w:rsidP="000A3DC0">
            <w:pPr>
              <w:jc w:val="both"/>
              <w:rPr>
                <w:rFonts w:eastAsia="Arial"/>
                <w:color w:val="00000A"/>
                <w:sz w:val="15"/>
                <w:szCs w:val="15"/>
              </w:rPr>
            </w:pPr>
          </w:p>
        </w:tc>
        <w:tc>
          <w:tcPr>
            <w:tcW w:w="284" w:type="dxa"/>
            <w:shd w:val="clear" w:color="auto" w:fill="FFFFFF"/>
          </w:tcPr>
          <w:p w14:paraId="6304F829" w14:textId="77777777" w:rsidR="007A0921" w:rsidRPr="000A3DC0" w:rsidRDefault="007A0921" w:rsidP="007A0921">
            <w:pPr>
              <w:rPr>
                <w:sz w:val="15"/>
                <w:szCs w:val="15"/>
              </w:rPr>
            </w:pPr>
          </w:p>
        </w:tc>
        <w:tc>
          <w:tcPr>
            <w:tcW w:w="708" w:type="dxa"/>
            <w:shd w:val="clear" w:color="auto" w:fill="FFFFFF"/>
          </w:tcPr>
          <w:p w14:paraId="50B13800" w14:textId="49C2F994" w:rsidR="007A0921" w:rsidRPr="000A3DC0" w:rsidRDefault="000A3DC0" w:rsidP="007A0921">
            <w:pPr>
              <w:jc w:val="center"/>
              <w:rPr>
                <w:sz w:val="15"/>
                <w:szCs w:val="15"/>
              </w:rPr>
            </w:pPr>
            <w:r w:rsidRPr="000A3DC0">
              <w:rPr>
                <w:sz w:val="15"/>
                <w:szCs w:val="15"/>
              </w:rPr>
              <w:t>30</w:t>
            </w:r>
          </w:p>
        </w:tc>
      </w:tr>
      <w:tr w:rsidR="007A0921" w:rsidRPr="000A3DC0" w14:paraId="5F241B82" w14:textId="77777777" w:rsidTr="000A3DC0">
        <w:trPr>
          <w:gridAfter w:val="1"/>
          <w:wAfter w:w="21" w:type="dxa"/>
          <w:trHeight w:val="397"/>
        </w:trPr>
        <w:tc>
          <w:tcPr>
            <w:tcW w:w="5920" w:type="dxa"/>
            <w:gridSpan w:val="3"/>
            <w:shd w:val="clear" w:color="auto" w:fill="FFFFFF"/>
          </w:tcPr>
          <w:p w14:paraId="0B2AFDC3" w14:textId="77777777" w:rsidR="000A3DC0" w:rsidRPr="000A3DC0" w:rsidRDefault="000A3DC0" w:rsidP="000A3DC0">
            <w:pPr>
              <w:jc w:val="both"/>
              <w:rPr>
                <w:rFonts w:eastAsia="Arial"/>
                <w:color w:val="00000A"/>
                <w:sz w:val="15"/>
                <w:szCs w:val="15"/>
              </w:rPr>
            </w:pPr>
            <w:r w:rsidRPr="000A3DC0">
              <w:rPr>
                <w:rFonts w:eastAsia="Arial"/>
                <w:color w:val="00000A"/>
                <w:sz w:val="15"/>
                <w:szCs w:val="15"/>
              </w:rPr>
              <w:t>П</w:t>
            </w:r>
            <w:r w:rsidR="007A0921" w:rsidRPr="000A3DC0">
              <w:rPr>
                <w:rFonts w:eastAsia="Arial"/>
                <w:color w:val="00000A"/>
                <w:sz w:val="15"/>
                <w:szCs w:val="15"/>
              </w:rPr>
              <w:t>остановление администрации сельского поселения «Зеленец» от 15 декабря 2025</w:t>
            </w:r>
            <w:r w:rsidRPr="000A3DC0">
              <w:rPr>
                <w:rFonts w:eastAsia="Arial"/>
                <w:color w:val="00000A"/>
                <w:sz w:val="15"/>
                <w:szCs w:val="15"/>
              </w:rPr>
              <w:t> </w:t>
            </w:r>
            <w:r w:rsidR="007A0921" w:rsidRPr="000A3DC0">
              <w:rPr>
                <w:rFonts w:eastAsia="Arial"/>
                <w:color w:val="00000A"/>
                <w:sz w:val="15"/>
                <w:szCs w:val="15"/>
              </w:rPr>
              <w:t>года № 12/153 «О внесении изменений в приложение к постановлению администрации сельского поселения «Зеленец» от 24 января 2025 г. № 1/17 «Об</w:t>
            </w:r>
            <w:r w:rsidRPr="000A3DC0">
              <w:rPr>
                <w:rFonts w:eastAsia="Arial"/>
                <w:color w:val="00000A"/>
                <w:sz w:val="15"/>
                <w:szCs w:val="15"/>
              </w:rPr>
              <w:t> </w:t>
            </w:r>
            <w:r w:rsidR="007A0921" w:rsidRPr="000A3DC0">
              <w:rPr>
                <w:rFonts w:eastAsia="Arial"/>
                <w:color w:val="00000A"/>
                <w:sz w:val="15"/>
                <w:szCs w:val="15"/>
              </w:rPr>
              <w:t>утверждении Положения об оплате труда специалиста, принятого в администрацию сельского поселения «Зеленец» на исполнение отдельных государственных полномочий»</w:t>
            </w:r>
          </w:p>
          <w:p w14:paraId="530BD9F0" w14:textId="6458C88A" w:rsidR="000A3DC0" w:rsidRPr="000A3DC0" w:rsidRDefault="000A3DC0" w:rsidP="000A3DC0">
            <w:pPr>
              <w:jc w:val="both"/>
              <w:rPr>
                <w:rFonts w:eastAsia="Arial"/>
                <w:color w:val="00000A"/>
                <w:sz w:val="15"/>
                <w:szCs w:val="15"/>
              </w:rPr>
            </w:pPr>
          </w:p>
        </w:tc>
        <w:tc>
          <w:tcPr>
            <w:tcW w:w="284" w:type="dxa"/>
            <w:shd w:val="clear" w:color="auto" w:fill="FFFFFF"/>
          </w:tcPr>
          <w:p w14:paraId="08B4A74E" w14:textId="77777777" w:rsidR="007A0921" w:rsidRPr="000A3DC0" w:rsidRDefault="007A0921" w:rsidP="007A0921">
            <w:pPr>
              <w:rPr>
                <w:sz w:val="15"/>
                <w:szCs w:val="15"/>
              </w:rPr>
            </w:pPr>
          </w:p>
        </w:tc>
        <w:tc>
          <w:tcPr>
            <w:tcW w:w="708" w:type="dxa"/>
            <w:shd w:val="clear" w:color="auto" w:fill="FFFFFF"/>
          </w:tcPr>
          <w:p w14:paraId="15830A05" w14:textId="57ED872B" w:rsidR="007A0921" w:rsidRPr="000A3DC0" w:rsidRDefault="000A3DC0" w:rsidP="007A0921">
            <w:pPr>
              <w:jc w:val="center"/>
              <w:rPr>
                <w:sz w:val="15"/>
                <w:szCs w:val="15"/>
              </w:rPr>
            </w:pPr>
            <w:r w:rsidRPr="000A3DC0">
              <w:rPr>
                <w:sz w:val="15"/>
                <w:szCs w:val="15"/>
              </w:rPr>
              <w:t>33</w:t>
            </w:r>
          </w:p>
        </w:tc>
      </w:tr>
      <w:tr w:rsidR="007A0921" w:rsidRPr="000A3DC0" w14:paraId="4E60B18E" w14:textId="77777777" w:rsidTr="000A3DC0">
        <w:trPr>
          <w:gridAfter w:val="1"/>
          <w:wAfter w:w="21" w:type="dxa"/>
          <w:trHeight w:val="397"/>
        </w:trPr>
        <w:tc>
          <w:tcPr>
            <w:tcW w:w="5920" w:type="dxa"/>
            <w:gridSpan w:val="3"/>
            <w:shd w:val="clear" w:color="auto" w:fill="FFFFFF"/>
          </w:tcPr>
          <w:p w14:paraId="07404530" w14:textId="2802B6C9" w:rsidR="007A0921" w:rsidRPr="000A3DC0" w:rsidRDefault="000A3DC0" w:rsidP="000A3DC0">
            <w:pPr>
              <w:jc w:val="both"/>
              <w:rPr>
                <w:rFonts w:eastAsia="Arial"/>
                <w:color w:val="00000A"/>
                <w:sz w:val="15"/>
                <w:szCs w:val="15"/>
              </w:rPr>
            </w:pPr>
            <w:r w:rsidRPr="000A3DC0">
              <w:rPr>
                <w:rFonts w:eastAsia="Arial"/>
                <w:color w:val="00000A"/>
                <w:sz w:val="15"/>
                <w:szCs w:val="15"/>
              </w:rPr>
              <w:t>П</w:t>
            </w:r>
            <w:r w:rsidR="007A0921" w:rsidRPr="000A3DC0">
              <w:rPr>
                <w:rFonts w:eastAsia="Arial"/>
                <w:color w:val="00000A"/>
                <w:sz w:val="15"/>
                <w:szCs w:val="15"/>
              </w:rPr>
              <w:t>остановление администрации сельского поселения «Зеленец» от 15 декабря 2025</w:t>
            </w:r>
            <w:r w:rsidRPr="000A3DC0">
              <w:rPr>
                <w:rFonts w:eastAsia="Arial"/>
                <w:color w:val="00000A"/>
                <w:sz w:val="15"/>
                <w:szCs w:val="15"/>
              </w:rPr>
              <w:t> </w:t>
            </w:r>
            <w:r w:rsidR="007A0921" w:rsidRPr="000A3DC0">
              <w:rPr>
                <w:rFonts w:eastAsia="Arial"/>
                <w:color w:val="00000A"/>
                <w:sz w:val="15"/>
                <w:szCs w:val="15"/>
              </w:rPr>
              <w:t xml:space="preserve">года № 12/154 «Об утверждении </w:t>
            </w:r>
            <w:proofErr w:type="gramStart"/>
            <w:r w:rsidR="007A0921" w:rsidRPr="000A3DC0">
              <w:rPr>
                <w:rFonts w:eastAsia="Arial"/>
                <w:color w:val="00000A"/>
                <w:sz w:val="15"/>
                <w:szCs w:val="15"/>
              </w:rPr>
              <w:t>перечня главных администраторов доходов бюджета муниципального образования сельского</w:t>
            </w:r>
            <w:proofErr w:type="gramEnd"/>
            <w:r w:rsidR="007A0921" w:rsidRPr="000A3DC0">
              <w:rPr>
                <w:rFonts w:eastAsia="Arial"/>
                <w:color w:val="00000A"/>
                <w:sz w:val="15"/>
                <w:szCs w:val="15"/>
              </w:rPr>
              <w:t xml:space="preserve"> поселения «Зеленец», порядка внесения изменений в перечень главных администраторов доходов бюджета муниципального образования сельского поселения «Зеленец»</w:t>
            </w:r>
          </w:p>
        </w:tc>
        <w:tc>
          <w:tcPr>
            <w:tcW w:w="284" w:type="dxa"/>
            <w:shd w:val="clear" w:color="auto" w:fill="FFFFFF"/>
          </w:tcPr>
          <w:p w14:paraId="47AAF8AF" w14:textId="77777777" w:rsidR="007A0921" w:rsidRPr="000A3DC0" w:rsidRDefault="007A0921" w:rsidP="007A0921">
            <w:pPr>
              <w:rPr>
                <w:sz w:val="15"/>
                <w:szCs w:val="15"/>
              </w:rPr>
            </w:pPr>
          </w:p>
        </w:tc>
        <w:tc>
          <w:tcPr>
            <w:tcW w:w="708" w:type="dxa"/>
            <w:shd w:val="clear" w:color="auto" w:fill="FFFFFF"/>
          </w:tcPr>
          <w:p w14:paraId="05133EE6" w14:textId="4E6765BF" w:rsidR="007A0921" w:rsidRPr="000A3DC0" w:rsidRDefault="000A3DC0" w:rsidP="007A0921">
            <w:pPr>
              <w:jc w:val="center"/>
              <w:rPr>
                <w:sz w:val="15"/>
                <w:szCs w:val="15"/>
              </w:rPr>
            </w:pPr>
            <w:r w:rsidRPr="000A3DC0">
              <w:rPr>
                <w:sz w:val="15"/>
                <w:szCs w:val="15"/>
              </w:rPr>
              <w:t>34</w:t>
            </w:r>
          </w:p>
        </w:tc>
      </w:tr>
      <w:tr w:rsidR="00EC3C0B" w:rsidRPr="00EC3C0B" w14:paraId="39B440B7" w14:textId="77777777" w:rsidTr="000A3DC0">
        <w:tc>
          <w:tcPr>
            <w:tcW w:w="2743" w:type="dxa"/>
            <w:vAlign w:val="center"/>
            <w:hideMark/>
          </w:tcPr>
          <w:p w14:paraId="7D86C84C" w14:textId="77777777" w:rsidR="00EC3C0B" w:rsidRPr="00EC3C0B" w:rsidRDefault="00EC3C0B" w:rsidP="00EC3C0B">
            <w:pPr>
              <w:snapToGrid w:val="0"/>
              <w:jc w:val="center"/>
              <w:rPr>
                <w:rFonts w:eastAsia="Calibri"/>
                <w:color w:val="auto"/>
                <w:sz w:val="16"/>
                <w:szCs w:val="16"/>
              </w:rPr>
            </w:pPr>
            <w:bookmarkStart w:id="0" w:name="_GoBack"/>
            <w:bookmarkEnd w:id="0"/>
            <w:r w:rsidRPr="00EC3C0B">
              <w:rPr>
                <w:rFonts w:eastAsia="Calibri"/>
                <w:color w:val="auto"/>
                <w:sz w:val="16"/>
                <w:szCs w:val="16"/>
              </w:rPr>
              <w:lastRenderedPageBreak/>
              <w:br w:type="page"/>
            </w:r>
            <w:r w:rsidRPr="00EC3C0B">
              <w:rPr>
                <w:rFonts w:eastAsia="Calibri"/>
                <w:b/>
                <w:color w:val="auto"/>
                <w:sz w:val="16"/>
                <w:szCs w:val="16"/>
              </w:rPr>
              <w:t>Совет сельского поселения «Зеленец» муниципального района «Сыктывдинский» Республики Коми</w:t>
            </w:r>
          </w:p>
        </w:tc>
        <w:tc>
          <w:tcPr>
            <w:tcW w:w="1446" w:type="dxa"/>
            <w:vAlign w:val="center"/>
            <w:hideMark/>
          </w:tcPr>
          <w:p w14:paraId="36BF1029" w14:textId="77777777" w:rsidR="00EC3C0B" w:rsidRPr="00EC3C0B" w:rsidRDefault="00EC3C0B" w:rsidP="00EC3C0B">
            <w:pPr>
              <w:snapToGrid w:val="0"/>
              <w:jc w:val="center"/>
              <w:rPr>
                <w:rFonts w:eastAsia="Calibri"/>
                <w:b/>
                <w:color w:val="auto"/>
                <w:sz w:val="16"/>
                <w:szCs w:val="16"/>
              </w:rPr>
            </w:pPr>
            <w:r w:rsidRPr="00EC3C0B">
              <w:rPr>
                <w:rFonts w:eastAsia="Calibri"/>
                <w:b/>
                <w:noProof/>
                <w:color w:val="auto"/>
                <w:sz w:val="16"/>
                <w:szCs w:val="16"/>
              </w:rPr>
              <w:drawing>
                <wp:inline distT="0" distB="0" distL="0" distR="0" wp14:anchorId="3E87333A" wp14:editId="63C512BB">
                  <wp:extent cx="771525" cy="828675"/>
                  <wp:effectExtent l="0" t="0" r="9525" b="9525"/>
                  <wp:docPr id="1" name="Рисунок 1" descr="Описание: 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2744" w:type="dxa"/>
            <w:gridSpan w:val="4"/>
            <w:vAlign w:val="center"/>
            <w:hideMark/>
          </w:tcPr>
          <w:p w14:paraId="5ADBB4CF" w14:textId="77777777" w:rsidR="00EC3C0B" w:rsidRPr="00EC3C0B" w:rsidRDefault="00EC3C0B" w:rsidP="00EC3C0B">
            <w:pPr>
              <w:tabs>
                <w:tab w:val="left" w:pos="0"/>
              </w:tabs>
              <w:suppressAutoHyphens/>
              <w:snapToGrid w:val="0"/>
              <w:jc w:val="center"/>
              <w:outlineLvl w:val="6"/>
              <w:rPr>
                <w:b/>
                <w:spacing w:val="10"/>
                <w:kern w:val="2"/>
                <w:sz w:val="16"/>
                <w:szCs w:val="16"/>
                <w:lang w:val="uk-UA" w:eastAsia="ar-SA"/>
              </w:rPr>
            </w:pPr>
            <w:r w:rsidRPr="00EC3C0B">
              <w:rPr>
                <w:b/>
                <w:spacing w:val="10"/>
                <w:kern w:val="2"/>
                <w:sz w:val="16"/>
                <w:szCs w:val="16"/>
                <w:lang w:val="uk-UA" w:eastAsia="ar-SA"/>
              </w:rPr>
              <w:t xml:space="preserve">Коми </w:t>
            </w:r>
            <w:proofErr w:type="spellStart"/>
            <w:r w:rsidRPr="00EC3C0B">
              <w:rPr>
                <w:b/>
                <w:spacing w:val="10"/>
                <w:kern w:val="2"/>
                <w:sz w:val="16"/>
                <w:szCs w:val="16"/>
                <w:lang w:val="uk-UA" w:eastAsia="ar-SA"/>
              </w:rPr>
              <w:t>Республикаса</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Сыктывд</w:t>
            </w:r>
            <w:r w:rsidRPr="00EC3C0B">
              <w:rPr>
                <w:rFonts w:ascii="Calibri" w:hAnsi="Calibri"/>
                <w:b/>
                <w:color w:val="auto"/>
                <w:spacing w:val="10"/>
                <w:kern w:val="2"/>
                <w:sz w:val="16"/>
                <w:szCs w:val="16"/>
                <w:lang w:val="uk-UA" w:eastAsia="ar-SA"/>
              </w:rPr>
              <w:t>і</w:t>
            </w:r>
            <w:r w:rsidRPr="00EC3C0B">
              <w:rPr>
                <w:b/>
                <w:spacing w:val="10"/>
                <w:kern w:val="2"/>
                <w:sz w:val="16"/>
                <w:szCs w:val="16"/>
                <w:lang w:val="uk-UA" w:eastAsia="ar-SA"/>
              </w:rPr>
              <w:t>н</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муниципальнöй</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районын</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Зеленеч</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сиктовмöдчöминлöнСöвет</w:t>
            </w:r>
            <w:proofErr w:type="spellEnd"/>
          </w:p>
        </w:tc>
      </w:tr>
    </w:tbl>
    <w:p w14:paraId="53238C50" w14:textId="77777777" w:rsidR="00EC3C0B" w:rsidRPr="00EC3C0B" w:rsidRDefault="00EC3C0B" w:rsidP="00EC3C0B">
      <w:pPr>
        <w:ind w:right="-58"/>
        <w:rPr>
          <w:rFonts w:eastAsia="Calibri"/>
          <w:color w:val="auto"/>
          <w:sz w:val="16"/>
          <w:szCs w:val="16"/>
        </w:rPr>
      </w:pPr>
    </w:p>
    <w:p w14:paraId="15CABF1E" w14:textId="77777777" w:rsidR="00EC3C0B" w:rsidRPr="00EC3C0B" w:rsidRDefault="00EC3C0B" w:rsidP="00EC3C0B">
      <w:pPr>
        <w:tabs>
          <w:tab w:val="left" w:pos="0"/>
        </w:tabs>
        <w:jc w:val="center"/>
        <w:rPr>
          <w:rFonts w:eastAsia="Calibri"/>
          <w:b/>
          <w:color w:val="auto"/>
          <w:sz w:val="16"/>
          <w:szCs w:val="16"/>
        </w:rPr>
      </w:pPr>
      <w:r w:rsidRPr="00EC3C0B">
        <w:rPr>
          <w:rFonts w:eastAsia="Calibri"/>
          <w:b/>
          <w:color w:val="auto"/>
          <w:sz w:val="16"/>
          <w:szCs w:val="16"/>
        </w:rPr>
        <w:t>РЕШЕНИЕ</w:t>
      </w:r>
    </w:p>
    <w:p w14:paraId="1E12A483" w14:textId="77777777" w:rsidR="00EC3C0B" w:rsidRPr="00EC3C0B" w:rsidRDefault="00EC3C0B" w:rsidP="00EC3C0B">
      <w:pPr>
        <w:keepNext/>
        <w:tabs>
          <w:tab w:val="left" w:pos="0"/>
        </w:tabs>
        <w:suppressAutoHyphens/>
        <w:ind w:right="-58"/>
        <w:jc w:val="center"/>
        <w:outlineLvl w:val="0"/>
        <w:rPr>
          <w:rFonts w:eastAsia="Arial Unicode MS"/>
          <w:b/>
          <w:spacing w:val="10"/>
          <w:kern w:val="2"/>
          <w:sz w:val="16"/>
          <w:szCs w:val="16"/>
          <w:lang w:val="uk-UA" w:eastAsia="ar-SA"/>
        </w:rPr>
      </w:pPr>
      <w:r w:rsidRPr="00EC3C0B">
        <w:rPr>
          <w:rFonts w:eastAsia="Arial Unicode MS"/>
          <w:b/>
          <w:spacing w:val="10"/>
          <w:kern w:val="2"/>
          <w:sz w:val="16"/>
          <w:szCs w:val="16"/>
          <w:lang w:val="uk-UA" w:eastAsia="ar-SA"/>
        </w:rPr>
        <w:t>---------------------------------------------</w:t>
      </w:r>
    </w:p>
    <w:p w14:paraId="4C3DFB6C" w14:textId="77777777" w:rsidR="00EC3C0B" w:rsidRPr="00EC3C0B" w:rsidRDefault="00EC3C0B" w:rsidP="00EC3C0B">
      <w:pPr>
        <w:jc w:val="center"/>
        <w:rPr>
          <w:rFonts w:eastAsia="Calibri"/>
          <w:b/>
          <w:color w:val="auto"/>
          <w:sz w:val="16"/>
          <w:szCs w:val="16"/>
        </w:rPr>
      </w:pPr>
      <w:r w:rsidRPr="00EC3C0B">
        <w:rPr>
          <w:rFonts w:eastAsia="Calibri"/>
          <w:b/>
          <w:color w:val="auto"/>
          <w:sz w:val="16"/>
          <w:szCs w:val="16"/>
        </w:rPr>
        <w:t xml:space="preserve">ПОМШУÖМ </w:t>
      </w:r>
    </w:p>
    <w:p w14:paraId="00E3432B" w14:textId="77777777" w:rsidR="00EC3C0B" w:rsidRPr="00EC3C0B" w:rsidRDefault="00EC3C0B" w:rsidP="00EC3C0B">
      <w:pPr>
        <w:jc w:val="center"/>
        <w:rPr>
          <w:rFonts w:eastAsia="Calibri"/>
          <w:b/>
          <w:color w:val="auto"/>
          <w:sz w:val="16"/>
          <w:szCs w:val="16"/>
        </w:rPr>
      </w:pPr>
    </w:p>
    <w:tbl>
      <w:tblPr>
        <w:tblStyle w:val="1ffffff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EC3C0B" w:rsidRPr="00EC3C0B" w14:paraId="6233957B" w14:textId="77777777" w:rsidTr="00EC3C0B">
        <w:tc>
          <w:tcPr>
            <w:tcW w:w="2397" w:type="pct"/>
            <w:hideMark/>
          </w:tcPr>
          <w:p w14:paraId="29946F70" w14:textId="77777777" w:rsidR="00EC3C0B" w:rsidRPr="00EC3C0B" w:rsidRDefault="00EC3C0B" w:rsidP="00EC3C0B">
            <w:pPr>
              <w:rPr>
                <w:bCs/>
                <w:color w:val="auto"/>
                <w:spacing w:val="1"/>
                <w:sz w:val="16"/>
                <w:szCs w:val="16"/>
              </w:rPr>
            </w:pPr>
            <w:r w:rsidRPr="00EC3C0B">
              <w:rPr>
                <w:bCs/>
                <w:color w:val="auto"/>
                <w:spacing w:val="1"/>
                <w:sz w:val="16"/>
                <w:szCs w:val="16"/>
              </w:rPr>
              <w:t>19 декабря 2025 г.</w:t>
            </w:r>
          </w:p>
        </w:tc>
        <w:tc>
          <w:tcPr>
            <w:tcW w:w="2603" w:type="pct"/>
            <w:hideMark/>
          </w:tcPr>
          <w:p w14:paraId="3E83D29D" w14:textId="77777777" w:rsidR="00EC3C0B" w:rsidRPr="00EC3C0B" w:rsidRDefault="00EC3C0B" w:rsidP="00EC3C0B">
            <w:pPr>
              <w:jc w:val="right"/>
              <w:rPr>
                <w:bCs/>
                <w:color w:val="auto"/>
                <w:spacing w:val="1"/>
                <w:sz w:val="16"/>
                <w:szCs w:val="16"/>
              </w:rPr>
            </w:pPr>
            <w:r w:rsidRPr="00EC3C0B">
              <w:rPr>
                <w:bCs/>
                <w:color w:val="auto"/>
                <w:spacing w:val="1"/>
                <w:sz w:val="16"/>
                <w:szCs w:val="16"/>
              </w:rPr>
              <w:t>№ V/56-01</w:t>
            </w:r>
          </w:p>
        </w:tc>
      </w:tr>
    </w:tbl>
    <w:p w14:paraId="6FFA79EE" w14:textId="77777777" w:rsidR="00EC3C0B" w:rsidRPr="00EC3C0B" w:rsidRDefault="00EC3C0B" w:rsidP="00EC3C0B">
      <w:pPr>
        <w:jc w:val="center"/>
        <w:rPr>
          <w:rFonts w:eastAsia="Calibri"/>
          <w:bCs/>
          <w:color w:val="auto"/>
          <w:sz w:val="16"/>
          <w:szCs w:val="16"/>
        </w:rPr>
      </w:pPr>
    </w:p>
    <w:p w14:paraId="77248F07" w14:textId="77777777" w:rsidR="00EC3C0B" w:rsidRPr="00EC3C0B" w:rsidRDefault="00EC3C0B" w:rsidP="00EC3C0B">
      <w:pPr>
        <w:jc w:val="center"/>
        <w:rPr>
          <w:rFonts w:eastAsia="Calibri"/>
          <w:color w:val="auto"/>
          <w:sz w:val="16"/>
          <w:szCs w:val="16"/>
        </w:rPr>
      </w:pPr>
      <w:r w:rsidRPr="00EC3C0B">
        <w:rPr>
          <w:rFonts w:eastAsia="Calibri"/>
          <w:color w:val="auto"/>
          <w:sz w:val="16"/>
          <w:szCs w:val="16"/>
        </w:rPr>
        <w:t xml:space="preserve">Республика Коми, Сыктывдинский район, </w:t>
      </w:r>
      <w:proofErr w:type="spellStart"/>
      <w:r w:rsidRPr="00EC3C0B">
        <w:rPr>
          <w:rFonts w:eastAsia="Calibri"/>
          <w:color w:val="auto"/>
          <w:sz w:val="16"/>
          <w:szCs w:val="16"/>
        </w:rPr>
        <w:t>с</w:t>
      </w:r>
      <w:proofErr w:type="gramStart"/>
      <w:r w:rsidRPr="00EC3C0B">
        <w:rPr>
          <w:rFonts w:eastAsia="Calibri"/>
          <w:color w:val="auto"/>
          <w:sz w:val="16"/>
          <w:szCs w:val="16"/>
        </w:rPr>
        <w:t>.З</w:t>
      </w:r>
      <w:proofErr w:type="gramEnd"/>
      <w:r w:rsidRPr="00EC3C0B">
        <w:rPr>
          <w:rFonts w:eastAsia="Calibri"/>
          <w:color w:val="auto"/>
          <w:sz w:val="16"/>
          <w:szCs w:val="16"/>
        </w:rPr>
        <w:t>еленец</w:t>
      </w:r>
      <w:proofErr w:type="spellEnd"/>
    </w:p>
    <w:p w14:paraId="508FEB37" w14:textId="77777777" w:rsidR="00EC3C0B" w:rsidRPr="00EC3C0B" w:rsidRDefault="00EC3C0B" w:rsidP="00EC3C0B">
      <w:pPr>
        <w:jc w:val="center"/>
        <w:rPr>
          <w:rFonts w:eastAsia="Calibri"/>
          <w:color w:val="auto"/>
          <w:sz w:val="16"/>
          <w:szCs w:val="16"/>
        </w:rPr>
      </w:pPr>
      <w:r w:rsidRPr="00EC3C0B">
        <w:rPr>
          <w:rFonts w:eastAsia="Calibri"/>
          <w:color w:val="auto"/>
          <w:sz w:val="16"/>
          <w:szCs w:val="16"/>
        </w:rPr>
        <w:t xml:space="preserve">Коми Республика, </w:t>
      </w:r>
      <w:proofErr w:type="spellStart"/>
      <w:r w:rsidRPr="00EC3C0B">
        <w:rPr>
          <w:rFonts w:eastAsia="Calibri"/>
          <w:color w:val="auto"/>
          <w:sz w:val="16"/>
          <w:szCs w:val="16"/>
        </w:rPr>
        <w:t>Сыктывдін</w:t>
      </w:r>
      <w:proofErr w:type="spellEnd"/>
      <w:r w:rsidRPr="00EC3C0B">
        <w:rPr>
          <w:rFonts w:eastAsia="Calibri"/>
          <w:color w:val="auto"/>
          <w:sz w:val="16"/>
          <w:szCs w:val="16"/>
        </w:rPr>
        <w:t xml:space="preserve"> район, </w:t>
      </w:r>
      <w:proofErr w:type="spellStart"/>
      <w:r w:rsidRPr="00EC3C0B">
        <w:rPr>
          <w:rFonts w:eastAsia="Calibri"/>
          <w:color w:val="auto"/>
          <w:sz w:val="16"/>
          <w:szCs w:val="16"/>
        </w:rPr>
        <w:t>Зеленеч</w:t>
      </w:r>
      <w:proofErr w:type="spellEnd"/>
      <w:r w:rsidRPr="00EC3C0B">
        <w:rPr>
          <w:rFonts w:eastAsia="Calibri"/>
          <w:color w:val="auto"/>
          <w:sz w:val="16"/>
          <w:szCs w:val="16"/>
        </w:rPr>
        <w:t xml:space="preserve"> </w:t>
      </w:r>
      <w:proofErr w:type="gramStart"/>
      <w:r w:rsidRPr="00EC3C0B">
        <w:rPr>
          <w:rFonts w:eastAsia="Calibri"/>
          <w:color w:val="auto"/>
          <w:sz w:val="16"/>
          <w:szCs w:val="16"/>
        </w:rPr>
        <w:t>с</w:t>
      </w:r>
      <w:proofErr w:type="gramEnd"/>
      <w:r w:rsidRPr="00EC3C0B">
        <w:rPr>
          <w:rFonts w:eastAsia="Calibri"/>
          <w:color w:val="auto"/>
          <w:sz w:val="16"/>
          <w:szCs w:val="16"/>
        </w:rPr>
        <w:t>.</w:t>
      </w:r>
    </w:p>
    <w:p w14:paraId="3C3F7792" w14:textId="77777777" w:rsidR="00EC3C0B" w:rsidRPr="00EC3C0B" w:rsidRDefault="00EC3C0B" w:rsidP="00EC3C0B">
      <w:pPr>
        <w:jc w:val="center"/>
        <w:rPr>
          <w:rFonts w:eastAsia="Calibri"/>
          <w:bCs/>
          <w:color w:val="auto"/>
          <w:sz w:val="16"/>
          <w:szCs w:val="16"/>
          <w:lang w:eastAsia="en-US"/>
        </w:rPr>
      </w:pPr>
    </w:p>
    <w:p w14:paraId="69DAE6AA" w14:textId="77777777" w:rsidR="00EC3C0B" w:rsidRPr="00EC3C0B" w:rsidRDefault="00EC3C0B" w:rsidP="00EC3C0B">
      <w:pPr>
        <w:jc w:val="center"/>
        <w:rPr>
          <w:rFonts w:eastAsia="Calibri"/>
          <w:b/>
          <w:color w:val="auto"/>
          <w:sz w:val="16"/>
          <w:szCs w:val="16"/>
          <w:lang w:eastAsia="en-US"/>
        </w:rPr>
      </w:pPr>
      <w:r w:rsidRPr="00EC3C0B">
        <w:rPr>
          <w:rFonts w:eastAsia="Calibri"/>
          <w:b/>
          <w:color w:val="auto"/>
          <w:sz w:val="16"/>
          <w:szCs w:val="16"/>
          <w:lang w:eastAsia="en-US"/>
        </w:rPr>
        <w:t>О бюджете муниципального образования сельского поселения «Зеленец»</w:t>
      </w:r>
    </w:p>
    <w:p w14:paraId="0DD004AB" w14:textId="77777777" w:rsidR="00EC3C0B" w:rsidRPr="00EC3C0B" w:rsidRDefault="00EC3C0B" w:rsidP="00EC3C0B">
      <w:pPr>
        <w:jc w:val="center"/>
        <w:rPr>
          <w:rFonts w:eastAsia="Calibri"/>
          <w:b/>
          <w:color w:val="auto"/>
          <w:sz w:val="16"/>
          <w:szCs w:val="16"/>
          <w:lang w:eastAsia="en-US"/>
        </w:rPr>
      </w:pPr>
      <w:r w:rsidRPr="00EC3C0B">
        <w:rPr>
          <w:rFonts w:eastAsia="Calibri"/>
          <w:b/>
          <w:color w:val="auto"/>
          <w:sz w:val="16"/>
          <w:szCs w:val="16"/>
          <w:lang w:eastAsia="en-US"/>
        </w:rPr>
        <w:t xml:space="preserve"> на 2026 год и плановый период 2027-2028 годов</w:t>
      </w:r>
    </w:p>
    <w:p w14:paraId="004FBFBC" w14:textId="77777777" w:rsidR="00EC3C0B" w:rsidRPr="00EC3C0B" w:rsidRDefault="00EC3C0B" w:rsidP="00EC3C0B">
      <w:pPr>
        <w:rPr>
          <w:rFonts w:eastAsia="Calibri"/>
          <w:b/>
          <w:color w:val="auto"/>
          <w:sz w:val="16"/>
          <w:szCs w:val="16"/>
          <w:lang w:eastAsia="en-US"/>
        </w:rPr>
      </w:pPr>
    </w:p>
    <w:p w14:paraId="0E7B37D6" w14:textId="77777777" w:rsidR="00EC3C0B" w:rsidRPr="00EC3C0B" w:rsidRDefault="00EC3C0B" w:rsidP="00EC3C0B">
      <w:pPr>
        <w:ind w:firstLine="709"/>
        <w:jc w:val="both"/>
        <w:rPr>
          <w:rFonts w:eastAsia="Calibri"/>
          <w:color w:val="auto"/>
          <w:sz w:val="16"/>
          <w:szCs w:val="16"/>
          <w:lang w:eastAsia="en-US"/>
        </w:rPr>
      </w:pPr>
      <w:proofErr w:type="gramStart"/>
      <w:r w:rsidRPr="00EC3C0B">
        <w:rPr>
          <w:rFonts w:eastAsia="Calibri"/>
          <w:color w:val="auto"/>
          <w:sz w:val="16"/>
          <w:szCs w:val="16"/>
          <w:lang w:eastAsia="en-US"/>
        </w:rPr>
        <w:t>Руководствуясь частью 1 статьи 9, частями 1,2,3 статьи 184.1 Бюджетного Кодекса Российской Федерации, пунктом 3 статьи 32 Федерального закона от 20 марта 2025 г. № 33-ФЗ «Об общих принципах организации местного самоуправления в единой системе публичной власти», статьей 57 Устава сельского поселения «Зеленец», статьей 17 раздела 5 Положения о бюджетном процессе в муниципальном образовании сельского поселения «Зеленец», утвержденного решением Совета сельского</w:t>
      </w:r>
      <w:proofErr w:type="gramEnd"/>
      <w:r w:rsidRPr="00EC3C0B">
        <w:rPr>
          <w:rFonts w:eastAsia="Calibri"/>
          <w:color w:val="auto"/>
          <w:sz w:val="16"/>
          <w:szCs w:val="16"/>
          <w:lang w:eastAsia="en-US"/>
        </w:rPr>
        <w:t xml:space="preserve"> поселения «Зеленец» 18 мая 2022 г. № </w:t>
      </w:r>
      <w:r w:rsidRPr="00EC3C0B">
        <w:rPr>
          <w:rFonts w:eastAsia="Calibri"/>
          <w:color w:val="auto"/>
          <w:sz w:val="16"/>
          <w:szCs w:val="16"/>
          <w:lang w:val="en-US" w:eastAsia="en-US"/>
        </w:rPr>
        <w:t>V</w:t>
      </w:r>
      <w:r w:rsidRPr="00EC3C0B">
        <w:rPr>
          <w:rFonts w:eastAsia="Calibri"/>
          <w:color w:val="auto"/>
          <w:sz w:val="16"/>
          <w:szCs w:val="16"/>
          <w:lang w:eastAsia="en-US"/>
        </w:rPr>
        <w:t xml:space="preserve">/13-05, Совет сельского поселения «Зеленец» </w:t>
      </w:r>
    </w:p>
    <w:p w14:paraId="2819CA7D" w14:textId="77777777" w:rsidR="00EC3C0B" w:rsidRPr="00EC3C0B" w:rsidRDefault="00EC3C0B" w:rsidP="00EC3C0B">
      <w:pPr>
        <w:jc w:val="center"/>
        <w:rPr>
          <w:rFonts w:eastAsia="Calibri"/>
          <w:b/>
          <w:color w:val="auto"/>
          <w:sz w:val="16"/>
          <w:szCs w:val="16"/>
          <w:lang w:eastAsia="en-US"/>
        </w:rPr>
      </w:pPr>
      <w:r w:rsidRPr="00EC3C0B">
        <w:rPr>
          <w:rFonts w:eastAsia="Calibri"/>
          <w:b/>
          <w:color w:val="auto"/>
          <w:sz w:val="16"/>
          <w:szCs w:val="16"/>
          <w:lang w:eastAsia="en-US"/>
        </w:rPr>
        <w:t>решил:</w:t>
      </w:r>
    </w:p>
    <w:p w14:paraId="0079D2AB" w14:textId="77777777" w:rsidR="00EC3C0B" w:rsidRPr="00EC3C0B" w:rsidRDefault="00EC3C0B" w:rsidP="00EC3C0B">
      <w:pPr>
        <w:jc w:val="both"/>
        <w:rPr>
          <w:rFonts w:eastAsia="Calibri"/>
          <w:color w:val="auto"/>
          <w:sz w:val="16"/>
          <w:szCs w:val="16"/>
          <w:lang w:eastAsia="en-US"/>
        </w:rPr>
      </w:pPr>
    </w:p>
    <w:p w14:paraId="5C93AB15"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 xml:space="preserve">Статья 1. Утвердить основные характеристики бюджета муниципального образования сельского поселения «Зеленец» на 2026 год: </w:t>
      </w:r>
    </w:p>
    <w:tbl>
      <w:tblPr>
        <w:tblStyle w:val="37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1"/>
      </w:tblGrid>
      <w:tr w:rsidR="00EC3C0B" w:rsidRPr="00EC3C0B" w14:paraId="1CBEBECA" w14:textId="77777777" w:rsidTr="00EC3C0B">
        <w:trPr>
          <w:trHeight w:val="308"/>
        </w:trPr>
        <w:tc>
          <w:tcPr>
            <w:tcW w:w="9572" w:type="dxa"/>
            <w:hideMark/>
          </w:tcPr>
          <w:p w14:paraId="281730FA" w14:textId="77777777" w:rsidR="00EC3C0B" w:rsidRPr="00EC3C0B" w:rsidRDefault="00EC3C0B" w:rsidP="00EC3C0B">
            <w:pPr>
              <w:ind w:firstLine="709"/>
              <w:rPr>
                <w:color w:val="auto"/>
                <w:sz w:val="16"/>
                <w:szCs w:val="16"/>
              </w:rPr>
            </w:pPr>
            <w:r w:rsidRPr="00EC3C0B">
              <w:rPr>
                <w:color w:val="auto"/>
                <w:sz w:val="16"/>
                <w:szCs w:val="16"/>
              </w:rPr>
              <w:t>общий объем доходов – 19 460,6 тыс. руб.;</w:t>
            </w:r>
          </w:p>
        </w:tc>
      </w:tr>
      <w:tr w:rsidR="00EC3C0B" w:rsidRPr="00EC3C0B" w14:paraId="020D3F4E" w14:textId="77777777" w:rsidTr="00EC3C0B">
        <w:trPr>
          <w:trHeight w:val="292"/>
        </w:trPr>
        <w:tc>
          <w:tcPr>
            <w:tcW w:w="9572" w:type="dxa"/>
            <w:hideMark/>
          </w:tcPr>
          <w:p w14:paraId="5CAA084C" w14:textId="77777777" w:rsidR="00EC3C0B" w:rsidRPr="00EC3C0B" w:rsidRDefault="00EC3C0B" w:rsidP="00EC3C0B">
            <w:pPr>
              <w:ind w:firstLine="709"/>
              <w:rPr>
                <w:color w:val="auto"/>
                <w:sz w:val="16"/>
                <w:szCs w:val="16"/>
              </w:rPr>
            </w:pPr>
            <w:r w:rsidRPr="00EC3C0B">
              <w:rPr>
                <w:color w:val="auto"/>
                <w:sz w:val="16"/>
                <w:szCs w:val="16"/>
              </w:rPr>
              <w:t>общий объем расходов – 19 460,6 тыс. руб.;</w:t>
            </w:r>
          </w:p>
        </w:tc>
      </w:tr>
      <w:tr w:rsidR="00EC3C0B" w:rsidRPr="00EC3C0B" w14:paraId="737E8F72" w14:textId="77777777" w:rsidTr="00EC3C0B">
        <w:trPr>
          <w:trHeight w:val="308"/>
        </w:trPr>
        <w:tc>
          <w:tcPr>
            <w:tcW w:w="9572" w:type="dxa"/>
            <w:hideMark/>
          </w:tcPr>
          <w:p w14:paraId="514231D5" w14:textId="77777777" w:rsidR="00EC3C0B" w:rsidRPr="00EC3C0B" w:rsidRDefault="00EC3C0B" w:rsidP="00EC3C0B">
            <w:pPr>
              <w:ind w:firstLine="709"/>
              <w:rPr>
                <w:color w:val="auto"/>
                <w:sz w:val="16"/>
                <w:szCs w:val="16"/>
              </w:rPr>
            </w:pPr>
            <w:r w:rsidRPr="00EC3C0B">
              <w:rPr>
                <w:color w:val="auto"/>
                <w:sz w:val="16"/>
                <w:szCs w:val="16"/>
              </w:rPr>
              <w:t>дефицит (профицит) в сумме 0 тыс. руб.</w:t>
            </w:r>
          </w:p>
        </w:tc>
      </w:tr>
    </w:tbl>
    <w:p w14:paraId="3935DD30"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 xml:space="preserve">Статья 2. Утвердить основные характеристики бюджета муниципального образования сельского поселения «Зеленец» на 2027 и на 2028 год: </w:t>
      </w:r>
    </w:p>
    <w:p w14:paraId="79C34403"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общий объем доходов на 2027 год в сумме 20 128,2 тыс. руб. и на 2028 год в сумме 20 937,1 тыс. руб.;</w:t>
      </w:r>
    </w:p>
    <w:p w14:paraId="53150D97"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общий объем расходов на 2027 год в сумме 20 128,2 тыс. руб. и на 2028 год в сумме 20 937,1 тыс. руб.;</w:t>
      </w:r>
    </w:p>
    <w:p w14:paraId="69B74646"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дефицит (профицит) на 2027 год в сумме 0 тыс. руб., и на 2028 год в сумме 0 тыс. руб.</w:t>
      </w:r>
    </w:p>
    <w:p w14:paraId="77DB2283"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3. Утвердить общий объем условно утвержденных расходов на 2027 год в сумме 472,2 тыс. руб. и на 2028 год в сумме 967,9 тыс. руб.</w:t>
      </w:r>
    </w:p>
    <w:p w14:paraId="0FC2C488"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4. Утвердить объем межбюджетных трансфертов, получаемых из других бюджетов бюджетной системы Российской Федерации:</w:t>
      </w:r>
    </w:p>
    <w:p w14:paraId="3DFA5997"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1) в 2026 году в сумме 1 222,2 тыс. руб.,</w:t>
      </w:r>
    </w:p>
    <w:p w14:paraId="484BDAEF"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2) в 2027 году в сумме 1 341,8 тыс. руб.,</w:t>
      </w:r>
    </w:p>
    <w:p w14:paraId="211ADDF0"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3) в 2028 году в сумме 1 680,7 тыс. руб.</w:t>
      </w:r>
    </w:p>
    <w:p w14:paraId="7058587D"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lastRenderedPageBreak/>
        <w:t>Статья 5. Утвердить объем межбюджетных трансфертов, предоставляемых бюджету муниципального района «Сыктывдинский»:</w:t>
      </w:r>
    </w:p>
    <w:p w14:paraId="0847AE5F" w14:textId="77777777" w:rsidR="00EC3C0B" w:rsidRPr="00EC3C0B" w:rsidRDefault="00EC3C0B" w:rsidP="00EC3C0B">
      <w:pPr>
        <w:numPr>
          <w:ilvl w:val="0"/>
          <w:numId w:val="25"/>
        </w:numPr>
        <w:spacing w:after="200" w:line="276" w:lineRule="auto"/>
        <w:contextualSpacing/>
        <w:jc w:val="both"/>
        <w:rPr>
          <w:rFonts w:eastAsia="Calibri"/>
          <w:color w:val="auto"/>
          <w:sz w:val="16"/>
          <w:szCs w:val="16"/>
          <w:lang w:eastAsia="en-US"/>
        </w:rPr>
      </w:pPr>
      <w:r w:rsidRPr="00EC3C0B">
        <w:rPr>
          <w:rFonts w:eastAsia="Calibri"/>
          <w:color w:val="auto"/>
          <w:sz w:val="16"/>
          <w:szCs w:val="16"/>
          <w:lang w:eastAsia="en-US"/>
        </w:rPr>
        <w:t>в 2026 году в сумме 91,1 тыс. руб.,</w:t>
      </w:r>
    </w:p>
    <w:p w14:paraId="40F928D6" w14:textId="77777777" w:rsidR="00EC3C0B" w:rsidRPr="00EC3C0B" w:rsidRDefault="00EC3C0B" w:rsidP="00EC3C0B">
      <w:pPr>
        <w:numPr>
          <w:ilvl w:val="0"/>
          <w:numId w:val="25"/>
        </w:numPr>
        <w:spacing w:after="200" w:line="276" w:lineRule="auto"/>
        <w:contextualSpacing/>
        <w:jc w:val="both"/>
        <w:rPr>
          <w:rFonts w:eastAsia="Calibri"/>
          <w:color w:val="auto"/>
          <w:sz w:val="16"/>
          <w:szCs w:val="16"/>
          <w:lang w:eastAsia="en-US"/>
        </w:rPr>
      </w:pPr>
      <w:r w:rsidRPr="00EC3C0B">
        <w:rPr>
          <w:rFonts w:eastAsia="Calibri"/>
          <w:color w:val="auto"/>
          <w:sz w:val="16"/>
          <w:szCs w:val="16"/>
          <w:lang w:eastAsia="en-US"/>
        </w:rPr>
        <w:t>в 2027 году в сумме 91,1 тыс. руб.,</w:t>
      </w:r>
    </w:p>
    <w:p w14:paraId="31A067AB" w14:textId="77777777" w:rsidR="00EC3C0B" w:rsidRPr="00EC3C0B" w:rsidRDefault="00EC3C0B" w:rsidP="00EC3C0B">
      <w:pPr>
        <w:numPr>
          <w:ilvl w:val="0"/>
          <w:numId w:val="25"/>
        </w:numPr>
        <w:spacing w:after="200" w:line="276" w:lineRule="auto"/>
        <w:contextualSpacing/>
        <w:jc w:val="both"/>
        <w:rPr>
          <w:rFonts w:eastAsia="Calibri"/>
          <w:color w:val="auto"/>
          <w:sz w:val="16"/>
          <w:szCs w:val="16"/>
          <w:lang w:eastAsia="en-US"/>
        </w:rPr>
      </w:pPr>
      <w:r w:rsidRPr="00EC3C0B">
        <w:rPr>
          <w:rFonts w:eastAsia="Calibri"/>
          <w:color w:val="auto"/>
          <w:sz w:val="16"/>
          <w:szCs w:val="16"/>
          <w:lang w:eastAsia="en-US"/>
        </w:rPr>
        <w:t>в 2028 году в сумме 91,1 тыс. руб.</w:t>
      </w:r>
    </w:p>
    <w:p w14:paraId="6993893F"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6. Установить общий объем бюджетных ассигнований, направляемых на реализацию публичных нормативных обязательств в 2026 году в сумме 0 тыс. руб., на 2027 год в сумме 0 тыс. руб. и на 2028 год в сумме 0 тыс. руб.</w:t>
      </w:r>
    </w:p>
    <w:p w14:paraId="4A139A6A"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7. Утвердить объем поступлений доходов в бюджет муниципального образования сельского поселения «Зеленец» на 2026 год и плановый период 2027 и 2028 годов согласно приложению 1;</w:t>
      </w:r>
    </w:p>
    <w:p w14:paraId="3F85A9A5"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 xml:space="preserve">Статья 8. Утвердить распределение бюджетных ассигнований по разделам и подразделам, целевым статьям, группам </w:t>
      </w:r>
      <w:proofErr w:type="gramStart"/>
      <w:r w:rsidRPr="00EC3C0B">
        <w:rPr>
          <w:rFonts w:eastAsia="Calibri"/>
          <w:color w:val="auto"/>
          <w:sz w:val="16"/>
          <w:szCs w:val="16"/>
          <w:lang w:eastAsia="en-US"/>
        </w:rPr>
        <w:t>видов расходов классификации расходов бюджета</w:t>
      </w:r>
      <w:proofErr w:type="gramEnd"/>
      <w:r w:rsidRPr="00EC3C0B">
        <w:rPr>
          <w:rFonts w:eastAsia="Calibri"/>
          <w:color w:val="auto"/>
          <w:sz w:val="16"/>
          <w:szCs w:val="16"/>
          <w:lang w:eastAsia="en-US"/>
        </w:rPr>
        <w:t xml:space="preserve"> на 2026 год и плановый период 2027 и 2028 годов согласно приложению 2;</w:t>
      </w:r>
    </w:p>
    <w:p w14:paraId="2E5FF917"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9. Утвердить распределение бюджетных ассигнований по разделам и подразделам классификации расходов бюджета на 2026 год и плановый период 2027 и 2028 годов согласно приложению 3;</w:t>
      </w:r>
    </w:p>
    <w:p w14:paraId="65DC33D1"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10. Утвердить ведомственную структуру расходов бюджета муниципального образования сельского поселения «Зеленец» на 2026 год и плановый период 2027 и 2028 годов согласно приложению 4;</w:t>
      </w:r>
    </w:p>
    <w:p w14:paraId="25AC26A1"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11. Утвердить источники финансирования дефицита бюджета муниципального образования сельского поселения «Зеленец» на 2026 год и плановый период 2027 и 2028 годов согласно приложению 5;</w:t>
      </w:r>
    </w:p>
    <w:p w14:paraId="78806B58"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12. Установить верхний предел муниципального долга муниципального образования сельского поселения «Зеленец»:</w:t>
      </w:r>
    </w:p>
    <w:p w14:paraId="71A2FDC9" w14:textId="77777777" w:rsidR="00EC3C0B" w:rsidRPr="00EC3C0B" w:rsidRDefault="00EC3C0B" w:rsidP="00EC3C0B">
      <w:pPr>
        <w:numPr>
          <w:ilvl w:val="0"/>
          <w:numId w:val="3"/>
        </w:numPr>
        <w:spacing w:line="276" w:lineRule="auto"/>
        <w:ind w:left="0" w:firstLine="709"/>
        <w:jc w:val="both"/>
        <w:rPr>
          <w:rFonts w:eastAsia="Calibri"/>
          <w:color w:val="auto"/>
          <w:sz w:val="16"/>
          <w:szCs w:val="16"/>
          <w:lang w:eastAsia="en-US"/>
        </w:rPr>
      </w:pPr>
      <w:r w:rsidRPr="00EC3C0B">
        <w:rPr>
          <w:rFonts w:eastAsia="Calibri"/>
          <w:color w:val="auto"/>
          <w:sz w:val="16"/>
          <w:szCs w:val="16"/>
          <w:lang w:eastAsia="en-US"/>
        </w:rPr>
        <w:t>по состоянию на 01 января 2027 года в сумме 0 тыс. руб., в том числе верхний предел долга по муниципальным гарантиям, выданным юридическим лицам для обеспечения их обязательств перед третьими лицами на привлечение внутренних заимствований, в сумме 0 тыс. руб.;</w:t>
      </w:r>
    </w:p>
    <w:p w14:paraId="14EEFABD" w14:textId="77777777" w:rsidR="00EC3C0B" w:rsidRPr="00EC3C0B" w:rsidRDefault="00EC3C0B" w:rsidP="00EC3C0B">
      <w:pPr>
        <w:numPr>
          <w:ilvl w:val="0"/>
          <w:numId w:val="3"/>
        </w:numPr>
        <w:spacing w:line="276" w:lineRule="auto"/>
        <w:ind w:left="0" w:firstLine="709"/>
        <w:jc w:val="both"/>
        <w:rPr>
          <w:rFonts w:eastAsia="Calibri"/>
          <w:color w:val="auto"/>
          <w:sz w:val="16"/>
          <w:szCs w:val="16"/>
          <w:lang w:eastAsia="en-US"/>
        </w:rPr>
      </w:pPr>
      <w:r w:rsidRPr="00EC3C0B">
        <w:rPr>
          <w:rFonts w:eastAsia="Calibri"/>
          <w:color w:val="auto"/>
          <w:sz w:val="16"/>
          <w:szCs w:val="16"/>
          <w:lang w:eastAsia="en-US"/>
        </w:rPr>
        <w:t>по состоянию на 01 января 2028 года в сумме 0 тыс. руб., в том числе верхний предел долга по муниципальным гарантиям, выданным юридическим лицам для обеспечения их обязательств перед третьими лицами на привлечение внутренних заимствований, в сумме 0 тыс. руб.;</w:t>
      </w:r>
    </w:p>
    <w:p w14:paraId="2F15DBBC" w14:textId="77777777" w:rsidR="00EC3C0B" w:rsidRPr="00EC3C0B" w:rsidRDefault="00EC3C0B" w:rsidP="00EC3C0B">
      <w:pPr>
        <w:numPr>
          <w:ilvl w:val="0"/>
          <w:numId w:val="3"/>
        </w:numPr>
        <w:spacing w:line="276" w:lineRule="auto"/>
        <w:ind w:left="0" w:firstLine="709"/>
        <w:jc w:val="both"/>
        <w:rPr>
          <w:rFonts w:eastAsia="Calibri"/>
          <w:color w:val="auto"/>
          <w:sz w:val="16"/>
          <w:szCs w:val="16"/>
          <w:lang w:eastAsia="en-US"/>
        </w:rPr>
      </w:pPr>
      <w:r w:rsidRPr="00EC3C0B">
        <w:rPr>
          <w:rFonts w:eastAsia="Calibri"/>
          <w:color w:val="auto"/>
          <w:sz w:val="16"/>
          <w:szCs w:val="16"/>
          <w:lang w:eastAsia="en-US"/>
        </w:rPr>
        <w:t>по состоянию на 01 января 2029 года в сумме 0 тыс. руб., в том числе верхний предел долга по муниципальным гарантиям, выданным юридическим лицам для обеспечения их обязательств перед третьими лицами на привлечение внутренних заимствований, в сумме 0 тыс. руб.;</w:t>
      </w:r>
    </w:p>
    <w:p w14:paraId="0CDDF21C"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13. Установить, что не использованные по состоянию на 01 января 2026 года остатки межбюджетных трансфертов, предоставленных из бюджета муниципального образования сельского поселения «Зеленец» бюджету  муниципального района «Сыктывдинский» в форме иных межбюджетных трансфертов, имеющих целевое назначение, подлежат возврату в бюджет муниципального образования сельского поселения  «Зеленец» в соответствии с законодательством;</w:t>
      </w:r>
    </w:p>
    <w:p w14:paraId="772B19DA"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14. Средства, в валюте Российской Федерации, полученные бюджетными учреждениями, находящимися в ведении муниципальных органов муниципального образования, учитываются на лицевых счетах и расходуются в порядке, установленном действующими нормативно - правовыми актами;</w:t>
      </w:r>
    </w:p>
    <w:p w14:paraId="49F0EB5B"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lastRenderedPageBreak/>
        <w:t xml:space="preserve">Статья 15. </w:t>
      </w:r>
      <w:r w:rsidRPr="00EC3C0B">
        <w:rPr>
          <w:color w:val="auto"/>
          <w:sz w:val="16"/>
          <w:szCs w:val="16"/>
        </w:rPr>
        <w:t xml:space="preserve">Ответственным за исполнение настоящего решения назначить </w:t>
      </w:r>
      <w:proofErr w:type="spellStart"/>
      <w:r w:rsidRPr="00EC3C0B">
        <w:rPr>
          <w:color w:val="auto"/>
          <w:sz w:val="16"/>
          <w:szCs w:val="16"/>
        </w:rPr>
        <w:t>Торлопову</w:t>
      </w:r>
      <w:proofErr w:type="spellEnd"/>
      <w:r w:rsidRPr="00EC3C0B">
        <w:rPr>
          <w:color w:val="auto"/>
          <w:sz w:val="16"/>
          <w:szCs w:val="16"/>
        </w:rPr>
        <w:t xml:space="preserve"> А.П., заместителя руководителя администрации сельского поселения «Зеленец», </w:t>
      </w:r>
      <w:proofErr w:type="gramStart"/>
      <w:r w:rsidRPr="00EC3C0B">
        <w:rPr>
          <w:color w:val="auto"/>
          <w:sz w:val="16"/>
          <w:szCs w:val="16"/>
        </w:rPr>
        <w:t>контроль за</w:t>
      </w:r>
      <w:proofErr w:type="gramEnd"/>
      <w:r w:rsidRPr="00EC3C0B">
        <w:rPr>
          <w:color w:val="auto"/>
          <w:sz w:val="16"/>
          <w:szCs w:val="16"/>
        </w:rPr>
        <w:t xml:space="preserve"> исполнением настоящего решения возложить на комиссию по бюджету, экономическому развитию и налогам Совета сельского поселения «Зеленец».</w:t>
      </w:r>
    </w:p>
    <w:p w14:paraId="3A81D8D4" w14:textId="77777777" w:rsidR="00EC3C0B" w:rsidRPr="00EC3C0B" w:rsidRDefault="00EC3C0B" w:rsidP="00EC3C0B">
      <w:pPr>
        <w:jc w:val="both"/>
        <w:rPr>
          <w:rFonts w:eastAsia="Calibri"/>
          <w:color w:val="auto"/>
          <w:sz w:val="16"/>
          <w:szCs w:val="16"/>
          <w:lang w:eastAsia="en-US"/>
        </w:rPr>
      </w:pPr>
    </w:p>
    <w:p w14:paraId="2267FD88" w14:textId="77777777" w:rsidR="00EC3C0B" w:rsidRPr="00EC3C0B" w:rsidRDefault="00EC3C0B" w:rsidP="00EC3C0B">
      <w:pPr>
        <w:ind w:firstLine="709"/>
        <w:jc w:val="both"/>
        <w:rPr>
          <w:rFonts w:eastAsia="Calibri"/>
          <w:color w:val="auto"/>
          <w:sz w:val="16"/>
          <w:szCs w:val="16"/>
          <w:lang w:eastAsia="en-US"/>
        </w:rPr>
      </w:pPr>
      <w:r w:rsidRPr="00EC3C0B">
        <w:rPr>
          <w:rFonts w:eastAsia="Calibri"/>
          <w:color w:val="auto"/>
          <w:sz w:val="16"/>
          <w:szCs w:val="16"/>
          <w:lang w:eastAsia="en-US"/>
        </w:rPr>
        <w:t>Статья 16. Настоящее решение подлежит опубликованию в местах, установленных Уставом муниципального образования сельского поселения «Зеленец» и вступает в силу с 01 января 2026 года.</w:t>
      </w:r>
    </w:p>
    <w:p w14:paraId="0A760CF2" w14:textId="77777777" w:rsidR="00EC3C0B" w:rsidRPr="00EC3C0B" w:rsidRDefault="00EC3C0B" w:rsidP="00EC3C0B">
      <w:pPr>
        <w:ind w:firstLine="709"/>
        <w:jc w:val="both"/>
        <w:rPr>
          <w:rFonts w:eastAsia="Calibri"/>
          <w:color w:val="auto"/>
          <w:sz w:val="16"/>
          <w:szCs w:val="16"/>
          <w:lang w:eastAsia="en-US"/>
        </w:rPr>
      </w:pPr>
    </w:p>
    <w:p w14:paraId="6DDB5EC7" w14:textId="77777777" w:rsidR="00EC3C0B" w:rsidRPr="00EC3C0B" w:rsidRDefault="00EC3C0B" w:rsidP="00EC3C0B">
      <w:pPr>
        <w:ind w:firstLine="709"/>
        <w:jc w:val="both"/>
        <w:rPr>
          <w:rFonts w:eastAsia="Calibri"/>
          <w:color w:val="auto"/>
          <w:sz w:val="16"/>
          <w:szCs w:val="16"/>
          <w:lang w:eastAsia="en-US"/>
        </w:rPr>
      </w:pPr>
    </w:p>
    <w:p w14:paraId="13CFE158" w14:textId="77777777" w:rsidR="00EC3C0B" w:rsidRPr="00EC3C0B" w:rsidRDefault="00EC3C0B" w:rsidP="00EC3C0B">
      <w:pPr>
        <w:ind w:firstLine="709"/>
        <w:jc w:val="both"/>
        <w:rPr>
          <w:rFonts w:eastAsia="Calibri"/>
          <w:color w:val="auto"/>
          <w:sz w:val="16"/>
          <w:szCs w:val="16"/>
          <w:lang w:eastAsia="en-US"/>
        </w:rPr>
      </w:pPr>
    </w:p>
    <w:tbl>
      <w:tblPr>
        <w:tblStyle w:val="37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EC3C0B" w:rsidRPr="00EC3C0B" w14:paraId="597D5335" w14:textId="77777777" w:rsidTr="00EC3C0B">
        <w:tc>
          <w:tcPr>
            <w:tcW w:w="4927" w:type="dxa"/>
            <w:hideMark/>
          </w:tcPr>
          <w:p w14:paraId="2904B9EC" w14:textId="77777777" w:rsidR="00EC3C0B" w:rsidRPr="00EC3C0B" w:rsidRDefault="00EC3C0B" w:rsidP="00EC3C0B">
            <w:pPr>
              <w:jc w:val="both"/>
              <w:rPr>
                <w:color w:val="auto"/>
                <w:sz w:val="16"/>
                <w:szCs w:val="16"/>
              </w:rPr>
            </w:pPr>
            <w:r w:rsidRPr="00EC3C0B">
              <w:rPr>
                <w:color w:val="auto"/>
                <w:sz w:val="16"/>
                <w:szCs w:val="16"/>
              </w:rPr>
              <w:t>Глава сельского поселения «Зеленец»</w:t>
            </w:r>
          </w:p>
        </w:tc>
        <w:tc>
          <w:tcPr>
            <w:tcW w:w="4927" w:type="dxa"/>
            <w:hideMark/>
          </w:tcPr>
          <w:p w14:paraId="355D5B1E" w14:textId="77777777" w:rsidR="00EC3C0B" w:rsidRPr="00EC3C0B" w:rsidRDefault="00EC3C0B" w:rsidP="00EC3C0B">
            <w:pPr>
              <w:jc w:val="right"/>
              <w:rPr>
                <w:color w:val="auto"/>
                <w:sz w:val="16"/>
                <w:szCs w:val="16"/>
              </w:rPr>
            </w:pPr>
            <w:r w:rsidRPr="00EC3C0B">
              <w:rPr>
                <w:color w:val="auto"/>
                <w:sz w:val="16"/>
                <w:szCs w:val="16"/>
              </w:rPr>
              <w:t>А.С. Якунин</w:t>
            </w:r>
          </w:p>
        </w:tc>
      </w:tr>
    </w:tbl>
    <w:p w14:paraId="37EDF2C5" w14:textId="77777777" w:rsidR="00EC3C0B" w:rsidRPr="00EC3C0B" w:rsidRDefault="00EC3C0B" w:rsidP="00EC3C0B">
      <w:pPr>
        <w:jc w:val="both"/>
        <w:rPr>
          <w:rFonts w:eastAsia="Calibri"/>
          <w:color w:val="auto"/>
          <w:szCs w:val="24"/>
          <w:lang w:eastAsia="en-US"/>
        </w:rPr>
      </w:pPr>
    </w:p>
    <w:p w14:paraId="5BA0A0D2" w14:textId="77777777" w:rsidR="00E27848" w:rsidRPr="00EC3C0B" w:rsidRDefault="00E27848">
      <w:pPr>
        <w:jc w:val="center"/>
        <w:rPr>
          <w:sz w:val="16"/>
          <w:szCs w:val="16"/>
        </w:rPr>
      </w:pPr>
    </w:p>
    <w:p w14:paraId="3C467547" w14:textId="77777777" w:rsidR="00E27848" w:rsidRPr="00EC3C0B" w:rsidRDefault="00E27848">
      <w:pPr>
        <w:jc w:val="center"/>
        <w:rPr>
          <w:sz w:val="16"/>
          <w:szCs w:val="16"/>
        </w:rPr>
      </w:pPr>
    </w:p>
    <w:tbl>
      <w:tblPr>
        <w:tblW w:w="5000" w:type="pct"/>
        <w:tblLook w:val="04A0" w:firstRow="1" w:lastRow="0" w:firstColumn="1" w:lastColumn="0" w:noHBand="0" w:noVBand="1"/>
      </w:tblPr>
      <w:tblGrid>
        <w:gridCol w:w="1337"/>
        <w:gridCol w:w="2766"/>
        <w:gridCol w:w="940"/>
        <w:gridCol w:w="950"/>
        <w:gridCol w:w="940"/>
      </w:tblGrid>
      <w:tr w:rsidR="00EC3C0B" w:rsidRPr="00EC3C0B" w14:paraId="27DFBB23" w14:textId="77777777" w:rsidTr="00EC3C0B">
        <w:trPr>
          <w:trHeight w:val="20"/>
        </w:trPr>
        <w:tc>
          <w:tcPr>
            <w:tcW w:w="964" w:type="pct"/>
            <w:tcBorders>
              <w:top w:val="nil"/>
              <w:left w:val="nil"/>
              <w:bottom w:val="nil"/>
              <w:right w:val="nil"/>
            </w:tcBorders>
            <w:shd w:val="clear" w:color="auto" w:fill="auto"/>
            <w:hideMark/>
          </w:tcPr>
          <w:p w14:paraId="07E6B748" w14:textId="77777777" w:rsidR="00EC3C0B" w:rsidRPr="00EC3C0B" w:rsidRDefault="00EC3C0B" w:rsidP="00EC3C0B">
            <w:pPr>
              <w:jc w:val="right"/>
              <w:rPr>
                <w:sz w:val="12"/>
                <w:szCs w:val="12"/>
              </w:rPr>
            </w:pPr>
          </w:p>
        </w:tc>
        <w:tc>
          <w:tcPr>
            <w:tcW w:w="1995" w:type="pct"/>
            <w:tcBorders>
              <w:top w:val="nil"/>
              <w:left w:val="nil"/>
              <w:bottom w:val="nil"/>
              <w:right w:val="nil"/>
            </w:tcBorders>
            <w:shd w:val="clear" w:color="auto" w:fill="auto"/>
            <w:hideMark/>
          </w:tcPr>
          <w:p w14:paraId="39120020" w14:textId="77777777" w:rsidR="00EC3C0B" w:rsidRPr="00EC3C0B" w:rsidRDefault="00EC3C0B" w:rsidP="00EC3C0B">
            <w:pPr>
              <w:jc w:val="right"/>
              <w:rPr>
                <w:sz w:val="12"/>
                <w:szCs w:val="12"/>
              </w:rPr>
            </w:pPr>
          </w:p>
        </w:tc>
        <w:tc>
          <w:tcPr>
            <w:tcW w:w="2041" w:type="pct"/>
            <w:gridSpan w:val="3"/>
            <w:tcBorders>
              <w:top w:val="nil"/>
              <w:left w:val="nil"/>
              <w:bottom w:val="nil"/>
              <w:right w:val="nil"/>
            </w:tcBorders>
            <w:shd w:val="clear" w:color="auto" w:fill="auto"/>
            <w:hideMark/>
          </w:tcPr>
          <w:p w14:paraId="029BA398" w14:textId="77777777" w:rsidR="00EC3C0B" w:rsidRPr="00EC3C0B" w:rsidRDefault="00EC3C0B" w:rsidP="00EC3C0B">
            <w:pPr>
              <w:jc w:val="right"/>
              <w:rPr>
                <w:sz w:val="12"/>
                <w:szCs w:val="12"/>
              </w:rPr>
            </w:pPr>
            <w:r w:rsidRPr="00EC3C0B">
              <w:rPr>
                <w:sz w:val="12"/>
                <w:szCs w:val="12"/>
              </w:rPr>
              <w:t>Приложение 1</w:t>
            </w:r>
            <w:r w:rsidRPr="00EC3C0B">
              <w:rPr>
                <w:sz w:val="12"/>
                <w:szCs w:val="12"/>
              </w:rPr>
              <w:br/>
              <w:t xml:space="preserve">к решению Совета сельского </w:t>
            </w:r>
            <w:r w:rsidRPr="00EC3C0B">
              <w:rPr>
                <w:sz w:val="12"/>
                <w:szCs w:val="12"/>
              </w:rPr>
              <w:br/>
              <w:t>поселения "Зеленец"</w:t>
            </w:r>
            <w:r w:rsidRPr="00EC3C0B">
              <w:rPr>
                <w:sz w:val="12"/>
                <w:szCs w:val="12"/>
              </w:rPr>
              <w:br/>
              <w:t xml:space="preserve"> от  19 декабря 2025 года № V/56-01</w:t>
            </w:r>
          </w:p>
        </w:tc>
      </w:tr>
      <w:tr w:rsidR="00EC3C0B" w:rsidRPr="00EC3C0B" w14:paraId="1F1DB0DC" w14:textId="77777777" w:rsidTr="00EC3C0B">
        <w:trPr>
          <w:trHeight w:val="20"/>
        </w:trPr>
        <w:tc>
          <w:tcPr>
            <w:tcW w:w="5000" w:type="pct"/>
            <w:gridSpan w:val="5"/>
            <w:tcBorders>
              <w:top w:val="nil"/>
              <w:left w:val="nil"/>
              <w:bottom w:val="nil"/>
              <w:right w:val="nil"/>
            </w:tcBorders>
            <w:shd w:val="clear" w:color="auto" w:fill="auto"/>
            <w:vAlign w:val="center"/>
            <w:hideMark/>
          </w:tcPr>
          <w:p w14:paraId="4D1AFB0B" w14:textId="77777777" w:rsidR="00EC3C0B" w:rsidRPr="00EC3C0B" w:rsidRDefault="00EC3C0B" w:rsidP="00EC3C0B">
            <w:pPr>
              <w:jc w:val="center"/>
              <w:rPr>
                <w:b/>
                <w:bCs/>
                <w:sz w:val="12"/>
                <w:szCs w:val="12"/>
              </w:rPr>
            </w:pPr>
            <w:r w:rsidRPr="00EC3C0B">
              <w:rPr>
                <w:b/>
                <w:bCs/>
                <w:sz w:val="12"/>
                <w:szCs w:val="12"/>
              </w:rPr>
              <w:t xml:space="preserve">Объем поступлений доходов в Бюджет муниципального образования сельского поселения "Зеленец" </w:t>
            </w:r>
            <w:r w:rsidRPr="00EC3C0B">
              <w:rPr>
                <w:b/>
                <w:bCs/>
                <w:sz w:val="12"/>
                <w:szCs w:val="12"/>
              </w:rPr>
              <w:br/>
              <w:t>на 2026 год и плановый период 2027 и 2028 годов</w:t>
            </w:r>
          </w:p>
        </w:tc>
      </w:tr>
      <w:tr w:rsidR="00EC3C0B" w:rsidRPr="00EC3C0B" w14:paraId="019EDC73" w14:textId="77777777" w:rsidTr="00EC3C0B">
        <w:trPr>
          <w:trHeight w:val="20"/>
        </w:trPr>
        <w:tc>
          <w:tcPr>
            <w:tcW w:w="96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116B5EC" w14:textId="77777777" w:rsidR="00EC3C0B" w:rsidRPr="00EC3C0B" w:rsidRDefault="00EC3C0B" w:rsidP="00EC3C0B">
            <w:pPr>
              <w:jc w:val="center"/>
              <w:rPr>
                <w:b/>
                <w:bCs/>
                <w:sz w:val="12"/>
                <w:szCs w:val="12"/>
              </w:rPr>
            </w:pPr>
            <w:r w:rsidRPr="00EC3C0B">
              <w:rPr>
                <w:b/>
                <w:bCs/>
                <w:sz w:val="12"/>
                <w:szCs w:val="12"/>
              </w:rPr>
              <w:t>Код</w:t>
            </w:r>
          </w:p>
        </w:tc>
        <w:tc>
          <w:tcPr>
            <w:tcW w:w="199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F4DFBF1" w14:textId="77777777" w:rsidR="00EC3C0B" w:rsidRPr="00EC3C0B" w:rsidRDefault="00EC3C0B" w:rsidP="00EC3C0B">
            <w:pPr>
              <w:jc w:val="center"/>
              <w:rPr>
                <w:b/>
                <w:bCs/>
                <w:sz w:val="12"/>
                <w:szCs w:val="12"/>
              </w:rPr>
            </w:pPr>
            <w:r w:rsidRPr="00EC3C0B">
              <w:rPr>
                <w:b/>
                <w:bCs/>
                <w:sz w:val="12"/>
                <w:szCs w:val="12"/>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2041"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C74B42" w14:textId="77777777" w:rsidR="00EC3C0B" w:rsidRPr="00EC3C0B" w:rsidRDefault="00EC3C0B" w:rsidP="00EC3C0B">
            <w:pPr>
              <w:jc w:val="center"/>
              <w:rPr>
                <w:b/>
                <w:bCs/>
                <w:sz w:val="12"/>
                <w:szCs w:val="12"/>
              </w:rPr>
            </w:pPr>
            <w:r w:rsidRPr="00EC3C0B">
              <w:rPr>
                <w:b/>
                <w:bCs/>
                <w:sz w:val="12"/>
                <w:szCs w:val="12"/>
              </w:rPr>
              <w:t>Сумма (тыс. рублей)</w:t>
            </w:r>
          </w:p>
        </w:tc>
      </w:tr>
      <w:tr w:rsidR="00EC3C0B" w:rsidRPr="00EC3C0B" w14:paraId="2BF034F4" w14:textId="77777777" w:rsidTr="00EC3C0B">
        <w:trPr>
          <w:trHeight w:val="20"/>
        </w:trPr>
        <w:tc>
          <w:tcPr>
            <w:tcW w:w="964" w:type="pct"/>
            <w:vMerge/>
            <w:tcBorders>
              <w:top w:val="single" w:sz="4" w:space="0" w:color="000000"/>
              <w:left w:val="single" w:sz="4" w:space="0" w:color="000000"/>
              <w:bottom w:val="single" w:sz="4" w:space="0" w:color="000000"/>
              <w:right w:val="single" w:sz="4" w:space="0" w:color="000000"/>
            </w:tcBorders>
            <w:vAlign w:val="center"/>
            <w:hideMark/>
          </w:tcPr>
          <w:p w14:paraId="467BE777" w14:textId="77777777" w:rsidR="00EC3C0B" w:rsidRPr="00EC3C0B" w:rsidRDefault="00EC3C0B" w:rsidP="00EC3C0B">
            <w:pPr>
              <w:rPr>
                <w:b/>
                <w:bCs/>
                <w:sz w:val="12"/>
                <w:szCs w:val="12"/>
              </w:rPr>
            </w:pPr>
          </w:p>
        </w:tc>
        <w:tc>
          <w:tcPr>
            <w:tcW w:w="1995" w:type="pct"/>
            <w:vMerge/>
            <w:tcBorders>
              <w:top w:val="single" w:sz="4" w:space="0" w:color="000000"/>
              <w:left w:val="single" w:sz="4" w:space="0" w:color="000000"/>
              <w:bottom w:val="single" w:sz="4" w:space="0" w:color="000000"/>
              <w:right w:val="single" w:sz="4" w:space="0" w:color="000000"/>
            </w:tcBorders>
            <w:vAlign w:val="center"/>
            <w:hideMark/>
          </w:tcPr>
          <w:p w14:paraId="1A6BA935" w14:textId="77777777" w:rsidR="00EC3C0B" w:rsidRPr="00EC3C0B" w:rsidRDefault="00EC3C0B" w:rsidP="00EC3C0B">
            <w:pPr>
              <w:rPr>
                <w:b/>
                <w:bCs/>
                <w:sz w:val="12"/>
                <w:szCs w:val="12"/>
              </w:rPr>
            </w:pPr>
          </w:p>
        </w:tc>
        <w:tc>
          <w:tcPr>
            <w:tcW w:w="678" w:type="pct"/>
            <w:tcBorders>
              <w:top w:val="nil"/>
              <w:left w:val="nil"/>
              <w:bottom w:val="single" w:sz="4" w:space="0" w:color="000000"/>
              <w:right w:val="single" w:sz="4" w:space="0" w:color="000000"/>
            </w:tcBorders>
            <w:shd w:val="clear" w:color="auto" w:fill="auto"/>
            <w:vAlign w:val="center"/>
            <w:hideMark/>
          </w:tcPr>
          <w:p w14:paraId="2F47278D" w14:textId="77777777" w:rsidR="00EC3C0B" w:rsidRPr="00EC3C0B" w:rsidRDefault="00EC3C0B" w:rsidP="00EC3C0B">
            <w:pPr>
              <w:jc w:val="center"/>
              <w:rPr>
                <w:b/>
                <w:bCs/>
                <w:sz w:val="12"/>
                <w:szCs w:val="12"/>
              </w:rPr>
            </w:pPr>
            <w:r w:rsidRPr="00EC3C0B">
              <w:rPr>
                <w:b/>
                <w:bCs/>
                <w:sz w:val="12"/>
                <w:szCs w:val="12"/>
              </w:rPr>
              <w:t>2026 год</w:t>
            </w:r>
          </w:p>
        </w:tc>
        <w:tc>
          <w:tcPr>
            <w:tcW w:w="685" w:type="pct"/>
            <w:tcBorders>
              <w:top w:val="nil"/>
              <w:left w:val="nil"/>
              <w:bottom w:val="single" w:sz="4" w:space="0" w:color="000000"/>
              <w:right w:val="single" w:sz="4" w:space="0" w:color="000000"/>
            </w:tcBorders>
            <w:shd w:val="clear" w:color="auto" w:fill="auto"/>
            <w:vAlign w:val="center"/>
            <w:hideMark/>
          </w:tcPr>
          <w:p w14:paraId="57C52922" w14:textId="77777777" w:rsidR="00EC3C0B" w:rsidRPr="00EC3C0B" w:rsidRDefault="00EC3C0B" w:rsidP="00EC3C0B">
            <w:pPr>
              <w:jc w:val="center"/>
              <w:rPr>
                <w:b/>
                <w:bCs/>
                <w:sz w:val="12"/>
                <w:szCs w:val="12"/>
              </w:rPr>
            </w:pPr>
            <w:r w:rsidRPr="00EC3C0B">
              <w:rPr>
                <w:b/>
                <w:bCs/>
                <w:sz w:val="12"/>
                <w:szCs w:val="12"/>
              </w:rPr>
              <w:t>2027 год</w:t>
            </w:r>
          </w:p>
        </w:tc>
        <w:tc>
          <w:tcPr>
            <w:tcW w:w="678" w:type="pct"/>
            <w:tcBorders>
              <w:top w:val="nil"/>
              <w:left w:val="nil"/>
              <w:bottom w:val="single" w:sz="4" w:space="0" w:color="000000"/>
              <w:right w:val="single" w:sz="4" w:space="0" w:color="000000"/>
            </w:tcBorders>
            <w:shd w:val="clear" w:color="auto" w:fill="auto"/>
            <w:vAlign w:val="center"/>
            <w:hideMark/>
          </w:tcPr>
          <w:p w14:paraId="41C7E02F" w14:textId="77777777" w:rsidR="00EC3C0B" w:rsidRPr="00EC3C0B" w:rsidRDefault="00EC3C0B" w:rsidP="00EC3C0B">
            <w:pPr>
              <w:jc w:val="center"/>
              <w:rPr>
                <w:b/>
                <w:bCs/>
                <w:sz w:val="12"/>
                <w:szCs w:val="12"/>
              </w:rPr>
            </w:pPr>
            <w:r w:rsidRPr="00EC3C0B">
              <w:rPr>
                <w:b/>
                <w:bCs/>
                <w:sz w:val="12"/>
                <w:szCs w:val="12"/>
              </w:rPr>
              <w:t>2028 год</w:t>
            </w:r>
          </w:p>
        </w:tc>
      </w:tr>
      <w:tr w:rsidR="00EC3C0B" w:rsidRPr="00EC3C0B" w14:paraId="79DF4BF5"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92C523A" w14:textId="77777777" w:rsidR="00EC3C0B" w:rsidRPr="00EC3C0B" w:rsidRDefault="00EC3C0B" w:rsidP="00EC3C0B">
            <w:pPr>
              <w:jc w:val="center"/>
              <w:rPr>
                <w:b/>
                <w:bCs/>
                <w:sz w:val="12"/>
                <w:szCs w:val="12"/>
              </w:rPr>
            </w:pPr>
            <w:r w:rsidRPr="00EC3C0B">
              <w:rPr>
                <w:b/>
                <w:bCs/>
                <w:sz w:val="12"/>
                <w:szCs w:val="12"/>
              </w:rPr>
              <w:t>1 00 00000 00 0000 000</w:t>
            </w:r>
          </w:p>
        </w:tc>
        <w:tc>
          <w:tcPr>
            <w:tcW w:w="1995" w:type="pct"/>
            <w:tcBorders>
              <w:top w:val="nil"/>
              <w:left w:val="nil"/>
              <w:bottom w:val="single" w:sz="4" w:space="0" w:color="000000"/>
              <w:right w:val="single" w:sz="4" w:space="0" w:color="000000"/>
            </w:tcBorders>
            <w:shd w:val="clear" w:color="auto" w:fill="auto"/>
            <w:hideMark/>
          </w:tcPr>
          <w:p w14:paraId="745B4FE3" w14:textId="77777777" w:rsidR="00EC3C0B" w:rsidRPr="00EC3C0B" w:rsidRDefault="00EC3C0B" w:rsidP="00EC3C0B">
            <w:pPr>
              <w:rPr>
                <w:b/>
                <w:bCs/>
                <w:sz w:val="12"/>
                <w:szCs w:val="12"/>
              </w:rPr>
            </w:pPr>
            <w:r w:rsidRPr="00EC3C0B">
              <w:rPr>
                <w:b/>
                <w:bCs/>
                <w:sz w:val="12"/>
                <w:szCs w:val="12"/>
              </w:rPr>
              <w:t>НАЛОГОВЫЕ И НЕНАЛОГОВЫЕ ДОХОДЫ</w:t>
            </w:r>
          </w:p>
        </w:tc>
        <w:tc>
          <w:tcPr>
            <w:tcW w:w="678" w:type="pct"/>
            <w:tcBorders>
              <w:top w:val="nil"/>
              <w:left w:val="nil"/>
              <w:bottom w:val="single" w:sz="4" w:space="0" w:color="000000"/>
              <w:right w:val="single" w:sz="4" w:space="0" w:color="000000"/>
            </w:tcBorders>
            <w:shd w:val="clear" w:color="auto" w:fill="auto"/>
            <w:hideMark/>
          </w:tcPr>
          <w:p w14:paraId="6E14A8FB" w14:textId="77777777" w:rsidR="00EC3C0B" w:rsidRPr="00EC3C0B" w:rsidRDefault="00EC3C0B" w:rsidP="00EC3C0B">
            <w:pPr>
              <w:jc w:val="right"/>
              <w:rPr>
                <w:b/>
                <w:bCs/>
                <w:sz w:val="12"/>
                <w:szCs w:val="12"/>
              </w:rPr>
            </w:pPr>
            <w:r w:rsidRPr="00EC3C0B">
              <w:rPr>
                <w:b/>
                <w:bCs/>
                <w:sz w:val="12"/>
                <w:szCs w:val="12"/>
              </w:rPr>
              <w:t>18 238,4</w:t>
            </w:r>
          </w:p>
        </w:tc>
        <w:tc>
          <w:tcPr>
            <w:tcW w:w="685" w:type="pct"/>
            <w:tcBorders>
              <w:top w:val="nil"/>
              <w:left w:val="nil"/>
              <w:bottom w:val="single" w:sz="4" w:space="0" w:color="000000"/>
              <w:right w:val="single" w:sz="4" w:space="0" w:color="000000"/>
            </w:tcBorders>
            <w:shd w:val="clear" w:color="auto" w:fill="auto"/>
            <w:hideMark/>
          </w:tcPr>
          <w:p w14:paraId="29A38638" w14:textId="77777777" w:rsidR="00EC3C0B" w:rsidRPr="00EC3C0B" w:rsidRDefault="00EC3C0B" w:rsidP="00EC3C0B">
            <w:pPr>
              <w:jc w:val="right"/>
              <w:rPr>
                <w:b/>
                <w:bCs/>
                <w:sz w:val="12"/>
                <w:szCs w:val="12"/>
              </w:rPr>
            </w:pPr>
            <w:r w:rsidRPr="00EC3C0B">
              <w:rPr>
                <w:b/>
                <w:bCs/>
                <w:sz w:val="12"/>
                <w:szCs w:val="12"/>
              </w:rPr>
              <w:t>18 786,4</w:t>
            </w:r>
          </w:p>
        </w:tc>
        <w:tc>
          <w:tcPr>
            <w:tcW w:w="678" w:type="pct"/>
            <w:tcBorders>
              <w:top w:val="nil"/>
              <w:left w:val="nil"/>
              <w:bottom w:val="single" w:sz="4" w:space="0" w:color="000000"/>
              <w:right w:val="single" w:sz="4" w:space="0" w:color="000000"/>
            </w:tcBorders>
            <w:shd w:val="clear" w:color="auto" w:fill="auto"/>
            <w:hideMark/>
          </w:tcPr>
          <w:p w14:paraId="0160CE84" w14:textId="77777777" w:rsidR="00EC3C0B" w:rsidRPr="00EC3C0B" w:rsidRDefault="00EC3C0B" w:rsidP="00EC3C0B">
            <w:pPr>
              <w:jc w:val="right"/>
              <w:rPr>
                <w:b/>
                <w:bCs/>
                <w:sz w:val="12"/>
                <w:szCs w:val="12"/>
              </w:rPr>
            </w:pPr>
            <w:r w:rsidRPr="00EC3C0B">
              <w:rPr>
                <w:b/>
                <w:bCs/>
                <w:sz w:val="12"/>
                <w:szCs w:val="12"/>
              </w:rPr>
              <w:t>19 256,4</w:t>
            </w:r>
          </w:p>
        </w:tc>
      </w:tr>
      <w:tr w:rsidR="00EC3C0B" w:rsidRPr="00EC3C0B" w14:paraId="6568F6E8"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671E414" w14:textId="77777777" w:rsidR="00EC3C0B" w:rsidRPr="00EC3C0B" w:rsidRDefault="00EC3C0B" w:rsidP="00EC3C0B">
            <w:pPr>
              <w:jc w:val="center"/>
              <w:rPr>
                <w:b/>
                <w:bCs/>
                <w:sz w:val="12"/>
                <w:szCs w:val="12"/>
              </w:rPr>
            </w:pPr>
            <w:r w:rsidRPr="00EC3C0B">
              <w:rPr>
                <w:b/>
                <w:bCs/>
                <w:sz w:val="12"/>
                <w:szCs w:val="12"/>
              </w:rPr>
              <w:t>1 01 00000 00 0000 000</w:t>
            </w:r>
          </w:p>
        </w:tc>
        <w:tc>
          <w:tcPr>
            <w:tcW w:w="1995" w:type="pct"/>
            <w:tcBorders>
              <w:top w:val="nil"/>
              <w:left w:val="nil"/>
              <w:bottom w:val="single" w:sz="4" w:space="0" w:color="000000"/>
              <w:right w:val="single" w:sz="4" w:space="0" w:color="000000"/>
            </w:tcBorders>
            <w:shd w:val="clear" w:color="auto" w:fill="auto"/>
            <w:hideMark/>
          </w:tcPr>
          <w:p w14:paraId="5A478BD6" w14:textId="77777777" w:rsidR="00EC3C0B" w:rsidRPr="00EC3C0B" w:rsidRDefault="00EC3C0B" w:rsidP="00EC3C0B">
            <w:pPr>
              <w:rPr>
                <w:b/>
                <w:bCs/>
                <w:sz w:val="12"/>
                <w:szCs w:val="12"/>
              </w:rPr>
            </w:pPr>
            <w:r w:rsidRPr="00EC3C0B">
              <w:rPr>
                <w:b/>
                <w:bCs/>
                <w:sz w:val="12"/>
                <w:szCs w:val="12"/>
              </w:rPr>
              <w:t>НАЛОГИ НА ПРИБЫЛЬ, ДОХОДЫ</w:t>
            </w:r>
          </w:p>
        </w:tc>
        <w:tc>
          <w:tcPr>
            <w:tcW w:w="678" w:type="pct"/>
            <w:tcBorders>
              <w:top w:val="nil"/>
              <w:left w:val="nil"/>
              <w:bottom w:val="single" w:sz="4" w:space="0" w:color="000000"/>
              <w:right w:val="single" w:sz="4" w:space="0" w:color="000000"/>
            </w:tcBorders>
            <w:shd w:val="clear" w:color="auto" w:fill="auto"/>
            <w:hideMark/>
          </w:tcPr>
          <w:p w14:paraId="05CC6FE8" w14:textId="77777777" w:rsidR="00EC3C0B" w:rsidRPr="00EC3C0B" w:rsidRDefault="00EC3C0B" w:rsidP="00EC3C0B">
            <w:pPr>
              <w:jc w:val="right"/>
              <w:rPr>
                <w:b/>
                <w:bCs/>
                <w:sz w:val="12"/>
                <w:szCs w:val="12"/>
              </w:rPr>
            </w:pPr>
            <w:r w:rsidRPr="00EC3C0B">
              <w:rPr>
                <w:b/>
                <w:bCs/>
                <w:sz w:val="12"/>
                <w:szCs w:val="12"/>
              </w:rPr>
              <w:t>4 353,0</w:t>
            </w:r>
          </w:p>
        </w:tc>
        <w:tc>
          <w:tcPr>
            <w:tcW w:w="685" w:type="pct"/>
            <w:tcBorders>
              <w:top w:val="nil"/>
              <w:left w:val="nil"/>
              <w:bottom w:val="single" w:sz="4" w:space="0" w:color="000000"/>
              <w:right w:val="single" w:sz="4" w:space="0" w:color="000000"/>
            </w:tcBorders>
            <w:shd w:val="clear" w:color="auto" w:fill="auto"/>
            <w:hideMark/>
          </w:tcPr>
          <w:p w14:paraId="0EEDBE9F" w14:textId="77777777" w:rsidR="00EC3C0B" w:rsidRPr="00EC3C0B" w:rsidRDefault="00EC3C0B" w:rsidP="00EC3C0B">
            <w:pPr>
              <w:jc w:val="right"/>
              <w:rPr>
                <w:b/>
                <w:bCs/>
                <w:sz w:val="12"/>
                <w:szCs w:val="12"/>
              </w:rPr>
            </w:pPr>
            <w:r w:rsidRPr="00EC3C0B">
              <w:rPr>
                <w:b/>
                <w:bCs/>
                <w:sz w:val="12"/>
                <w:szCs w:val="12"/>
              </w:rPr>
              <w:t>4 648,0</w:t>
            </w:r>
          </w:p>
        </w:tc>
        <w:tc>
          <w:tcPr>
            <w:tcW w:w="678" w:type="pct"/>
            <w:tcBorders>
              <w:top w:val="nil"/>
              <w:left w:val="nil"/>
              <w:bottom w:val="single" w:sz="4" w:space="0" w:color="000000"/>
              <w:right w:val="single" w:sz="4" w:space="0" w:color="000000"/>
            </w:tcBorders>
            <w:shd w:val="clear" w:color="auto" w:fill="auto"/>
            <w:hideMark/>
          </w:tcPr>
          <w:p w14:paraId="51B69B19" w14:textId="77777777" w:rsidR="00EC3C0B" w:rsidRPr="00EC3C0B" w:rsidRDefault="00EC3C0B" w:rsidP="00EC3C0B">
            <w:pPr>
              <w:jc w:val="right"/>
              <w:rPr>
                <w:b/>
                <w:bCs/>
                <w:sz w:val="12"/>
                <w:szCs w:val="12"/>
              </w:rPr>
            </w:pPr>
            <w:r w:rsidRPr="00EC3C0B">
              <w:rPr>
                <w:b/>
                <w:bCs/>
                <w:sz w:val="12"/>
                <w:szCs w:val="12"/>
              </w:rPr>
              <w:t>4 978,0</w:t>
            </w:r>
          </w:p>
        </w:tc>
      </w:tr>
      <w:tr w:rsidR="00EC3C0B" w:rsidRPr="00EC3C0B" w14:paraId="05538D3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6D5008B" w14:textId="77777777" w:rsidR="00EC3C0B" w:rsidRPr="00EC3C0B" w:rsidRDefault="00EC3C0B" w:rsidP="00EC3C0B">
            <w:pPr>
              <w:jc w:val="center"/>
              <w:rPr>
                <w:b/>
                <w:bCs/>
                <w:sz w:val="12"/>
                <w:szCs w:val="12"/>
              </w:rPr>
            </w:pPr>
            <w:r w:rsidRPr="00EC3C0B">
              <w:rPr>
                <w:b/>
                <w:bCs/>
                <w:sz w:val="12"/>
                <w:szCs w:val="12"/>
              </w:rPr>
              <w:t>1 01 02000 01 0000 110</w:t>
            </w:r>
          </w:p>
        </w:tc>
        <w:tc>
          <w:tcPr>
            <w:tcW w:w="1995" w:type="pct"/>
            <w:tcBorders>
              <w:top w:val="nil"/>
              <w:left w:val="nil"/>
              <w:bottom w:val="single" w:sz="4" w:space="0" w:color="000000"/>
              <w:right w:val="single" w:sz="4" w:space="0" w:color="000000"/>
            </w:tcBorders>
            <w:shd w:val="clear" w:color="auto" w:fill="auto"/>
            <w:hideMark/>
          </w:tcPr>
          <w:p w14:paraId="34829B4E" w14:textId="77777777" w:rsidR="00EC3C0B" w:rsidRPr="00EC3C0B" w:rsidRDefault="00EC3C0B" w:rsidP="00EC3C0B">
            <w:pPr>
              <w:rPr>
                <w:b/>
                <w:bCs/>
                <w:sz w:val="12"/>
                <w:szCs w:val="12"/>
              </w:rPr>
            </w:pPr>
            <w:r w:rsidRPr="00EC3C0B">
              <w:rPr>
                <w:b/>
                <w:bCs/>
                <w:sz w:val="12"/>
                <w:szCs w:val="12"/>
              </w:rPr>
              <w:t>Налог на доходы физических лиц</w:t>
            </w:r>
          </w:p>
        </w:tc>
        <w:tc>
          <w:tcPr>
            <w:tcW w:w="678" w:type="pct"/>
            <w:tcBorders>
              <w:top w:val="nil"/>
              <w:left w:val="nil"/>
              <w:bottom w:val="single" w:sz="4" w:space="0" w:color="000000"/>
              <w:right w:val="single" w:sz="4" w:space="0" w:color="000000"/>
            </w:tcBorders>
            <w:shd w:val="clear" w:color="auto" w:fill="auto"/>
            <w:hideMark/>
          </w:tcPr>
          <w:p w14:paraId="118CCBC4" w14:textId="77777777" w:rsidR="00EC3C0B" w:rsidRPr="00EC3C0B" w:rsidRDefault="00EC3C0B" w:rsidP="00EC3C0B">
            <w:pPr>
              <w:jc w:val="right"/>
              <w:rPr>
                <w:b/>
                <w:bCs/>
                <w:sz w:val="12"/>
                <w:szCs w:val="12"/>
              </w:rPr>
            </w:pPr>
            <w:r w:rsidRPr="00EC3C0B">
              <w:rPr>
                <w:b/>
                <w:bCs/>
                <w:sz w:val="12"/>
                <w:szCs w:val="12"/>
              </w:rPr>
              <w:t>4 353,0</w:t>
            </w:r>
          </w:p>
        </w:tc>
        <w:tc>
          <w:tcPr>
            <w:tcW w:w="685" w:type="pct"/>
            <w:tcBorders>
              <w:top w:val="nil"/>
              <w:left w:val="nil"/>
              <w:bottom w:val="single" w:sz="4" w:space="0" w:color="000000"/>
              <w:right w:val="single" w:sz="4" w:space="0" w:color="000000"/>
            </w:tcBorders>
            <w:shd w:val="clear" w:color="auto" w:fill="auto"/>
            <w:hideMark/>
          </w:tcPr>
          <w:p w14:paraId="6171DC2B" w14:textId="77777777" w:rsidR="00EC3C0B" w:rsidRPr="00EC3C0B" w:rsidRDefault="00EC3C0B" w:rsidP="00EC3C0B">
            <w:pPr>
              <w:jc w:val="right"/>
              <w:rPr>
                <w:b/>
                <w:bCs/>
                <w:sz w:val="12"/>
                <w:szCs w:val="12"/>
              </w:rPr>
            </w:pPr>
            <w:r w:rsidRPr="00EC3C0B">
              <w:rPr>
                <w:b/>
                <w:bCs/>
                <w:sz w:val="12"/>
                <w:szCs w:val="12"/>
              </w:rPr>
              <w:t>4 648,0</w:t>
            </w:r>
          </w:p>
        </w:tc>
        <w:tc>
          <w:tcPr>
            <w:tcW w:w="678" w:type="pct"/>
            <w:tcBorders>
              <w:top w:val="nil"/>
              <w:left w:val="nil"/>
              <w:bottom w:val="single" w:sz="4" w:space="0" w:color="000000"/>
              <w:right w:val="single" w:sz="4" w:space="0" w:color="000000"/>
            </w:tcBorders>
            <w:shd w:val="clear" w:color="auto" w:fill="auto"/>
            <w:hideMark/>
          </w:tcPr>
          <w:p w14:paraId="68183FC6" w14:textId="77777777" w:rsidR="00EC3C0B" w:rsidRPr="00EC3C0B" w:rsidRDefault="00EC3C0B" w:rsidP="00EC3C0B">
            <w:pPr>
              <w:jc w:val="right"/>
              <w:rPr>
                <w:b/>
                <w:bCs/>
                <w:sz w:val="12"/>
                <w:szCs w:val="12"/>
              </w:rPr>
            </w:pPr>
            <w:r w:rsidRPr="00EC3C0B">
              <w:rPr>
                <w:b/>
                <w:bCs/>
                <w:sz w:val="12"/>
                <w:szCs w:val="12"/>
              </w:rPr>
              <w:t>4 978,0</w:t>
            </w:r>
          </w:p>
        </w:tc>
      </w:tr>
      <w:tr w:rsidR="00EC3C0B" w:rsidRPr="00EC3C0B" w14:paraId="7B6BB883"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15C2062" w14:textId="77777777" w:rsidR="00EC3C0B" w:rsidRPr="00EC3C0B" w:rsidRDefault="00EC3C0B" w:rsidP="00EC3C0B">
            <w:pPr>
              <w:jc w:val="center"/>
              <w:rPr>
                <w:b/>
                <w:bCs/>
                <w:sz w:val="12"/>
                <w:szCs w:val="12"/>
              </w:rPr>
            </w:pPr>
            <w:r w:rsidRPr="00EC3C0B">
              <w:rPr>
                <w:b/>
                <w:bCs/>
                <w:sz w:val="12"/>
                <w:szCs w:val="12"/>
              </w:rPr>
              <w:t>1 01 02010 01 0000 110</w:t>
            </w:r>
          </w:p>
        </w:tc>
        <w:tc>
          <w:tcPr>
            <w:tcW w:w="1995" w:type="pct"/>
            <w:tcBorders>
              <w:top w:val="nil"/>
              <w:left w:val="nil"/>
              <w:bottom w:val="single" w:sz="4" w:space="0" w:color="000000"/>
              <w:right w:val="single" w:sz="4" w:space="0" w:color="000000"/>
            </w:tcBorders>
            <w:shd w:val="clear" w:color="auto" w:fill="auto"/>
            <w:hideMark/>
          </w:tcPr>
          <w:p w14:paraId="76534769" w14:textId="77777777" w:rsidR="00EC3C0B" w:rsidRPr="00EC3C0B" w:rsidRDefault="00EC3C0B" w:rsidP="00EC3C0B">
            <w:pPr>
              <w:rPr>
                <w:b/>
                <w:bCs/>
                <w:sz w:val="12"/>
                <w:szCs w:val="12"/>
              </w:rPr>
            </w:pPr>
            <w:proofErr w:type="gramStart"/>
            <w:r w:rsidRPr="00EC3C0B">
              <w:rPr>
                <w:b/>
                <w:bCs/>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C3C0B">
              <w:rPr>
                <w:b/>
                <w:bCs/>
                <w:sz w:val="12"/>
                <w:szCs w:val="12"/>
              </w:rPr>
              <w:t xml:space="preserve"> </w:t>
            </w:r>
            <w:proofErr w:type="gramStart"/>
            <w:r w:rsidRPr="00EC3C0B">
              <w:rPr>
                <w:b/>
                <w:bCs/>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78" w:type="pct"/>
            <w:tcBorders>
              <w:top w:val="nil"/>
              <w:left w:val="nil"/>
              <w:bottom w:val="single" w:sz="4" w:space="0" w:color="000000"/>
              <w:right w:val="single" w:sz="4" w:space="0" w:color="000000"/>
            </w:tcBorders>
            <w:shd w:val="clear" w:color="auto" w:fill="auto"/>
            <w:hideMark/>
          </w:tcPr>
          <w:p w14:paraId="73E77210" w14:textId="77777777" w:rsidR="00EC3C0B" w:rsidRPr="00EC3C0B" w:rsidRDefault="00EC3C0B" w:rsidP="00EC3C0B">
            <w:pPr>
              <w:jc w:val="right"/>
              <w:rPr>
                <w:b/>
                <w:bCs/>
                <w:sz w:val="12"/>
                <w:szCs w:val="12"/>
              </w:rPr>
            </w:pPr>
            <w:r w:rsidRPr="00EC3C0B">
              <w:rPr>
                <w:b/>
                <w:bCs/>
                <w:sz w:val="12"/>
                <w:szCs w:val="12"/>
              </w:rPr>
              <w:t>3 766,0</w:t>
            </w:r>
          </w:p>
        </w:tc>
        <w:tc>
          <w:tcPr>
            <w:tcW w:w="685" w:type="pct"/>
            <w:tcBorders>
              <w:top w:val="nil"/>
              <w:left w:val="nil"/>
              <w:bottom w:val="single" w:sz="4" w:space="0" w:color="000000"/>
              <w:right w:val="single" w:sz="4" w:space="0" w:color="000000"/>
            </w:tcBorders>
            <w:shd w:val="clear" w:color="auto" w:fill="auto"/>
            <w:hideMark/>
          </w:tcPr>
          <w:p w14:paraId="110FD7CF" w14:textId="77777777" w:rsidR="00EC3C0B" w:rsidRPr="00EC3C0B" w:rsidRDefault="00EC3C0B" w:rsidP="00EC3C0B">
            <w:pPr>
              <w:jc w:val="right"/>
              <w:rPr>
                <w:b/>
                <w:bCs/>
                <w:sz w:val="12"/>
                <w:szCs w:val="12"/>
              </w:rPr>
            </w:pPr>
            <w:r w:rsidRPr="00EC3C0B">
              <w:rPr>
                <w:b/>
                <w:bCs/>
                <w:sz w:val="12"/>
                <w:szCs w:val="12"/>
              </w:rPr>
              <w:t>4 030,0</w:t>
            </w:r>
          </w:p>
        </w:tc>
        <w:tc>
          <w:tcPr>
            <w:tcW w:w="678" w:type="pct"/>
            <w:tcBorders>
              <w:top w:val="nil"/>
              <w:left w:val="nil"/>
              <w:bottom w:val="single" w:sz="4" w:space="0" w:color="000000"/>
              <w:right w:val="single" w:sz="4" w:space="0" w:color="000000"/>
            </w:tcBorders>
            <w:shd w:val="clear" w:color="auto" w:fill="auto"/>
            <w:hideMark/>
          </w:tcPr>
          <w:p w14:paraId="27D6EDC0" w14:textId="77777777" w:rsidR="00EC3C0B" w:rsidRPr="00EC3C0B" w:rsidRDefault="00EC3C0B" w:rsidP="00EC3C0B">
            <w:pPr>
              <w:jc w:val="right"/>
              <w:rPr>
                <w:b/>
                <w:bCs/>
                <w:sz w:val="12"/>
                <w:szCs w:val="12"/>
              </w:rPr>
            </w:pPr>
            <w:r w:rsidRPr="00EC3C0B">
              <w:rPr>
                <w:b/>
                <w:bCs/>
                <w:sz w:val="12"/>
                <w:szCs w:val="12"/>
              </w:rPr>
              <w:t>4 320,0</w:t>
            </w:r>
          </w:p>
        </w:tc>
      </w:tr>
      <w:tr w:rsidR="00EC3C0B" w:rsidRPr="00EC3C0B" w14:paraId="0C109EB6"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E926AA7" w14:textId="77777777" w:rsidR="00EC3C0B" w:rsidRPr="00EC3C0B" w:rsidRDefault="00EC3C0B" w:rsidP="00EC3C0B">
            <w:pPr>
              <w:jc w:val="center"/>
              <w:rPr>
                <w:sz w:val="12"/>
                <w:szCs w:val="12"/>
              </w:rPr>
            </w:pPr>
            <w:r w:rsidRPr="00EC3C0B">
              <w:rPr>
                <w:sz w:val="12"/>
                <w:szCs w:val="12"/>
              </w:rPr>
              <w:t>1 01 02010 01 0000 110</w:t>
            </w:r>
          </w:p>
        </w:tc>
        <w:tc>
          <w:tcPr>
            <w:tcW w:w="1995" w:type="pct"/>
            <w:tcBorders>
              <w:top w:val="nil"/>
              <w:left w:val="nil"/>
              <w:bottom w:val="single" w:sz="4" w:space="0" w:color="000000"/>
              <w:right w:val="single" w:sz="4" w:space="0" w:color="000000"/>
            </w:tcBorders>
            <w:shd w:val="clear" w:color="FFFFFF" w:fill="FFFFFF"/>
            <w:hideMark/>
          </w:tcPr>
          <w:p w14:paraId="02128C9F" w14:textId="77777777" w:rsidR="00EC3C0B" w:rsidRPr="00EC3C0B" w:rsidRDefault="00EC3C0B" w:rsidP="00EC3C0B">
            <w:pPr>
              <w:rPr>
                <w:sz w:val="12"/>
                <w:szCs w:val="12"/>
              </w:rPr>
            </w:pPr>
            <w:proofErr w:type="gramStart"/>
            <w:r w:rsidRPr="00EC3C0B">
              <w:rPr>
                <w:sz w:val="12"/>
                <w:szCs w:val="1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EC3C0B">
              <w:rPr>
                <w:sz w:val="12"/>
                <w:szCs w:val="12"/>
              </w:rPr>
              <w:lastRenderedPageBreak/>
              <w:t>превышающей 650</w:t>
            </w:r>
            <w:proofErr w:type="gramEnd"/>
            <w:r w:rsidRPr="00EC3C0B">
              <w:rPr>
                <w:sz w:val="12"/>
                <w:szCs w:val="12"/>
              </w:rPr>
              <w:t xml:space="preserve"> </w:t>
            </w:r>
            <w:proofErr w:type="gramStart"/>
            <w:r w:rsidRPr="00EC3C0B">
              <w:rPr>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78" w:type="pct"/>
            <w:tcBorders>
              <w:top w:val="nil"/>
              <w:left w:val="nil"/>
              <w:bottom w:val="single" w:sz="4" w:space="0" w:color="000000"/>
              <w:right w:val="single" w:sz="4" w:space="0" w:color="000000"/>
            </w:tcBorders>
            <w:shd w:val="clear" w:color="auto" w:fill="auto"/>
            <w:hideMark/>
          </w:tcPr>
          <w:p w14:paraId="1CA95E4B" w14:textId="77777777" w:rsidR="00EC3C0B" w:rsidRPr="00EC3C0B" w:rsidRDefault="00EC3C0B" w:rsidP="00EC3C0B">
            <w:pPr>
              <w:jc w:val="right"/>
              <w:rPr>
                <w:sz w:val="12"/>
                <w:szCs w:val="12"/>
              </w:rPr>
            </w:pPr>
            <w:r w:rsidRPr="00EC3C0B">
              <w:rPr>
                <w:sz w:val="12"/>
                <w:szCs w:val="12"/>
              </w:rPr>
              <w:lastRenderedPageBreak/>
              <w:t>3 766,0</w:t>
            </w:r>
          </w:p>
        </w:tc>
        <w:tc>
          <w:tcPr>
            <w:tcW w:w="685" w:type="pct"/>
            <w:tcBorders>
              <w:top w:val="nil"/>
              <w:left w:val="nil"/>
              <w:bottom w:val="single" w:sz="4" w:space="0" w:color="000000"/>
              <w:right w:val="single" w:sz="4" w:space="0" w:color="000000"/>
            </w:tcBorders>
            <w:shd w:val="clear" w:color="auto" w:fill="auto"/>
            <w:hideMark/>
          </w:tcPr>
          <w:p w14:paraId="2893355F" w14:textId="77777777" w:rsidR="00EC3C0B" w:rsidRPr="00EC3C0B" w:rsidRDefault="00EC3C0B" w:rsidP="00EC3C0B">
            <w:pPr>
              <w:jc w:val="right"/>
              <w:rPr>
                <w:sz w:val="12"/>
                <w:szCs w:val="12"/>
              </w:rPr>
            </w:pPr>
            <w:r w:rsidRPr="00EC3C0B">
              <w:rPr>
                <w:sz w:val="12"/>
                <w:szCs w:val="12"/>
              </w:rPr>
              <w:t>4 030,0</w:t>
            </w:r>
          </w:p>
        </w:tc>
        <w:tc>
          <w:tcPr>
            <w:tcW w:w="678" w:type="pct"/>
            <w:tcBorders>
              <w:top w:val="nil"/>
              <w:left w:val="nil"/>
              <w:bottom w:val="single" w:sz="4" w:space="0" w:color="000000"/>
              <w:right w:val="single" w:sz="4" w:space="0" w:color="000000"/>
            </w:tcBorders>
            <w:shd w:val="clear" w:color="auto" w:fill="auto"/>
            <w:hideMark/>
          </w:tcPr>
          <w:p w14:paraId="32734AFD" w14:textId="77777777" w:rsidR="00EC3C0B" w:rsidRPr="00EC3C0B" w:rsidRDefault="00EC3C0B" w:rsidP="00EC3C0B">
            <w:pPr>
              <w:jc w:val="right"/>
              <w:rPr>
                <w:sz w:val="12"/>
                <w:szCs w:val="12"/>
              </w:rPr>
            </w:pPr>
            <w:r w:rsidRPr="00EC3C0B">
              <w:rPr>
                <w:sz w:val="12"/>
                <w:szCs w:val="12"/>
              </w:rPr>
              <w:t>4 320,0</w:t>
            </w:r>
          </w:p>
        </w:tc>
      </w:tr>
      <w:tr w:rsidR="00EC3C0B" w:rsidRPr="00EC3C0B" w14:paraId="4E92B96C"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4A55493" w14:textId="77777777" w:rsidR="00EC3C0B" w:rsidRPr="00EC3C0B" w:rsidRDefault="00EC3C0B" w:rsidP="00EC3C0B">
            <w:pPr>
              <w:jc w:val="center"/>
              <w:rPr>
                <w:b/>
                <w:bCs/>
                <w:sz w:val="12"/>
                <w:szCs w:val="12"/>
              </w:rPr>
            </w:pPr>
            <w:r w:rsidRPr="00EC3C0B">
              <w:rPr>
                <w:b/>
                <w:bCs/>
                <w:sz w:val="12"/>
                <w:szCs w:val="12"/>
              </w:rPr>
              <w:lastRenderedPageBreak/>
              <w:t>1 01 02030 01 0000 110</w:t>
            </w:r>
          </w:p>
        </w:tc>
        <w:tc>
          <w:tcPr>
            <w:tcW w:w="1995" w:type="pct"/>
            <w:tcBorders>
              <w:top w:val="nil"/>
              <w:left w:val="nil"/>
              <w:bottom w:val="single" w:sz="4" w:space="0" w:color="000000"/>
              <w:right w:val="single" w:sz="4" w:space="0" w:color="000000"/>
            </w:tcBorders>
            <w:shd w:val="clear" w:color="auto" w:fill="auto"/>
            <w:hideMark/>
          </w:tcPr>
          <w:p w14:paraId="05AA8EE8" w14:textId="77777777" w:rsidR="00EC3C0B" w:rsidRPr="00EC3C0B" w:rsidRDefault="00EC3C0B" w:rsidP="00EC3C0B">
            <w:pPr>
              <w:rPr>
                <w:b/>
                <w:bCs/>
                <w:sz w:val="12"/>
                <w:szCs w:val="12"/>
              </w:rPr>
            </w:pPr>
            <w:proofErr w:type="gramStart"/>
            <w:r w:rsidRPr="00EC3C0B">
              <w:rPr>
                <w:b/>
                <w:bCs/>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C3C0B">
              <w:rPr>
                <w:b/>
                <w:bCs/>
                <w:sz w:val="12"/>
                <w:szCs w:val="12"/>
              </w:rPr>
              <w:t xml:space="preserve">, не </w:t>
            </w:r>
            <w:proofErr w:type="gramStart"/>
            <w:r w:rsidRPr="00EC3C0B">
              <w:rPr>
                <w:b/>
                <w:bCs/>
                <w:sz w:val="12"/>
                <w:szCs w:val="12"/>
              </w:rPr>
              <w:t>превышающей</w:t>
            </w:r>
            <w:proofErr w:type="gramEnd"/>
            <w:r w:rsidRPr="00EC3C0B">
              <w:rPr>
                <w:b/>
                <w:bCs/>
                <w:sz w:val="12"/>
                <w:szCs w:val="12"/>
              </w:rPr>
              <w:t xml:space="preserve"> 312 тысяч рублей за налоговые периоды после 1 января 2025 года)</w:t>
            </w:r>
          </w:p>
        </w:tc>
        <w:tc>
          <w:tcPr>
            <w:tcW w:w="678" w:type="pct"/>
            <w:tcBorders>
              <w:top w:val="nil"/>
              <w:left w:val="nil"/>
              <w:bottom w:val="single" w:sz="4" w:space="0" w:color="000000"/>
              <w:right w:val="single" w:sz="4" w:space="0" w:color="000000"/>
            </w:tcBorders>
            <w:shd w:val="clear" w:color="auto" w:fill="auto"/>
            <w:hideMark/>
          </w:tcPr>
          <w:p w14:paraId="7B39055D" w14:textId="77777777" w:rsidR="00EC3C0B" w:rsidRPr="00EC3C0B" w:rsidRDefault="00EC3C0B" w:rsidP="00EC3C0B">
            <w:pPr>
              <w:jc w:val="right"/>
              <w:rPr>
                <w:b/>
                <w:bCs/>
                <w:sz w:val="12"/>
                <w:szCs w:val="12"/>
              </w:rPr>
            </w:pPr>
            <w:r w:rsidRPr="00EC3C0B">
              <w:rPr>
                <w:b/>
                <w:bCs/>
                <w:sz w:val="12"/>
                <w:szCs w:val="12"/>
              </w:rPr>
              <w:t>25,0</w:t>
            </w:r>
          </w:p>
        </w:tc>
        <w:tc>
          <w:tcPr>
            <w:tcW w:w="685" w:type="pct"/>
            <w:tcBorders>
              <w:top w:val="nil"/>
              <w:left w:val="nil"/>
              <w:bottom w:val="single" w:sz="4" w:space="0" w:color="000000"/>
              <w:right w:val="single" w:sz="4" w:space="0" w:color="000000"/>
            </w:tcBorders>
            <w:shd w:val="clear" w:color="auto" w:fill="auto"/>
            <w:hideMark/>
          </w:tcPr>
          <w:p w14:paraId="558FABA2" w14:textId="77777777" w:rsidR="00EC3C0B" w:rsidRPr="00EC3C0B" w:rsidRDefault="00EC3C0B" w:rsidP="00EC3C0B">
            <w:pPr>
              <w:jc w:val="right"/>
              <w:rPr>
                <w:b/>
                <w:bCs/>
                <w:sz w:val="12"/>
                <w:szCs w:val="12"/>
              </w:rPr>
            </w:pPr>
            <w:r w:rsidRPr="00EC3C0B">
              <w:rPr>
                <w:b/>
                <w:bCs/>
                <w:sz w:val="12"/>
                <w:szCs w:val="12"/>
              </w:rPr>
              <w:t>25,0</w:t>
            </w:r>
          </w:p>
        </w:tc>
        <w:tc>
          <w:tcPr>
            <w:tcW w:w="678" w:type="pct"/>
            <w:tcBorders>
              <w:top w:val="nil"/>
              <w:left w:val="nil"/>
              <w:bottom w:val="single" w:sz="4" w:space="0" w:color="000000"/>
              <w:right w:val="single" w:sz="4" w:space="0" w:color="000000"/>
            </w:tcBorders>
            <w:shd w:val="clear" w:color="auto" w:fill="auto"/>
            <w:hideMark/>
          </w:tcPr>
          <w:p w14:paraId="03B84098" w14:textId="77777777" w:rsidR="00EC3C0B" w:rsidRPr="00EC3C0B" w:rsidRDefault="00EC3C0B" w:rsidP="00EC3C0B">
            <w:pPr>
              <w:jc w:val="right"/>
              <w:rPr>
                <w:b/>
                <w:bCs/>
                <w:sz w:val="12"/>
                <w:szCs w:val="12"/>
              </w:rPr>
            </w:pPr>
            <w:r w:rsidRPr="00EC3C0B">
              <w:rPr>
                <w:b/>
                <w:bCs/>
                <w:sz w:val="12"/>
                <w:szCs w:val="12"/>
              </w:rPr>
              <w:t>25,0</w:t>
            </w:r>
          </w:p>
        </w:tc>
      </w:tr>
      <w:tr w:rsidR="00EC3C0B" w:rsidRPr="00EC3C0B" w14:paraId="39F12C78"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DE03288" w14:textId="77777777" w:rsidR="00EC3C0B" w:rsidRPr="00EC3C0B" w:rsidRDefault="00EC3C0B" w:rsidP="00EC3C0B">
            <w:pPr>
              <w:jc w:val="center"/>
              <w:rPr>
                <w:sz w:val="12"/>
                <w:szCs w:val="12"/>
              </w:rPr>
            </w:pPr>
            <w:r w:rsidRPr="00EC3C0B">
              <w:rPr>
                <w:sz w:val="12"/>
                <w:szCs w:val="12"/>
              </w:rPr>
              <w:t>1 01 02030 01 0000 110</w:t>
            </w:r>
          </w:p>
        </w:tc>
        <w:tc>
          <w:tcPr>
            <w:tcW w:w="1995" w:type="pct"/>
            <w:tcBorders>
              <w:top w:val="nil"/>
              <w:left w:val="nil"/>
              <w:bottom w:val="single" w:sz="4" w:space="0" w:color="000000"/>
              <w:right w:val="single" w:sz="4" w:space="0" w:color="000000"/>
            </w:tcBorders>
            <w:shd w:val="clear" w:color="FFFFFF" w:fill="FFFFFF"/>
            <w:hideMark/>
          </w:tcPr>
          <w:p w14:paraId="4CFF847D" w14:textId="77777777" w:rsidR="00EC3C0B" w:rsidRPr="00EC3C0B" w:rsidRDefault="00EC3C0B" w:rsidP="00EC3C0B">
            <w:pPr>
              <w:rPr>
                <w:sz w:val="12"/>
                <w:szCs w:val="12"/>
              </w:rPr>
            </w:pPr>
            <w:proofErr w:type="gramStart"/>
            <w:r w:rsidRPr="00EC3C0B">
              <w:rPr>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C3C0B">
              <w:rPr>
                <w:sz w:val="12"/>
                <w:szCs w:val="12"/>
              </w:rPr>
              <w:t xml:space="preserve">, не </w:t>
            </w:r>
            <w:proofErr w:type="gramStart"/>
            <w:r w:rsidRPr="00EC3C0B">
              <w:rPr>
                <w:sz w:val="12"/>
                <w:szCs w:val="12"/>
              </w:rPr>
              <w:t>превышающей</w:t>
            </w:r>
            <w:proofErr w:type="gramEnd"/>
            <w:r w:rsidRPr="00EC3C0B">
              <w:rPr>
                <w:sz w:val="12"/>
                <w:szCs w:val="12"/>
              </w:rPr>
              <w:t xml:space="preserve"> 312 тысяч рублей за налоговые периоды после 1 января 2025 года)</w:t>
            </w:r>
          </w:p>
        </w:tc>
        <w:tc>
          <w:tcPr>
            <w:tcW w:w="678" w:type="pct"/>
            <w:tcBorders>
              <w:top w:val="nil"/>
              <w:left w:val="nil"/>
              <w:bottom w:val="single" w:sz="4" w:space="0" w:color="000000"/>
              <w:right w:val="single" w:sz="4" w:space="0" w:color="000000"/>
            </w:tcBorders>
            <w:shd w:val="clear" w:color="auto" w:fill="auto"/>
            <w:hideMark/>
          </w:tcPr>
          <w:p w14:paraId="018A9DA2" w14:textId="77777777" w:rsidR="00EC3C0B" w:rsidRPr="00EC3C0B" w:rsidRDefault="00EC3C0B" w:rsidP="00EC3C0B">
            <w:pPr>
              <w:jc w:val="right"/>
              <w:rPr>
                <w:sz w:val="12"/>
                <w:szCs w:val="12"/>
              </w:rPr>
            </w:pPr>
            <w:r w:rsidRPr="00EC3C0B">
              <w:rPr>
                <w:sz w:val="12"/>
                <w:szCs w:val="12"/>
              </w:rPr>
              <w:t>25,0</w:t>
            </w:r>
          </w:p>
        </w:tc>
        <w:tc>
          <w:tcPr>
            <w:tcW w:w="685" w:type="pct"/>
            <w:tcBorders>
              <w:top w:val="nil"/>
              <w:left w:val="nil"/>
              <w:bottom w:val="single" w:sz="4" w:space="0" w:color="000000"/>
              <w:right w:val="single" w:sz="4" w:space="0" w:color="000000"/>
            </w:tcBorders>
            <w:shd w:val="clear" w:color="auto" w:fill="auto"/>
            <w:hideMark/>
          </w:tcPr>
          <w:p w14:paraId="3DCE0ABF" w14:textId="77777777" w:rsidR="00EC3C0B" w:rsidRPr="00EC3C0B" w:rsidRDefault="00EC3C0B" w:rsidP="00EC3C0B">
            <w:pPr>
              <w:jc w:val="right"/>
              <w:rPr>
                <w:sz w:val="12"/>
                <w:szCs w:val="12"/>
              </w:rPr>
            </w:pPr>
            <w:r w:rsidRPr="00EC3C0B">
              <w:rPr>
                <w:sz w:val="12"/>
                <w:szCs w:val="12"/>
              </w:rPr>
              <w:t>25,0</w:t>
            </w:r>
          </w:p>
        </w:tc>
        <w:tc>
          <w:tcPr>
            <w:tcW w:w="678" w:type="pct"/>
            <w:tcBorders>
              <w:top w:val="nil"/>
              <w:left w:val="nil"/>
              <w:bottom w:val="single" w:sz="4" w:space="0" w:color="000000"/>
              <w:right w:val="single" w:sz="4" w:space="0" w:color="000000"/>
            </w:tcBorders>
            <w:shd w:val="clear" w:color="auto" w:fill="auto"/>
            <w:hideMark/>
          </w:tcPr>
          <w:p w14:paraId="247F1263" w14:textId="77777777" w:rsidR="00EC3C0B" w:rsidRPr="00EC3C0B" w:rsidRDefault="00EC3C0B" w:rsidP="00EC3C0B">
            <w:pPr>
              <w:jc w:val="right"/>
              <w:rPr>
                <w:sz w:val="12"/>
                <w:szCs w:val="12"/>
              </w:rPr>
            </w:pPr>
            <w:r w:rsidRPr="00EC3C0B">
              <w:rPr>
                <w:sz w:val="12"/>
                <w:szCs w:val="12"/>
              </w:rPr>
              <w:t>25,0</w:t>
            </w:r>
          </w:p>
        </w:tc>
      </w:tr>
      <w:tr w:rsidR="00EC3C0B" w:rsidRPr="00EC3C0B" w14:paraId="724381D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443BC86" w14:textId="77777777" w:rsidR="00EC3C0B" w:rsidRPr="00EC3C0B" w:rsidRDefault="00EC3C0B" w:rsidP="00EC3C0B">
            <w:pPr>
              <w:jc w:val="center"/>
              <w:rPr>
                <w:b/>
                <w:bCs/>
                <w:sz w:val="12"/>
                <w:szCs w:val="12"/>
              </w:rPr>
            </w:pPr>
            <w:r w:rsidRPr="00EC3C0B">
              <w:rPr>
                <w:b/>
                <w:bCs/>
                <w:sz w:val="12"/>
                <w:szCs w:val="12"/>
              </w:rPr>
              <w:t>1 01 02080 01 0000 110</w:t>
            </w:r>
          </w:p>
        </w:tc>
        <w:tc>
          <w:tcPr>
            <w:tcW w:w="1995" w:type="pct"/>
            <w:tcBorders>
              <w:top w:val="nil"/>
              <w:left w:val="nil"/>
              <w:bottom w:val="single" w:sz="4" w:space="0" w:color="000000"/>
              <w:right w:val="single" w:sz="4" w:space="0" w:color="000000"/>
            </w:tcBorders>
            <w:shd w:val="clear" w:color="auto" w:fill="auto"/>
            <w:hideMark/>
          </w:tcPr>
          <w:p w14:paraId="65A46513" w14:textId="77777777" w:rsidR="00EC3C0B" w:rsidRPr="00EC3C0B" w:rsidRDefault="00EC3C0B" w:rsidP="00EC3C0B">
            <w:pPr>
              <w:rPr>
                <w:b/>
                <w:bCs/>
                <w:sz w:val="12"/>
                <w:szCs w:val="12"/>
              </w:rPr>
            </w:pPr>
            <w:proofErr w:type="gramStart"/>
            <w:r w:rsidRPr="00EC3C0B">
              <w:rPr>
                <w:b/>
                <w:bCs/>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C3C0B">
              <w:rPr>
                <w:b/>
                <w:bCs/>
                <w:sz w:val="12"/>
                <w:szCs w:val="12"/>
              </w:rPr>
              <w:t xml:space="preserve"> </w:t>
            </w:r>
            <w:proofErr w:type="gramStart"/>
            <w:r w:rsidRPr="00EC3C0B">
              <w:rPr>
                <w:b/>
                <w:bCs/>
                <w:sz w:val="12"/>
                <w:szCs w:val="1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C3C0B">
              <w:rPr>
                <w:b/>
                <w:bCs/>
                <w:sz w:val="12"/>
                <w:szCs w:val="12"/>
              </w:rPr>
              <w:t xml:space="preserve"> </w:t>
            </w:r>
            <w:proofErr w:type="gramStart"/>
            <w:r w:rsidRPr="00EC3C0B">
              <w:rPr>
                <w:b/>
                <w:bCs/>
                <w:sz w:val="12"/>
                <w:szCs w:val="12"/>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w:t>
            </w:r>
            <w:r w:rsidRPr="00EC3C0B">
              <w:rPr>
                <w:b/>
                <w:bCs/>
                <w:sz w:val="12"/>
                <w:szCs w:val="12"/>
              </w:rPr>
              <w:lastRenderedPageBreak/>
              <w:t>тридцать шестом статьи</w:t>
            </w:r>
            <w:proofErr w:type="gramEnd"/>
            <w:r w:rsidRPr="00EC3C0B">
              <w:rPr>
                <w:b/>
                <w:bCs/>
                <w:sz w:val="12"/>
                <w:szCs w:val="12"/>
              </w:rPr>
              <w:t xml:space="preserve"> </w:t>
            </w:r>
            <w:proofErr w:type="gramStart"/>
            <w:r w:rsidRPr="00EC3C0B">
              <w:rPr>
                <w:b/>
                <w:bCs/>
                <w:sz w:val="12"/>
                <w:szCs w:val="1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6EC6889B" w14:textId="77777777" w:rsidR="00EC3C0B" w:rsidRPr="00EC3C0B" w:rsidRDefault="00EC3C0B" w:rsidP="00EC3C0B">
            <w:pPr>
              <w:jc w:val="right"/>
              <w:rPr>
                <w:b/>
                <w:bCs/>
                <w:sz w:val="12"/>
                <w:szCs w:val="12"/>
              </w:rPr>
            </w:pPr>
            <w:r w:rsidRPr="00EC3C0B">
              <w:rPr>
                <w:b/>
                <w:bCs/>
                <w:sz w:val="12"/>
                <w:szCs w:val="12"/>
              </w:rPr>
              <w:lastRenderedPageBreak/>
              <w:t>3,0</w:t>
            </w:r>
          </w:p>
        </w:tc>
        <w:tc>
          <w:tcPr>
            <w:tcW w:w="685" w:type="pct"/>
            <w:tcBorders>
              <w:top w:val="nil"/>
              <w:left w:val="nil"/>
              <w:bottom w:val="single" w:sz="4" w:space="0" w:color="000000"/>
              <w:right w:val="single" w:sz="4" w:space="0" w:color="000000"/>
            </w:tcBorders>
            <w:shd w:val="clear" w:color="auto" w:fill="auto"/>
            <w:hideMark/>
          </w:tcPr>
          <w:p w14:paraId="51738211" w14:textId="77777777" w:rsidR="00EC3C0B" w:rsidRPr="00EC3C0B" w:rsidRDefault="00EC3C0B" w:rsidP="00EC3C0B">
            <w:pPr>
              <w:jc w:val="right"/>
              <w:rPr>
                <w:b/>
                <w:bCs/>
                <w:sz w:val="12"/>
                <w:szCs w:val="12"/>
              </w:rPr>
            </w:pPr>
            <w:r w:rsidRPr="00EC3C0B">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5751A569" w14:textId="77777777" w:rsidR="00EC3C0B" w:rsidRPr="00EC3C0B" w:rsidRDefault="00EC3C0B" w:rsidP="00EC3C0B">
            <w:pPr>
              <w:jc w:val="right"/>
              <w:rPr>
                <w:b/>
                <w:bCs/>
                <w:sz w:val="12"/>
                <w:szCs w:val="12"/>
              </w:rPr>
            </w:pPr>
            <w:r w:rsidRPr="00EC3C0B">
              <w:rPr>
                <w:b/>
                <w:bCs/>
                <w:sz w:val="12"/>
                <w:szCs w:val="12"/>
              </w:rPr>
              <w:t>0,0</w:t>
            </w:r>
          </w:p>
        </w:tc>
      </w:tr>
      <w:tr w:rsidR="00EC3C0B" w:rsidRPr="00EC3C0B" w14:paraId="7D0D0F07"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2D7EC25" w14:textId="77777777" w:rsidR="00EC3C0B" w:rsidRPr="00EC3C0B" w:rsidRDefault="00EC3C0B" w:rsidP="00EC3C0B">
            <w:pPr>
              <w:jc w:val="center"/>
              <w:rPr>
                <w:sz w:val="12"/>
                <w:szCs w:val="12"/>
              </w:rPr>
            </w:pPr>
            <w:r w:rsidRPr="00EC3C0B">
              <w:rPr>
                <w:sz w:val="12"/>
                <w:szCs w:val="12"/>
              </w:rPr>
              <w:lastRenderedPageBreak/>
              <w:t>1 01 02080 01 0000 110</w:t>
            </w:r>
          </w:p>
        </w:tc>
        <w:tc>
          <w:tcPr>
            <w:tcW w:w="1995" w:type="pct"/>
            <w:tcBorders>
              <w:top w:val="nil"/>
              <w:left w:val="nil"/>
              <w:bottom w:val="single" w:sz="4" w:space="0" w:color="000000"/>
              <w:right w:val="single" w:sz="4" w:space="0" w:color="000000"/>
            </w:tcBorders>
            <w:shd w:val="clear" w:color="FFFFFF" w:fill="FFFFFF"/>
            <w:hideMark/>
          </w:tcPr>
          <w:p w14:paraId="508B0A5A" w14:textId="77777777" w:rsidR="00EC3C0B" w:rsidRPr="00EC3C0B" w:rsidRDefault="00EC3C0B" w:rsidP="00EC3C0B">
            <w:pPr>
              <w:rPr>
                <w:sz w:val="12"/>
                <w:szCs w:val="12"/>
              </w:rPr>
            </w:pPr>
            <w:proofErr w:type="gramStart"/>
            <w:r w:rsidRPr="00EC3C0B">
              <w:rPr>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C3C0B">
              <w:rPr>
                <w:sz w:val="12"/>
                <w:szCs w:val="12"/>
              </w:rPr>
              <w:t xml:space="preserve"> </w:t>
            </w:r>
            <w:proofErr w:type="gramStart"/>
            <w:r w:rsidRPr="00EC3C0B">
              <w:rPr>
                <w:sz w:val="12"/>
                <w:szCs w:val="1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C3C0B">
              <w:rPr>
                <w:sz w:val="12"/>
                <w:szCs w:val="12"/>
              </w:rPr>
              <w:t xml:space="preserve"> </w:t>
            </w:r>
            <w:proofErr w:type="gramStart"/>
            <w:r w:rsidRPr="00EC3C0B">
              <w:rPr>
                <w:sz w:val="12"/>
                <w:szCs w:val="1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C3C0B">
              <w:rPr>
                <w:sz w:val="12"/>
                <w:szCs w:val="12"/>
              </w:rPr>
              <w:t xml:space="preserve"> </w:t>
            </w:r>
            <w:proofErr w:type="gramStart"/>
            <w:r w:rsidRPr="00EC3C0B">
              <w:rPr>
                <w:sz w:val="12"/>
                <w:szCs w:val="1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01190068" w14:textId="77777777" w:rsidR="00EC3C0B" w:rsidRPr="00EC3C0B" w:rsidRDefault="00EC3C0B" w:rsidP="00EC3C0B">
            <w:pPr>
              <w:jc w:val="right"/>
              <w:rPr>
                <w:sz w:val="12"/>
                <w:szCs w:val="12"/>
              </w:rPr>
            </w:pPr>
            <w:r w:rsidRPr="00EC3C0B">
              <w:rPr>
                <w:sz w:val="12"/>
                <w:szCs w:val="12"/>
              </w:rPr>
              <w:t>3,0</w:t>
            </w:r>
          </w:p>
        </w:tc>
        <w:tc>
          <w:tcPr>
            <w:tcW w:w="685" w:type="pct"/>
            <w:tcBorders>
              <w:top w:val="nil"/>
              <w:left w:val="nil"/>
              <w:bottom w:val="single" w:sz="4" w:space="0" w:color="000000"/>
              <w:right w:val="single" w:sz="4" w:space="0" w:color="000000"/>
            </w:tcBorders>
            <w:shd w:val="clear" w:color="auto" w:fill="auto"/>
            <w:hideMark/>
          </w:tcPr>
          <w:p w14:paraId="373143DD" w14:textId="77777777" w:rsidR="00EC3C0B" w:rsidRPr="00EC3C0B" w:rsidRDefault="00EC3C0B" w:rsidP="00EC3C0B">
            <w:pPr>
              <w:jc w:val="right"/>
              <w:rPr>
                <w:sz w:val="12"/>
                <w:szCs w:val="12"/>
              </w:rPr>
            </w:pPr>
            <w:r w:rsidRPr="00EC3C0B">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780543F5" w14:textId="77777777" w:rsidR="00EC3C0B" w:rsidRPr="00EC3C0B" w:rsidRDefault="00EC3C0B" w:rsidP="00EC3C0B">
            <w:pPr>
              <w:jc w:val="right"/>
              <w:rPr>
                <w:sz w:val="12"/>
                <w:szCs w:val="12"/>
              </w:rPr>
            </w:pPr>
            <w:r w:rsidRPr="00EC3C0B">
              <w:rPr>
                <w:sz w:val="12"/>
                <w:szCs w:val="12"/>
              </w:rPr>
              <w:t>0,0</w:t>
            </w:r>
          </w:p>
        </w:tc>
      </w:tr>
      <w:tr w:rsidR="00EC3C0B" w:rsidRPr="00EC3C0B" w14:paraId="7FCB6A8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90677A6" w14:textId="77777777" w:rsidR="00EC3C0B" w:rsidRPr="00EC3C0B" w:rsidRDefault="00EC3C0B" w:rsidP="00EC3C0B">
            <w:pPr>
              <w:jc w:val="center"/>
              <w:rPr>
                <w:b/>
                <w:bCs/>
                <w:sz w:val="12"/>
                <w:szCs w:val="12"/>
              </w:rPr>
            </w:pPr>
            <w:r w:rsidRPr="00EC3C0B">
              <w:rPr>
                <w:b/>
                <w:bCs/>
                <w:sz w:val="12"/>
                <w:szCs w:val="12"/>
              </w:rPr>
              <w:t>1 01 02130 01 0000 110</w:t>
            </w:r>
          </w:p>
        </w:tc>
        <w:tc>
          <w:tcPr>
            <w:tcW w:w="1995" w:type="pct"/>
            <w:tcBorders>
              <w:top w:val="nil"/>
              <w:left w:val="nil"/>
              <w:bottom w:val="single" w:sz="4" w:space="0" w:color="000000"/>
              <w:right w:val="single" w:sz="4" w:space="0" w:color="000000"/>
            </w:tcBorders>
            <w:shd w:val="clear" w:color="auto" w:fill="auto"/>
            <w:hideMark/>
          </w:tcPr>
          <w:p w14:paraId="0829221B" w14:textId="77777777" w:rsidR="00EC3C0B" w:rsidRPr="00EC3C0B" w:rsidRDefault="00EC3C0B" w:rsidP="00EC3C0B">
            <w:pPr>
              <w:rPr>
                <w:b/>
                <w:bCs/>
                <w:sz w:val="12"/>
                <w:szCs w:val="12"/>
              </w:rPr>
            </w:pPr>
            <w:proofErr w:type="gramStart"/>
            <w:r w:rsidRPr="00EC3C0B">
              <w:rPr>
                <w:b/>
                <w:bCs/>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2D0E1098" w14:textId="77777777" w:rsidR="00EC3C0B" w:rsidRPr="00EC3C0B" w:rsidRDefault="00EC3C0B" w:rsidP="00EC3C0B">
            <w:pPr>
              <w:jc w:val="right"/>
              <w:rPr>
                <w:b/>
                <w:bCs/>
                <w:sz w:val="12"/>
                <w:szCs w:val="12"/>
              </w:rPr>
            </w:pPr>
            <w:r w:rsidRPr="00EC3C0B">
              <w:rPr>
                <w:b/>
                <w:bCs/>
                <w:sz w:val="12"/>
                <w:szCs w:val="12"/>
              </w:rPr>
              <w:t>3,0</w:t>
            </w:r>
          </w:p>
        </w:tc>
        <w:tc>
          <w:tcPr>
            <w:tcW w:w="685" w:type="pct"/>
            <w:tcBorders>
              <w:top w:val="nil"/>
              <w:left w:val="nil"/>
              <w:bottom w:val="single" w:sz="4" w:space="0" w:color="000000"/>
              <w:right w:val="single" w:sz="4" w:space="0" w:color="000000"/>
            </w:tcBorders>
            <w:shd w:val="clear" w:color="auto" w:fill="auto"/>
            <w:hideMark/>
          </w:tcPr>
          <w:p w14:paraId="0F9F6632" w14:textId="77777777" w:rsidR="00EC3C0B" w:rsidRPr="00EC3C0B" w:rsidRDefault="00EC3C0B" w:rsidP="00EC3C0B">
            <w:pPr>
              <w:jc w:val="right"/>
              <w:rPr>
                <w:b/>
                <w:bCs/>
                <w:sz w:val="12"/>
                <w:szCs w:val="12"/>
              </w:rPr>
            </w:pPr>
            <w:r w:rsidRPr="00EC3C0B">
              <w:rPr>
                <w:b/>
                <w:bCs/>
                <w:sz w:val="12"/>
                <w:szCs w:val="12"/>
              </w:rPr>
              <w:t>3,0</w:t>
            </w:r>
          </w:p>
        </w:tc>
        <w:tc>
          <w:tcPr>
            <w:tcW w:w="678" w:type="pct"/>
            <w:tcBorders>
              <w:top w:val="nil"/>
              <w:left w:val="nil"/>
              <w:bottom w:val="single" w:sz="4" w:space="0" w:color="000000"/>
              <w:right w:val="single" w:sz="4" w:space="0" w:color="000000"/>
            </w:tcBorders>
            <w:shd w:val="clear" w:color="auto" w:fill="auto"/>
            <w:hideMark/>
          </w:tcPr>
          <w:p w14:paraId="712050DF" w14:textId="77777777" w:rsidR="00EC3C0B" w:rsidRPr="00EC3C0B" w:rsidRDefault="00EC3C0B" w:rsidP="00EC3C0B">
            <w:pPr>
              <w:jc w:val="right"/>
              <w:rPr>
                <w:b/>
                <w:bCs/>
                <w:sz w:val="12"/>
                <w:szCs w:val="12"/>
              </w:rPr>
            </w:pPr>
            <w:r w:rsidRPr="00EC3C0B">
              <w:rPr>
                <w:b/>
                <w:bCs/>
                <w:sz w:val="12"/>
                <w:szCs w:val="12"/>
              </w:rPr>
              <w:t>3,0</w:t>
            </w:r>
          </w:p>
        </w:tc>
      </w:tr>
      <w:tr w:rsidR="00EC3C0B" w:rsidRPr="00EC3C0B" w14:paraId="21EF358B"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9C1BB7E" w14:textId="77777777" w:rsidR="00EC3C0B" w:rsidRPr="00EC3C0B" w:rsidRDefault="00EC3C0B" w:rsidP="00EC3C0B">
            <w:pPr>
              <w:jc w:val="center"/>
              <w:rPr>
                <w:sz w:val="12"/>
                <w:szCs w:val="12"/>
              </w:rPr>
            </w:pPr>
            <w:r w:rsidRPr="00EC3C0B">
              <w:rPr>
                <w:sz w:val="12"/>
                <w:szCs w:val="12"/>
              </w:rPr>
              <w:t>1 01 02130 01 0000 110</w:t>
            </w:r>
          </w:p>
        </w:tc>
        <w:tc>
          <w:tcPr>
            <w:tcW w:w="1995" w:type="pct"/>
            <w:tcBorders>
              <w:top w:val="nil"/>
              <w:left w:val="nil"/>
              <w:bottom w:val="single" w:sz="4" w:space="0" w:color="000000"/>
              <w:right w:val="single" w:sz="4" w:space="0" w:color="000000"/>
            </w:tcBorders>
            <w:shd w:val="clear" w:color="FFFFFF" w:fill="FFFFFF"/>
            <w:hideMark/>
          </w:tcPr>
          <w:p w14:paraId="5842A883" w14:textId="77777777" w:rsidR="00EC3C0B" w:rsidRPr="00EC3C0B" w:rsidRDefault="00EC3C0B" w:rsidP="00EC3C0B">
            <w:pPr>
              <w:rPr>
                <w:sz w:val="12"/>
                <w:szCs w:val="12"/>
              </w:rPr>
            </w:pPr>
            <w:proofErr w:type="gramStart"/>
            <w:r w:rsidRPr="00EC3C0B">
              <w:rPr>
                <w:sz w:val="12"/>
                <w:szCs w:val="12"/>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w:t>
            </w:r>
            <w:r w:rsidRPr="00EC3C0B">
              <w:rPr>
                <w:sz w:val="12"/>
                <w:szCs w:val="12"/>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10479E55" w14:textId="77777777" w:rsidR="00EC3C0B" w:rsidRPr="00EC3C0B" w:rsidRDefault="00EC3C0B" w:rsidP="00EC3C0B">
            <w:pPr>
              <w:jc w:val="right"/>
              <w:rPr>
                <w:sz w:val="12"/>
                <w:szCs w:val="12"/>
              </w:rPr>
            </w:pPr>
            <w:r w:rsidRPr="00EC3C0B">
              <w:rPr>
                <w:sz w:val="12"/>
                <w:szCs w:val="12"/>
              </w:rPr>
              <w:lastRenderedPageBreak/>
              <w:t>3,0</w:t>
            </w:r>
          </w:p>
        </w:tc>
        <w:tc>
          <w:tcPr>
            <w:tcW w:w="685" w:type="pct"/>
            <w:tcBorders>
              <w:top w:val="nil"/>
              <w:left w:val="nil"/>
              <w:bottom w:val="single" w:sz="4" w:space="0" w:color="000000"/>
              <w:right w:val="single" w:sz="4" w:space="0" w:color="000000"/>
            </w:tcBorders>
            <w:shd w:val="clear" w:color="auto" w:fill="auto"/>
            <w:hideMark/>
          </w:tcPr>
          <w:p w14:paraId="2691D635" w14:textId="77777777" w:rsidR="00EC3C0B" w:rsidRPr="00EC3C0B" w:rsidRDefault="00EC3C0B" w:rsidP="00EC3C0B">
            <w:pPr>
              <w:jc w:val="right"/>
              <w:rPr>
                <w:sz w:val="12"/>
                <w:szCs w:val="12"/>
              </w:rPr>
            </w:pPr>
            <w:r w:rsidRPr="00EC3C0B">
              <w:rPr>
                <w:sz w:val="12"/>
                <w:szCs w:val="12"/>
              </w:rPr>
              <w:t>3,0</w:t>
            </w:r>
          </w:p>
        </w:tc>
        <w:tc>
          <w:tcPr>
            <w:tcW w:w="678" w:type="pct"/>
            <w:tcBorders>
              <w:top w:val="nil"/>
              <w:left w:val="nil"/>
              <w:bottom w:val="single" w:sz="4" w:space="0" w:color="000000"/>
              <w:right w:val="single" w:sz="4" w:space="0" w:color="000000"/>
            </w:tcBorders>
            <w:shd w:val="clear" w:color="auto" w:fill="auto"/>
            <w:hideMark/>
          </w:tcPr>
          <w:p w14:paraId="43D372FD" w14:textId="77777777" w:rsidR="00EC3C0B" w:rsidRPr="00EC3C0B" w:rsidRDefault="00EC3C0B" w:rsidP="00EC3C0B">
            <w:pPr>
              <w:jc w:val="right"/>
              <w:rPr>
                <w:sz w:val="12"/>
                <w:szCs w:val="12"/>
              </w:rPr>
            </w:pPr>
            <w:r w:rsidRPr="00EC3C0B">
              <w:rPr>
                <w:sz w:val="12"/>
                <w:szCs w:val="12"/>
              </w:rPr>
              <w:t>3,0</w:t>
            </w:r>
          </w:p>
        </w:tc>
      </w:tr>
      <w:tr w:rsidR="00EC3C0B" w:rsidRPr="00EC3C0B" w14:paraId="19D4E044"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0E5E2F8" w14:textId="77777777" w:rsidR="00EC3C0B" w:rsidRPr="00EC3C0B" w:rsidRDefault="00EC3C0B" w:rsidP="00EC3C0B">
            <w:pPr>
              <w:jc w:val="center"/>
              <w:rPr>
                <w:b/>
                <w:bCs/>
                <w:sz w:val="12"/>
                <w:szCs w:val="12"/>
              </w:rPr>
            </w:pPr>
            <w:r w:rsidRPr="00EC3C0B">
              <w:rPr>
                <w:b/>
                <w:bCs/>
                <w:sz w:val="12"/>
                <w:szCs w:val="12"/>
              </w:rPr>
              <w:lastRenderedPageBreak/>
              <w:t>1 01 02210 01 0000 110</w:t>
            </w:r>
          </w:p>
        </w:tc>
        <w:tc>
          <w:tcPr>
            <w:tcW w:w="1995" w:type="pct"/>
            <w:tcBorders>
              <w:top w:val="nil"/>
              <w:left w:val="nil"/>
              <w:bottom w:val="single" w:sz="4" w:space="0" w:color="000000"/>
              <w:right w:val="single" w:sz="4" w:space="0" w:color="000000"/>
            </w:tcBorders>
            <w:shd w:val="clear" w:color="auto" w:fill="auto"/>
            <w:hideMark/>
          </w:tcPr>
          <w:p w14:paraId="3E413D41" w14:textId="77777777" w:rsidR="00EC3C0B" w:rsidRPr="00EC3C0B" w:rsidRDefault="00EC3C0B" w:rsidP="00EC3C0B">
            <w:pPr>
              <w:rPr>
                <w:b/>
                <w:bCs/>
                <w:sz w:val="12"/>
                <w:szCs w:val="12"/>
              </w:rPr>
            </w:pPr>
            <w:r w:rsidRPr="00EC3C0B">
              <w:rPr>
                <w:b/>
                <w:bCs/>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78" w:type="pct"/>
            <w:tcBorders>
              <w:top w:val="nil"/>
              <w:left w:val="nil"/>
              <w:bottom w:val="single" w:sz="4" w:space="0" w:color="000000"/>
              <w:right w:val="single" w:sz="4" w:space="0" w:color="000000"/>
            </w:tcBorders>
            <w:shd w:val="clear" w:color="auto" w:fill="auto"/>
            <w:hideMark/>
          </w:tcPr>
          <w:p w14:paraId="67D7B583" w14:textId="77777777" w:rsidR="00EC3C0B" w:rsidRPr="00EC3C0B" w:rsidRDefault="00EC3C0B" w:rsidP="00EC3C0B">
            <w:pPr>
              <w:jc w:val="right"/>
              <w:rPr>
                <w:b/>
                <w:bCs/>
                <w:sz w:val="12"/>
                <w:szCs w:val="12"/>
              </w:rPr>
            </w:pPr>
            <w:r w:rsidRPr="00EC3C0B">
              <w:rPr>
                <w:b/>
                <w:bCs/>
                <w:sz w:val="12"/>
                <w:szCs w:val="12"/>
              </w:rPr>
              <w:t>556,0</w:t>
            </w:r>
          </w:p>
        </w:tc>
        <w:tc>
          <w:tcPr>
            <w:tcW w:w="685" w:type="pct"/>
            <w:tcBorders>
              <w:top w:val="nil"/>
              <w:left w:val="nil"/>
              <w:bottom w:val="single" w:sz="4" w:space="0" w:color="000000"/>
              <w:right w:val="single" w:sz="4" w:space="0" w:color="000000"/>
            </w:tcBorders>
            <w:shd w:val="clear" w:color="auto" w:fill="auto"/>
            <w:hideMark/>
          </w:tcPr>
          <w:p w14:paraId="595B46B1" w14:textId="77777777" w:rsidR="00EC3C0B" w:rsidRPr="00EC3C0B" w:rsidRDefault="00EC3C0B" w:rsidP="00EC3C0B">
            <w:pPr>
              <w:jc w:val="right"/>
              <w:rPr>
                <w:b/>
                <w:bCs/>
                <w:sz w:val="12"/>
                <w:szCs w:val="12"/>
              </w:rPr>
            </w:pPr>
            <w:r w:rsidRPr="00EC3C0B">
              <w:rPr>
                <w:b/>
                <w:bCs/>
                <w:sz w:val="12"/>
                <w:szCs w:val="12"/>
              </w:rPr>
              <w:t>590,0</w:t>
            </w:r>
          </w:p>
        </w:tc>
        <w:tc>
          <w:tcPr>
            <w:tcW w:w="678" w:type="pct"/>
            <w:tcBorders>
              <w:top w:val="nil"/>
              <w:left w:val="nil"/>
              <w:bottom w:val="single" w:sz="4" w:space="0" w:color="000000"/>
              <w:right w:val="single" w:sz="4" w:space="0" w:color="000000"/>
            </w:tcBorders>
            <w:shd w:val="clear" w:color="auto" w:fill="auto"/>
            <w:hideMark/>
          </w:tcPr>
          <w:p w14:paraId="1DB3E7EB" w14:textId="77777777" w:rsidR="00EC3C0B" w:rsidRPr="00EC3C0B" w:rsidRDefault="00EC3C0B" w:rsidP="00EC3C0B">
            <w:pPr>
              <w:jc w:val="right"/>
              <w:rPr>
                <w:b/>
                <w:bCs/>
                <w:sz w:val="12"/>
                <w:szCs w:val="12"/>
              </w:rPr>
            </w:pPr>
            <w:r w:rsidRPr="00EC3C0B">
              <w:rPr>
                <w:b/>
                <w:bCs/>
                <w:sz w:val="12"/>
                <w:szCs w:val="12"/>
              </w:rPr>
              <w:t>630,0</w:t>
            </w:r>
          </w:p>
        </w:tc>
      </w:tr>
      <w:tr w:rsidR="00EC3C0B" w:rsidRPr="00EC3C0B" w14:paraId="795D8FFA"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6AC4588" w14:textId="77777777" w:rsidR="00EC3C0B" w:rsidRPr="00EC3C0B" w:rsidRDefault="00EC3C0B" w:rsidP="00EC3C0B">
            <w:pPr>
              <w:jc w:val="center"/>
              <w:rPr>
                <w:sz w:val="12"/>
                <w:szCs w:val="12"/>
              </w:rPr>
            </w:pPr>
            <w:r w:rsidRPr="00EC3C0B">
              <w:rPr>
                <w:sz w:val="12"/>
                <w:szCs w:val="12"/>
              </w:rPr>
              <w:t>1 01 02210 01 0000 110</w:t>
            </w:r>
          </w:p>
        </w:tc>
        <w:tc>
          <w:tcPr>
            <w:tcW w:w="1995" w:type="pct"/>
            <w:tcBorders>
              <w:top w:val="nil"/>
              <w:left w:val="nil"/>
              <w:bottom w:val="single" w:sz="4" w:space="0" w:color="000000"/>
              <w:right w:val="single" w:sz="4" w:space="0" w:color="000000"/>
            </w:tcBorders>
            <w:shd w:val="clear" w:color="FFFFFF" w:fill="FFFFFF"/>
            <w:hideMark/>
          </w:tcPr>
          <w:p w14:paraId="69F4280D" w14:textId="77777777" w:rsidR="00EC3C0B" w:rsidRPr="00EC3C0B" w:rsidRDefault="00EC3C0B" w:rsidP="00EC3C0B">
            <w:pPr>
              <w:rPr>
                <w:sz w:val="12"/>
                <w:szCs w:val="12"/>
              </w:rPr>
            </w:pPr>
            <w:r w:rsidRPr="00EC3C0B">
              <w:rPr>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78" w:type="pct"/>
            <w:tcBorders>
              <w:top w:val="nil"/>
              <w:left w:val="nil"/>
              <w:bottom w:val="single" w:sz="4" w:space="0" w:color="000000"/>
              <w:right w:val="single" w:sz="4" w:space="0" w:color="000000"/>
            </w:tcBorders>
            <w:shd w:val="clear" w:color="auto" w:fill="auto"/>
            <w:hideMark/>
          </w:tcPr>
          <w:p w14:paraId="56B17D06" w14:textId="77777777" w:rsidR="00EC3C0B" w:rsidRPr="00EC3C0B" w:rsidRDefault="00EC3C0B" w:rsidP="00EC3C0B">
            <w:pPr>
              <w:jc w:val="right"/>
              <w:rPr>
                <w:sz w:val="12"/>
                <w:szCs w:val="12"/>
              </w:rPr>
            </w:pPr>
            <w:r w:rsidRPr="00EC3C0B">
              <w:rPr>
                <w:sz w:val="12"/>
                <w:szCs w:val="12"/>
              </w:rPr>
              <w:t>556,0</w:t>
            </w:r>
          </w:p>
        </w:tc>
        <w:tc>
          <w:tcPr>
            <w:tcW w:w="685" w:type="pct"/>
            <w:tcBorders>
              <w:top w:val="nil"/>
              <w:left w:val="nil"/>
              <w:bottom w:val="single" w:sz="4" w:space="0" w:color="000000"/>
              <w:right w:val="single" w:sz="4" w:space="0" w:color="000000"/>
            </w:tcBorders>
            <w:shd w:val="clear" w:color="auto" w:fill="auto"/>
            <w:hideMark/>
          </w:tcPr>
          <w:p w14:paraId="72162425" w14:textId="77777777" w:rsidR="00EC3C0B" w:rsidRPr="00EC3C0B" w:rsidRDefault="00EC3C0B" w:rsidP="00EC3C0B">
            <w:pPr>
              <w:jc w:val="right"/>
              <w:rPr>
                <w:sz w:val="12"/>
                <w:szCs w:val="12"/>
              </w:rPr>
            </w:pPr>
            <w:r w:rsidRPr="00EC3C0B">
              <w:rPr>
                <w:sz w:val="12"/>
                <w:szCs w:val="12"/>
              </w:rPr>
              <w:t>590,0</w:t>
            </w:r>
          </w:p>
        </w:tc>
        <w:tc>
          <w:tcPr>
            <w:tcW w:w="678" w:type="pct"/>
            <w:tcBorders>
              <w:top w:val="nil"/>
              <w:left w:val="nil"/>
              <w:bottom w:val="single" w:sz="4" w:space="0" w:color="000000"/>
              <w:right w:val="single" w:sz="4" w:space="0" w:color="000000"/>
            </w:tcBorders>
            <w:shd w:val="clear" w:color="auto" w:fill="auto"/>
            <w:hideMark/>
          </w:tcPr>
          <w:p w14:paraId="56759EE5" w14:textId="77777777" w:rsidR="00EC3C0B" w:rsidRPr="00EC3C0B" w:rsidRDefault="00EC3C0B" w:rsidP="00EC3C0B">
            <w:pPr>
              <w:jc w:val="right"/>
              <w:rPr>
                <w:sz w:val="12"/>
                <w:szCs w:val="12"/>
              </w:rPr>
            </w:pPr>
            <w:r w:rsidRPr="00EC3C0B">
              <w:rPr>
                <w:sz w:val="12"/>
                <w:szCs w:val="12"/>
              </w:rPr>
              <w:t>630,0</w:t>
            </w:r>
          </w:p>
        </w:tc>
      </w:tr>
      <w:tr w:rsidR="00EC3C0B" w:rsidRPr="00EC3C0B" w14:paraId="09D22FDE"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5697364" w14:textId="77777777" w:rsidR="00EC3C0B" w:rsidRPr="00EC3C0B" w:rsidRDefault="00EC3C0B" w:rsidP="00EC3C0B">
            <w:pPr>
              <w:jc w:val="center"/>
              <w:rPr>
                <w:b/>
                <w:bCs/>
                <w:sz w:val="12"/>
                <w:szCs w:val="12"/>
              </w:rPr>
            </w:pPr>
            <w:r w:rsidRPr="00EC3C0B">
              <w:rPr>
                <w:b/>
                <w:bCs/>
                <w:sz w:val="12"/>
                <w:szCs w:val="12"/>
              </w:rPr>
              <w:t>1 05 00000 00 0000 000</w:t>
            </w:r>
          </w:p>
        </w:tc>
        <w:tc>
          <w:tcPr>
            <w:tcW w:w="1995" w:type="pct"/>
            <w:tcBorders>
              <w:top w:val="nil"/>
              <w:left w:val="nil"/>
              <w:bottom w:val="single" w:sz="4" w:space="0" w:color="000000"/>
              <w:right w:val="single" w:sz="4" w:space="0" w:color="000000"/>
            </w:tcBorders>
            <w:shd w:val="clear" w:color="auto" w:fill="auto"/>
            <w:hideMark/>
          </w:tcPr>
          <w:p w14:paraId="097C89B0" w14:textId="77777777" w:rsidR="00EC3C0B" w:rsidRPr="00EC3C0B" w:rsidRDefault="00EC3C0B" w:rsidP="00EC3C0B">
            <w:pPr>
              <w:rPr>
                <w:b/>
                <w:bCs/>
                <w:sz w:val="12"/>
                <w:szCs w:val="12"/>
              </w:rPr>
            </w:pPr>
            <w:r w:rsidRPr="00EC3C0B">
              <w:rPr>
                <w:b/>
                <w:bCs/>
                <w:sz w:val="12"/>
                <w:szCs w:val="12"/>
              </w:rPr>
              <w:t>НАЛОГИ НА СОВОКУПНЫЙ ДОХОД</w:t>
            </w:r>
          </w:p>
        </w:tc>
        <w:tc>
          <w:tcPr>
            <w:tcW w:w="678" w:type="pct"/>
            <w:tcBorders>
              <w:top w:val="nil"/>
              <w:left w:val="nil"/>
              <w:bottom w:val="single" w:sz="4" w:space="0" w:color="000000"/>
              <w:right w:val="single" w:sz="4" w:space="0" w:color="000000"/>
            </w:tcBorders>
            <w:shd w:val="clear" w:color="auto" w:fill="auto"/>
            <w:hideMark/>
          </w:tcPr>
          <w:p w14:paraId="09BAEDEC" w14:textId="77777777" w:rsidR="00EC3C0B" w:rsidRPr="00EC3C0B" w:rsidRDefault="00EC3C0B" w:rsidP="00EC3C0B">
            <w:pPr>
              <w:jc w:val="right"/>
              <w:rPr>
                <w:b/>
                <w:bCs/>
                <w:sz w:val="12"/>
                <w:szCs w:val="12"/>
              </w:rPr>
            </w:pPr>
            <w:r w:rsidRPr="00EC3C0B">
              <w:rPr>
                <w:b/>
                <w:bCs/>
                <w:sz w:val="12"/>
                <w:szCs w:val="12"/>
              </w:rPr>
              <w:t>7 950,0</w:t>
            </w:r>
          </w:p>
        </w:tc>
        <w:tc>
          <w:tcPr>
            <w:tcW w:w="685" w:type="pct"/>
            <w:tcBorders>
              <w:top w:val="nil"/>
              <w:left w:val="nil"/>
              <w:bottom w:val="single" w:sz="4" w:space="0" w:color="000000"/>
              <w:right w:val="single" w:sz="4" w:space="0" w:color="000000"/>
            </w:tcBorders>
            <w:shd w:val="clear" w:color="auto" w:fill="auto"/>
            <w:hideMark/>
          </w:tcPr>
          <w:p w14:paraId="63462710" w14:textId="77777777" w:rsidR="00EC3C0B" w:rsidRPr="00EC3C0B" w:rsidRDefault="00EC3C0B" w:rsidP="00EC3C0B">
            <w:pPr>
              <w:jc w:val="right"/>
              <w:rPr>
                <w:b/>
                <w:bCs/>
                <w:sz w:val="12"/>
                <w:szCs w:val="12"/>
              </w:rPr>
            </w:pPr>
            <w:r w:rsidRPr="00EC3C0B">
              <w:rPr>
                <w:b/>
                <w:bCs/>
                <w:sz w:val="12"/>
                <w:szCs w:val="12"/>
              </w:rPr>
              <w:t>8 040,0</w:t>
            </w:r>
          </w:p>
        </w:tc>
        <w:tc>
          <w:tcPr>
            <w:tcW w:w="678" w:type="pct"/>
            <w:tcBorders>
              <w:top w:val="nil"/>
              <w:left w:val="nil"/>
              <w:bottom w:val="single" w:sz="4" w:space="0" w:color="000000"/>
              <w:right w:val="single" w:sz="4" w:space="0" w:color="000000"/>
            </w:tcBorders>
            <w:shd w:val="clear" w:color="auto" w:fill="auto"/>
            <w:hideMark/>
          </w:tcPr>
          <w:p w14:paraId="155570B9" w14:textId="77777777" w:rsidR="00EC3C0B" w:rsidRPr="00EC3C0B" w:rsidRDefault="00EC3C0B" w:rsidP="00EC3C0B">
            <w:pPr>
              <w:jc w:val="right"/>
              <w:rPr>
                <w:b/>
                <w:bCs/>
                <w:sz w:val="12"/>
                <w:szCs w:val="12"/>
              </w:rPr>
            </w:pPr>
            <w:r w:rsidRPr="00EC3C0B">
              <w:rPr>
                <w:b/>
                <w:bCs/>
                <w:sz w:val="12"/>
                <w:szCs w:val="12"/>
              </w:rPr>
              <w:t>8 050,0</w:t>
            </w:r>
          </w:p>
        </w:tc>
      </w:tr>
      <w:tr w:rsidR="00EC3C0B" w:rsidRPr="00EC3C0B" w14:paraId="48512CE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F831623" w14:textId="77777777" w:rsidR="00EC3C0B" w:rsidRPr="00EC3C0B" w:rsidRDefault="00EC3C0B" w:rsidP="00EC3C0B">
            <w:pPr>
              <w:jc w:val="center"/>
              <w:rPr>
                <w:b/>
                <w:bCs/>
                <w:sz w:val="12"/>
                <w:szCs w:val="12"/>
              </w:rPr>
            </w:pPr>
            <w:r w:rsidRPr="00EC3C0B">
              <w:rPr>
                <w:b/>
                <w:bCs/>
                <w:sz w:val="12"/>
                <w:szCs w:val="12"/>
              </w:rPr>
              <w:t>1 05 03000 01 0000 110</w:t>
            </w:r>
          </w:p>
        </w:tc>
        <w:tc>
          <w:tcPr>
            <w:tcW w:w="1995" w:type="pct"/>
            <w:tcBorders>
              <w:top w:val="nil"/>
              <w:left w:val="nil"/>
              <w:bottom w:val="single" w:sz="4" w:space="0" w:color="000000"/>
              <w:right w:val="single" w:sz="4" w:space="0" w:color="000000"/>
            </w:tcBorders>
            <w:shd w:val="clear" w:color="auto" w:fill="auto"/>
            <w:hideMark/>
          </w:tcPr>
          <w:p w14:paraId="42F52949" w14:textId="77777777" w:rsidR="00EC3C0B" w:rsidRPr="00EC3C0B" w:rsidRDefault="00EC3C0B" w:rsidP="00EC3C0B">
            <w:pPr>
              <w:rPr>
                <w:b/>
                <w:bCs/>
                <w:sz w:val="12"/>
                <w:szCs w:val="12"/>
              </w:rPr>
            </w:pPr>
            <w:r w:rsidRPr="00EC3C0B">
              <w:rPr>
                <w:b/>
                <w:bCs/>
                <w:sz w:val="12"/>
                <w:szCs w:val="12"/>
              </w:rPr>
              <w:t>Единый сельскохозяйственный налог</w:t>
            </w:r>
          </w:p>
        </w:tc>
        <w:tc>
          <w:tcPr>
            <w:tcW w:w="678" w:type="pct"/>
            <w:tcBorders>
              <w:top w:val="nil"/>
              <w:left w:val="nil"/>
              <w:bottom w:val="single" w:sz="4" w:space="0" w:color="000000"/>
              <w:right w:val="single" w:sz="4" w:space="0" w:color="000000"/>
            </w:tcBorders>
            <w:shd w:val="clear" w:color="auto" w:fill="auto"/>
            <w:hideMark/>
          </w:tcPr>
          <w:p w14:paraId="523DB6ED" w14:textId="77777777" w:rsidR="00EC3C0B" w:rsidRPr="00EC3C0B" w:rsidRDefault="00EC3C0B" w:rsidP="00EC3C0B">
            <w:pPr>
              <w:jc w:val="right"/>
              <w:rPr>
                <w:b/>
                <w:bCs/>
                <w:sz w:val="12"/>
                <w:szCs w:val="12"/>
              </w:rPr>
            </w:pPr>
            <w:r w:rsidRPr="00EC3C0B">
              <w:rPr>
                <w:b/>
                <w:bCs/>
                <w:sz w:val="12"/>
                <w:szCs w:val="12"/>
              </w:rPr>
              <w:t>7 950,0</w:t>
            </w:r>
          </w:p>
        </w:tc>
        <w:tc>
          <w:tcPr>
            <w:tcW w:w="685" w:type="pct"/>
            <w:tcBorders>
              <w:top w:val="nil"/>
              <w:left w:val="nil"/>
              <w:bottom w:val="single" w:sz="4" w:space="0" w:color="000000"/>
              <w:right w:val="single" w:sz="4" w:space="0" w:color="000000"/>
            </w:tcBorders>
            <w:shd w:val="clear" w:color="auto" w:fill="auto"/>
            <w:hideMark/>
          </w:tcPr>
          <w:p w14:paraId="249F8109" w14:textId="77777777" w:rsidR="00EC3C0B" w:rsidRPr="00EC3C0B" w:rsidRDefault="00EC3C0B" w:rsidP="00EC3C0B">
            <w:pPr>
              <w:jc w:val="right"/>
              <w:rPr>
                <w:b/>
                <w:bCs/>
                <w:sz w:val="12"/>
                <w:szCs w:val="12"/>
              </w:rPr>
            </w:pPr>
            <w:r w:rsidRPr="00EC3C0B">
              <w:rPr>
                <w:b/>
                <w:bCs/>
                <w:sz w:val="12"/>
                <w:szCs w:val="12"/>
              </w:rPr>
              <w:t>8 040,0</w:t>
            </w:r>
          </w:p>
        </w:tc>
        <w:tc>
          <w:tcPr>
            <w:tcW w:w="678" w:type="pct"/>
            <w:tcBorders>
              <w:top w:val="nil"/>
              <w:left w:val="nil"/>
              <w:bottom w:val="single" w:sz="4" w:space="0" w:color="000000"/>
              <w:right w:val="single" w:sz="4" w:space="0" w:color="000000"/>
            </w:tcBorders>
            <w:shd w:val="clear" w:color="auto" w:fill="auto"/>
            <w:hideMark/>
          </w:tcPr>
          <w:p w14:paraId="1625EF11" w14:textId="77777777" w:rsidR="00EC3C0B" w:rsidRPr="00EC3C0B" w:rsidRDefault="00EC3C0B" w:rsidP="00EC3C0B">
            <w:pPr>
              <w:jc w:val="right"/>
              <w:rPr>
                <w:b/>
                <w:bCs/>
                <w:sz w:val="12"/>
                <w:szCs w:val="12"/>
              </w:rPr>
            </w:pPr>
            <w:r w:rsidRPr="00EC3C0B">
              <w:rPr>
                <w:b/>
                <w:bCs/>
                <w:sz w:val="12"/>
                <w:szCs w:val="12"/>
              </w:rPr>
              <w:t>8 050,0</w:t>
            </w:r>
          </w:p>
        </w:tc>
      </w:tr>
      <w:tr w:rsidR="00EC3C0B" w:rsidRPr="00EC3C0B" w14:paraId="295390D2"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D337513" w14:textId="77777777" w:rsidR="00EC3C0B" w:rsidRPr="00EC3C0B" w:rsidRDefault="00EC3C0B" w:rsidP="00EC3C0B">
            <w:pPr>
              <w:jc w:val="center"/>
              <w:rPr>
                <w:b/>
                <w:bCs/>
                <w:sz w:val="12"/>
                <w:szCs w:val="12"/>
              </w:rPr>
            </w:pPr>
            <w:r w:rsidRPr="00EC3C0B">
              <w:rPr>
                <w:b/>
                <w:bCs/>
                <w:sz w:val="12"/>
                <w:szCs w:val="12"/>
              </w:rPr>
              <w:t>1 05 03010 01 0000 110</w:t>
            </w:r>
          </w:p>
        </w:tc>
        <w:tc>
          <w:tcPr>
            <w:tcW w:w="1995" w:type="pct"/>
            <w:tcBorders>
              <w:top w:val="nil"/>
              <w:left w:val="nil"/>
              <w:bottom w:val="single" w:sz="4" w:space="0" w:color="000000"/>
              <w:right w:val="single" w:sz="4" w:space="0" w:color="000000"/>
            </w:tcBorders>
            <w:shd w:val="clear" w:color="auto" w:fill="auto"/>
            <w:hideMark/>
          </w:tcPr>
          <w:p w14:paraId="6A1F42BA" w14:textId="77777777" w:rsidR="00EC3C0B" w:rsidRPr="00EC3C0B" w:rsidRDefault="00EC3C0B" w:rsidP="00EC3C0B">
            <w:pPr>
              <w:rPr>
                <w:b/>
                <w:bCs/>
                <w:sz w:val="12"/>
                <w:szCs w:val="12"/>
              </w:rPr>
            </w:pPr>
            <w:r w:rsidRPr="00EC3C0B">
              <w:rPr>
                <w:b/>
                <w:bCs/>
                <w:sz w:val="12"/>
                <w:szCs w:val="12"/>
              </w:rPr>
              <w:t>Единый сельскохозяйственный налог</w:t>
            </w:r>
          </w:p>
        </w:tc>
        <w:tc>
          <w:tcPr>
            <w:tcW w:w="678" w:type="pct"/>
            <w:tcBorders>
              <w:top w:val="nil"/>
              <w:left w:val="nil"/>
              <w:bottom w:val="single" w:sz="4" w:space="0" w:color="000000"/>
              <w:right w:val="single" w:sz="4" w:space="0" w:color="000000"/>
            </w:tcBorders>
            <w:shd w:val="clear" w:color="auto" w:fill="auto"/>
            <w:hideMark/>
          </w:tcPr>
          <w:p w14:paraId="4C4FB7E8" w14:textId="77777777" w:rsidR="00EC3C0B" w:rsidRPr="00EC3C0B" w:rsidRDefault="00EC3C0B" w:rsidP="00EC3C0B">
            <w:pPr>
              <w:jc w:val="right"/>
              <w:rPr>
                <w:b/>
                <w:bCs/>
                <w:sz w:val="12"/>
                <w:szCs w:val="12"/>
              </w:rPr>
            </w:pPr>
            <w:r w:rsidRPr="00EC3C0B">
              <w:rPr>
                <w:b/>
                <w:bCs/>
                <w:sz w:val="12"/>
                <w:szCs w:val="12"/>
              </w:rPr>
              <w:t>7 950,0</w:t>
            </w:r>
          </w:p>
        </w:tc>
        <w:tc>
          <w:tcPr>
            <w:tcW w:w="685" w:type="pct"/>
            <w:tcBorders>
              <w:top w:val="nil"/>
              <w:left w:val="nil"/>
              <w:bottom w:val="single" w:sz="4" w:space="0" w:color="000000"/>
              <w:right w:val="single" w:sz="4" w:space="0" w:color="000000"/>
            </w:tcBorders>
            <w:shd w:val="clear" w:color="auto" w:fill="auto"/>
            <w:hideMark/>
          </w:tcPr>
          <w:p w14:paraId="294F0D0F" w14:textId="77777777" w:rsidR="00EC3C0B" w:rsidRPr="00EC3C0B" w:rsidRDefault="00EC3C0B" w:rsidP="00EC3C0B">
            <w:pPr>
              <w:jc w:val="right"/>
              <w:rPr>
                <w:b/>
                <w:bCs/>
                <w:sz w:val="12"/>
                <w:szCs w:val="12"/>
              </w:rPr>
            </w:pPr>
            <w:r w:rsidRPr="00EC3C0B">
              <w:rPr>
                <w:b/>
                <w:bCs/>
                <w:sz w:val="12"/>
                <w:szCs w:val="12"/>
              </w:rPr>
              <w:t>8 040,0</w:t>
            </w:r>
          </w:p>
        </w:tc>
        <w:tc>
          <w:tcPr>
            <w:tcW w:w="678" w:type="pct"/>
            <w:tcBorders>
              <w:top w:val="nil"/>
              <w:left w:val="nil"/>
              <w:bottom w:val="single" w:sz="4" w:space="0" w:color="000000"/>
              <w:right w:val="single" w:sz="4" w:space="0" w:color="000000"/>
            </w:tcBorders>
            <w:shd w:val="clear" w:color="auto" w:fill="auto"/>
            <w:hideMark/>
          </w:tcPr>
          <w:p w14:paraId="58B4C0C1" w14:textId="77777777" w:rsidR="00EC3C0B" w:rsidRPr="00EC3C0B" w:rsidRDefault="00EC3C0B" w:rsidP="00EC3C0B">
            <w:pPr>
              <w:jc w:val="right"/>
              <w:rPr>
                <w:b/>
                <w:bCs/>
                <w:sz w:val="12"/>
                <w:szCs w:val="12"/>
              </w:rPr>
            </w:pPr>
            <w:r w:rsidRPr="00EC3C0B">
              <w:rPr>
                <w:b/>
                <w:bCs/>
                <w:sz w:val="12"/>
                <w:szCs w:val="12"/>
              </w:rPr>
              <w:t>8 050,0</w:t>
            </w:r>
          </w:p>
        </w:tc>
      </w:tr>
      <w:tr w:rsidR="00EC3C0B" w:rsidRPr="00EC3C0B" w14:paraId="50563378"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5E78090" w14:textId="77777777" w:rsidR="00EC3C0B" w:rsidRPr="00EC3C0B" w:rsidRDefault="00EC3C0B" w:rsidP="00EC3C0B">
            <w:pPr>
              <w:jc w:val="center"/>
              <w:rPr>
                <w:sz w:val="12"/>
                <w:szCs w:val="12"/>
              </w:rPr>
            </w:pPr>
            <w:r w:rsidRPr="00EC3C0B">
              <w:rPr>
                <w:sz w:val="12"/>
                <w:szCs w:val="12"/>
              </w:rPr>
              <w:t>1 05 03010 01 0000 110</w:t>
            </w:r>
          </w:p>
        </w:tc>
        <w:tc>
          <w:tcPr>
            <w:tcW w:w="1995" w:type="pct"/>
            <w:tcBorders>
              <w:top w:val="nil"/>
              <w:left w:val="nil"/>
              <w:bottom w:val="single" w:sz="4" w:space="0" w:color="000000"/>
              <w:right w:val="single" w:sz="4" w:space="0" w:color="000000"/>
            </w:tcBorders>
            <w:shd w:val="clear" w:color="FFFFFF" w:fill="FFFFFF"/>
            <w:hideMark/>
          </w:tcPr>
          <w:p w14:paraId="1D3BD79A" w14:textId="77777777" w:rsidR="00EC3C0B" w:rsidRPr="00EC3C0B" w:rsidRDefault="00EC3C0B" w:rsidP="00EC3C0B">
            <w:pPr>
              <w:rPr>
                <w:sz w:val="12"/>
                <w:szCs w:val="12"/>
              </w:rPr>
            </w:pPr>
            <w:r w:rsidRPr="00EC3C0B">
              <w:rPr>
                <w:sz w:val="12"/>
                <w:szCs w:val="12"/>
              </w:rPr>
              <w:t>Единый сельскохозяйственный налог</w:t>
            </w:r>
          </w:p>
        </w:tc>
        <w:tc>
          <w:tcPr>
            <w:tcW w:w="678" w:type="pct"/>
            <w:tcBorders>
              <w:top w:val="nil"/>
              <w:left w:val="nil"/>
              <w:bottom w:val="single" w:sz="4" w:space="0" w:color="000000"/>
              <w:right w:val="single" w:sz="4" w:space="0" w:color="000000"/>
            </w:tcBorders>
            <w:shd w:val="clear" w:color="auto" w:fill="auto"/>
            <w:hideMark/>
          </w:tcPr>
          <w:p w14:paraId="1BCAE6C5" w14:textId="77777777" w:rsidR="00EC3C0B" w:rsidRPr="00EC3C0B" w:rsidRDefault="00EC3C0B" w:rsidP="00EC3C0B">
            <w:pPr>
              <w:jc w:val="right"/>
              <w:rPr>
                <w:sz w:val="12"/>
                <w:szCs w:val="12"/>
              </w:rPr>
            </w:pPr>
            <w:r w:rsidRPr="00EC3C0B">
              <w:rPr>
                <w:sz w:val="12"/>
                <w:szCs w:val="12"/>
              </w:rPr>
              <w:t>7 950,0</w:t>
            </w:r>
          </w:p>
        </w:tc>
        <w:tc>
          <w:tcPr>
            <w:tcW w:w="685" w:type="pct"/>
            <w:tcBorders>
              <w:top w:val="nil"/>
              <w:left w:val="nil"/>
              <w:bottom w:val="single" w:sz="4" w:space="0" w:color="000000"/>
              <w:right w:val="single" w:sz="4" w:space="0" w:color="000000"/>
            </w:tcBorders>
            <w:shd w:val="clear" w:color="auto" w:fill="auto"/>
            <w:hideMark/>
          </w:tcPr>
          <w:p w14:paraId="5203D368" w14:textId="77777777" w:rsidR="00EC3C0B" w:rsidRPr="00EC3C0B" w:rsidRDefault="00EC3C0B" w:rsidP="00EC3C0B">
            <w:pPr>
              <w:jc w:val="right"/>
              <w:rPr>
                <w:sz w:val="12"/>
                <w:szCs w:val="12"/>
              </w:rPr>
            </w:pPr>
            <w:r w:rsidRPr="00EC3C0B">
              <w:rPr>
                <w:sz w:val="12"/>
                <w:szCs w:val="12"/>
              </w:rPr>
              <w:t>8 040,0</w:t>
            </w:r>
          </w:p>
        </w:tc>
        <w:tc>
          <w:tcPr>
            <w:tcW w:w="678" w:type="pct"/>
            <w:tcBorders>
              <w:top w:val="nil"/>
              <w:left w:val="nil"/>
              <w:bottom w:val="single" w:sz="4" w:space="0" w:color="000000"/>
              <w:right w:val="single" w:sz="4" w:space="0" w:color="000000"/>
            </w:tcBorders>
            <w:shd w:val="clear" w:color="auto" w:fill="auto"/>
            <w:hideMark/>
          </w:tcPr>
          <w:p w14:paraId="77D20D53" w14:textId="77777777" w:rsidR="00EC3C0B" w:rsidRPr="00EC3C0B" w:rsidRDefault="00EC3C0B" w:rsidP="00EC3C0B">
            <w:pPr>
              <w:jc w:val="right"/>
              <w:rPr>
                <w:sz w:val="12"/>
                <w:szCs w:val="12"/>
              </w:rPr>
            </w:pPr>
            <w:r w:rsidRPr="00EC3C0B">
              <w:rPr>
                <w:sz w:val="12"/>
                <w:szCs w:val="12"/>
              </w:rPr>
              <w:t>8 050,0</w:t>
            </w:r>
          </w:p>
        </w:tc>
      </w:tr>
      <w:tr w:rsidR="00EC3C0B" w:rsidRPr="00EC3C0B" w14:paraId="7EDBDCCB"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601686D" w14:textId="77777777" w:rsidR="00EC3C0B" w:rsidRPr="00EC3C0B" w:rsidRDefault="00EC3C0B" w:rsidP="00EC3C0B">
            <w:pPr>
              <w:jc w:val="center"/>
              <w:rPr>
                <w:b/>
                <w:bCs/>
                <w:sz w:val="12"/>
                <w:szCs w:val="12"/>
              </w:rPr>
            </w:pPr>
            <w:r w:rsidRPr="00EC3C0B">
              <w:rPr>
                <w:b/>
                <w:bCs/>
                <w:sz w:val="12"/>
                <w:szCs w:val="12"/>
              </w:rPr>
              <w:t>1 06 00000 00 0000 000</w:t>
            </w:r>
          </w:p>
        </w:tc>
        <w:tc>
          <w:tcPr>
            <w:tcW w:w="1995" w:type="pct"/>
            <w:tcBorders>
              <w:top w:val="nil"/>
              <w:left w:val="nil"/>
              <w:bottom w:val="single" w:sz="4" w:space="0" w:color="000000"/>
              <w:right w:val="single" w:sz="4" w:space="0" w:color="000000"/>
            </w:tcBorders>
            <w:shd w:val="clear" w:color="auto" w:fill="auto"/>
            <w:hideMark/>
          </w:tcPr>
          <w:p w14:paraId="4F0FCB4E" w14:textId="77777777" w:rsidR="00EC3C0B" w:rsidRPr="00EC3C0B" w:rsidRDefault="00EC3C0B" w:rsidP="00EC3C0B">
            <w:pPr>
              <w:rPr>
                <w:b/>
                <w:bCs/>
                <w:sz w:val="12"/>
                <w:szCs w:val="12"/>
              </w:rPr>
            </w:pPr>
            <w:r w:rsidRPr="00EC3C0B">
              <w:rPr>
                <w:b/>
                <w:bCs/>
                <w:sz w:val="12"/>
                <w:szCs w:val="12"/>
              </w:rPr>
              <w:t>НАЛОГИ НА ИМУЩЕСТВО</w:t>
            </w:r>
          </w:p>
        </w:tc>
        <w:tc>
          <w:tcPr>
            <w:tcW w:w="678" w:type="pct"/>
            <w:tcBorders>
              <w:top w:val="nil"/>
              <w:left w:val="nil"/>
              <w:bottom w:val="single" w:sz="4" w:space="0" w:color="000000"/>
              <w:right w:val="single" w:sz="4" w:space="0" w:color="000000"/>
            </w:tcBorders>
            <w:shd w:val="clear" w:color="auto" w:fill="auto"/>
            <w:hideMark/>
          </w:tcPr>
          <w:p w14:paraId="2BF74189" w14:textId="77777777" w:rsidR="00EC3C0B" w:rsidRPr="00EC3C0B" w:rsidRDefault="00EC3C0B" w:rsidP="00EC3C0B">
            <w:pPr>
              <w:jc w:val="right"/>
              <w:rPr>
                <w:b/>
                <w:bCs/>
                <w:sz w:val="12"/>
                <w:szCs w:val="12"/>
              </w:rPr>
            </w:pPr>
            <w:r w:rsidRPr="00EC3C0B">
              <w:rPr>
                <w:b/>
                <w:bCs/>
                <w:sz w:val="12"/>
                <w:szCs w:val="12"/>
              </w:rPr>
              <w:t>5 547,0</w:t>
            </w:r>
          </w:p>
        </w:tc>
        <w:tc>
          <w:tcPr>
            <w:tcW w:w="685" w:type="pct"/>
            <w:tcBorders>
              <w:top w:val="nil"/>
              <w:left w:val="nil"/>
              <w:bottom w:val="single" w:sz="4" w:space="0" w:color="000000"/>
              <w:right w:val="single" w:sz="4" w:space="0" w:color="000000"/>
            </w:tcBorders>
            <w:shd w:val="clear" w:color="auto" w:fill="auto"/>
            <w:hideMark/>
          </w:tcPr>
          <w:p w14:paraId="4799E236" w14:textId="77777777" w:rsidR="00EC3C0B" w:rsidRPr="00EC3C0B" w:rsidRDefault="00EC3C0B" w:rsidP="00EC3C0B">
            <w:pPr>
              <w:jc w:val="right"/>
              <w:rPr>
                <w:b/>
                <w:bCs/>
                <w:sz w:val="12"/>
                <w:szCs w:val="12"/>
              </w:rPr>
            </w:pPr>
            <w:r w:rsidRPr="00EC3C0B">
              <w:rPr>
                <w:b/>
                <w:bCs/>
                <w:sz w:val="12"/>
                <w:szCs w:val="12"/>
              </w:rPr>
              <w:t>5 710,0</w:t>
            </w:r>
          </w:p>
        </w:tc>
        <w:tc>
          <w:tcPr>
            <w:tcW w:w="678" w:type="pct"/>
            <w:tcBorders>
              <w:top w:val="nil"/>
              <w:left w:val="nil"/>
              <w:bottom w:val="single" w:sz="4" w:space="0" w:color="000000"/>
              <w:right w:val="single" w:sz="4" w:space="0" w:color="000000"/>
            </w:tcBorders>
            <w:shd w:val="clear" w:color="auto" w:fill="auto"/>
            <w:hideMark/>
          </w:tcPr>
          <w:p w14:paraId="7588095B" w14:textId="77777777" w:rsidR="00EC3C0B" w:rsidRPr="00EC3C0B" w:rsidRDefault="00EC3C0B" w:rsidP="00EC3C0B">
            <w:pPr>
              <w:jc w:val="right"/>
              <w:rPr>
                <w:b/>
                <w:bCs/>
                <w:sz w:val="12"/>
                <w:szCs w:val="12"/>
              </w:rPr>
            </w:pPr>
            <w:r w:rsidRPr="00EC3C0B">
              <w:rPr>
                <w:b/>
                <w:bCs/>
                <w:sz w:val="12"/>
                <w:szCs w:val="12"/>
              </w:rPr>
              <w:t>5 840,0</w:t>
            </w:r>
          </w:p>
        </w:tc>
      </w:tr>
      <w:tr w:rsidR="00EC3C0B" w:rsidRPr="00EC3C0B" w14:paraId="2F65801F"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3B257F3" w14:textId="77777777" w:rsidR="00EC3C0B" w:rsidRPr="00EC3C0B" w:rsidRDefault="00EC3C0B" w:rsidP="00EC3C0B">
            <w:pPr>
              <w:jc w:val="center"/>
              <w:rPr>
                <w:b/>
                <w:bCs/>
                <w:sz w:val="12"/>
                <w:szCs w:val="12"/>
              </w:rPr>
            </w:pPr>
            <w:r w:rsidRPr="00EC3C0B">
              <w:rPr>
                <w:b/>
                <w:bCs/>
                <w:sz w:val="12"/>
                <w:szCs w:val="12"/>
              </w:rPr>
              <w:t>1 06 01000 00 0000 110</w:t>
            </w:r>
          </w:p>
        </w:tc>
        <w:tc>
          <w:tcPr>
            <w:tcW w:w="1995" w:type="pct"/>
            <w:tcBorders>
              <w:top w:val="nil"/>
              <w:left w:val="nil"/>
              <w:bottom w:val="single" w:sz="4" w:space="0" w:color="000000"/>
              <w:right w:val="single" w:sz="4" w:space="0" w:color="000000"/>
            </w:tcBorders>
            <w:shd w:val="clear" w:color="auto" w:fill="auto"/>
            <w:hideMark/>
          </w:tcPr>
          <w:p w14:paraId="7BE4D705" w14:textId="77777777" w:rsidR="00EC3C0B" w:rsidRPr="00EC3C0B" w:rsidRDefault="00EC3C0B" w:rsidP="00EC3C0B">
            <w:pPr>
              <w:rPr>
                <w:b/>
                <w:bCs/>
                <w:sz w:val="12"/>
                <w:szCs w:val="12"/>
              </w:rPr>
            </w:pPr>
            <w:r w:rsidRPr="00EC3C0B">
              <w:rPr>
                <w:b/>
                <w:bCs/>
                <w:sz w:val="12"/>
                <w:szCs w:val="12"/>
              </w:rPr>
              <w:t>Налог на имущество физических лиц</w:t>
            </w:r>
          </w:p>
        </w:tc>
        <w:tc>
          <w:tcPr>
            <w:tcW w:w="678" w:type="pct"/>
            <w:tcBorders>
              <w:top w:val="nil"/>
              <w:left w:val="nil"/>
              <w:bottom w:val="single" w:sz="4" w:space="0" w:color="000000"/>
              <w:right w:val="single" w:sz="4" w:space="0" w:color="000000"/>
            </w:tcBorders>
            <w:shd w:val="clear" w:color="auto" w:fill="auto"/>
            <w:hideMark/>
          </w:tcPr>
          <w:p w14:paraId="1519E18A" w14:textId="77777777" w:rsidR="00EC3C0B" w:rsidRPr="00EC3C0B" w:rsidRDefault="00EC3C0B" w:rsidP="00EC3C0B">
            <w:pPr>
              <w:jc w:val="right"/>
              <w:rPr>
                <w:b/>
                <w:bCs/>
                <w:sz w:val="12"/>
                <w:szCs w:val="12"/>
              </w:rPr>
            </w:pPr>
            <w:r w:rsidRPr="00EC3C0B">
              <w:rPr>
                <w:b/>
                <w:bCs/>
                <w:sz w:val="12"/>
                <w:szCs w:val="12"/>
              </w:rPr>
              <w:t>3 165,0</w:t>
            </w:r>
          </w:p>
        </w:tc>
        <w:tc>
          <w:tcPr>
            <w:tcW w:w="685" w:type="pct"/>
            <w:tcBorders>
              <w:top w:val="nil"/>
              <w:left w:val="nil"/>
              <w:bottom w:val="single" w:sz="4" w:space="0" w:color="000000"/>
              <w:right w:val="single" w:sz="4" w:space="0" w:color="000000"/>
            </w:tcBorders>
            <w:shd w:val="clear" w:color="auto" w:fill="auto"/>
            <w:hideMark/>
          </w:tcPr>
          <w:p w14:paraId="1CEE3564" w14:textId="77777777" w:rsidR="00EC3C0B" w:rsidRPr="00EC3C0B" w:rsidRDefault="00EC3C0B" w:rsidP="00EC3C0B">
            <w:pPr>
              <w:jc w:val="right"/>
              <w:rPr>
                <w:b/>
                <w:bCs/>
                <w:sz w:val="12"/>
                <w:szCs w:val="12"/>
              </w:rPr>
            </w:pPr>
            <w:r w:rsidRPr="00EC3C0B">
              <w:rPr>
                <w:b/>
                <w:bCs/>
                <w:sz w:val="12"/>
                <w:szCs w:val="12"/>
              </w:rPr>
              <w:t>3 300,0</w:t>
            </w:r>
          </w:p>
        </w:tc>
        <w:tc>
          <w:tcPr>
            <w:tcW w:w="678" w:type="pct"/>
            <w:tcBorders>
              <w:top w:val="nil"/>
              <w:left w:val="nil"/>
              <w:bottom w:val="single" w:sz="4" w:space="0" w:color="000000"/>
              <w:right w:val="single" w:sz="4" w:space="0" w:color="000000"/>
            </w:tcBorders>
            <w:shd w:val="clear" w:color="auto" w:fill="auto"/>
            <w:hideMark/>
          </w:tcPr>
          <w:p w14:paraId="7982F107" w14:textId="77777777" w:rsidR="00EC3C0B" w:rsidRPr="00EC3C0B" w:rsidRDefault="00EC3C0B" w:rsidP="00EC3C0B">
            <w:pPr>
              <w:jc w:val="right"/>
              <w:rPr>
                <w:b/>
                <w:bCs/>
                <w:sz w:val="12"/>
                <w:szCs w:val="12"/>
              </w:rPr>
            </w:pPr>
            <w:r w:rsidRPr="00EC3C0B">
              <w:rPr>
                <w:b/>
                <w:bCs/>
                <w:sz w:val="12"/>
                <w:szCs w:val="12"/>
              </w:rPr>
              <w:t>3 400,0</w:t>
            </w:r>
          </w:p>
        </w:tc>
      </w:tr>
      <w:tr w:rsidR="00EC3C0B" w:rsidRPr="00EC3C0B" w14:paraId="4892C9FB"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3F0F25C" w14:textId="77777777" w:rsidR="00EC3C0B" w:rsidRPr="00EC3C0B" w:rsidRDefault="00EC3C0B" w:rsidP="00EC3C0B">
            <w:pPr>
              <w:jc w:val="center"/>
              <w:rPr>
                <w:b/>
                <w:bCs/>
                <w:sz w:val="12"/>
                <w:szCs w:val="12"/>
              </w:rPr>
            </w:pPr>
            <w:r w:rsidRPr="00EC3C0B">
              <w:rPr>
                <w:b/>
                <w:bCs/>
                <w:sz w:val="12"/>
                <w:szCs w:val="12"/>
              </w:rPr>
              <w:t>1 06 01030 10 0000 110</w:t>
            </w:r>
          </w:p>
        </w:tc>
        <w:tc>
          <w:tcPr>
            <w:tcW w:w="1995" w:type="pct"/>
            <w:tcBorders>
              <w:top w:val="nil"/>
              <w:left w:val="nil"/>
              <w:bottom w:val="single" w:sz="4" w:space="0" w:color="000000"/>
              <w:right w:val="single" w:sz="4" w:space="0" w:color="000000"/>
            </w:tcBorders>
            <w:shd w:val="clear" w:color="auto" w:fill="auto"/>
            <w:hideMark/>
          </w:tcPr>
          <w:p w14:paraId="2D8EB01B" w14:textId="77777777" w:rsidR="00EC3C0B" w:rsidRPr="00EC3C0B" w:rsidRDefault="00EC3C0B" w:rsidP="00EC3C0B">
            <w:pPr>
              <w:rPr>
                <w:b/>
                <w:bCs/>
                <w:sz w:val="12"/>
                <w:szCs w:val="12"/>
              </w:rPr>
            </w:pPr>
            <w:r w:rsidRPr="00EC3C0B">
              <w:rPr>
                <w:b/>
                <w:bCs/>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5606B8E0" w14:textId="77777777" w:rsidR="00EC3C0B" w:rsidRPr="00EC3C0B" w:rsidRDefault="00EC3C0B" w:rsidP="00EC3C0B">
            <w:pPr>
              <w:jc w:val="right"/>
              <w:rPr>
                <w:b/>
                <w:bCs/>
                <w:sz w:val="12"/>
                <w:szCs w:val="12"/>
              </w:rPr>
            </w:pPr>
            <w:r w:rsidRPr="00EC3C0B">
              <w:rPr>
                <w:b/>
                <w:bCs/>
                <w:sz w:val="12"/>
                <w:szCs w:val="12"/>
              </w:rPr>
              <w:t>3 165,0</w:t>
            </w:r>
          </w:p>
        </w:tc>
        <w:tc>
          <w:tcPr>
            <w:tcW w:w="685" w:type="pct"/>
            <w:tcBorders>
              <w:top w:val="nil"/>
              <w:left w:val="nil"/>
              <w:bottom w:val="single" w:sz="4" w:space="0" w:color="000000"/>
              <w:right w:val="single" w:sz="4" w:space="0" w:color="000000"/>
            </w:tcBorders>
            <w:shd w:val="clear" w:color="auto" w:fill="auto"/>
            <w:hideMark/>
          </w:tcPr>
          <w:p w14:paraId="5AEF44A3" w14:textId="77777777" w:rsidR="00EC3C0B" w:rsidRPr="00EC3C0B" w:rsidRDefault="00EC3C0B" w:rsidP="00EC3C0B">
            <w:pPr>
              <w:jc w:val="right"/>
              <w:rPr>
                <w:b/>
                <w:bCs/>
                <w:sz w:val="12"/>
                <w:szCs w:val="12"/>
              </w:rPr>
            </w:pPr>
            <w:r w:rsidRPr="00EC3C0B">
              <w:rPr>
                <w:b/>
                <w:bCs/>
                <w:sz w:val="12"/>
                <w:szCs w:val="12"/>
              </w:rPr>
              <w:t>3 300,0</w:t>
            </w:r>
          </w:p>
        </w:tc>
        <w:tc>
          <w:tcPr>
            <w:tcW w:w="678" w:type="pct"/>
            <w:tcBorders>
              <w:top w:val="nil"/>
              <w:left w:val="nil"/>
              <w:bottom w:val="single" w:sz="4" w:space="0" w:color="000000"/>
              <w:right w:val="single" w:sz="4" w:space="0" w:color="000000"/>
            </w:tcBorders>
            <w:shd w:val="clear" w:color="auto" w:fill="auto"/>
            <w:hideMark/>
          </w:tcPr>
          <w:p w14:paraId="28290432" w14:textId="77777777" w:rsidR="00EC3C0B" w:rsidRPr="00EC3C0B" w:rsidRDefault="00EC3C0B" w:rsidP="00EC3C0B">
            <w:pPr>
              <w:jc w:val="right"/>
              <w:rPr>
                <w:b/>
                <w:bCs/>
                <w:sz w:val="12"/>
                <w:szCs w:val="12"/>
              </w:rPr>
            </w:pPr>
            <w:r w:rsidRPr="00EC3C0B">
              <w:rPr>
                <w:b/>
                <w:bCs/>
                <w:sz w:val="12"/>
                <w:szCs w:val="12"/>
              </w:rPr>
              <w:t>3 400,0</w:t>
            </w:r>
          </w:p>
        </w:tc>
      </w:tr>
      <w:tr w:rsidR="00EC3C0B" w:rsidRPr="00EC3C0B" w14:paraId="553E802C"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25B7787" w14:textId="77777777" w:rsidR="00EC3C0B" w:rsidRPr="00EC3C0B" w:rsidRDefault="00EC3C0B" w:rsidP="00EC3C0B">
            <w:pPr>
              <w:jc w:val="center"/>
              <w:rPr>
                <w:sz w:val="12"/>
                <w:szCs w:val="12"/>
              </w:rPr>
            </w:pPr>
            <w:r w:rsidRPr="00EC3C0B">
              <w:rPr>
                <w:sz w:val="12"/>
                <w:szCs w:val="12"/>
              </w:rPr>
              <w:t>1 06 01030 10 0000 110</w:t>
            </w:r>
          </w:p>
        </w:tc>
        <w:tc>
          <w:tcPr>
            <w:tcW w:w="1995" w:type="pct"/>
            <w:tcBorders>
              <w:top w:val="nil"/>
              <w:left w:val="nil"/>
              <w:bottom w:val="single" w:sz="4" w:space="0" w:color="000000"/>
              <w:right w:val="single" w:sz="4" w:space="0" w:color="000000"/>
            </w:tcBorders>
            <w:shd w:val="clear" w:color="FFFFFF" w:fill="FFFFFF"/>
            <w:hideMark/>
          </w:tcPr>
          <w:p w14:paraId="4A054B9C" w14:textId="77777777" w:rsidR="00EC3C0B" w:rsidRPr="00EC3C0B" w:rsidRDefault="00EC3C0B" w:rsidP="00EC3C0B">
            <w:pPr>
              <w:rPr>
                <w:sz w:val="12"/>
                <w:szCs w:val="12"/>
              </w:rPr>
            </w:pPr>
            <w:r w:rsidRPr="00EC3C0B">
              <w:rPr>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48328A25" w14:textId="77777777" w:rsidR="00EC3C0B" w:rsidRPr="00EC3C0B" w:rsidRDefault="00EC3C0B" w:rsidP="00EC3C0B">
            <w:pPr>
              <w:jc w:val="right"/>
              <w:rPr>
                <w:sz w:val="12"/>
                <w:szCs w:val="12"/>
              </w:rPr>
            </w:pPr>
            <w:r w:rsidRPr="00EC3C0B">
              <w:rPr>
                <w:sz w:val="12"/>
                <w:szCs w:val="12"/>
              </w:rPr>
              <w:t>3 165,0</w:t>
            </w:r>
          </w:p>
        </w:tc>
        <w:tc>
          <w:tcPr>
            <w:tcW w:w="685" w:type="pct"/>
            <w:tcBorders>
              <w:top w:val="nil"/>
              <w:left w:val="nil"/>
              <w:bottom w:val="single" w:sz="4" w:space="0" w:color="000000"/>
              <w:right w:val="single" w:sz="4" w:space="0" w:color="000000"/>
            </w:tcBorders>
            <w:shd w:val="clear" w:color="auto" w:fill="auto"/>
            <w:hideMark/>
          </w:tcPr>
          <w:p w14:paraId="55EA8B8D" w14:textId="77777777" w:rsidR="00EC3C0B" w:rsidRPr="00EC3C0B" w:rsidRDefault="00EC3C0B" w:rsidP="00EC3C0B">
            <w:pPr>
              <w:jc w:val="right"/>
              <w:rPr>
                <w:sz w:val="12"/>
                <w:szCs w:val="12"/>
              </w:rPr>
            </w:pPr>
            <w:r w:rsidRPr="00EC3C0B">
              <w:rPr>
                <w:sz w:val="12"/>
                <w:szCs w:val="12"/>
              </w:rPr>
              <w:t>3 300,0</w:t>
            </w:r>
          </w:p>
        </w:tc>
        <w:tc>
          <w:tcPr>
            <w:tcW w:w="678" w:type="pct"/>
            <w:tcBorders>
              <w:top w:val="nil"/>
              <w:left w:val="nil"/>
              <w:bottom w:val="single" w:sz="4" w:space="0" w:color="000000"/>
              <w:right w:val="single" w:sz="4" w:space="0" w:color="000000"/>
            </w:tcBorders>
            <w:shd w:val="clear" w:color="auto" w:fill="auto"/>
            <w:hideMark/>
          </w:tcPr>
          <w:p w14:paraId="21F87F75" w14:textId="77777777" w:rsidR="00EC3C0B" w:rsidRPr="00EC3C0B" w:rsidRDefault="00EC3C0B" w:rsidP="00EC3C0B">
            <w:pPr>
              <w:jc w:val="right"/>
              <w:rPr>
                <w:sz w:val="12"/>
                <w:szCs w:val="12"/>
              </w:rPr>
            </w:pPr>
            <w:r w:rsidRPr="00EC3C0B">
              <w:rPr>
                <w:sz w:val="12"/>
                <w:szCs w:val="12"/>
              </w:rPr>
              <w:t>3 400,0</w:t>
            </w:r>
          </w:p>
        </w:tc>
      </w:tr>
      <w:tr w:rsidR="00EC3C0B" w:rsidRPr="00EC3C0B" w14:paraId="056B82ED"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9C7FB90" w14:textId="77777777" w:rsidR="00EC3C0B" w:rsidRPr="00EC3C0B" w:rsidRDefault="00EC3C0B" w:rsidP="00EC3C0B">
            <w:pPr>
              <w:jc w:val="center"/>
              <w:rPr>
                <w:b/>
                <w:bCs/>
                <w:sz w:val="12"/>
                <w:szCs w:val="12"/>
              </w:rPr>
            </w:pPr>
            <w:r w:rsidRPr="00EC3C0B">
              <w:rPr>
                <w:b/>
                <w:bCs/>
                <w:sz w:val="12"/>
                <w:szCs w:val="12"/>
              </w:rPr>
              <w:t>1 06 06000 00 0000 110</w:t>
            </w:r>
          </w:p>
        </w:tc>
        <w:tc>
          <w:tcPr>
            <w:tcW w:w="1995" w:type="pct"/>
            <w:tcBorders>
              <w:top w:val="nil"/>
              <w:left w:val="nil"/>
              <w:bottom w:val="single" w:sz="4" w:space="0" w:color="000000"/>
              <w:right w:val="single" w:sz="4" w:space="0" w:color="000000"/>
            </w:tcBorders>
            <w:shd w:val="clear" w:color="auto" w:fill="auto"/>
            <w:hideMark/>
          </w:tcPr>
          <w:p w14:paraId="680AAC82" w14:textId="77777777" w:rsidR="00EC3C0B" w:rsidRPr="00EC3C0B" w:rsidRDefault="00EC3C0B" w:rsidP="00EC3C0B">
            <w:pPr>
              <w:rPr>
                <w:b/>
                <w:bCs/>
                <w:sz w:val="12"/>
                <w:szCs w:val="12"/>
              </w:rPr>
            </w:pPr>
            <w:r w:rsidRPr="00EC3C0B">
              <w:rPr>
                <w:b/>
                <w:bCs/>
                <w:sz w:val="12"/>
                <w:szCs w:val="12"/>
              </w:rPr>
              <w:t>Земельный налог</w:t>
            </w:r>
          </w:p>
        </w:tc>
        <w:tc>
          <w:tcPr>
            <w:tcW w:w="678" w:type="pct"/>
            <w:tcBorders>
              <w:top w:val="nil"/>
              <w:left w:val="nil"/>
              <w:bottom w:val="single" w:sz="4" w:space="0" w:color="000000"/>
              <w:right w:val="single" w:sz="4" w:space="0" w:color="000000"/>
            </w:tcBorders>
            <w:shd w:val="clear" w:color="auto" w:fill="auto"/>
            <w:hideMark/>
          </w:tcPr>
          <w:p w14:paraId="7C88F853" w14:textId="77777777" w:rsidR="00EC3C0B" w:rsidRPr="00EC3C0B" w:rsidRDefault="00EC3C0B" w:rsidP="00EC3C0B">
            <w:pPr>
              <w:jc w:val="right"/>
              <w:rPr>
                <w:b/>
                <w:bCs/>
                <w:sz w:val="12"/>
                <w:szCs w:val="12"/>
              </w:rPr>
            </w:pPr>
            <w:r w:rsidRPr="00EC3C0B">
              <w:rPr>
                <w:b/>
                <w:bCs/>
                <w:sz w:val="12"/>
                <w:szCs w:val="12"/>
              </w:rPr>
              <w:t>2 382,0</w:t>
            </w:r>
          </w:p>
        </w:tc>
        <w:tc>
          <w:tcPr>
            <w:tcW w:w="685" w:type="pct"/>
            <w:tcBorders>
              <w:top w:val="nil"/>
              <w:left w:val="nil"/>
              <w:bottom w:val="single" w:sz="4" w:space="0" w:color="000000"/>
              <w:right w:val="single" w:sz="4" w:space="0" w:color="000000"/>
            </w:tcBorders>
            <w:shd w:val="clear" w:color="auto" w:fill="auto"/>
            <w:hideMark/>
          </w:tcPr>
          <w:p w14:paraId="2DAB8715" w14:textId="77777777" w:rsidR="00EC3C0B" w:rsidRPr="00EC3C0B" w:rsidRDefault="00EC3C0B" w:rsidP="00EC3C0B">
            <w:pPr>
              <w:jc w:val="right"/>
              <w:rPr>
                <w:b/>
                <w:bCs/>
                <w:sz w:val="12"/>
                <w:szCs w:val="12"/>
              </w:rPr>
            </w:pPr>
            <w:r w:rsidRPr="00EC3C0B">
              <w:rPr>
                <w:b/>
                <w:bCs/>
                <w:sz w:val="12"/>
                <w:szCs w:val="12"/>
              </w:rPr>
              <w:t>2 410,0</w:t>
            </w:r>
          </w:p>
        </w:tc>
        <w:tc>
          <w:tcPr>
            <w:tcW w:w="678" w:type="pct"/>
            <w:tcBorders>
              <w:top w:val="nil"/>
              <w:left w:val="nil"/>
              <w:bottom w:val="single" w:sz="4" w:space="0" w:color="000000"/>
              <w:right w:val="single" w:sz="4" w:space="0" w:color="000000"/>
            </w:tcBorders>
            <w:shd w:val="clear" w:color="auto" w:fill="auto"/>
            <w:hideMark/>
          </w:tcPr>
          <w:p w14:paraId="2869FF15" w14:textId="77777777" w:rsidR="00EC3C0B" w:rsidRPr="00EC3C0B" w:rsidRDefault="00EC3C0B" w:rsidP="00EC3C0B">
            <w:pPr>
              <w:jc w:val="right"/>
              <w:rPr>
                <w:b/>
                <w:bCs/>
                <w:sz w:val="12"/>
                <w:szCs w:val="12"/>
              </w:rPr>
            </w:pPr>
            <w:r w:rsidRPr="00EC3C0B">
              <w:rPr>
                <w:b/>
                <w:bCs/>
                <w:sz w:val="12"/>
                <w:szCs w:val="12"/>
              </w:rPr>
              <w:t>2 440,0</w:t>
            </w:r>
          </w:p>
        </w:tc>
      </w:tr>
      <w:tr w:rsidR="00EC3C0B" w:rsidRPr="00EC3C0B" w14:paraId="468F64F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88A7DB7" w14:textId="77777777" w:rsidR="00EC3C0B" w:rsidRPr="00EC3C0B" w:rsidRDefault="00EC3C0B" w:rsidP="00EC3C0B">
            <w:pPr>
              <w:jc w:val="center"/>
              <w:rPr>
                <w:b/>
                <w:bCs/>
                <w:sz w:val="12"/>
                <w:szCs w:val="12"/>
              </w:rPr>
            </w:pPr>
            <w:r w:rsidRPr="00EC3C0B">
              <w:rPr>
                <w:b/>
                <w:bCs/>
                <w:sz w:val="12"/>
                <w:szCs w:val="12"/>
              </w:rPr>
              <w:t>1 06 06030 00 0000 110</w:t>
            </w:r>
          </w:p>
        </w:tc>
        <w:tc>
          <w:tcPr>
            <w:tcW w:w="1995" w:type="pct"/>
            <w:tcBorders>
              <w:top w:val="nil"/>
              <w:left w:val="nil"/>
              <w:bottom w:val="single" w:sz="4" w:space="0" w:color="000000"/>
              <w:right w:val="single" w:sz="4" w:space="0" w:color="000000"/>
            </w:tcBorders>
            <w:shd w:val="clear" w:color="auto" w:fill="auto"/>
            <w:hideMark/>
          </w:tcPr>
          <w:p w14:paraId="44059120" w14:textId="77777777" w:rsidR="00EC3C0B" w:rsidRPr="00EC3C0B" w:rsidRDefault="00EC3C0B" w:rsidP="00EC3C0B">
            <w:pPr>
              <w:rPr>
                <w:b/>
                <w:bCs/>
                <w:sz w:val="12"/>
                <w:szCs w:val="12"/>
              </w:rPr>
            </w:pPr>
            <w:r w:rsidRPr="00EC3C0B">
              <w:rPr>
                <w:b/>
                <w:bCs/>
                <w:sz w:val="12"/>
                <w:szCs w:val="12"/>
              </w:rPr>
              <w:t>Земельный налог с организаций</w:t>
            </w:r>
          </w:p>
        </w:tc>
        <w:tc>
          <w:tcPr>
            <w:tcW w:w="678" w:type="pct"/>
            <w:tcBorders>
              <w:top w:val="nil"/>
              <w:left w:val="nil"/>
              <w:bottom w:val="single" w:sz="4" w:space="0" w:color="000000"/>
              <w:right w:val="single" w:sz="4" w:space="0" w:color="000000"/>
            </w:tcBorders>
            <w:shd w:val="clear" w:color="auto" w:fill="auto"/>
            <w:hideMark/>
          </w:tcPr>
          <w:p w14:paraId="249D4295" w14:textId="77777777" w:rsidR="00EC3C0B" w:rsidRPr="00EC3C0B" w:rsidRDefault="00EC3C0B" w:rsidP="00EC3C0B">
            <w:pPr>
              <w:jc w:val="right"/>
              <w:rPr>
                <w:b/>
                <w:bCs/>
                <w:sz w:val="12"/>
                <w:szCs w:val="12"/>
              </w:rPr>
            </w:pPr>
            <w:r w:rsidRPr="00EC3C0B">
              <w:rPr>
                <w:b/>
                <w:bCs/>
                <w:sz w:val="12"/>
                <w:szCs w:val="12"/>
              </w:rPr>
              <w:t>1 840,0</w:t>
            </w:r>
          </w:p>
        </w:tc>
        <w:tc>
          <w:tcPr>
            <w:tcW w:w="685" w:type="pct"/>
            <w:tcBorders>
              <w:top w:val="nil"/>
              <w:left w:val="nil"/>
              <w:bottom w:val="single" w:sz="4" w:space="0" w:color="000000"/>
              <w:right w:val="single" w:sz="4" w:space="0" w:color="000000"/>
            </w:tcBorders>
            <w:shd w:val="clear" w:color="auto" w:fill="auto"/>
            <w:hideMark/>
          </w:tcPr>
          <w:p w14:paraId="40100C52" w14:textId="77777777" w:rsidR="00EC3C0B" w:rsidRPr="00EC3C0B" w:rsidRDefault="00EC3C0B" w:rsidP="00EC3C0B">
            <w:pPr>
              <w:jc w:val="right"/>
              <w:rPr>
                <w:b/>
                <w:bCs/>
                <w:sz w:val="12"/>
                <w:szCs w:val="12"/>
              </w:rPr>
            </w:pPr>
            <w:r w:rsidRPr="00EC3C0B">
              <w:rPr>
                <w:b/>
                <w:bCs/>
                <w:sz w:val="12"/>
                <w:szCs w:val="12"/>
              </w:rPr>
              <w:t>1 860,0</w:t>
            </w:r>
          </w:p>
        </w:tc>
        <w:tc>
          <w:tcPr>
            <w:tcW w:w="678" w:type="pct"/>
            <w:tcBorders>
              <w:top w:val="nil"/>
              <w:left w:val="nil"/>
              <w:bottom w:val="single" w:sz="4" w:space="0" w:color="000000"/>
              <w:right w:val="single" w:sz="4" w:space="0" w:color="000000"/>
            </w:tcBorders>
            <w:shd w:val="clear" w:color="auto" w:fill="auto"/>
            <w:hideMark/>
          </w:tcPr>
          <w:p w14:paraId="42B5767D" w14:textId="77777777" w:rsidR="00EC3C0B" w:rsidRPr="00EC3C0B" w:rsidRDefault="00EC3C0B" w:rsidP="00EC3C0B">
            <w:pPr>
              <w:jc w:val="right"/>
              <w:rPr>
                <w:b/>
                <w:bCs/>
                <w:sz w:val="12"/>
                <w:szCs w:val="12"/>
              </w:rPr>
            </w:pPr>
            <w:r w:rsidRPr="00EC3C0B">
              <w:rPr>
                <w:b/>
                <w:bCs/>
                <w:sz w:val="12"/>
                <w:szCs w:val="12"/>
              </w:rPr>
              <w:t>1 880,0</w:t>
            </w:r>
          </w:p>
        </w:tc>
      </w:tr>
      <w:tr w:rsidR="00EC3C0B" w:rsidRPr="00EC3C0B" w14:paraId="293DEBFF"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62028A0" w14:textId="77777777" w:rsidR="00EC3C0B" w:rsidRPr="00EC3C0B" w:rsidRDefault="00EC3C0B" w:rsidP="00EC3C0B">
            <w:pPr>
              <w:jc w:val="center"/>
              <w:rPr>
                <w:sz w:val="12"/>
                <w:szCs w:val="12"/>
              </w:rPr>
            </w:pPr>
            <w:r w:rsidRPr="00EC3C0B">
              <w:rPr>
                <w:sz w:val="12"/>
                <w:szCs w:val="12"/>
              </w:rPr>
              <w:t>1 06 06033 10 0000 110</w:t>
            </w:r>
          </w:p>
        </w:tc>
        <w:tc>
          <w:tcPr>
            <w:tcW w:w="1995" w:type="pct"/>
            <w:tcBorders>
              <w:top w:val="nil"/>
              <w:left w:val="nil"/>
              <w:bottom w:val="single" w:sz="4" w:space="0" w:color="000000"/>
              <w:right w:val="single" w:sz="4" w:space="0" w:color="000000"/>
            </w:tcBorders>
            <w:shd w:val="clear" w:color="FFFFFF" w:fill="FFFFFF"/>
            <w:hideMark/>
          </w:tcPr>
          <w:p w14:paraId="1AC34902" w14:textId="77777777" w:rsidR="00EC3C0B" w:rsidRPr="00EC3C0B" w:rsidRDefault="00EC3C0B" w:rsidP="00EC3C0B">
            <w:pPr>
              <w:rPr>
                <w:sz w:val="12"/>
                <w:szCs w:val="12"/>
              </w:rPr>
            </w:pPr>
            <w:r w:rsidRPr="00EC3C0B">
              <w:rPr>
                <w:sz w:val="12"/>
                <w:szCs w:val="12"/>
              </w:rPr>
              <w:t>Земельный налог с организаций, обладающих земельным участком,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50D4A51F" w14:textId="77777777" w:rsidR="00EC3C0B" w:rsidRPr="00EC3C0B" w:rsidRDefault="00EC3C0B" w:rsidP="00EC3C0B">
            <w:pPr>
              <w:jc w:val="right"/>
              <w:rPr>
                <w:sz w:val="12"/>
                <w:szCs w:val="12"/>
              </w:rPr>
            </w:pPr>
            <w:r w:rsidRPr="00EC3C0B">
              <w:rPr>
                <w:sz w:val="12"/>
                <w:szCs w:val="12"/>
              </w:rPr>
              <w:t>1 840,0</w:t>
            </w:r>
          </w:p>
        </w:tc>
        <w:tc>
          <w:tcPr>
            <w:tcW w:w="685" w:type="pct"/>
            <w:tcBorders>
              <w:top w:val="nil"/>
              <w:left w:val="nil"/>
              <w:bottom w:val="single" w:sz="4" w:space="0" w:color="000000"/>
              <w:right w:val="single" w:sz="4" w:space="0" w:color="000000"/>
            </w:tcBorders>
            <w:shd w:val="clear" w:color="auto" w:fill="auto"/>
            <w:hideMark/>
          </w:tcPr>
          <w:p w14:paraId="08CF7679" w14:textId="77777777" w:rsidR="00EC3C0B" w:rsidRPr="00EC3C0B" w:rsidRDefault="00EC3C0B" w:rsidP="00EC3C0B">
            <w:pPr>
              <w:jc w:val="right"/>
              <w:rPr>
                <w:sz w:val="12"/>
                <w:szCs w:val="12"/>
              </w:rPr>
            </w:pPr>
            <w:r w:rsidRPr="00EC3C0B">
              <w:rPr>
                <w:sz w:val="12"/>
                <w:szCs w:val="12"/>
              </w:rPr>
              <w:t>1 860,0</w:t>
            </w:r>
          </w:p>
        </w:tc>
        <w:tc>
          <w:tcPr>
            <w:tcW w:w="678" w:type="pct"/>
            <w:tcBorders>
              <w:top w:val="nil"/>
              <w:left w:val="nil"/>
              <w:bottom w:val="single" w:sz="4" w:space="0" w:color="000000"/>
              <w:right w:val="single" w:sz="4" w:space="0" w:color="000000"/>
            </w:tcBorders>
            <w:shd w:val="clear" w:color="auto" w:fill="auto"/>
            <w:hideMark/>
          </w:tcPr>
          <w:p w14:paraId="1A00BC21" w14:textId="77777777" w:rsidR="00EC3C0B" w:rsidRPr="00EC3C0B" w:rsidRDefault="00EC3C0B" w:rsidP="00EC3C0B">
            <w:pPr>
              <w:jc w:val="right"/>
              <w:rPr>
                <w:sz w:val="12"/>
                <w:szCs w:val="12"/>
              </w:rPr>
            </w:pPr>
            <w:r w:rsidRPr="00EC3C0B">
              <w:rPr>
                <w:sz w:val="12"/>
                <w:szCs w:val="12"/>
              </w:rPr>
              <w:t>1 880,0</w:t>
            </w:r>
          </w:p>
        </w:tc>
      </w:tr>
      <w:tr w:rsidR="00EC3C0B" w:rsidRPr="00EC3C0B" w14:paraId="233EEB7C"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7935D58" w14:textId="77777777" w:rsidR="00EC3C0B" w:rsidRPr="00EC3C0B" w:rsidRDefault="00EC3C0B" w:rsidP="00EC3C0B">
            <w:pPr>
              <w:jc w:val="center"/>
              <w:rPr>
                <w:b/>
                <w:bCs/>
                <w:sz w:val="12"/>
                <w:szCs w:val="12"/>
              </w:rPr>
            </w:pPr>
            <w:r w:rsidRPr="00EC3C0B">
              <w:rPr>
                <w:b/>
                <w:bCs/>
                <w:sz w:val="12"/>
                <w:szCs w:val="12"/>
              </w:rPr>
              <w:t>1 06 06040 00 0000 110</w:t>
            </w:r>
          </w:p>
        </w:tc>
        <w:tc>
          <w:tcPr>
            <w:tcW w:w="1995" w:type="pct"/>
            <w:tcBorders>
              <w:top w:val="nil"/>
              <w:left w:val="nil"/>
              <w:bottom w:val="single" w:sz="4" w:space="0" w:color="000000"/>
              <w:right w:val="single" w:sz="4" w:space="0" w:color="000000"/>
            </w:tcBorders>
            <w:shd w:val="clear" w:color="auto" w:fill="auto"/>
            <w:hideMark/>
          </w:tcPr>
          <w:p w14:paraId="7B70CC49" w14:textId="77777777" w:rsidR="00EC3C0B" w:rsidRPr="00EC3C0B" w:rsidRDefault="00EC3C0B" w:rsidP="00EC3C0B">
            <w:pPr>
              <w:rPr>
                <w:b/>
                <w:bCs/>
                <w:sz w:val="12"/>
                <w:szCs w:val="12"/>
              </w:rPr>
            </w:pPr>
            <w:r w:rsidRPr="00EC3C0B">
              <w:rPr>
                <w:b/>
                <w:bCs/>
                <w:sz w:val="12"/>
                <w:szCs w:val="12"/>
              </w:rPr>
              <w:t>Земельный налог с физических лиц</w:t>
            </w:r>
          </w:p>
        </w:tc>
        <w:tc>
          <w:tcPr>
            <w:tcW w:w="678" w:type="pct"/>
            <w:tcBorders>
              <w:top w:val="nil"/>
              <w:left w:val="nil"/>
              <w:bottom w:val="single" w:sz="4" w:space="0" w:color="000000"/>
              <w:right w:val="single" w:sz="4" w:space="0" w:color="000000"/>
            </w:tcBorders>
            <w:shd w:val="clear" w:color="auto" w:fill="auto"/>
            <w:hideMark/>
          </w:tcPr>
          <w:p w14:paraId="315A0C20" w14:textId="77777777" w:rsidR="00EC3C0B" w:rsidRPr="00EC3C0B" w:rsidRDefault="00EC3C0B" w:rsidP="00EC3C0B">
            <w:pPr>
              <w:jc w:val="right"/>
              <w:rPr>
                <w:b/>
                <w:bCs/>
                <w:sz w:val="12"/>
                <w:szCs w:val="12"/>
              </w:rPr>
            </w:pPr>
            <w:r w:rsidRPr="00EC3C0B">
              <w:rPr>
                <w:b/>
                <w:bCs/>
                <w:sz w:val="12"/>
                <w:szCs w:val="12"/>
              </w:rPr>
              <w:t>542,0</w:t>
            </w:r>
          </w:p>
        </w:tc>
        <w:tc>
          <w:tcPr>
            <w:tcW w:w="685" w:type="pct"/>
            <w:tcBorders>
              <w:top w:val="nil"/>
              <w:left w:val="nil"/>
              <w:bottom w:val="single" w:sz="4" w:space="0" w:color="000000"/>
              <w:right w:val="single" w:sz="4" w:space="0" w:color="000000"/>
            </w:tcBorders>
            <w:shd w:val="clear" w:color="auto" w:fill="auto"/>
            <w:hideMark/>
          </w:tcPr>
          <w:p w14:paraId="668FE7FD" w14:textId="77777777" w:rsidR="00EC3C0B" w:rsidRPr="00EC3C0B" w:rsidRDefault="00EC3C0B" w:rsidP="00EC3C0B">
            <w:pPr>
              <w:jc w:val="right"/>
              <w:rPr>
                <w:b/>
                <w:bCs/>
                <w:sz w:val="12"/>
                <w:szCs w:val="12"/>
              </w:rPr>
            </w:pPr>
            <w:r w:rsidRPr="00EC3C0B">
              <w:rPr>
                <w:b/>
                <w:bCs/>
                <w:sz w:val="12"/>
                <w:szCs w:val="12"/>
              </w:rPr>
              <w:t>550,0</w:t>
            </w:r>
          </w:p>
        </w:tc>
        <w:tc>
          <w:tcPr>
            <w:tcW w:w="678" w:type="pct"/>
            <w:tcBorders>
              <w:top w:val="nil"/>
              <w:left w:val="nil"/>
              <w:bottom w:val="single" w:sz="4" w:space="0" w:color="000000"/>
              <w:right w:val="single" w:sz="4" w:space="0" w:color="000000"/>
            </w:tcBorders>
            <w:shd w:val="clear" w:color="auto" w:fill="auto"/>
            <w:hideMark/>
          </w:tcPr>
          <w:p w14:paraId="39C3AFE0" w14:textId="77777777" w:rsidR="00EC3C0B" w:rsidRPr="00EC3C0B" w:rsidRDefault="00EC3C0B" w:rsidP="00EC3C0B">
            <w:pPr>
              <w:jc w:val="right"/>
              <w:rPr>
                <w:b/>
                <w:bCs/>
                <w:sz w:val="12"/>
                <w:szCs w:val="12"/>
              </w:rPr>
            </w:pPr>
            <w:r w:rsidRPr="00EC3C0B">
              <w:rPr>
                <w:b/>
                <w:bCs/>
                <w:sz w:val="12"/>
                <w:szCs w:val="12"/>
              </w:rPr>
              <w:t>560,0</w:t>
            </w:r>
          </w:p>
        </w:tc>
      </w:tr>
      <w:tr w:rsidR="00EC3C0B" w:rsidRPr="00EC3C0B" w14:paraId="7FD5E50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FDCB5FC" w14:textId="77777777" w:rsidR="00EC3C0B" w:rsidRPr="00EC3C0B" w:rsidRDefault="00EC3C0B" w:rsidP="00EC3C0B">
            <w:pPr>
              <w:jc w:val="center"/>
              <w:rPr>
                <w:sz w:val="12"/>
                <w:szCs w:val="12"/>
              </w:rPr>
            </w:pPr>
            <w:r w:rsidRPr="00EC3C0B">
              <w:rPr>
                <w:sz w:val="12"/>
                <w:szCs w:val="12"/>
              </w:rPr>
              <w:t>1 06 06043 10 0000 110</w:t>
            </w:r>
          </w:p>
        </w:tc>
        <w:tc>
          <w:tcPr>
            <w:tcW w:w="1995" w:type="pct"/>
            <w:tcBorders>
              <w:top w:val="nil"/>
              <w:left w:val="nil"/>
              <w:bottom w:val="single" w:sz="4" w:space="0" w:color="000000"/>
              <w:right w:val="single" w:sz="4" w:space="0" w:color="000000"/>
            </w:tcBorders>
            <w:shd w:val="clear" w:color="FFFFFF" w:fill="FFFFFF"/>
            <w:hideMark/>
          </w:tcPr>
          <w:p w14:paraId="113E5865" w14:textId="77777777" w:rsidR="00EC3C0B" w:rsidRPr="00EC3C0B" w:rsidRDefault="00EC3C0B" w:rsidP="00EC3C0B">
            <w:pPr>
              <w:rPr>
                <w:sz w:val="12"/>
                <w:szCs w:val="12"/>
              </w:rPr>
            </w:pPr>
            <w:r w:rsidRPr="00EC3C0B">
              <w:rPr>
                <w:sz w:val="12"/>
                <w:szCs w:val="12"/>
              </w:rPr>
              <w:t>Земельный налог с физических лиц, обладающих земельным участком,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1FD1D7FC" w14:textId="77777777" w:rsidR="00EC3C0B" w:rsidRPr="00EC3C0B" w:rsidRDefault="00EC3C0B" w:rsidP="00EC3C0B">
            <w:pPr>
              <w:jc w:val="right"/>
              <w:rPr>
                <w:sz w:val="12"/>
                <w:szCs w:val="12"/>
              </w:rPr>
            </w:pPr>
            <w:r w:rsidRPr="00EC3C0B">
              <w:rPr>
                <w:sz w:val="12"/>
                <w:szCs w:val="12"/>
              </w:rPr>
              <w:t>542,0</w:t>
            </w:r>
          </w:p>
        </w:tc>
        <w:tc>
          <w:tcPr>
            <w:tcW w:w="685" w:type="pct"/>
            <w:tcBorders>
              <w:top w:val="nil"/>
              <w:left w:val="nil"/>
              <w:bottom w:val="single" w:sz="4" w:space="0" w:color="000000"/>
              <w:right w:val="single" w:sz="4" w:space="0" w:color="000000"/>
            </w:tcBorders>
            <w:shd w:val="clear" w:color="auto" w:fill="auto"/>
            <w:hideMark/>
          </w:tcPr>
          <w:p w14:paraId="5057A85A" w14:textId="77777777" w:rsidR="00EC3C0B" w:rsidRPr="00EC3C0B" w:rsidRDefault="00EC3C0B" w:rsidP="00EC3C0B">
            <w:pPr>
              <w:jc w:val="right"/>
              <w:rPr>
                <w:sz w:val="12"/>
                <w:szCs w:val="12"/>
              </w:rPr>
            </w:pPr>
            <w:r w:rsidRPr="00EC3C0B">
              <w:rPr>
                <w:sz w:val="12"/>
                <w:szCs w:val="12"/>
              </w:rPr>
              <w:t>550,0</w:t>
            </w:r>
          </w:p>
        </w:tc>
        <w:tc>
          <w:tcPr>
            <w:tcW w:w="678" w:type="pct"/>
            <w:tcBorders>
              <w:top w:val="nil"/>
              <w:left w:val="nil"/>
              <w:bottom w:val="single" w:sz="4" w:space="0" w:color="000000"/>
              <w:right w:val="single" w:sz="4" w:space="0" w:color="000000"/>
            </w:tcBorders>
            <w:shd w:val="clear" w:color="auto" w:fill="auto"/>
            <w:hideMark/>
          </w:tcPr>
          <w:p w14:paraId="4DE25B50" w14:textId="77777777" w:rsidR="00EC3C0B" w:rsidRPr="00EC3C0B" w:rsidRDefault="00EC3C0B" w:rsidP="00EC3C0B">
            <w:pPr>
              <w:jc w:val="right"/>
              <w:rPr>
                <w:sz w:val="12"/>
                <w:szCs w:val="12"/>
              </w:rPr>
            </w:pPr>
            <w:r w:rsidRPr="00EC3C0B">
              <w:rPr>
                <w:sz w:val="12"/>
                <w:szCs w:val="12"/>
              </w:rPr>
              <w:t>560,0</w:t>
            </w:r>
          </w:p>
        </w:tc>
      </w:tr>
      <w:tr w:rsidR="00EC3C0B" w:rsidRPr="00EC3C0B" w14:paraId="1C5AAC9F"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BBF2224" w14:textId="77777777" w:rsidR="00EC3C0B" w:rsidRPr="00EC3C0B" w:rsidRDefault="00EC3C0B" w:rsidP="00EC3C0B">
            <w:pPr>
              <w:jc w:val="center"/>
              <w:rPr>
                <w:b/>
                <w:bCs/>
                <w:sz w:val="12"/>
                <w:szCs w:val="12"/>
              </w:rPr>
            </w:pPr>
            <w:r w:rsidRPr="00EC3C0B">
              <w:rPr>
                <w:b/>
                <w:bCs/>
                <w:sz w:val="12"/>
                <w:szCs w:val="12"/>
              </w:rPr>
              <w:t>1 08 00000 00 0000 000</w:t>
            </w:r>
          </w:p>
        </w:tc>
        <w:tc>
          <w:tcPr>
            <w:tcW w:w="1995" w:type="pct"/>
            <w:tcBorders>
              <w:top w:val="nil"/>
              <w:left w:val="nil"/>
              <w:bottom w:val="single" w:sz="4" w:space="0" w:color="000000"/>
              <w:right w:val="single" w:sz="4" w:space="0" w:color="000000"/>
            </w:tcBorders>
            <w:shd w:val="clear" w:color="auto" w:fill="auto"/>
            <w:hideMark/>
          </w:tcPr>
          <w:p w14:paraId="7E8DA3B4" w14:textId="77777777" w:rsidR="00EC3C0B" w:rsidRPr="00EC3C0B" w:rsidRDefault="00EC3C0B" w:rsidP="00EC3C0B">
            <w:pPr>
              <w:rPr>
                <w:b/>
                <w:bCs/>
                <w:sz w:val="12"/>
                <w:szCs w:val="12"/>
              </w:rPr>
            </w:pPr>
            <w:r w:rsidRPr="00EC3C0B">
              <w:rPr>
                <w:b/>
                <w:bCs/>
                <w:sz w:val="12"/>
                <w:szCs w:val="12"/>
              </w:rPr>
              <w:t>ГОСУДАРСТВЕННАЯ ПОШЛИНА</w:t>
            </w:r>
          </w:p>
        </w:tc>
        <w:tc>
          <w:tcPr>
            <w:tcW w:w="678" w:type="pct"/>
            <w:tcBorders>
              <w:top w:val="nil"/>
              <w:left w:val="nil"/>
              <w:bottom w:val="single" w:sz="4" w:space="0" w:color="000000"/>
              <w:right w:val="single" w:sz="4" w:space="0" w:color="000000"/>
            </w:tcBorders>
            <w:shd w:val="clear" w:color="auto" w:fill="auto"/>
            <w:hideMark/>
          </w:tcPr>
          <w:p w14:paraId="1ACE2E6C" w14:textId="77777777" w:rsidR="00EC3C0B" w:rsidRPr="00EC3C0B" w:rsidRDefault="00EC3C0B" w:rsidP="00EC3C0B">
            <w:pPr>
              <w:jc w:val="right"/>
              <w:rPr>
                <w:b/>
                <w:bCs/>
                <w:sz w:val="12"/>
                <w:szCs w:val="12"/>
              </w:rPr>
            </w:pPr>
            <w:r w:rsidRPr="00EC3C0B">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72D7ACCA" w14:textId="77777777" w:rsidR="00EC3C0B" w:rsidRPr="00EC3C0B" w:rsidRDefault="00EC3C0B" w:rsidP="00EC3C0B">
            <w:pPr>
              <w:jc w:val="right"/>
              <w:rPr>
                <w:b/>
                <w:bCs/>
                <w:sz w:val="12"/>
                <w:szCs w:val="12"/>
              </w:rPr>
            </w:pPr>
            <w:r w:rsidRPr="00EC3C0B">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570CAD21" w14:textId="77777777" w:rsidR="00EC3C0B" w:rsidRPr="00EC3C0B" w:rsidRDefault="00EC3C0B" w:rsidP="00EC3C0B">
            <w:pPr>
              <w:jc w:val="right"/>
              <w:rPr>
                <w:b/>
                <w:bCs/>
                <w:sz w:val="12"/>
                <w:szCs w:val="12"/>
              </w:rPr>
            </w:pPr>
            <w:r w:rsidRPr="00EC3C0B">
              <w:rPr>
                <w:b/>
                <w:bCs/>
                <w:sz w:val="12"/>
                <w:szCs w:val="12"/>
              </w:rPr>
              <w:t>8,0</w:t>
            </w:r>
          </w:p>
        </w:tc>
      </w:tr>
      <w:tr w:rsidR="00EC3C0B" w:rsidRPr="00EC3C0B" w14:paraId="292B7104"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D9D1D3C" w14:textId="77777777" w:rsidR="00EC3C0B" w:rsidRPr="00EC3C0B" w:rsidRDefault="00EC3C0B" w:rsidP="00EC3C0B">
            <w:pPr>
              <w:jc w:val="center"/>
              <w:rPr>
                <w:b/>
                <w:bCs/>
                <w:sz w:val="12"/>
                <w:szCs w:val="12"/>
              </w:rPr>
            </w:pPr>
            <w:r w:rsidRPr="00EC3C0B">
              <w:rPr>
                <w:b/>
                <w:bCs/>
                <w:sz w:val="12"/>
                <w:szCs w:val="12"/>
              </w:rPr>
              <w:t>1 08 04000 01 0000 110</w:t>
            </w:r>
          </w:p>
        </w:tc>
        <w:tc>
          <w:tcPr>
            <w:tcW w:w="1995" w:type="pct"/>
            <w:tcBorders>
              <w:top w:val="nil"/>
              <w:left w:val="nil"/>
              <w:bottom w:val="single" w:sz="4" w:space="0" w:color="000000"/>
              <w:right w:val="single" w:sz="4" w:space="0" w:color="000000"/>
            </w:tcBorders>
            <w:shd w:val="clear" w:color="auto" w:fill="auto"/>
            <w:hideMark/>
          </w:tcPr>
          <w:p w14:paraId="6F777FF4" w14:textId="77777777" w:rsidR="00EC3C0B" w:rsidRPr="00EC3C0B" w:rsidRDefault="00EC3C0B" w:rsidP="00EC3C0B">
            <w:pPr>
              <w:rPr>
                <w:b/>
                <w:bCs/>
                <w:sz w:val="12"/>
                <w:szCs w:val="12"/>
              </w:rPr>
            </w:pPr>
            <w:r w:rsidRPr="00EC3C0B">
              <w:rPr>
                <w:b/>
                <w:bCs/>
                <w:sz w:val="12"/>
                <w:szCs w:val="1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5674A8D4" w14:textId="77777777" w:rsidR="00EC3C0B" w:rsidRPr="00EC3C0B" w:rsidRDefault="00EC3C0B" w:rsidP="00EC3C0B">
            <w:pPr>
              <w:jc w:val="right"/>
              <w:rPr>
                <w:b/>
                <w:bCs/>
                <w:sz w:val="12"/>
                <w:szCs w:val="12"/>
              </w:rPr>
            </w:pPr>
            <w:r w:rsidRPr="00EC3C0B">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547DAA27" w14:textId="77777777" w:rsidR="00EC3C0B" w:rsidRPr="00EC3C0B" w:rsidRDefault="00EC3C0B" w:rsidP="00EC3C0B">
            <w:pPr>
              <w:jc w:val="right"/>
              <w:rPr>
                <w:b/>
                <w:bCs/>
                <w:sz w:val="12"/>
                <w:szCs w:val="12"/>
              </w:rPr>
            </w:pPr>
            <w:r w:rsidRPr="00EC3C0B">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73F56B8A" w14:textId="77777777" w:rsidR="00EC3C0B" w:rsidRPr="00EC3C0B" w:rsidRDefault="00EC3C0B" w:rsidP="00EC3C0B">
            <w:pPr>
              <w:jc w:val="right"/>
              <w:rPr>
                <w:b/>
                <w:bCs/>
                <w:sz w:val="12"/>
                <w:szCs w:val="12"/>
              </w:rPr>
            </w:pPr>
            <w:r w:rsidRPr="00EC3C0B">
              <w:rPr>
                <w:b/>
                <w:bCs/>
                <w:sz w:val="12"/>
                <w:szCs w:val="12"/>
              </w:rPr>
              <w:t>8,0</w:t>
            </w:r>
          </w:p>
        </w:tc>
      </w:tr>
      <w:tr w:rsidR="00EC3C0B" w:rsidRPr="00EC3C0B" w14:paraId="53CB3A99"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29B5EE1" w14:textId="77777777" w:rsidR="00EC3C0B" w:rsidRPr="00EC3C0B" w:rsidRDefault="00EC3C0B" w:rsidP="00EC3C0B">
            <w:pPr>
              <w:jc w:val="center"/>
              <w:rPr>
                <w:b/>
                <w:bCs/>
                <w:sz w:val="12"/>
                <w:szCs w:val="12"/>
              </w:rPr>
            </w:pPr>
            <w:r w:rsidRPr="00EC3C0B">
              <w:rPr>
                <w:b/>
                <w:bCs/>
                <w:sz w:val="12"/>
                <w:szCs w:val="12"/>
              </w:rPr>
              <w:t>1 08 04020 01 0000 110</w:t>
            </w:r>
          </w:p>
        </w:tc>
        <w:tc>
          <w:tcPr>
            <w:tcW w:w="1995" w:type="pct"/>
            <w:tcBorders>
              <w:top w:val="nil"/>
              <w:left w:val="nil"/>
              <w:bottom w:val="single" w:sz="4" w:space="0" w:color="000000"/>
              <w:right w:val="single" w:sz="4" w:space="0" w:color="000000"/>
            </w:tcBorders>
            <w:shd w:val="clear" w:color="auto" w:fill="auto"/>
            <w:hideMark/>
          </w:tcPr>
          <w:p w14:paraId="1D93889A" w14:textId="77777777" w:rsidR="00EC3C0B" w:rsidRPr="00EC3C0B" w:rsidRDefault="00EC3C0B" w:rsidP="00EC3C0B">
            <w:pPr>
              <w:rPr>
                <w:b/>
                <w:bCs/>
                <w:sz w:val="12"/>
                <w:szCs w:val="12"/>
              </w:rPr>
            </w:pPr>
            <w:r w:rsidRPr="00EC3C0B">
              <w:rPr>
                <w:b/>
                <w:bCs/>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78" w:type="pct"/>
            <w:tcBorders>
              <w:top w:val="nil"/>
              <w:left w:val="nil"/>
              <w:bottom w:val="single" w:sz="4" w:space="0" w:color="000000"/>
              <w:right w:val="single" w:sz="4" w:space="0" w:color="000000"/>
            </w:tcBorders>
            <w:shd w:val="clear" w:color="auto" w:fill="auto"/>
            <w:hideMark/>
          </w:tcPr>
          <w:p w14:paraId="3FEC2B87" w14:textId="77777777" w:rsidR="00EC3C0B" w:rsidRPr="00EC3C0B" w:rsidRDefault="00EC3C0B" w:rsidP="00EC3C0B">
            <w:pPr>
              <w:jc w:val="right"/>
              <w:rPr>
                <w:b/>
                <w:bCs/>
                <w:sz w:val="12"/>
                <w:szCs w:val="12"/>
              </w:rPr>
            </w:pPr>
            <w:r w:rsidRPr="00EC3C0B">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624EB1A2" w14:textId="77777777" w:rsidR="00EC3C0B" w:rsidRPr="00EC3C0B" w:rsidRDefault="00EC3C0B" w:rsidP="00EC3C0B">
            <w:pPr>
              <w:jc w:val="right"/>
              <w:rPr>
                <w:b/>
                <w:bCs/>
                <w:sz w:val="12"/>
                <w:szCs w:val="12"/>
              </w:rPr>
            </w:pPr>
            <w:r w:rsidRPr="00EC3C0B">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00017AA8" w14:textId="77777777" w:rsidR="00EC3C0B" w:rsidRPr="00EC3C0B" w:rsidRDefault="00EC3C0B" w:rsidP="00EC3C0B">
            <w:pPr>
              <w:jc w:val="right"/>
              <w:rPr>
                <w:b/>
                <w:bCs/>
                <w:sz w:val="12"/>
                <w:szCs w:val="12"/>
              </w:rPr>
            </w:pPr>
            <w:r w:rsidRPr="00EC3C0B">
              <w:rPr>
                <w:b/>
                <w:bCs/>
                <w:sz w:val="12"/>
                <w:szCs w:val="12"/>
              </w:rPr>
              <w:t>8,0</w:t>
            </w:r>
          </w:p>
        </w:tc>
      </w:tr>
      <w:tr w:rsidR="00EC3C0B" w:rsidRPr="00EC3C0B" w14:paraId="003B4AE4"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693E8EF" w14:textId="77777777" w:rsidR="00EC3C0B" w:rsidRPr="00EC3C0B" w:rsidRDefault="00EC3C0B" w:rsidP="00EC3C0B">
            <w:pPr>
              <w:jc w:val="center"/>
              <w:rPr>
                <w:sz w:val="12"/>
                <w:szCs w:val="12"/>
              </w:rPr>
            </w:pPr>
            <w:r w:rsidRPr="00EC3C0B">
              <w:rPr>
                <w:sz w:val="12"/>
                <w:szCs w:val="12"/>
              </w:rPr>
              <w:t>1 08 04020 01 0000 110</w:t>
            </w:r>
          </w:p>
        </w:tc>
        <w:tc>
          <w:tcPr>
            <w:tcW w:w="1995" w:type="pct"/>
            <w:tcBorders>
              <w:top w:val="nil"/>
              <w:left w:val="nil"/>
              <w:bottom w:val="single" w:sz="4" w:space="0" w:color="000000"/>
              <w:right w:val="single" w:sz="4" w:space="0" w:color="000000"/>
            </w:tcBorders>
            <w:shd w:val="clear" w:color="FFFFFF" w:fill="FFFFFF"/>
            <w:hideMark/>
          </w:tcPr>
          <w:p w14:paraId="635BE8FF" w14:textId="77777777" w:rsidR="00EC3C0B" w:rsidRPr="00EC3C0B" w:rsidRDefault="00EC3C0B" w:rsidP="00EC3C0B">
            <w:pPr>
              <w:rPr>
                <w:sz w:val="12"/>
                <w:szCs w:val="12"/>
              </w:rPr>
            </w:pPr>
            <w:r w:rsidRPr="00EC3C0B">
              <w:rPr>
                <w:sz w:val="12"/>
                <w:szCs w:val="1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w:t>
            </w:r>
            <w:r w:rsidRPr="00EC3C0B">
              <w:rPr>
                <w:sz w:val="12"/>
                <w:szCs w:val="12"/>
              </w:rPr>
              <w:lastRenderedPageBreak/>
              <w:t>Федерации на совершение нотариальных действий</w:t>
            </w:r>
          </w:p>
        </w:tc>
        <w:tc>
          <w:tcPr>
            <w:tcW w:w="678" w:type="pct"/>
            <w:tcBorders>
              <w:top w:val="nil"/>
              <w:left w:val="nil"/>
              <w:bottom w:val="single" w:sz="4" w:space="0" w:color="000000"/>
              <w:right w:val="single" w:sz="4" w:space="0" w:color="000000"/>
            </w:tcBorders>
            <w:shd w:val="clear" w:color="auto" w:fill="auto"/>
            <w:hideMark/>
          </w:tcPr>
          <w:p w14:paraId="5806661D" w14:textId="77777777" w:rsidR="00EC3C0B" w:rsidRPr="00EC3C0B" w:rsidRDefault="00EC3C0B" w:rsidP="00EC3C0B">
            <w:pPr>
              <w:jc w:val="right"/>
              <w:rPr>
                <w:sz w:val="12"/>
                <w:szCs w:val="12"/>
              </w:rPr>
            </w:pPr>
            <w:r w:rsidRPr="00EC3C0B">
              <w:rPr>
                <w:sz w:val="12"/>
                <w:szCs w:val="12"/>
              </w:rPr>
              <w:lastRenderedPageBreak/>
              <w:t>8,0</w:t>
            </w:r>
          </w:p>
        </w:tc>
        <w:tc>
          <w:tcPr>
            <w:tcW w:w="685" w:type="pct"/>
            <w:tcBorders>
              <w:top w:val="nil"/>
              <w:left w:val="nil"/>
              <w:bottom w:val="single" w:sz="4" w:space="0" w:color="000000"/>
              <w:right w:val="single" w:sz="4" w:space="0" w:color="000000"/>
            </w:tcBorders>
            <w:shd w:val="clear" w:color="auto" w:fill="auto"/>
            <w:hideMark/>
          </w:tcPr>
          <w:p w14:paraId="08883A75" w14:textId="77777777" w:rsidR="00EC3C0B" w:rsidRPr="00EC3C0B" w:rsidRDefault="00EC3C0B" w:rsidP="00EC3C0B">
            <w:pPr>
              <w:jc w:val="right"/>
              <w:rPr>
                <w:sz w:val="12"/>
                <w:szCs w:val="12"/>
              </w:rPr>
            </w:pPr>
            <w:r w:rsidRPr="00EC3C0B">
              <w:rPr>
                <w:sz w:val="12"/>
                <w:szCs w:val="12"/>
              </w:rPr>
              <w:t>8,0</w:t>
            </w:r>
          </w:p>
        </w:tc>
        <w:tc>
          <w:tcPr>
            <w:tcW w:w="678" w:type="pct"/>
            <w:tcBorders>
              <w:top w:val="nil"/>
              <w:left w:val="nil"/>
              <w:bottom w:val="single" w:sz="4" w:space="0" w:color="000000"/>
              <w:right w:val="single" w:sz="4" w:space="0" w:color="000000"/>
            </w:tcBorders>
            <w:shd w:val="clear" w:color="auto" w:fill="auto"/>
            <w:hideMark/>
          </w:tcPr>
          <w:p w14:paraId="6D375EC3" w14:textId="77777777" w:rsidR="00EC3C0B" w:rsidRPr="00EC3C0B" w:rsidRDefault="00EC3C0B" w:rsidP="00EC3C0B">
            <w:pPr>
              <w:jc w:val="right"/>
              <w:rPr>
                <w:sz w:val="12"/>
                <w:szCs w:val="12"/>
              </w:rPr>
            </w:pPr>
            <w:r w:rsidRPr="00EC3C0B">
              <w:rPr>
                <w:sz w:val="12"/>
                <w:szCs w:val="12"/>
              </w:rPr>
              <w:t>8,0</w:t>
            </w:r>
          </w:p>
        </w:tc>
      </w:tr>
      <w:tr w:rsidR="00EC3C0B" w:rsidRPr="00EC3C0B" w14:paraId="48CA0384"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DB4BD9A" w14:textId="77777777" w:rsidR="00EC3C0B" w:rsidRPr="00EC3C0B" w:rsidRDefault="00EC3C0B" w:rsidP="00EC3C0B">
            <w:pPr>
              <w:jc w:val="center"/>
              <w:rPr>
                <w:b/>
                <w:bCs/>
                <w:sz w:val="12"/>
                <w:szCs w:val="12"/>
              </w:rPr>
            </w:pPr>
            <w:r w:rsidRPr="00EC3C0B">
              <w:rPr>
                <w:b/>
                <w:bCs/>
                <w:sz w:val="12"/>
                <w:szCs w:val="12"/>
              </w:rPr>
              <w:lastRenderedPageBreak/>
              <w:t>1 11 00000 00 0000 000</w:t>
            </w:r>
          </w:p>
        </w:tc>
        <w:tc>
          <w:tcPr>
            <w:tcW w:w="1995" w:type="pct"/>
            <w:tcBorders>
              <w:top w:val="nil"/>
              <w:left w:val="nil"/>
              <w:bottom w:val="single" w:sz="4" w:space="0" w:color="000000"/>
              <w:right w:val="single" w:sz="4" w:space="0" w:color="000000"/>
            </w:tcBorders>
            <w:shd w:val="clear" w:color="auto" w:fill="auto"/>
            <w:hideMark/>
          </w:tcPr>
          <w:p w14:paraId="19DAC6AB" w14:textId="77777777" w:rsidR="00EC3C0B" w:rsidRPr="00EC3C0B" w:rsidRDefault="00EC3C0B" w:rsidP="00EC3C0B">
            <w:pPr>
              <w:rPr>
                <w:b/>
                <w:bCs/>
                <w:sz w:val="12"/>
                <w:szCs w:val="12"/>
              </w:rPr>
            </w:pPr>
            <w:r w:rsidRPr="00EC3C0B">
              <w:rPr>
                <w:b/>
                <w:bCs/>
                <w:sz w:val="12"/>
                <w:szCs w:val="12"/>
              </w:rPr>
              <w:t>ДОХОДЫ ОТ ИСПОЛЬЗОВАНИЯ ИМУЩЕСТВА, НАХОДЯЩЕГОСЯ В ГОСУДАРСТВЕННОЙ И МУНИЦИПАЛЬНОЙ СОБСТВЕННОСТИ</w:t>
            </w:r>
          </w:p>
        </w:tc>
        <w:tc>
          <w:tcPr>
            <w:tcW w:w="678" w:type="pct"/>
            <w:tcBorders>
              <w:top w:val="nil"/>
              <w:left w:val="nil"/>
              <w:bottom w:val="single" w:sz="4" w:space="0" w:color="000000"/>
              <w:right w:val="single" w:sz="4" w:space="0" w:color="000000"/>
            </w:tcBorders>
            <w:shd w:val="clear" w:color="auto" w:fill="auto"/>
            <w:hideMark/>
          </w:tcPr>
          <w:p w14:paraId="79044A6F" w14:textId="77777777" w:rsidR="00EC3C0B" w:rsidRPr="00EC3C0B" w:rsidRDefault="00EC3C0B" w:rsidP="00EC3C0B">
            <w:pPr>
              <w:jc w:val="right"/>
              <w:rPr>
                <w:b/>
                <w:bCs/>
                <w:sz w:val="12"/>
                <w:szCs w:val="12"/>
              </w:rPr>
            </w:pPr>
            <w:r w:rsidRPr="00EC3C0B">
              <w:rPr>
                <w:b/>
                <w:bCs/>
                <w:sz w:val="12"/>
                <w:szCs w:val="12"/>
              </w:rPr>
              <w:t>353,4</w:t>
            </w:r>
          </w:p>
        </w:tc>
        <w:tc>
          <w:tcPr>
            <w:tcW w:w="685" w:type="pct"/>
            <w:tcBorders>
              <w:top w:val="nil"/>
              <w:left w:val="nil"/>
              <w:bottom w:val="single" w:sz="4" w:space="0" w:color="000000"/>
              <w:right w:val="single" w:sz="4" w:space="0" w:color="000000"/>
            </w:tcBorders>
            <w:shd w:val="clear" w:color="auto" w:fill="auto"/>
            <w:hideMark/>
          </w:tcPr>
          <w:p w14:paraId="34A88CFF" w14:textId="77777777" w:rsidR="00EC3C0B" w:rsidRPr="00EC3C0B" w:rsidRDefault="00EC3C0B" w:rsidP="00EC3C0B">
            <w:pPr>
              <w:jc w:val="right"/>
              <w:rPr>
                <w:b/>
                <w:bCs/>
                <w:sz w:val="12"/>
                <w:szCs w:val="12"/>
              </w:rPr>
            </w:pPr>
            <w:r w:rsidRPr="00EC3C0B">
              <w:rPr>
                <w:b/>
                <w:bCs/>
                <w:sz w:val="12"/>
                <w:szCs w:val="12"/>
              </w:rPr>
              <w:t>353,4</w:t>
            </w:r>
          </w:p>
        </w:tc>
        <w:tc>
          <w:tcPr>
            <w:tcW w:w="678" w:type="pct"/>
            <w:tcBorders>
              <w:top w:val="nil"/>
              <w:left w:val="nil"/>
              <w:bottom w:val="single" w:sz="4" w:space="0" w:color="000000"/>
              <w:right w:val="single" w:sz="4" w:space="0" w:color="000000"/>
            </w:tcBorders>
            <w:shd w:val="clear" w:color="auto" w:fill="auto"/>
            <w:hideMark/>
          </w:tcPr>
          <w:p w14:paraId="4135D21A" w14:textId="77777777" w:rsidR="00EC3C0B" w:rsidRPr="00EC3C0B" w:rsidRDefault="00EC3C0B" w:rsidP="00EC3C0B">
            <w:pPr>
              <w:jc w:val="right"/>
              <w:rPr>
                <w:b/>
                <w:bCs/>
                <w:sz w:val="12"/>
                <w:szCs w:val="12"/>
              </w:rPr>
            </w:pPr>
            <w:r w:rsidRPr="00EC3C0B">
              <w:rPr>
                <w:b/>
                <w:bCs/>
                <w:sz w:val="12"/>
                <w:szCs w:val="12"/>
              </w:rPr>
              <w:t>353,4</w:t>
            </w:r>
          </w:p>
        </w:tc>
      </w:tr>
      <w:tr w:rsidR="00EC3C0B" w:rsidRPr="00EC3C0B" w14:paraId="68C8748E"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8F5B127" w14:textId="77777777" w:rsidR="00EC3C0B" w:rsidRPr="00EC3C0B" w:rsidRDefault="00EC3C0B" w:rsidP="00EC3C0B">
            <w:pPr>
              <w:jc w:val="center"/>
              <w:rPr>
                <w:b/>
                <w:bCs/>
                <w:sz w:val="12"/>
                <w:szCs w:val="12"/>
              </w:rPr>
            </w:pPr>
            <w:r w:rsidRPr="00EC3C0B">
              <w:rPr>
                <w:b/>
                <w:bCs/>
                <w:sz w:val="12"/>
                <w:szCs w:val="12"/>
              </w:rPr>
              <w:t>1 11 05000 00 0000 120</w:t>
            </w:r>
          </w:p>
        </w:tc>
        <w:tc>
          <w:tcPr>
            <w:tcW w:w="1995" w:type="pct"/>
            <w:tcBorders>
              <w:top w:val="nil"/>
              <w:left w:val="nil"/>
              <w:bottom w:val="single" w:sz="4" w:space="0" w:color="000000"/>
              <w:right w:val="single" w:sz="4" w:space="0" w:color="000000"/>
            </w:tcBorders>
            <w:shd w:val="clear" w:color="auto" w:fill="auto"/>
            <w:hideMark/>
          </w:tcPr>
          <w:p w14:paraId="5499E29C" w14:textId="77777777" w:rsidR="00EC3C0B" w:rsidRPr="00EC3C0B" w:rsidRDefault="00EC3C0B" w:rsidP="00EC3C0B">
            <w:pPr>
              <w:rPr>
                <w:b/>
                <w:bCs/>
                <w:sz w:val="12"/>
                <w:szCs w:val="12"/>
              </w:rPr>
            </w:pPr>
            <w:r w:rsidRPr="00EC3C0B">
              <w:rPr>
                <w:b/>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8" w:type="pct"/>
            <w:tcBorders>
              <w:top w:val="nil"/>
              <w:left w:val="nil"/>
              <w:bottom w:val="single" w:sz="4" w:space="0" w:color="000000"/>
              <w:right w:val="single" w:sz="4" w:space="0" w:color="000000"/>
            </w:tcBorders>
            <w:shd w:val="clear" w:color="auto" w:fill="auto"/>
            <w:hideMark/>
          </w:tcPr>
          <w:p w14:paraId="2E97526A" w14:textId="77777777" w:rsidR="00EC3C0B" w:rsidRPr="00EC3C0B" w:rsidRDefault="00EC3C0B" w:rsidP="00EC3C0B">
            <w:pPr>
              <w:jc w:val="right"/>
              <w:rPr>
                <w:b/>
                <w:bCs/>
                <w:sz w:val="12"/>
                <w:szCs w:val="12"/>
              </w:rPr>
            </w:pPr>
            <w:r w:rsidRPr="00EC3C0B">
              <w:rPr>
                <w:b/>
                <w:bCs/>
                <w:sz w:val="12"/>
                <w:szCs w:val="12"/>
              </w:rPr>
              <w:t>353,4</w:t>
            </w:r>
          </w:p>
        </w:tc>
        <w:tc>
          <w:tcPr>
            <w:tcW w:w="685" w:type="pct"/>
            <w:tcBorders>
              <w:top w:val="nil"/>
              <w:left w:val="nil"/>
              <w:bottom w:val="single" w:sz="4" w:space="0" w:color="000000"/>
              <w:right w:val="single" w:sz="4" w:space="0" w:color="000000"/>
            </w:tcBorders>
            <w:shd w:val="clear" w:color="auto" w:fill="auto"/>
            <w:hideMark/>
          </w:tcPr>
          <w:p w14:paraId="7E417AE1" w14:textId="77777777" w:rsidR="00EC3C0B" w:rsidRPr="00EC3C0B" w:rsidRDefault="00EC3C0B" w:rsidP="00EC3C0B">
            <w:pPr>
              <w:jc w:val="right"/>
              <w:rPr>
                <w:b/>
                <w:bCs/>
                <w:sz w:val="12"/>
                <w:szCs w:val="12"/>
              </w:rPr>
            </w:pPr>
            <w:r w:rsidRPr="00EC3C0B">
              <w:rPr>
                <w:b/>
                <w:bCs/>
                <w:sz w:val="12"/>
                <w:szCs w:val="12"/>
              </w:rPr>
              <w:t>353,4</w:t>
            </w:r>
          </w:p>
        </w:tc>
        <w:tc>
          <w:tcPr>
            <w:tcW w:w="678" w:type="pct"/>
            <w:tcBorders>
              <w:top w:val="nil"/>
              <w:left w:val="nil"/>
              <w:bottom w:val="single" w:sz="4" w:space="0" w:color="000000"/>
              <w:right w:val="single" w:sz="4" w:space="0" w:color="000000"/>
            </w:tcBorders>
            <w:shd w:val="clear" w:color="auto" w:fill="auto"/>
            <w:hideMark/>
          </w:tcPr>
          <w:p w14:paraId="311409CB" w14:textId="77777777" w:rsidR="00EC3C0B" w:rsidRPr="00EC3C0B" w:rsidRDefault="00EC3C0B" w:rsidP="00EC3C0B">
            <w:pPr>
              <w:jc w:val="right"/>
              <w:rPr>
                <w:b/>
                <w:bCs/>
                <w:sz w:val="12"/>
                <w:szCs w:val="12"/>
              </w:rPr>
            </w:pPr>
            <w:r w:rsidRPr="00EC3C0B">
              <w:rPr>
                <w:b/>
                <w:bCs/>
                <w:sz w:val="12"/>
                <w:szCs w:val="12"/>
              </w:rPr>
              <w:t>353,4</w:t>
            </w:r>
          </w:p>
        </w:tc>
      </w:tr>
      <w:tr w:rsidR="00EC3C0B" w:rsidRPr="00EC3C0B" w14:paraId="096813C4"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D2C542F" w14:textId="77777777" w:rsidR="00EC3C0B" w:rsidRPr="00EC3C0B" w:rsidRDefault="00EC3C0B" w:rsidP="00EC3C0B">
            <w:pPr>
              <w:jc w:val="center"/>
              <w:rPr>
                <w:b/>
                <w:bCs/>
                <w:sz w:val="12"/>
                <w:szCs w:val="12"/>
              </w:rPr>
            </w:pPr>
            <w:r w:rsidRPr="00EC3C0B">
              <w:rPr>
                <w:b/>
                <w:bCs/>
                <w:sz w:val="12"/>
                <w:szCs w:val="12"/>
              </w:rPr>
              <w:t>1 11 05030 00 0000 120</w:t>
            </w:r>
          </w:p>
        </w:tc>
        <w:tc>
          <w:tcPr>
            <w:tcW w:w="1995" w:type="pct"/>
            <w:tcBorders>
              <w:top w:val="nil"/>
              <w:left w:val="nil"/>
              <w:bottom w:val="single" w:sz="4" w:space="0" w:color="000000"/>
              <w:right w:val="single" w:sz="4" w:space="0" w:color="000000"/>
            </w:tcBorders>
            <w:shd w:val="clear" w:color="auto" w:fill="auto"/>
            <w:hideMark/>
          </w:tcPr>
          <w:p w14:paraId="58A67ECB" w14:textId="77777777" w:rsidR="00EC3C0B" w:rsidRPr="00EC3C0B" w:rsidRDefault="00EC3C0B" w:rsidP="00EC3C0B">
            <w:pPr>
              <w:rPr>
                <w:b/>
                <w:bCs/>
                <w:sz w:val="12"/>
                <w:szCs w:val="12"/>
              </w:rPr>
            </w:pPr>
            <w:r w:rsidRPr="00EC3C0B">
              <w:rPr>
                <w:b/>
                <w:bCs/>
                <w:sz w:val="12"/>
                <w:szCs w:val="1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78" w:type="pct"/>
            <w:tcBorders>
              <w:top w:val="nil"/>
              <w:left w:val="nil"/>
              <w:bottom w:val="single" w:sz="4" w:space="0" w:color="000000"/>
              <w:right w:val="single" w:sz="4" w:space="0" w:color="000000"/>
            </w:tcBorders>
            <w:shd w:val="clear" w:color="auto" w:fill="auto"/>
            <w:hideMark/>
          </w:tcPr>
          <w:p w14:paraId="065B04FF" w14:textId="77777777" w:rsidR="00EC3C0B" w:rsidRPr="00EC3C0B" w:rsidRDefault="00EC3C0B" w:rsidP="00EC3C0B">
            <w:pPr>
              <w:jc w:val="right"/>
              <w:rPr>
                <w:b/>
                <w:bCs/>
                <w:sz w:val="12"/>
                <w:szCs w:val="12"/>
              </w:rPr>
            </w:pPr>
            <w:r w:rsidRPr="00EC3C0B">
              <w:rPr>
                <w:b/>
                <w:bCs/>
                <w:sz w:val="12"/>
                <w:szCs w:val="12"/>
              </w:rPr>
              <w:t>285,6</w:t>
            </w:r>
          </w:p>
        </w:tc>
        <w:tc>
          <w:tcPr>
            <w:tcW w:w="685" w:type="pct"/>
            <w:tcBorders>
              <w:top w:val="nil"/>
              <w:left w:val="nil"/>
              <w:bottom w:val="single" w:sz="4" w:space="0" w:color="000000"/>
              <w:right w:val="single" w:sz="4" w:space="0" w:color="000000"/>
            </w:tcBorders>
            <w:shd w:val="clear" w:color="auto" w:fill="auto"/>
            <w:hideMark/>
          </w:tcPr>
          <w:p w14:paraId="6CDB568B" w14:textId="77777777" w:rsidR="00EC3C0B" w:rsidRPr="00EC3C0B" w:rsidRDefault="00EC3C0B" w:rsidP="00EC3C0B">
            <w:pPr>
              <w:jc w:val="right"/>
              <w:rPr>
                <w:b/>
                <w:bCs/>
                <w:sz w:val="12"/>
                <w:szCs w:val="12"/>
              </w:rPr>
            </w:pPr>
            <w:r w:rsidRPr="00EC3C0B">
              <w:rPr>
                <w:b/>
                <w:bCs/>
                <w:sz w:val="12"/>
                <w:szCs w:val="12"/>
              </w:rPr>
              <w:t>285,6</w:t>
            </w:r>
          </w:p>
        </w:tc>
        <w:tc>
          <w:tcPr>
            <w:tcW w:w="678" w:type="pct"/>
            <w:tcBorders>
              <w:top w:val="nil"/>
              <w:left w:val="nil"/>
              <w:bottom w:val="single" w:sz="4" w:space="0" w:color="000000"/>
              <w:right w:val="single" w:sz="4" w:space="0" w:color="000000"/>
            </w:tcBorders>
            <w:shd w:val="clear" w:color="auto" w:fill="auto"/>
            <w:hideMark/>
          </w:tcPr>
          <w:p w14:paraId="3593FD45" w14:textId="77777777" w:rsidR="00EC3C0B" w:rsidRPr="00EC3C0B" w:rsidRDefault="00EC3C0B" w:rsidP="00EC3C0B">
            <w:pPr>
              <w:jc w:val="right"/>
              <w:rPr>
                <w:b/>
                <w:bCs/>
                <w:sz w:val="12"/>
                <w:szCs w:val="12"/>
              </w:rPr>
            </w:pPr>
            <w:r w:rsidRPr="00EC3C0B">
              <w:rPr>
                <w:b/>
                <w:bCs/>
                <w:sz w:val="12"/>
                <w:szCs w:val="12"/>
              </w:rPr>
              <w:t>285,6</w:t>
            </w:r>
          </w:p>
        </w:tc>
      </w:tr>
      <w:tr w:rsidR="00EC3C0B" w:rsidRPr="00EC3C0B" w14:paraId="1838D372"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8CAF58E" w14:textId="77777777" w:rsidR="00EC3C0B" w:rsidRPr="00EC3C0B" w:rsidRDefault="00EC3C0B" w:rsidP="00EC3C0B">
            <w:pPr>
              <w:jc w:val="center"/>
              <w:rPr>
                <w:sz w:val="12"/>
                <w:szCs w:val="12"/>
              </w:rPr>
            </w:pPr>
            <w:r w:rsidRPr="00EC3C0B">
              <w:rPr>
                <w:sz w:val="12"/>
                <w:szCs w:val="12"/>
              </w:rPr>
              <w:t>1 11 05035 10 0000 120</w:t>
            </w:r>
          </w:p>
        </w:tc>
        <w:tc>
          <w:tcPr>
            <w:tcW w:w="1995" w:type="pct"/>
            <w:tcBorders>
              <w:top w:val="nil"/>
              <w:left w:val="nil"/>
              <w:bottom w:val="single" w:sz="4" w:space="0" w:color="000000"/>
              <w:right w:val="single" w:sz="4" w:space="0" w:color="000000"/>
            </w:tcBorders>
            <w:shd w:val="clear" w:color="FFFFFF" w:fill="FFFFFF"/>
            <w:hideMark/>
          </w:tcPr>
          <w:p w14:paraId="1D3B4100" w14:textId="77777777" w:rsidR="00EC3C0B" w:rsidRPr="00EC3C0B" w:rsidRDefault="00EC3C0B" w:rsidP="00EC3C0B">
            <w:pPr>
              <w:rPr>
                <w:sz w:val="12"/>
                <w:szCs w:val="12"/>
              </w:rPr>
            </w:pPr>
            <w:r w:rsidRPr="00EC3C0B">
              <w:rPr>
                <w:sz w:val="12"/>
                <w:szCs w:val="1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78" w:type="pct"/>
            <w:tcBorders>
              <w:top w:val="nil"/>
              <w:left w:val="nil"/>
              <w:bottom w:val="single" w:sz="4" w:space="0" w:color="000000"/>
              <w:right w:val="single" w:sz="4" w:space="0" w:color="000000"/>
            </w:tcBorders>
            <w:shd w:val="clear" w:color="auto" w:fill="auto"/>
            <w:hideMark/>
          </w:tcPr>
          <w:p w14:paraId="05394C95" w14:textId="77777777" w:rsidR="00EC3C0B" w:rsidRPr="00EC3C0B" w:rsidRDefault="00EC3C0B" w:rsidP="00EC3C0B">
            <w:pPr>
              <w:jc w:val="right"/>
              <w:rPr>
                <w:sz w:val="12"/>
                <w:szCs w:val="12"/>
              </w:rPr>
            </w:pPr>
            <w:r w:rsidRPr="00EC3C0B">
              <w:rPr>
                <w:sz w:val="12"/>
                <w:szCs w:val="12"/>
              </w:rPr>
              <w:t>285,6</w:t>
            </w:r>
          </w:p>
        </w:tc>
        <w:tc>
          <w:tcPr>
            <w:tcW w:w="685" w:type="pct"/>
            <w:tcBorders>
              <w:top w:val="nil"/>
              <w:left w:val="nil"/>
              <w:bottom w:val="single" w:sz="4" w:space="0" w:color="000000"/>
              <w:right w:val="single" w:sz="4" w:space="0" w:color="000000"/>
            </w:tcBorders>
            <w:shd w:val="clear" w:color="auto" w:fill="auto"/>
            <w:hideMark/>
          </w:tcPr>
          <w:p w14:paraId="023BB0B9" w14:textId="77777777" w:rsidR="00EC3C0B" w:rsidRPr="00EC3C0B" w:rsidRDefault="00EC3C0B" w:rsidP="00EC3C0B">
            <w:pPr>
              <w:jc w:val="right"/>
              <w:rPr>
                <w:sz w:val="12"/>
                <w:szCs w:val="12"/>
              </w:rPr>
            </w:pPr>
            <w:r w:rsidRPr="00EC3C0B">
              <w:rPr>
                <w:sz w:val="12"/>
                <w:szCs w:val="12"/>
              </w:rPr>
              <w:t>285,6</w:t>
            </w:r>
          </w:p>
        </w:tc>
        <w:tc>
          <w:tcPr>
            <w:tcW w:w="678" w:type="pct"/>
            <w:tcBorders>
              <w:top w:val="nil"/>
              <w:left w:val="nil"/>
              <w:bottom w:val="single" w:sz="4" w:space="0" w:color="000000"/>
              <w:right w:val="single" w:sz="4" w:space="0" w:color="000000"/>
            </w:tcBorders>
            <w:shd w:val="clear" w:color="auto" w:fill="auto"/>
            <w:hideMark/>
          </w:tcPr>
          <w:p w14:paraId="46F74C59" w14:textId="77777777" w:rsidR="00EC3C0B" w:rsidRPr="00EC3C0B" w:rsidRDefault="00EC3C0B" w:rsidP="00EC3C0B">
            <w:pPr>
              <w:jc w:val="right"/>
              <w:rPr>
                <w:sz w:val="12"/>
                <w:szCs w:val="12"/>
              </w:rPr>
            </w:pPr>
            <w:r w:rsidRPr="00EC3C0B">
              <w:rPr>
                <w:sz w:val="12"/>
                <w:szCs w:val="12"/>
              </w:rPr>
              <w:t>285,6</w:t>
            </w:r>
          </w:p>
        </w:tc>
      </w:tr>
      <w:tr w:rsidR="00EC3C0B" w:rsidRPr="00EC3C0B" w14:paraId="479DC3F4"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714701D" w14:textId="77777777" w:rsidR="00EC3C0B" w:rsidRPr="00EC3C0B" w:rsidRDefault="00EC3C0B" w:rsidP="00EC3C0B">
            <w:pPr>
              <w:jc w:val="center"/>
              <w:rPr>
                <w:b/>
                <w:bCs/>
                <w:sz w:val="12"/>
                <w:szCs w:val="12"/>
              </w:rPr>
            </w:pPr>
            <w:r w:rsidRPr="00EC3C0B">
              <w:rPr>
                <w:b/>
                <w:bCs/>
                <w:sz w:val="12"/>
                <w:szCs w:val="12"/>
              </w:rPr>
              <w:t>1 11 05070 00 0000 120</w:t>
            </w:r>
          </w:p>
        </w:tc>
        <w:tc>
          <w:tcPr>
            <w:tcW w:w="1995" w:type="pct"/>
            <w:tcBorders>
              <w:top w:val="nil"/>
              <w:left w:val="nil"/>
              <w:bottom w:val="single" w:sz="4" w:space="0" w:color="000000"/>
              <w:right w:val="single" w:sz="4" w:space="0" w:color="000000"/>
            </w:tcBorders>
            <w:shd w:val="clear" w:color="auto" w:fill="auto"/>
            <w:hideMark/>
          </w:tcPr>
          <w:p w14:paraId="461DEF1D" w14:textId="77777777" w:rsidR="00EC3C0B" w:rsidRPr="00EC3C0B" w:rsidRDefault="00EC3C0B" w:rsidP="00EC3C0B">
            <w:pPr>
              <w:rPr>
                <w:b/>
                <w:bCs/>
                <w:sz w:val="12"/>
                <w:szCs w:val="12"/>
              </w:rPr>
            </w:pPr>
            <w:r w:rsidRPr="00EC3C0B">
              <w:rPr>
                <w:b/>
                <w:bCs/>
                <w:sz w:val="12"/>
                <w:szCs w:val="12"/>
              </w:rPr>
              <w:t>Доходы от сдачи в аренду имущества, составляющего государственную (муниципальную) казну (за исключением земельных участков)</w:t>
            </w:r>
          </w:p>
        </w:tc>
        <w:tc>
          <w:tcPr>
            <w:tcW w:w="678" w:type="pct"/>
            <w:tcBorders>
              <w:top w:val="nil"/>
              <w:left w:val="nil"/>
              <w:bottom w:val="single" w:sz="4" w:space="0" w:color="000000"/>
              <w:right w:val="single" w:sz="4" w:space="0" w:color="000000"/>
            </w:tcBorders>
            <w:shd w:val="clear" w:color="auto" w:fill="auto"/>
            <w:hideMark/>
          </w:tcPr>
          <w:p w14:paraId="056AF891" w14:textId="77777777" w:rsidR="00EC3C0B" w:rsidRPr="00EC3C0B" w:rsidRDefault="00EC3C0B" w:rsidP="00EC3C0B">
            <w:pPr>
              <w:jc w:val="right"/>
              <w:rPr>
                <w:b/>
                <w:bCs/>
                <w:sz w:val="12"/>
                <w:szCs w:val="12"/>
              </w:rPr>
            </w:pPr>
            <w:r w:rsidRPr="00EC3C0B">
              <w:rPr>
                <w:b/>
                <w:bCs/>
                <w:sz w:val="12"/>
                <w:szCs w:val="12"/>
              </w:rPr>
              <w:t>67,8</w:t>
            </w:r>
          </w:p>
        </w:tc>
        <w:tc>
          <w:tcPr>
            <w:tcW w:w="685" w:type="pct"/>
            <w:tcBorders>
              <w:top w:val="nil"/>
              <w:left w:val="nil"/>
              <w:bottom w:val="single" w:sz="4" w:space="0" w:color="000000"/>
              <w:right w:val="single" w:sz="4" w:space="0" w:color="000000"/>
            </w:tcBorders>
            <w:shd w:val="clear" w:color="auto" w:fill="auto"/>
            <w:hideMark/>
          </w:tcPr>
          <w:p w14:paraId="73CE7BA9" w14:textId="77777777" w:rsidR="00EC3C0B" w:rsidRPr="00EC3C0B" w:rsidRDefault="00EC3C0B" w:rsidP="00EC3C0B">
            <w:pPr>
              <w:jc w:val="right"/>
              <w:rPr>
                <w:b/>
                <w:bCs/>
                <w:sz w:val="12"/>
                <w:szCs w:val="12"/>
              </w:rPr>
            </w:pPr>
            <w:r w:rsidRPr="00EC3C0B">
              <w:rPr>
                <w:b/>
                <w:bCs/>
                <w:sz w:val="12"/>
                <w:szCs w:val="12"/>
              </w:rPr>
              <w:t>67,8</w:t>
            </w:r>
          </w:p>
        </w:tc>
        <w:tc>
          <w:tcPr>
            <w:tcW w:w="678" w:type="pct"/>
            <w:tcBorders>
              <w:top w:val="nil"/>
              <w:left w:val="nil"/>
              <w:bottom w:val="single" w:sz="4" w:space="0" w:color="000000"/>
              <w:right w:val="single" w:sz="4" w:space="0" w:color="000000"/>
            </w:tcBorders>
            <w:shd w:val="clear" w:color="auto" w:fill="auto"/>
            <w:hideMark/>
          </w:tcPr>
          <w:p w14:paraId="536AE9F2" w14:textId="77777777" w:rsidR="00EC3C0B" w:rsidRPr="00EC3C0B" w:rsidRDefault="00EC3C0B" w:rsidP="00EC3C0B">
            <w:pPr>
              <w:jc w:val="right"/>
              <w:rPr>
                <w:b/>
                <w:bCs/>
                <w:sz w:val="12"/>
                <w:szCs w:val="12"/>
              </w:rPr>
            </w:pPr>
            <w:r w:rsidRPr="00EC3C0B">
              <w:rPr>
                <w:b/>
                <w:bCs/>
                <w:sz w:val="12"/>
                <w:szCs w:val="12"/>
              </w:rPr>
              <w:t>67,8</w:t>
            </w:r>
          </w:p>
        </w:tc>
      </w:tr>
      <w:tr w:rsidR="00EC3C0B" w:rsidRPr="00EC3C0B" w14:paraId="05C0ABC8"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A7335B8" w14:textId="77777777" w:rsidR="00EC3C0B" w:rsidRPr="00EC3C0B" w:rsidRDefault="00EC3C0B" w:rsidP="00EC3C0B">
            <w:pPr>
              <w:jc w:val="center"/>
              <w:rPr>
                <w:sz w:val="12"/>
                <w:szCs w:val="12"/>
              </w:rPr>
            </w:pPr>
            <w:r w:rsidRPr="00EC3C0B">
              <w:rPr>
                <w:sz w:val="12"/>
                <w:szCs w:val="12"/>
              </w:rPr>
              <w:t>1 11 05075 10 0000 120</w:t>
            </w:r>
          </w:p>
        </w:tc>
        <w:tc>
          <w:tcPr>
            <w:tcW w:w="1995" w:type="pct"/>
            <w:tcBorders>
              <w:top w:val="nil"/>
              <w:left w:val="nil"/>
              <w:bottom w:val="single" w:sz="4" w:space="0" w:color="000000"/>
              <w:right w:val="single" w:sz="4" w:space="0" w:color="000000"/>
            </w:tcBorders>
            <w:shd w:val="clear" w:color="FFFFFF" w:fill="FFFFFF"/>
            <w:hideMark/>
          </w:tcPr>
          <w:p w14:paraId="00E091AA" w14:textId="77777777" w:rsidR="00EC3C0B" w:rsidRPr="00EC3C0B" w:rsidRDefault="00EC3C0B" w:rsidP="00EC3C0B">
            <w:pPr>
              <w:rPr>
                <w:sz w:val="12"/>
                <w:szCs w:val="12"/>
              </w:rPr>
            </w:pPr>
            <w:r w:rsidRPr="00EC3C0B">
              <w:rPr>
                <w:sz w:val="12"/>
                <w:szCs w:val="12"/>
              </w:rPr>
              <w:t>Доходы от сдачи в аренду имущества, составляющего казну сельских поселений (за исключением земельных участков)</w:t>
            </w:r>
          </w:p>
        </w:tc>
        <w:tc>
          <w:tcPr>
            <w:tcW w:w="678" w:type="pct"/>
            <w:tcBorders>
              <w:top w:val="nil"/>
              <w:left w:val="nil"/>
              <w:bottom w:val="single" w:sz="4" w:space="0" w:color="000000"/>
              <w:right w:val="single" w:sz="4" w:space="0" w:color="000000"/>
            </w:tcBorders>
            <w:shd w:val="clear" w:color="auto" w:fill="auto"/>
            <w:hideMark/>
          </w:tcPr>
          <w:p w14:paraId="4240D49D" w14:textId="77777777" w:rsidR="00EC3C0B" w:rsidRPr="00EC3C0B" w:rsidRDefault="00EC3C0B" w:rsidP="00EC3C0B">
            <w:pPr>
              <w:jc w:val="right"/>
              <w:rPr>
                <w:sz w:val="12"/>
                <w:szCs w:val="12"/>
              </w:rPr>
            </w:pPr>
            <w:r w:rsidRPr="00EC3C0B">
              <w:rPr>
                <w:sz w:val="12"/>
                <w:szCs w:val="12"/>
              </w:rPr>
              <w:t>67,8</w:t>
            </w:r>
          </w:p>
        </w:tc>
        <w:tc>
          <w:tcPr>
            <w:tcW w:w="685" w:type="pct"/>
            <w:tcBorders>
              <w:top w:val="nil"/>
              <w:left w:val="nil"/>
              <w:bottom w:val="single" w:sz="4" w:space="0" w:color="000000"/>
              <w:right w:val="single" w:sz="4" w:space="0" w:color="000000"/>
            </w:tcBorders>
            <w:shd w:val="clear" w:color="auto" w:fill="auto"/>
            <w:hideMark/>
          </w:tcPr>
          <w:p w14:paraId="4C296B2B" w14:textId="77777777" w:rsidR="00EC3C0B" w:rsidRPr="00EC3C0B" w:rsidRDefault="00EC3C0B" w:rsidP="00EC3C0B">
            <w:pPr>
              <w:jc w:val="right"/>
              <w:rPr>
                <w:sz w:val="12"/>
                <w:szCs w:val="12"/>
              </w:rPr>
            </w:pPr>
            <w:r w:rsidRPr="00EC3C0B">
              <w:rPr>
                <w:sz w:val="12"/>
                <w:szCs w:val="12"/>
              </w:rPr>
              <w:t>67,8</w:t>
            </w:r>
          </w:p>
        </w:tc>
        <w:tc>
          <w:tcPr>
            <w:tcW w:w="678" w:type="pct"/>
            <w:tcBorders>
              <w:top w:val="nil"/>
              <w:left w:val="nil"/>
              <w:bottom w:val="single" w:sz="4" w:space="0" w:color="000000"/>
              <w:right w:val="single" w:sz="4" w:space="0" w:color="000000"/>
            </w:tcBorders>
            <w:shd w:val="clear" w:color="auto" w:fill="auto"/>
            <w:hideMark/>
          </w:tcPr>
          <w:p w14:paraId="6C0137A5" w14:textId="77777777" w:rsidR="00EC3C0B" w:rsidRPr="00EC3C0B" w:rsidRDefault="00EC3C0B" w:rsidP="00EC3C0B">
            <w:pPr>
              <w:jc w:val="right"/>
              <w:rPr>
                <w:sz w:val="12"/>
                <w:szCs w:val="12"/>
              </w:rPr>
            </w:pPr>
            <w:r w:rsidRPr="00EC3C0B">
              <w:rPr>
                <w:sz w:val="12"/>
                <w:szCs w:val="12"/>
              </w:rPr>
              <w:t>67,8</w:t>
            </w:r>
          </w:p>
        </w:tc>
      </w:tr>
      <w:tr w:rsidR="00EC3C0B" w:rsidRPr="00EC3C0B" w14:paraId="5EB67B5D"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B8ACE6E" w14:textId="77777777" w:rsidR="00EC3C0B" w:rsidRPr="00EC3C0B" w:rsidRDefault="00EC3C0B" w:rsidP="00EC3C0B">
            <w:pPr>
              <w:jc w:val="center"/>
              <w:rPr>
                <w:b/>
                <w:bCs/>
                <w:sz w:val="12"/>
                <w:szCs w:val="12"/>
              </w:rPr>
            </w:pPr>
            <w:r w:rsidRPr="00EC3C0B">
              <w:rPr>
                <w:b/>
                <w:bCs/>
                <w:sz w:val="12"/>
                <w:szCs w:val="12"/>
              </w:rPr>
              <w:t>1 13 00000 00 0000 000</w:t>
            </w:r>
          </w:p>
        </w:tc>
        <w:tc>
          <w:tcPr>
            <w:tcW w:w="1995" w:type="pct"/>
            <w:tcBorders>
              <w:top w:val="nil"/>
              <w:left w:val="nil"/>
              <w:bottom w:val="single" w:sz="4" w:space="0" w:color="000000"/>
              <w:right w:val="single" w:sz="4" w:space="0" w:color="000000"/>
            </w:tcBorders>
            <w:shd w:val="clear" w:color="auto" w:fill="auto"/>
            <w:hideMark/>
          </w:tcPr>
          <w:p w14:paraId="271E2356" w14:textId="77777777" w:rsidR="00EC3C0B" w:rsidRPr="00EC3C0B" w:rsidRDefault="00EC3C0B" w:rsidP="00EC3C0B">
            <w:pPr>
              <w:rPr>
                <w:b/>
                <w:bCs/>
                <w:sz w:val="12"/>
                <w:szCs w:val="12"/>
              </w:rPr>
            </w:pPr>
            <w:r w:rsidRPr="00EC3C0B">
              <w:rPr>
                <w:b/>
                <w:bCs/>
                <w:sz w:val="12"/>
                <w:szCs w:val="12"/>
              </w:rPr>
              <w:t>ДОХОДЫ ОТ ОКАЗАНИЯ ПЛАТНЫХ УСЛУГ И КОМПЕНСАЦИИ ЗАТРАТ ГОСУДАРСТВА</w:t>
            </w:r>
          </w:p>
        </w:tc>
        <w:tc>
          <w:tcPr>
            <w:tcW w:w="678" w:type="pct"/>
            <w:tcBorders>
              <w:top w:val="nil"/>
              <w:left w:val="nil"/>
              <w:bottom w:val="single" w:sz="4" w:space="0" w:color="000000"/>
              <w:right w:val="single" w:sz="4" w:space="0" w:color="000000"/>
            </w:tcBorders>
            <w:shd w:val="clear" w:color="auto" w:fill="auto"/>
            <w:hideMark/>
          </w:tcPr>
          <w:p w14:paraId="4A3E57C2" w14:textId="77777777" w:rsidR="00EC3C0B" w:rsidRPr="00EC3C0B" w:rsidRDefault="00EC3C0B" w:rsidP="00EC3C0B">
            <w:pPr>
              <w:jc w:val="right"/>
              <w:rPr>
                <w:b/>
                <w:bCs/>
                <w:sz w:val="12"/>
                <w:szCs w:val="12"/>
              </w:rPr>
            </w:pPr>
            <w:r w:rsidRPr="00EC3C0B">
              <w:rPr>
                <w:b/>
                <w:bCs/>
                <w:sz w:val="12"/>
                <w:szCs w:val="12"/>
              </w:rPr>
              <w:t>27,0</w:t>
            </w:r>
          </w:p>
        </w:tc>
        <w:tc>
          <w:tcPr>
            <w:tcW w:w="685" w:type="pct"/>
            <w:tcBorders>
              <w:top w:val="nil"/>
              <w:left w:val="nil"/>
              <w:bottom w:val="single" w:sz="4" w:space="0" w:color="000000"/>
              <w:right w:val="single" w:sz="4" w:space="0" w:color="000000"/>
            </w:tcBorders>
            <w:shd w:val="clear" w:color="auto" w:fill="auto"/>
            <w:hideMark/>
          </w:tcPr>
          <w:p w14:paraId="54B98C2F" w14:textId="77777777" w:rsidR="00EC3C0B" w:rsidRPr="00EC3C0B" w:rsidRDefault="00EC3C0B" w:rsidP="00EC3C0B">
            <w:pPr>
              <w:jc w:val="right"/>
              <w:rPr>
                <w:b/>
                <w:bCs/>
                <w:sz w:val="12"/>
                <w:szCs w:val="12"/>
              </w:rPr>
            </w:pPr>
            <w:r w:rsidRPr="00EC3C0B">
              <w:rPr>
                <w:b/>
                <w:bCs/>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6D43D7B0" w14:textId="77777777" w:rsidR="00EC3C0B" w:rsidRPr="00EC3C0B" w:rsidRDefault="00EC3C0B" w:rsidP="00EC3C0B">
            <w:pPr>
              <w:jc w:val="right"/>
              <w:rPr>
                <w:b/>
                <w:bCs/>
                <w:sz w:val="12"/>
                <w:szCs w:val="12"/>
              </w:rPr>
            </w:pPr>
            <w:r w:rsidRPr="00EC3C0B">
              <w:rPr>
                <w:b/>
                <w:bCs/>
                <w:sz w:val="12"/>
                <w:szCs w:val="12"/>
              </w:rPr>
              <w:t>27,0</w:t>
            </w:r>
          </w:p>
        </w:tc>
      </w:tr>
      <w:tr w:rsidR="00EC3C0B" w:rsidRPr="00EC3C0B" w14:paraId="5B711509"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9A78584" w14:textId="77777777" w:rsidR="00EC3C0B" w:rsidRPr="00EC3C0B" w:rsidRDefault="00EC3C0B" w:rsidP="00EC3C0B">
            <w:pPr>
              <w:jc w:val="center"/>
              <w:rPr>
                <w:b/>
                <w:bCs/>
                <w:sz w:val="12"/>
                <w:szCs w:val="12"/>
              </w:rPr>
            </w:pPr>
            <w:r w:rsidRPr="00EC3C0B">
              <w:rPr>
                <w:b/>
                <w:bCs/>
                <w:sz w:val="12"/>
                <w:szCs w:val="12"/>
              </w:rPr>
              <w:t>1 13 02000 00 0000 130</w:t>
            </w:r>
          </w:p>
        </w:tc>
        <w:tc>
          <w:tcPr>
            <w:tcW w:w="1995" w:type="pct"/>
            <w:tcBorders>
              <w:top w:val="nil"/>
              <w:left w:val="nil"/>
              <w:bottom w:val="single" w:sz="4" w:space="0" w:color="000000"/>
              <w:right w:val="single" w:sz="4" w:space="0" w:color="000000"/>
            </w:tcBorders>
            <w:shd w:val="clear" w:color="auto" w:fill="auto"/>
            <w:hideMark/>
          </w:tcPr>
          <w:p w14:paraId="4AB9CD8D" w14:textId="77777777" w:rsidR="00EC3C0B" w:rsidRPr="00EC3C0B" w:rsidRDefault="00EC3C0B" w:rsidP="00EC3C0B">
            <w:pPr>
              <w:rPr>
                <w:b/>
                <w:bCs/>
                <w:sz w:val="12"/>
                <w:szCs w:val="12"/>
              </w:rPr>
            </w:pPr>
            <w:r w:rsidRPr="00EC3C0B">
              <w:rPr>
                <w:b/>
                <w:bCs/>
                <w:sz w:val="12"/>
                <w:szCs w:val="12"/>
              </w:rPr>
              <w:t>Доходы от компенсации затрат государства</w:t>
            </w:r>
          </w:p>
        </w:tc>
        <w:tc>
          <w:tcPr>
            <w:tcW w:w="678" w:type="pct"/>
            <w:tcBorders>
              <w:top w:val="nil"/>
              <w:left w:val="nil"/>
              <w:bottom w:val="single" w:sz="4" w:space="0" w:color="000000"/>
              <w:right w:val="single" w:sz="4" w:space="0" w:color="000000"/>
            </w:tcBorders>
            <w:shd w:val="clear" w:color="auto" w:fill="auto"/>
            <w:hideMark/>
          </w:tcPr>
          <w:p w14:paraId="550F87B1" w14:textId="77777777" w:rsidR="00EC3C0B" w:rsidRPr="00EC3C0B" w:rsidRDefault="00EC3C0B" w:rsidP="00EC3C0B">
            <w:pPr>
              <w:jc w:val="right"/>
              <w:rPr>
                <w:b/>
                <w:bCs/>
                <w:sz w:val="12"/>
                <w:szCs w:val="12"/>
              </w:rPr>
            </w:pPr>
            <w:r w:rsidRPr="00EC3C0B">
              <w:rPr>
                <w:b/>
                <w:bCs/>
                <w:sz w:val="12"/>
                <w:szCs w:val="12"/>
              </w:rPr>
              <w:t>27,0</w:t>
            </w:r>
          </w:p>
        </w:tc>
        <w:tc>
          <w:tcPr>
            <w:tcW w:w="685" w:type="pct"/>
            <w:tcBorders>
              <w:top w:val="nil"/>
              <w:left w:val="nil"/>
              <w:bottom w:val="single" w:sz="4" w:space="0" w:color="000000"/>
              <w:right w:val="single" w:sz="4" w:space="0" w:color="000000"/>
            </w:tcBorders>
            <w:shd w:val="clear" w:color="auto" w:fill="auto"/>
            <w:hideMark/>
          </w:tcPr>
          <w:p w14:paraId="4FD5799A" w14:textId="77777777" w:rsidR="00EC3C0B" w:rsidRPr="00EC3C0B" w:rsidRDefault="00EC3C0B" w:rsidP="00EC3C0B">
            <w:pPr>
              <w:jc w:val="right"/>
              <w:rPr>
                <w:b/>
                <w:bCs/>
                <w:sz w:val="12"/>
                <w:szCs w:val="12"/>
              </w:rPr>
            </w:pPr>
            <w:r w:rsidRPr="00EC3C0B">
              <w:rPr>
                <w:b/>
                <w:bCs/>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4BA6DCCA" w14:textId="77777777" w:rsidR="00EC3C0B" w:rsidRPr="00EC3C0B" w:rsidRDefault="00EC3C0B" w:rsidP="00EC3C0B">
            <w:pPr>
              <w:jc w:val="right"/>
              <w:rPr>
                <w:b/>
                <w:bCs/>
                <w:sz w:val="12"/>
                <w:szCs w:val="12"/>
              </w:rPr>
            </w:pPr>
            <w:r w:rsidRPr="00EC3C0B">
              <w:rPr>
                <w:b/>
                <w:bCs/>
                <w:sz w:val="12"/>
                <w:szCs w:val="12"/>
              </w:rPr>
              <w:t>27,0</w:t>
            </w:r>
          </w:p>
        </w:tc>
      </w:tr>
      <w:tr w:rsidR="00EC3C0B" w:rsidRPr="00EC3C0B" w14:paraId="30F00133"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C40EA71" w14:textId="77777777" w:rsidR="00EC3C0B" w:rsidRPr="00EC3C0B" w:rsidRDefault="00EC3C0B" w:rsidP="00EC3C0B">
            <w:pPr>
              <w:jc w:val="center"/>
              <w:rPr>
                <w:b/>
                <w:bCs/>
                <w:sz w:val="12"/>
                <w:szCs w:val="12"/>
              </w:rPr>
            </w:pPr>
            <w:r w:rsidRPr="00EC3C0B">
              <w:rPr>
                <w:b/>
                <w:bCs/>
                <w:sz w:val="12"/>
                <w:szCs w:val="12"/>
              </w:rPr>
              <w:t>1 13 02060 00 0000 130</w:t>
            </w:r>
          </w:p>
        </w:tc>
        <w:tc>
          <w:tcPr>
            <w:tcW w:w="1995" w:type="pct"/>
            <w:tcBorders>
              <w:top w:val="nil"/>
              <w:left w:val="nil"/>
              <w:bottom w:val="single" w:sz="4" w:space="0" w:color="000000"/>
              <w:right w:val="single" w:sz="4" w:space="0" w:color="000000"/>
            </w:tcBorders>
            <w:shd w:val="clear" w:color="auto" w:fill="auto"/>
            <w:hideMark/>
          </w:tcPr>
          <w:p w14:paraId="016EA14F" w14:textId="77777777" w:rsidR="00EC3C0B" w:rsidRPr="00EC3C0B" w:rsidRDefault="00EC3C0B" w:rsidP="00EC3C0B">
            <w:pPr>
              <w:rPr>
                <w:b/>
                <w:bCs/>
                <w:sz w:val="12"/>
                <w:szCs w:val="12"/>
              </w:rPr>
            </w:pPr>
            <w:r w:rsidRPr="00EC3C0B">
              <w:rPr>
                <w:b/>
                <w:bCs/>
                <w:sz w:val="12"/>
                <w:szCs w:val="12"/>
              </w:rPr>
              <w:t>Доходы, поступающие в порядке возмещения расходов, понесенных в связи с эксплуатацией имущества</w:t>
            </w:r>
          </w:p>
        </w:tc>
        <w:tc>
          <w:tcPr>
            <w:tcW w:w="678" w:type="pct"/>
            <w:tcBorders>
              <w:top w:val="nil"/>
              <w:left w:val="nil"/>
              <w:bottom w:val="single" w:sz="4" w:space="0" w:color="000000"/>
              <w:right w:val="single" w:sz="4" w:space="0" w:color="000000"/>
            </w:tcBorders>
            <w:shd w:val="clear" w:color="auto" w:fill="auto"/>
            <w:hideMark/>
          </w:tcPr>
          <w:p w14:paraId="0C2F0648" w14:textId="77777777" w:rsidR="00EC3C0B" w:rsidRPr="00EC3C0B" w:rsidRDefault="00EC3C0B" w:rsidP="00EC3C0B">
            <w:pPr>
              <w:jc w:val="right"/>
              <w:rPr>
                <w:b/>
                <w:bCs/>
                <w:sz w:val="12"/>
                <w:szCs w:val="12"/>
              </w:rPr>
            </w:pPr>
            <w:r w:rsidRPr="00EC3C0B">
              <w:rPr>
                <w:b/>
                <w:bCs/>
                <w:sz w:val="12"/>
                <w:szCs w:val="12"/>
              </w:rPr>
              <w:t>27,0</w:t>
            </w:r>
          </w:p>
        </w:tc>
        <w:tc>
          <w:tcPr>
            <w:tcW w:w="685" w:type="pct"/>
            <w:tcBorders>
              <w:top w:val="nil"/>
              <w:left w:val="nil"/>
              <w:bottom w:val="single" w:sz="4" w:space="0" w:color="000000"/>
              <w:right w:val="single" w:sz="4" w:space="0" w:color="000000"/>
            </w:tcBorders>
            <w:shd w:val="clear" w:color="auto" w:fill="auto"/>
            <w:hideMark/>
          </w:tcPr>
          <w:p w14:paraId="03109C94" w14:textId="77777777" w:rsidR="00EC3C0B" w:rsidRPr="00EC3C0B" w:rsidRDefault="00EC3C0B" w:rsidP="00EC3C0B">
            <w:pPr>
              <w:jc w:val="right"/>
              <w:rPr>
                <w:b/>
                <w:bCs/>
                <w:sz w:val="12"/>
                <w:szCs w:val="12"/>
              </w:rPr>
            </w:pPr>
            <w:r w:rsidRPr="00EC3C0B">
              <w:rPr>
                <w:b/>
                <w:bCs/>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2F537D05" w14:textId="77777777" w:rsidR="00EC3C0B" w:rsidRPr="00EC3C0B" w:rsidRDefault="00EC3C0B" w:rsidP="00EC3C0B">
            <w:pPr>
              <w:jc w:val="right"/>
              <w:rPr>
                <w:b/>
                <w:bCs/>
                <w:sz w:val="12"/>
                <w:szCs w:val="12"/>
              </w:rPr>
            </w:pPr>
            <w:r w:rsidRPr="00EC3C0B">
              <w:rPr>
                <w:b/>
                <w:bCs/>
                <w:sz w:val="12"/>
                <w:szCs w:val="12"/>
              </w:rPr>
              <w:t>27,0</w:t>
            </w:r>
          </w:p>
        </w:tc>
      </w:tr>
      <w:tr w:rsidR="00EC3C0B" w:rsidRPr="00EC3C0B" w14:paraId="308F2B68"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26AC23B" w14:textId="77777777" w:rsidR="00EC3C0B" w:rsidRPr="00EC3C0B" w:rsidRDefault="00EC3C0B" w:rsidP="00EC3C0B">
            <w:pPr>
              <w:jc w:val="center"/>
              <w:rPr>
                <w:sz w:val="12"/>
                <w:szCs w:val="12"/>
              </w:rPr>
            </w:pPr>
            <w:r w:rsidRPr="00EC3C0B">
              <w:rPr>
                <w:sz w:val="12"/>
                <w:szCs w:val="12"/>
              </w:rPr>
              <w:t>1 13 02065 10 0000 130</w:t>
            </w:r>
          </w:p>
        </w:tc>
        <w:tc>
          <w:tcPr>
            <w:tcW w:w="1995" w:type="pct"/>
            <w:tcBorders>
              <w:top w:val="nil"/>
              <w:left w:val="nil"/>
              <w:bottom w:val="single" w:sz="4" w:space="0" w:color="000000"/>
              <w:right w:val="single" w:sz="4" w:space="0" w:color="000000"/>
            </w:tcBorders>
            <w:shd w:val="clear" w:color="FFFFFF" w:fill="FFFFFF"/>
            <w:hideMark/>
          </w:tcPr>
          <w:p w14:paraId="54AA1235" w14:textId="77777777" w:rsidR="00EC3C0B" w:rsidRPr="00EC3C0B" w:rsidRDefault="00EC3C0B" w:rsidP="00EC3C0B">
            <w:pPr>
              <w:rPr>
                <w:sz w:val="12"/>
                <w:szCs w:val="12"/>
              </w:rPr>
            </w:pPr>
            <w:r w:rsidRPr="00EC3C0B">
              <w:rPr>
                <w:sz w:val="12"/>
                <w:szCs w:val="12"/>
              </w:rPr>
              <w:t>Доходы, поступающие в порядке возмещения расходов, понесенных в связи с эксплуатацией имущества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1B89695E" w14:textId="77777777" w:rsidR="00EC3C0B" w:rsidRPr="00EC3C0B" w:rsidRDefault="00EC3C0B" w:rsidP="00EC3C0B">
            <w:pPr>
              <w:jc w:val="right"/>
              <w:rPr>
                <w:sz w:val="12"/>
                <w:szCs w:val="12"/>
              </w:rPr>
            </w:pPr>
            <w:r w:rsidRPr="00EC3C0B">
              <w:rPr>
                <w:sz w:val="12"/>
                <w:szCs w:val="12"/>
              </w:rPr>
              <w:t>27,0</w:t>
            </w:r>
          </w:p>
        </w:tc>
        <w:tc>
          <w:tcPr>
            <w:tcW w:w="685" w:type="pct"/>
            <w:tcBorders>
              <w:top w:val="nil"/>
              <w:left w:val="nil"/>
              <w:bottom w:val="single" w:sz="4" w:space="0" w:color="000000"/>
              <w:right w:val="single" w:sz="4" w:space="0" w:color="000000"/>
            </w:tcBorders>
            <w:shd w:val="clear" w:color="auto" w:fill="auto"/>
            <w:hideMark/>
          </w:tcPr>
          <w:p w14:paraId="019BEF61" w14:textId="77777777" w:rsidR="00EC3C0B" w:rsidRPr="00EC3C0B" w:rsidRDefault="00EC3C0B" w:rsidP="00EC3C0B">
            <w:pPr>
              <w:jc w:val="right"/>
              <w:rPr>
                <w:sz w:val="12"/>
                <w:szCs w:val="12"/>
              </w:rPr>
            </w:pPr>
            <w:r w:rsidRPr="00EC3C0B">
              <w:rPr>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563B0081" w14:textId="77777777" w:rsidR="00EC3C0B" w:rsidRPr="00EC3C0B" w:rsidRDefault="00EC3C0B" w:rsidP="00EC3C0B">
            <w:pPr>
              <w:jc w:val="right"/>
              <w:rPr>
                <w:sz w:val="12"/>
                <w:szCs w:val="12"/>
              </w:rPr>
            </w:pPr>
            <w:r w:rsidRPr="00EC3C0B">
              <w:rPr>
                <w:sz w:val="12"/>
                <w:szCs w:val="12"/>
              </w:rPr>
              <w:t>27,0</w:t>
            </w:r>
          </w:p>
        </w:tc>
      </w:tr>
      <w:tr w:rsidR="00EC3C0B" w:rsidRPr="00EC3C0B" w14:paraId="17702DDD"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F811237" w14:textId="77777777" w:rsidR="00EC3C0B" w:rsidRPr="00EC3C0B" w:rsidRDefault="00EC3C0B" w:rsidP="00EC3C0B">
            <w:pPr>
              <w:jc w:val="center"/>
              <w:rPr>
                <w:b/>
                <w:bCs/>
                <w:sz w:val="12"/>
                <w:szCs w:val="12"/>
              </w:rPr>
            </w:pPr>
            <w:r w:rsidRPr="00EC3C0B">
              <w:rPr>
                <w:b/>
                <w:bCs/>
                <w:sz w:val="12"/>
                <w:szCs w:val="12"/>
              </w:rPr>
              <w:t>2 00 00000 00 0000 000</w:t>
            </w:r>
          </w:p>
        </w:tc>
        <w:tc>
          <w:tcPr>
            <w:tcW w:w="1995" w:type="pct"/>
            <w:tcBorders>
              <w:top w:val="nil"/>
              <w:left w:val="nil"/>
              <w:bottom w:val="single" w:sz="4" w:space="0" w:color="000000"/>
              <w:right w:val="single" w:sz="4" w:space="0" w:color="000000"/>
            </w:tcBorders>
            <w:shd w:val="clear" w:color="auto" w:fill="auto"/>
            <w:hideMark/>
          </w:tcPr>
          <w:p w14:paraId="15A4B53B" w14:textId="77777777" w:rsidR="00EC3C0B" w:rsidRPr="00EC3C0B" w:rsidRDefault="00EC3C0B" w:rsidP="00EC3C0B">
            <w:pPr>
              <w:rPr>
                <w:b/>
                <w:bCs/>
                <w:sz w:val="12"/>
                <w:szCs w:val="12"/>
              </w:rPr>
            </w:pPr>
            <w:r w:rsidRPr="00EC3C0B">
              <w:rPr>
                <w:b/>
                <w:bCs/>
                <w:sz w:val="12"/>
                <w:szCs w:val="12"/>
              </w:rPr>
              <w:t>БЕЗВОЗМЕЗДНЫЕ ПОСТУПЛЕНИЯ</w:t>
            </w:r>
          </w:p>
        </w:tc>
        <w:tc>
          <w:tcPr>
            <w:tcW w:w="678" w:type="pct"/>
            <w:tcBorders>
              <w:top w:val="nil"/>
              <w:left w:val="nil"/>
              <w:bottom w:val="single" w:sz="4" w:space="0" w:color="000000"/>
              <w:right w:val="single" w:sz="4" w:space="0" w:color="000000"/>
            </w:tcBorders>
            <w:shd w:val="clear" w:color="auto" w:fill="auto"/>
            <w:hideMark/>
          </w:tcPr>
          <w:p w14:paraId="6AC9459D" w14:textId="77777777" w:rsidR="00EC3C0B" w:rsidRPr="00EC3C0B" w:rsidRDefault="00EC3C0B" w:rsidP="00EC3C0B">
            <w:pPr>
              <w:jc w:val="right"/>
              <w:rPr>
                <w:b/>
                <w:bCs/>
                <w:sz w:val="12"/>
                <w:szCs w:val="12"/>
              </w:rPr>
            </w:pPr>
            <w:r w:rsidRPr="00EC3C0B">
              <w:rPr>
                <w:b/>
                <w:bCs/>
                <w:sz w:val="12"/>
                <w:szCs w:val="12"/>
              </w:rPr>
              <w:t>1 222,2</w:t>
            </w:r>
          </w:p>
        </w:tc>
        <w:tc>
          <w:tcPr>
            <w:tcW w:w="685" w:type="pct"/>
            <w:tcBorders>
              <w:top w:val="nil"/>
              <w:left w:val="nil"/>
              <w:bottom w:val="single" w:sz="4" w:space="0" w:color="000000"/>
              <w:right w:val="single" w:sz="4" w:space="0" w:color="000000"/>
            </w:tcBorders>
            <w:shd w:val="clear" w:color="auto" w:fill="auto"/>
            <w:hideMark/>
          </w:tcPr>
          <w:p w14:paraId="4680862E" w14:textId="77777777" w:rsidR="00EC3C0B" w:rsidRPr="00EC3C0B" w:rsidRDefault="00EC3C0B" w:rsidP="00EC3C0B">
            <w:pPr>
              <w:jc w:val="right"/>
              <w:rPr>
                <w:b/>
                <w:bCs/>
                <w:sz w:val="12"/>
                <w:szCs w:val="12"/>
              </w:rPr>
            </w:pPr>
            <w:r w:rsidRPr="00EC3C0B">
              <w:rPr>
                <w:b/>
                <w:bCs/>
                <w:sz w:val="12"/>
                <w:szCs w:val="12"/>
              </w:rPr>
              <w:t>1 341,8</w:t>
            </w:r>
          </w:p>
        </w:tc>
        <w:tc>
          <w:tcPr>
            <w:tcW w:w="678" w:type="pct"/>
            <w:tcBorders>
              <w:top w:val="nil"/>
              <w:left w:val="nil"/>
              <w:bottom w:val="single" w:sz="4" w:space="0" w:color="000000"/>
              <w:right w:val="single" w:sz="4" w:space="0" w:color="000000"/>
            </w:tcBorders>
            <w:shd w:val="clear" w:color="auto" w:fill="auto"/>
            <w:hideMark/>
          </w:tcPr>
          <w:p w14:paraId="4BA86D26" w14:textId="77777777" w:rsidR="00EC3C0B" w:rsidRPr="00EC3C0B" w:rsidRDefault="00EC3C0B" w:rsidP="00EC3C0B">
            <w:pPr>
              <w:jc w:val="right"/>
              <w:rPr>
                <w:b/>
                <w:bCs/>
                <w:sz w:val="12"/>
                <w:szCs w:val="12"/>
              </w:rPr>
            </w:pPr>
            <w:r w:rsidRPr="00EC3C0B">
              <w:rPr>
                <w:b/>
                <w:bCs/>
                <w:sz w:val="12"/>
                <w:szCs w:val="12"/>
              </w:rPr>
              <w:t>1 680,7</w:t>
            </w:r>
          </w:p>
        </w:tc>
      </w:tr>
      <w:tr w:rsidR="00EC3C0B" w:rsidRPr="00EC3C0B" w14:paraId="3C43BF2D"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59C2FB5" w14:textId="77777777" w:rsidR="00EC3C0B" w:rsidRPr="00EC3C0B" w:rsidRDefault="00EC3C0B" w:rsidP="00EC3C0B">
            <w:pPr>
              <w:jc w:val="center"/>
              <w:rPr>
                <w:b/>
                <w:bCs/>
                <w:sz w:val="12"/>
                <w:szCs w:val="12"/>
              </w:rPr>
            </w:pPr>
            <w:r w:rsidRPr="00EC3C0B">
              <w:rPr>
                <w:b/>
                <w:bCs/>
                <w:sz w:val="12"/>
                <w:szCs w:val="12"/>
              </w:rPr>
              <w:t>2 02 00000 00 0000 000</w:t>
            </w:r>
          </w:p>
        </w:tc>
        <w:tc>
          <w:tcPr>
            <w:tcW w:w="1995" w:type="pct"/>
            <w:tcBorders>
              <w:top w:val="nil"/>
              <w:left w:val="nil"/>
              <w:bottom w:val="single" w:sz="4" w:space="0" w:color="000000"/>
              <w:right w:val="single" w:sz="4" w:space="0" w:color="000000"/>
            </w:tcBorders>
            <w:shd w:val="clear" w:color="auto" w:fill="auto"/>
            <w:hideMark/>
          </w:tcPr>
          <w:p w14:paraId="13DF03FB" w14:textId="77777777" w:rsidR="00EC3C0B" w:rsidRPr="00EC3C0B" w:rsidRDefault="00EC3C0B" w:rsidP="00EC3C0B">
            <w:pPr>
              <w:rPr>
                <w:b/>
                <w:bCs/>
                <w:sz w:val="12"/>
                <w:szCs w:val="12"/>
              </w:rPr>
            </w:pPr>
            <w:r w:rsidRPr="00EC3C0B">
              <w:rPr>
                <w:b/>
                <w:bCs/>
                <w:sz w:val="12"/>
                <w:szCs w:val="12"/>
              </w:rPr>
              <w:t>БЕЗВОЗМЕЗДНЫЕ ПОСТУПЛЕНИЯ ОТ ДРУГИХ БЮДЖЕТОВ БЮДЖЕТНОЙ СИСТЕМЫ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6DA863C3" w14:textId="77777777" w:rsidR="00EC3C0B" w:rsidRPr="00EC3C0B" w:rsidRDefault="00EC3C0B" w:rsidP="00EC3C0B">
            <w:pPr>
              <w:jc w:val="right"/>
              <w:rPr>
                <w:b/>
                <w:bCs/>
                <w:sz w:val="12"/>
                <w:szCs w:val="12"/>
              </w:rPr>
            </w:pPr>
            <w:r w:rsidRPr="00EC3C0B">
              <w:rPr>
                <w:b/>
                <w:bCs/>
                <w:sz w:val="12"/>
                <w:szCs w:val="12"/>
              </w:rPr>
              <w:t>1 222,2</w:t>
            </w:r>
          </w:p>
        </w:tc>
        <w:tc>
          <w:tcPr>
            <w:tcW w:w="685" w:type="pct"/>
            <w:tcBorders>
              <w:top w:val="nil"/>
              <w:left w:val="nil"/>
              <w:bottom w:val="single" w:sz="4" w:space="0" w:color="000000"/>
              <w:right w:val="single" w:sz="4" w:space="0" w:color="000000"/>
            </w:tcBorders>
            <w:shd w:val="clear" w:color="auto" w:fill="auto"/>
            <w:hideMark/>
          </w:tcPr>
          <w:p w14:paraId="700816CA" w14:textId="77777777" w:rsidR="00EC3C0B" w:rsidRPr="00EC3C0B" w:rsidRDefault="00EC3C0B" w:rsidP="00EC3C0B">
            <w:pPr>
              <w:jc w:val="right"/>
              <w:rPr>
                <w:b/>
                <w:bCs/>
                <w:sz w:val="12"/>
                <w:szCs w:val="12"/>
              </w:rPr>
            </w:pPr>
            <w:r w:rsidRPr="00EC3C0B">
              <w:rPr>
                <w:b/>
                <w:bCs/>
                <w:sz w:val="12"/>
                <w:szCs w:val="12"/>
              </w:rPr>
              <w:t>1 341,8</w:t>
            </w:r>
          </w:p>
        </w:tc>
        <w:tc>
          <w:tcPr>
            <w:tcW w:w="678" w:type="pct"/>
            <w:tcBorders>
              <w:top w:val="nil"/>
              <w:left w:val="nil"/>
              <w:bottom w:val="single" w:sz="4" w:space="0" w:color="000000"/>
              <w:right w:val="single" w:sz="4" w:space="0" w:color="000000"/>
            </w:tcBorders>
            <w:shd w:val="clear" w:color="auto" w:fill="auto"/>
            <w:hideMark/>
          </w:tcPr>
          <w:p w14:paraId="015F3368" w14:textId="77777777" w:rsidR="00EC3C0B" w:rsidRPr="00EC3C0B" w:rsidRDefault="00EC3C0B" w:rsidP="00EC3C0B">
            <w:pPr>
              <w:jc w:val="right"/>
              <w:rPr>
                <w:b/>
                <w:bCs/>
                <w:sz w:val="12"/>
                <w:szCs w:val="12"/>
              </w:rPr>
            </w:pPr>
            <w:r w:rsidRPr="00EC3C0B">
              <w:rPr>
                <w:b/>
                <w:bCs/>
                <w:sz w:val="12"/>
                <w:szCs w:val="12"/>
              </w:rPr>
              <w:t>1 680,7</w:t>
            </w:r>
          </w:p>
        </w:tc>
      </w:tr>
      <w:tr w:rsidR="00EC3C0B" w:rsidRPr="00EC3C0B" w14:paraId="49979301"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E09E324" w14:textId="77777777" w:rsidR="00EC3C0B" w:rsidRPr="00EC3C0B" w:rsidRDefault="00EC3C0B" w:rsidP="00EC3C0B">
            <w:pPr>
              <w:jc w:val="center"/>
              <w:rPr>
                <w:b/>
                <w:bCs/>
                <w:sz w:val="12"/>
                <w:szCs w:val="12"/>
              </w:rPr>
            </w:pPr>
            <w:r w:rsidRPr="00EC3C0B">
              <w:rPr>
                <w:b/>
                <w:bCs/>
                <w:sz w:val="12"/>
                <w:szCs w:val="12"/>
              </w:rPr>
              <w:t>2 02 10000 00 0000 150</w:t>
            </w:r>
          </w:p>
        </w:tc>
        <w:tc>
          <w:tcPr>
            <w:tcW w:w="1995" w:type="pct"/>
            <w:tcBorders>
              <w:top w:val="nil"/>
              <w:left w:val="nil"/>
              <w:bottom w:val="single" w:sz="4" w:space="0" w:color="000000"/>
              <w:right w:val="single" w:sz="4" w:space="0" w:color="000000"/>
            </w:tcBorders>
            <w:shd w:val="clear" w:color="auto" w:fill="auto"/>
            <w:hideMark/>
          </w:tcPr>
          <w:p w14:paraId="2C5B8717" w14:textId="77777777" w:rsidR="00EC3C0B" w:rsidRPr="00EC3C0B" w:rsidRDefault="00EC3C0B" w:rsidP="00EC3C0B">
            <w:pPr>
              <w:rPr>
                <w:b/>
                <w:bCs/>
                <w:sz w:val="12"/>
                <w:szCs w:val="12"/>
              </w:rPr>
            </w:pPr>
            <w:r w:rsidRPr="00EC3C0B">
              <w:rPr>
                <w:b/>
                <w:bCs/>
                <w:sz w:val="12"/>
                <w:szCs w:val="12"/>
              </w:rPr>
              <w:t>Дотации бюджетам бюджетной системы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4E5A3ADF" w14:textId="77777777" w:rsidR="00EC3C0B" w:rsidRPr="00EC3C0B" w:rsidRDefault="00EC3C0B" w:rsidP="00EC3C0B">
            <w:pPr>
              <w:jc w:val="right"/>
              <w:rPr>
                <w:b/>
                <w:bCs/>
                <w:sz w:val="12"/>
                <w:szCs w:val="12"/>
              </w:rPr>
            </w:pPr>
            <w:r w:rsidRPr="00EC3C0B">
              <w:rPr>
                <w:b/>
                <w:bCs/>
                <w:sz w:val="12"/>
                <w:szCs w:val="12"/>
              </w:rPr>
              <w:t>100,8</w:t>
            </w:r>
          </w:p>
        </w:tc>
        <w:tc>
          <w:tcPr>
            <w:tcW w:w="685" w:type="pct"/>
            <w:tcBorders>
              <w:top w:val="nil"/>
              <w:left w:val="nil"/>
              <w:bottom w:val="single" w:sz="4" w:space="0" w:color="000000"/>
              <w:right w:val="single" w:sz="4" w:space="0" w:color="000000"/>
            </w:tcBorders>
            <w:shd w:val="clear" w:color="auto" w:fill="auto"/>
            <w:hideMark/>
          </w:tcPr>
          <w:p w14:paraId="76915BB8" w14:textId="77777777" w:rsidR="00EC3C0B" w:rsidRPr="00EC3C0B" w:rsidRDefault="00EC3C0B" w:rsidP="00EC3C0B">
            <w:pPr>
              <w:jc w:val="right"/>
              <w:rPr>
                <w:b/>
                <w:bCs/>
                <w:sz w:val="12"/>
                <w:szCs w:val="12"/>
              </w:rPr>
            </w:pPr>
            <w:r w:rsidRPr="00EC3C0B">
              <w:rPr>
                <w:b/>
                <w:bCs/>
                <w:sz w:val="12"/>
                <w:szCs w:val="12"/>
              </w:rPr>
              <w:t>100,8</w:t>
            </w:r>
          </w:p>
        </w:tc>
        <w:tc>
          <w:tcPr>
            <w:tcW w:w="678" w:type="pct"/>
            <w:tcBorders>
              <w:top w:val="nil"/>
              <w:left w:val="nil"/>
              <w:bottom w:val="single" w:sz="4" w:space="0" w:color="000000"/>
              <w:right w:val="single" w:sz="4" w:space="0" w:color="000000"/>
            </w:tcBorders>
            <w:shd w:val="clear" w:color="auto" w:fill="auto"/>
            <w:hideMark/>
          </w:tcPr>
          <w:p w14:paraId="41789276" w14:textId="77777777" w:rsidR="00EC3C0B" w:rsidRPr="00EC3C0B" w:rsidRDefault="00EC3C0B" w:rsidP="00EC3C0B">
            <w:pPr>
              <w:jc w:val="right"/>
              <w:rPr>
                <w:b/>
                <w:bCs/>
                <w:sz w:val="12"/>
                <w:szCs w:val="12"/>
              </w:rPr>
            </w:pPr>
            <w:r w:rsidRPr="00EC3C0B">
              <w:rPr>
                <w:b/>
                <w:bCs/>
                <w:sz w:val="12"/>
                <w:szCs w:val="12"/>
              </w:rPr>
              <w:t>100,8</w:t>
            </w:r>
          </w:p>
        </w:tc>
      </w:tr>
      <w:tr w:rsidR="00EC3C0B" w:rsidRPr="00EC3C0B" w14:paraId="632F6CB0"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6EF7AE8" w14:textId="77777777" w:rsidR="00EC3C0B" w:rsidRPr="00EC3C0B" w:rsidRDefault="00EC3C0B" w:rsidP="00EC3C0B">
            <w:pPr>
              <w:jc w:val="center"/>
              <w:rPr>
                <w:b/>
                <w:bCs/>
                <w:sz w:val="12"/>
                <w:szCs w:val="12"/>
              </w:rPr>
            </w:pPr>
            <w:r w:rsidRPr="00EC3C0B">
              <w:rPr>
                <w:b/>
                <w:bCs/>
                <w:sz w:val="12"/>
                <w:szCs w:val="12"/>
              </w:rPr>
              <w:t>2 02 16001 00 0000 150</w:t>
            </w:r>
          </w:p>
        </w:tc>
        <w:tc>
          <w:tcPr>
            <w:tcW w:w="1995" w:type="pct"/>
            <w:tcBorders>
              <w:top w:val="nil"/>
              <w:left w:val="nil"/>
              <w:bottom w:val="single" w:sz="4" w:space="0" w:color="000000"/>
              <w:right w:val="single" w:sz="4" w:space="0" w:color="000000"/>
            </w:tcBorders>
            <w:shd w:val="clear" w:color="auto" w:fill="auto"/>
            <w:hideMark/>
          </w:tcPr>
          <w:p w14:paraId="3C4B058D" w14:textId="77777777" w:rsidR="00EC3C0B" w:rsidRPr="00EC3C0B" w:rsidRDefault="00EC3C0B" w:rsidP="00EC3C0B">
            <w:pPr>
              <w:rPr>
                <w:b/>
                <w:bCs/>
                <w:sz w:val="12"/>
                <w:szCs w:val="12"/>
              </w:rPr>
            </w:pPr>
            <w:r w:rsidRPr="00EC3C0B">
              <w:rPr>
                <w:b/>
                <w:bCs/>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78" w:type="pct"/>
            <w:tcBorders>
              <w:top w:val="nil"/>
              <w:left w:val="nil"/>
              <w:bottom w:val="single" w:sz="4" w:space="0" w:color="000000"/>
              <w:right w:val="single" w:sz="4" w:space="0" w:color="000000"/>
            </w:tcBorders>
            <w:shd w:val="clear" w:color="auto" w:fill="auto"/>
            <w:hideMark/>
          </w:tcPr>
          <w:p w14:paraId="2520C1F3" w14:textId="77777777" w:rsidR="00EC3C0B" w:rsidRPr="00EC3C0B" w:rsidRDefault="00EC3C0B" w:rsidP="00EC3C0B">
            <w:pPr>
              <w:jc w:val="right"/>
              <w:rPr>
                <w:b/>
                <w:bCs/>
                <w:sz w:val="12"/>
                <w:szCs w:val="12"/>
              </w:rPr>
            </w:pPr>
            <w:r w:rsidRPr="00EC3C0B">
              <w:rPr>
                <w:b/>
                <w:bCs/>
                <w:sz w:val="12"/>
                <w:szCs w:val="12"/>
              </w:rPr>
              <w:t>100,8</w:t>
            </w:r>
          </w:p>
        </w:tc>
        <w:tc>
          <w:tcPr>
            <w:tcW w:w="685" w:type="pct"/>
            <w:tcBorders>
              <w:top w:val="nil"/>
              <w:left w:val="nil"/>
              <w:bottom w:val="single" w:sz="4" w:space="0" w:color="000000"/>
              <w:right w:val="single" w:sz="4" w:space="0" w:color="000000"/>
            </w:tcBorders>
            <w:shd w:val="clear" w:color="auto" w:fill="auto"/>
            <w:hideMark/>
          </w:tcPr>
          <w:p w14:paraId="74BD44F1" w14:textId="77777777" w:rsidR="00EC3C0B" w:rsidRPr="00EC3C0B" w:rsidRDefault="00EC3C0B" w:rsidP="00EC3C0B">
            <w:pPr>
              <w:jc w:val="right"/>
              <w:rPr>
                <w:b/>
                <w:bCs/>
                <w:sz w:val="12"/>
                <w:szCs w:val="12"/>
              </w:rPr>
            </w:pPr>
            <w:r w:rsidRPr="00EC3C0B">
              <w:rPr>
                <w:b/>
                <w:bCs/>
                <w:sz w:val="12"/>
                <w:szCs w:val="12"/>
              </w:rPr>
              <w:t>100,8</w:t>
            </w:r>
          </w:p>
        </w:tc>
        <w:tc>
          <w:tcPr>
            <w:tcW w:w="678" w:type="pct"/>
            <w:tcBorders>
              <w:top w:val="nil"/>
              <w:left w:val="nil"/>
              <w:bottom w:val="single" w:sz="4" w:space="0" w:color="000000"/>
              <w:right w:val="single" w:sz="4" w:space="0" w:color="000000"/>
            </w:tcBorders>
            <w:shd w:val="clear" w:color="auto" w:fill="auto"/>
            <w:hideMark/>
          </w:tcPr>
          <w:p w14:paraId="1C0ABE33" w14:textId="77777777" w:rsidR="00EC3C0B" w:rsidRPr="00EC3C0B" w:rsidRDefault="00EC3C0B" w:rsidP="00EC3C0B">
            <w:pPr>
              <w:jc w:val="right"/>
              <w:rPr>
                <w:b/>
                <w:bCs/>
                <w:sz w:val="12"/>
                <w:szCs w:val="12"/>
              </w:rPr>
            </w:pPr>
            <w:r w:rsidRPr="00EC3C0B">
              <w:rPr>
                <w:b/>
                <w:bCs/>
                <w:sz w:val="12"/>
                <w:szCs w:val="12"/>
              </w:rPr>
              <w:t>100,8</w:t>
            </w:r>
          </w:p>
        </w:tc>
      </w:tr>
      <w:tr w:rsidR="00EC3C0B" w:rsidRPr="00EC3C0B" w14:paraId="363C249E"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D6984B0" w14:textId="77777777" w:rsidR="00EC3C0B" w:rsidRPr="00EC3C0B" w:rsidRDefault="00EC3C0B" w:rsidP="00EC3C0B">
            <w:pPr>
              <w:jc w:val="center"/>
              <w:rPr>
                <w:sz w:val="12"/>
                <w:szCs w:val="12"/>
              </w:rPr>
            </w:pPr>
            <w:r w:rsidRPr="00EC3C0B">
              <w:rPr>
                <w:sz w:val="12"/>
                <w:szCs w:val="12"/>
              </w:rPr>
              <w:t>2 02 16001 10 0000 150</w:t>
            </w:r>
          </w:p>
        </w:tc>
        <w:tc>
          <w:tcPr>
            <w:tcW w:w="1995" w:type="pct"/>
            <w:tcBorders>
              <w:top w:val="nil"/>
              <w:left w:val="nil"/>
              <w:bottom w:val="single" w:sz="4" w:space="0" w:color="000000"/>
              <w:right w:val="single" w:sz="4" w:space="0" w:color="000000"/>
            </w:tcBorders>
            <w:shd w:val="clear" w:color="FFFFFF" w:fill="FFFFFF"/>
            <w:hideMark/>
          </w:tcPr>
          <w:p w14:paraId="44142B3B" w14:textId="77777777" w:rsidR="00EC3C0B" w:rsidRPr="00EC3C0B" w:rsidRDefault="00EC3C0B" w:rsidP="00EC3C0B">
            <w:pPr>
              <w:rPr>
                <w:sz w:val="12"/>
                <w:szCs w:val="12"/>
              </w:rPr>
            </w:pPr>
            <w:r w:rsidRPr="00EC3C0B">
              <w:rPr>
                <w:sz w:val="12"/>
                <w:szCs w:val="12"/>
              </w:rPr>
              <w:t>Дотации бюджетам сельских поселений на выравнивание бюджетной обеспеченности из бюджетов муниципальных районов</w:t>
            </w:r>
          </w:p>
        </w:tc>
        <w:tc>
          <w:tcPr>
            <w:tcW w:w="678" w:type="pct"/>
            <w:tcBorders>
              <w:top w:val="nil"/>
              <w:left w:val="nil"/>
              <w:bottom w:val="single" w:sz="4" w:space="0" w:color="000000"/>
              <w:right w:val="single" w:sz="4" w:space="0" w:color="000000"/>
            </w:tcBorders>
            <w:shd w:val="clear" w:color="auto" w:fill="auto"/>
            <w:hideMark/>
          </w:tcPr>
          <w:p w14:paraId="54CB415C" w14:textId="77777777" w:rsidR="00EC3C0B" w:rsidRPr="00EC3C0B" w:rsidRDefault="00EC3C0B" w:rsidP="00EC3C0B">
            <w:pPr>
              <w:jc w:val="right"/>
              <w:rPr>
                <w:sz w:val="12"/>
                <w:szCs w:val="12"/>
              </w:rPr>
            </w:pPr>
            <w:r w:rsidRPr="00EC3C0B">
              <w:rPr>
                <w:sz w:val="12"/>
                <w:szCs w:val="12"/>
              </w:rPr>
              <w:t>100,8</w:t>
            </w:r>
          </w:p>
        </w:tc>
        <w:tc>
          <w:tcPr>
            <w:tcW w:w="685" w:type="pct"/>
            <w:tcBorders>
              <w:top w:val="nil"/>
              <w:left w:val="nil"/>
              <w:bottom w:val="single" w:sz="4" w:space="0" w:color="000000"/>
              <w:right w:val="single" w:sz="4" w:space="0" w:color="000000"/>
            </w:tcBorders>
            <w:shd w:val="clear" w:color="auto" w:fill="auto"/>
            <w:hideMark/>
          </w:tcPr>
          <w:p w14:paraId="149758D7" w14:textId="77777777" w:rsidR="00EC3C0B" w:rsidRPr="00EC3C0B" w:rsidRDefault="00EC3C0B" w:rsidP="00EC3C0B">
            <w:pPr>
              <w:jc w:val="right"/>
              <w:rPr>
                <w:sz w:val="12"/>
                <w:szCs w:val="12"/>
              </w:rPr>
            </w:pPr>
            <w:r w:rsidRPr="00EC3C0B">
              <w:rPr>
                <w:sz w:val="12"/>
                <w:szCs w:val="12"/>
              </w:rPr>
              <w:t>100,8</w:t>
            </w:r>
          </w:p>
        </w:tc>
        <w:tc>
          <w:tcPr>
            <w:tcW w:w="678" w:type="pct"/>
            <w:tcBorders>
              <w:top w:val="nil"/>
              <w:left w:val="nil"/>
              <w:bottom w:val="single" w:sz="4" w:space="0" w:color="000000"/>
              <w:right w:val="single" w:sz="4" w:space="0" w:color="000000"/>
            </w:tcBorders>
            <w:shd w:val="clear" w:color="auto" w:fill="auto"/>
            <w:hideMark/>
          </w:tcPr>
          <w:p w14:paraId="0D37F199" w14:textId="77777777" w:rsidR="00EC3C0B" w:rsidRPr="00EC3C0B" w:rsidRDefault="00EC3C0B" w:rsidP="00EC3C0B">
            <w:pPr>
              <w:jc w:val="right"/>
              <w:rPr>
                <w:sz w:val="12"/>
                <w:szCs w:val="12"/>
              </w:rPr>
            </w:pPr>
            <w:r w:rsidRPr="00EC3C0B">
              <w:rPr>
                <w:sz w:val="12"/>
                <w:szCs w:val="12"/>
              </w:rPr>
              <w:t>100,8</w:t>
            </w:r>
          </w:p>
        </w:tc>
      </w:tr>
      <w:tr w:rsidR="00EC3C0B" w:rsidRPr="00EC3C0B" w14:paraId="2AB7041F"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C55976B" w14:textId="77777777" w:rsidR="00EC3C0B" w:rsidRPr="00EC3C0B" w:rsidRDefault="00EC3C0B" w:rsidP="00EC3C0B">
            <w:pPr>
              <w:jc w:val="center"/>
              <w:rPr>
                <w:b/>
                <w:bCs/>
                <w:sz w:val="12"/>
                <w:szCs w:val="12"/>
              </w:rPr>
            </w:pPr>
            <w:r w:rsidRPr="00EC3C0B">
              <w:rPr>
                <w:b/>
                <w:bCs/>
                <w:sz w:val="12"/>
                <w:szCs w:val="12"/>
              </w:rPr>
              <w:t>2 02 30000 00 0000 150</w:t>
            </w:r>
          </w:p>
        </w:tc>
        <w:tc>
          <w:tcPr>
            <w:tcW w:w="1995" w:type="pct"/>
            <w:tcBorders>
              <w:top w:val="nil"/>
              <w:left w:val="nil"/>
              <w:bottom w:val="single" w:sz="4" w:space="0" w:color="000000"/>
              <w:right w:val="single" w:sz="4" w:space="0" w:color="000000"/>
            </w:tcBorders>
            <w:shd w:val="clear" w:color="auto" w:fill="auto"/>
            <w:hideMark/>
          </w:tcPr>
          <w:p w14:paraId="3A9EAB6E" w14:textId="77777777" w:rsidR="00EC3C0B" w:rsidRPr="00EC3C0B" w:rsidRDefault="00EC3C0B" w:rsidP="00EC3C0B">
            <w:pPr>
              <w:rPr>
                <w:b/>
                <w:bCs/>
                <w:sz w:val="12"/>
                <w:szCs w:val="12"/>
              </w:rPr>
            </w:pPr>
            <w:r w:rsidRPr="00EC3C0B">
              <w:rPr>
                <w:b/>
                <w:bCs/>
                <w:sz w:val="12"/>
                <w:szCs w:val="12"/>
              </w:rPr>
              <w:t>Субвенции бюджетам бюджетной системы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74236057" w14:textId="77777777" w:rsidR="00EC3C0B" w:rsidRPr="00EC3C0B" w:rsidRDefault="00EC3C0B" w:rsidP="00EC3C0B">
            <w:pPr>
              <w:jc w:val="right"/>
              <w:rPr>
                <w:b/>
                <w:bCs/>
                <w:sz w:val="12"/>
                <w:szCs w:val="12"/>
              </w:rPr>
            </w:pPr>
            <w:r w:rsidRPr="00EC3C0B">
              <w:rPr>
                <w:b/>
                <w:bCs/>
                <w:sz w:val="12"/>
                <w:szCs w:val="12"/>
              </w:rPr>
              <w:t>1 112,6</w:t>
            </w:r>
          </w:p>
        </w:tc>
        <w:tc>
          <w:tcPr>
            <w:tcW w:w="685" w:type="pct"/>
            <w:tcBorders>
              <w:top w:val="nil"/>
              <w:left w:val="nil"/>
              <w:bottom w:val="single" w:sz="4" w:space="0" w:color="000000"/>
              <w:right w:val="single" w:sz="4" w:space="0" w:color="000000"/>
            </w:tcBorders>
            <w:shd w:val="clear" w:color="auto" w:fill="auto"/>
            <w:hideMark/>
          </w:tcPr>
          <w:p w14:paraId="0C33F174" w14:textId="77777777" w:rsidR="00EC3C0B" w:rsidRPr="00EC3C0B" w:rsidRDefault="00EC3C0B" w:rsidP="00EC3C0B">
            <w:pPr>
              <w:jc w:val="right"/>
              <w:rPr>
                <w:b/>
                <w:bCs/>
                <w:sz w:val="12"/>
                <w:szCs w:val="12"/>
              </w:rPr>
            </w:pPr>
            <w:r w:rsidRPr="00EC3C0B">
              <w:rPr>
                <w:b/>
                <w:bCs/>
                <w:sz w:val="12"/>
                <w:szCs w:val="12"/>
              </w:rPr>
              <w:t>1 241,0</w:t>
            </w:r>
          </w:p>
        </w:tc>
        <w:tc>
          <w:tcPr>
            <w:tcW w:w="678" w:type="pct"/>
            <w:tcBorders>
              <w:top w:val="nil"/>
              <w:left w:val="nil"/>
              <w:bottom w:val="single" w:sz="4" w:space="0" w:color="000000"/>
              <w:right w:val="single" w:sz="4" w:space="0" w:color="000000"/>
            </w:tcBorders>
            <w:shd w:val="clear" w:color="auto" w:fill="auto"/>
            <w:hideMark/>
          </w:tcPr>
          <w:p w14:paraId="3FC2AEC1" w14:textId="77777777" w:rsidR="00EC3C0B" w:rsidRPr="00EC3C0B" w:rsidRDefault="00EC3C0B" w:rsidP="00EC3C0B">
            <w:pPr>
              <w:jc w:val="right"/>
              <w:rPr>
                <w:b/>
                <w:bCs/>
                <w:sz w:val="12"/>
                <w:szCs w:val="12"/>
              </w:rPr>
            </w:pPr>
            <w:r w:rsidRPr="00EC3C0B">
              <w:rPr>
                <w:b/>
                <w:bCs/>
                <w:sz w:val="12"/>
                <w:szCs w:val="12"/>
              </w:rPr>
              <w:t>1 579,9</w:t>
            </w:r>
          </w:p>
        </w:tc>
      </w:tr>
      <w:tr w:rsidR="00EC3C0B" w:rsidRPr="00EC3C0B" w14:paraId="4201B3E9"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A25E337" w14:textId="77777777" w:rsidR="00EC3C0B" w:rsidRPr="00EC3C0B" w:rsidRDefault="00EC3C0B" w:rsidP="00EC3C0B">
            <w:pPr>
              <w:jc w:val="center"/>
              <w:rPr>
                <w:b/>
                <w:bCs/>
                <w:sz w:val="12"/>
                <w:szCs w:val="12"/>
              </w:rPr>
            </w:pPr>
            <w:r w:rsidRPr="00EC3C0B">
              <w:rPr>
                <w:b/>
                <w:bCs/>
                <w:sz w:val="12"/>
                <w:szCs w:val="12"/>
              </w:rPr>
              <w:t>2 02 30024 00 0000 150</w:t>
            </w:r>
          </w:p>
        </w:tc>
        <w:tc>
          <w:tcPr>
            <w:tcW w:w="1995" w:type="pct"/>
            <w:tcBorders>
              <w:top w:val="nil"/>
              <w:left w:val="nil"/>
              <w:bottom w:val="single" w:sz="4" w:space="0" w:color="000000"/>
              <w:right w:val="single" w:sz="4" w:space="0" w:color="000000"/>
            </w:tcBorders>
            <w:shd w:val="clear" w:color="auto" w:fill="auto"/>
            <w:hideMark/>
          </w:tcPr>
          <w:p w14:paraId="2A8A9989" w14:textId="77777777" w:rsidR="00EC3C0B" w:rsidRPr="00EC3C0B" w:rsidRDefault="00EC3C0B" w:rsidP="00EC3C0B">
            <w:pPr>
              <w:rPr>
                <w:b/>
                <w:bCs/>
                <w:sz w:val="12"/>
                <w:szCs w:val="12"/>
              </w:rPr>
            </w:pPr>
            <w:r w:rsidRPr="00EC3C0B">
              <w:rPr>
                <w:b/>
                <w:bCs/>
                <w:sz w:val="12"/>
                <w:szCs w:val="12"/>
              </w:rPr>
              <w:t>Субвенции местным бюджетам на выполнение передаваемых полномочий субъектов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2230ED78" w14:textId="77777777" w:rsidR="00EC3C0B" w:rsidRPr="00EC3C0B" w:rsidRDefault="00EC3C0B" w:rsidP="00EC3C0B">
            <w:pPr>
              <w:jc w:val="right"/>
              <w:rPr>
                <w:b/>
                <w:bCs/>
                <w:sz w:val="12"/>
                <w:szCs w:val="12"/>
              </w:rPr>
            </w:pPr>
            <w:r w:rsidRPr="00EC3C0B">
              <w:rPr>
                <w:b/>
                <w:bCs/>
                <w:sz w:val="12"/>
                <w:szCs w:val="12"/>
              </w:rPr>
              <w:t>31,1</w:t>
            </w:r>
          </w:p>
        </w:tc>
        <w:tc>
          <w:tcPr>
            <w:tcW w:w="685" w:type="pct"/>
            <w:tcBorders>
              <w:top w:val="nil"/>
              <w:left w:val="nil"/>
              <w:bottom w:val="single" w:sz="4" w:space="0" w:color="000000"/>
              <w:right w:val="single" w:sz="4" w:space="0" w:color="000000"/>
            </w:tcBorders>
            <w:shd w:val="clear" w:color="auto" w:fill="auto"/>
            <w:hideMark/>
          </w:tcPr>
          <w:p w14:paraId="4A12E01F" w14:textId="77777777" w:rsidR="00EC3C0B" w:rsidRPr="00EC3C0B" w:rsidRDefault="00EC3C0B" w:rsidP="00EC3C0B">
            <w:pPr>
              <w:jc w:val="right"/>
              <w:rPr>
                <w:b/>
                <w:bCs/>
                <w:sz w:val="12"/>
                <w:szCs w:val="12"/>
              </w:rPr>
            </w:pPr>
            <w:r w:rsidRPr="00EC3C0B">
              <w:rPr>
                <w:b/>
                <w:bCs/>
                <w:sz w:val="12"/>
                <w:szCs w:val="12"/>
              </w:rPr>
              <w:t>31,1</w:t>
            </w:r>
          </w:p>
        </w:tc>
        <w:tc>
          <w:tcPr>
            <w:tcW w:w="678" w:type="pct"/>
            <w:tcBorders>
              <w:top w:val="nil"/>
              <w:left w:val="nil"/>
              <w:bottom w:val="single" w:sz="4" w:space="0" w:color="000000"/>
              <w:right w:val="single" w:sz="4" w:space="0" w:color="000000"/>
            </w:tcBorders>
            <w:shd w:val="clear" w:color="auto" w:fill="auto"/>
            <w:hideMark/>
          </w:tcPr>
          <w:p w14:paraId="512CE2B2" w14:textId="77777777" w:rsidR="00EC3C0B" w:rsidRPr="00EC3C0B" w:rsidRDefault="00EC3C0B" w:rsidP="00EC3C0B">
            <w:pPr>
              <w:jc w:val="right"/>
              <w:rPr>
                <w:b/>
                <w:bCs/>
                <w:sz w:val="12"/>
                <w:szCs w:val="12"/>
              </w:rPr>
            </w:pPr>
            <w:r w:rsidRPr="00EC3C0B">
              <w:rPr>
                <w:b/>
                <w:bCs/>
                <w:sz w:val="12"/>
                <w:szCs w:val="12"/>
              </w:rPr>
              <w:t>31,1</w:t>
            </w:r>
          </w:p>
        </w:tc>
      </w:tr>
      <w:tr w:rsidR="00EC3C0B" w:rsidRPr="00EC3C0B" w14:paraId="2567ECD9"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65FC50A" w14:textId="77777777" w:rsidR="00EC3C0B" w:rsidRPr="00EC3C0B" w:rsidRDefault="00EC3C0B" w:rsidP="00EC3C0B">
            <w:pPr>
              <w:jc w:val="center"/>
              <w:rPr>
                <w:sz w:val="12"/>
                <w:szCs w:val="12"/>
              </w:rPr>
            </w:pPr>
            <w:r w:rsidRPr="00EC3C0B">
              <w:rPr>
                <w:sz w:val="12"/>
                <w:szCs w:val="12"/>
              </w:rPr>
              <w:lastRenderedPageBreak/>
              <w:t>2 02 30024 10 0000 150</w:t>
            </w:r>
          </w:p>
        </w:tc>
        <w:tc>
          <w:tcPr>
            <w:tcW w:w="1995" w:type="pct"/>
            <w:tcBorders>
              <w:top w:val="nil"/>
              <w:left w:val="nil"/>
              <w:bottom w:val="single" w:sz="4" w:space="0" w:color="000000"/>
              <w:right w:val="single" w:sz="4" w:space="0" w:color="000000"/>
            </w:tcBorders>
            <w:shd w:val="clear" w:color="FFFFFF" w:fill="FFFFFF"/>
            <w:hideMark/>
          </w:tcPr>
          <w:p w14:paraId="3316F0D8" w14:textId="77777777" w:rsidR="00EC3C0B" w:rsidRPr="00EC3C0B" w:rsidRDefault="00EC3C0B" w:rsidP="00EC3C0B">
            <w:pPr>
              <w:rPr>
                <w:sz w:val="12"/>
                <w:szCs w:val="12"/>
              </w:rPr>
            </w:pPr>
            <w:r w:rsidRPr="00EC3C0B">
              <w:rPr>
                <w:sz w:val="12"/>
                <w:szCs w:val="12"/>
              </w:rPr>
              <w:t>Субвенции бюджетам сельских поселений на выполнение передаваемых полномочий субъектов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12224AA4" w14:textId="77777777" w:rsidR="00EC3C0B" w:rsidRPr="00EC3C0B" w:rsidRDefault="00EC3C0B" w:rsidP="00EC3C0B">
            <w:pPr>
              <w:jc w:val="right"/>
              <w:rPr>
                <w:sz w:val="12"/>
                <w:szCs w:val="12"/>
              </w:rPr>
            </w:pPr>
            <w:r w:rsidRPr="00EC3C0B">
              <w:rPr>
                <w:sz w:val="12"/>
                <w:szCs w:val="12"/>
              </w:rPr>
              <w:t>31,1</w:t>
            </w:r>
          </w:p>
        </w:tc>
        <w:tc>
          <w:tcPr>
            <w:tcW w:w="685" w:type="pct"/>
            <w:tcBorders>
              <w:top w:val="nil"/>
              <w:left w:val="nil"/>
              <w:bottom w:val="single" w:sz="4" w:space="0" w:color="000000"/>
              <w:right w:val="single" w:sz="4" w:space="0" w:color="000000"/>
            </w:tcBorders>
            <w:shd w:val="clear" w:color="auto" w:fill="auto"/>
            <w:hideMark/>
          </w:tcPr>
          <w:p w14:paraId="48962395" w14:textId="77777777" w:rsidR="00EC3C0B" w:rsidRPr="00EC3C0B" w:rsidRDefault="00EC3C0B" w:rsidP="00EC3C0B">
            <w:pPr>
              <w:jc w:val="right"/>
              <w:rPr>
                <w:sz w:val="12"/>
                <w:szCs w:val="12"/>
              </w:rPr>
            </w:pPr>
            <w:r w:rsidRPr="00EC3C0B">
              <w:rPr>
                <w:sz w:val="12"/>
                <w:szCs w:val="12"/>
              </w:rPr>
              <w:t>31,1</w:t>
            </w:r>
          </w:p>
        </w:tc>
        <w:tc>
          <w:tcPr>
            <w:tcW w:w="678" w:type="pct"/>
            <w:tcBorders>
              <w:top w:val="nil"/>
              <w:left w:val="nil"/>
              <w:bottom w:val="single" w:sz="4" w:space="0" w:color="000000"/>
              <w:right w:val="single" w:sz="4" w:space="0" w:color="000000"/>
            </w:tcBorders>
            <w:shd w:val="clear" w:color="auto" w:fill="auto"/>
            <w:hideMark/>
          </w:tcPr>
          <w:p w14:paraId="42DFF933" w14:textId="77777777" w:rsidR="00EC3C0B" w:rsidRPr="00EC3C0B" w:rsidRDefault="00EC3C0B" w:rsidP="00EC3C0B">
            <w:pPr>
              <w:jc w:val="right"/>
              <w:rPr>
                <w:sz w:val="12"/>
                <w:szCs w:val="12"/>
              </w:rPr>
            </w:pPr>
            <w:r w:rsidRPr="00EC3C0B">
              <w:rPr>
                <w:sz w:val="12"/>
                <w:szCs w:val="12"/>
              </w:rPr>
              <w:t>31,1</w:t>
            </w:r>
          </w:p>
        </w:tc>
      </w:tr>
      <w:tr w:rsidR="00EC3C0B" w:rsidRPr="00EC3C0B" w14:paraId="4C7EDEFD"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EF61A13" w14:textId="77777777" w:rsidR="00EC3C0B" w:rsidRPr="00EC3C0B" w:rsidRDefault="00EC3C0B" w:rsidP="00EC3C0B">
            <w:pPr>
              <w:jc w:val="center"/>
              <w:rPr>
                <w:b/>
                <w:bCs/>
                <w:sz w:val="12"/>
                <w:szCs w:val="12"/>
              </w:rPr>
            </w:pPr>
            <w:r w:rsidRPr="00EC3C0B">
              <w:rPr>
                <w:b/>
                <w:bCs/>
                <w:sz w:val="12"/>
                <w:szCs w:val="12"/>
              </w:rPr>
              <w:t>2 02 35118 00 0000 150</w:t>
            </w:r>
          </w:p>
        </w:tc>
        <w:tc>
          <w:tcPr>
            <w:tcW w:w="1995" w:type="pct"/>
            <w:tcBorders>
              <w:top w:val="nil"/>
              <w:left w:val="nil"/>
              <w:bottom w:val="single" w:sz="4" w:space="0" w:color="000000"/>
              <w:right w:val="single" w:sz="4" w:space="0" w:color="000000"/>
            </w:tcBorders>
            <w:shd w:val="clear" w:color="auto" w:fill="auto"/>
            <w:hideMark/>
          </w:tcPr>
          <w:p w14:paraId="62530B30" w14:textId="77777777" w:rsidR="00EC3C0B" w:rsidRPr="00EC3C0B" w:rsidRDefault="00EC3C0B" w:rsidP="00EC3C0B">
            <w:pPr>
              <w:rPr>
                <w:b/>
                <w:bCs/>
                <w:sz w:val="12"/>
                <w:szCs w:val="12"/>
              </w:rPr>
            </w:pPr>
            <w:r w:rsidRPr="00EC3C0B">
              <w:rPr>
                <w:b/>
                <w:bCs/>
                <w:sz w:val="12"/>
                <w:szCs w:val="1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78" w:type="pct"/>
            <w:tcBorders>
              <w:top w:val="nil"/>
              <w:left w:val="nil"/>
              <w:bottom w:val="single" w:sz="4" w:space="0" w:color="000000"/>
              <w:right w:val="single" w:sz="4" w:space="0" w:color="000000"/>
            </w:tcBorders>
            <w:shd w:val="clear" w:color="auto" w:fill="auto"/>
            <w:hideMark/>
          </w:tcPr>
          <w:p w14:paraId="26E12ACC" w14:textId="77777777" w:rsidR="00EC3C0B" w:rsidRPr="00EC3C0B" w:rsidRDefault="00EC3C0B" w:rsidP="00EC3C0B">
            <w:pPr>
              <w:jc w:val="right"/>
              <w:rPr>
                <w:b/>
                <w:bCs/>
                <w:sz w:val="12"/>
                <w:szCs w:val="12"/>
              </w:rPr>
            </w:pPr>
            <w:r w:rsidRPr="00EC3C0B">
              <w:rPr>
                <w:b/>
                <w:bCs/>
                <w:sz w:val="12"/>
                <w:szCs w:val="12"/>
              </w:rPr>
              <w:t>1 081,5</w:t>
            </w:r>
          </w:p>
        </w:tc>
        <w:tc>
          <w:tcPr>
            <w:tcW w:w="685" w:type="pct"/>
            <w:tcBorders>
              <w:top w:val="nil"/>
              <w:left w:val="nil"/>
              <w:bottom w:val="single" w:sz="4" w:space="0" w:color="000000"/>
              <w:right w:val="single" w:sz="4" w:space="0" w:color="000000"/>
            </w:tcBorders>
            <w:shd w:val="clear" w:color="auto" w:fill="auto"/>
            <w:hideMark/>
          </w:tcPr>
          <w:p w14:paraId="27339F57" w14:textId="77777777" w:rsidR="00EC3C0B" w:rsidRPr="00EC3C0B" w:rsidRDefault="00EC3C0B" w:rsidP="00EC3C0B">
            <w:pPr>
              <w:jc w:val="right"/>
              <w:rPr>
                <w:b/>
                <w:bCs/>
                <w:sz w:val="12"/>
                <w:szCs w:val="12"/>
              </w:rPr>
            </w:pPr>
            <w:r w:rsidRPr="00EC3C0B">
              <w:rPr>
                <w:b/>
                <w:bCs/>
                <w:sz w:val="12"/>
                <w:szCs w:val="12"/>
              </w:rPr>
              <w:t>1 209,9</w:t>
            </w:r>
          </w:p>
        </w:tc>
        <w:tc>
          <w:tcPr>
            <w:tcW w:w="678" w:type="pct"/>
            <w:tcBorders>
              <w:top w:val="nil"/>
              <w:left w:val="nil"/>
              <w:bottom w:val="single" w:sz="4" w:space="0" w:color="000000"/>
              <w:right w:val="single" w:sz="4" w:space="0" w:color="000000"/>
            </w:tcBorders>
            <w:shd w:val="clear" w:color="auto" w:fill="auto"/>
            <w:hideMark/>
          </w:tcPr>
          <w:p w14:paraId="02748E2C" w14:textId="77777777" w:rsidR="00EC3C0B" w:rsidRPr="00EC3C0B" w:rsidRDefault="00EC3C0B" w:rsidP="00EC3C0B">
            <w:pPr>
              <w:jc w:val="right"/>
              <w:rPr>
                <w:b/>
                <w:bCs/>
                <w:sz w:val="12"/>
                <w:szCs w:val="12"/>
              </w:rPr>
            </w:pPr>
            <w:r w:rsidRPr="00EC3C0B">
              <w:rPr>
                <w:b/>
                <w:bCs/>
                <w:sz w:val="12"/>
                <w:szCs w:val="12"/>
              </w:rPr>
              <w:t>1 548,8</w:t>
            </w:r>
          </w:p>
        </w:tc>
      </w:tr>
      <w:tr w:rsidR="00EC3C0B" w:rsidRPr="00EC3C0B" w14:paraId="7AEA6DF3"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A3D61CF" w14:textId="77777777" w:rsidR="00EC3C0B" w:rsidRPr="00EC3C0B" w:rsidRDefault="00EC3C0B" w:rsidP="00EC3C0B">
            <w:pPr>
              <w:jc w:val="center"/>
              <w:rPr>
                <w:sz w:val="12"/>
                <w:szCs w:val="12"/>
              </w:rPr>
            </w:pPr>
            <w:r w:rsidRPr="00EC3C0B">
              <w:rPr>
                <w:sz w:val="12"/>
                <w:szCs w:val="12"/>
              </w:rPr>
              <w:t>2 02 35118 10 0000 150</w:t>
            </w:r>
          </w:p>
        </w:tc>
        <w:tc>
          <w:tcPr>
            <w:tcW w:w="1995" w:type="pct"/>
            <w:tcBorders>
              <w:top w:val="nil"/>
              <w:left w:val="nil"/>
              <w:bottom w:val="single" w:sz="4" w:space="0" w:color="000000"/>
              <w:right w:val="single" w:sz="4" w:space="0" w:color="000000"/>
            </w:tcBorders>
            <w:shd w:val="clear" w:color="FFFFFF" w:fill="FFFFFF"/>
            <w:hideMark/>
          </w:tcPr>
          <w:p w14:paraId="5FDE2122" w14:textId="77777777" w:rsidR="00EC3C0B" w:rsidRPr="00EC3C0B" w:rsidRDefault="00EC3C0B" w:rsidP="00EC3C0B">
            <w:pPr>
              <w:rPr>
                <w:sz w:val="12"/>
                <w:szCs w:val="12"/>
              </w:rPr>
            </w:pPr>
            <w:r w:rsidRPr="00EC3C0B">
              <w:rPr>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78" w:type="pct"/>
            <w:tcBorders>
              <w:top w:val="nil"/>
              <w:left w:val="nil"/>
              <w:bottom w:val="single" w:sz="4" w:space="0" w:color="000000"/>
              <w:right w:val="single" w:sz="4" w:space="0" w:color="000000"/>
            </w:tcBorders>
            <w:shd w:val="clear" w:color="auto" w:fill="auto"/>
            <w:hideMark/>
          </w:tcPr>
          <w:p w14:paraId="67A9F482" w14:textId="77777777" w:rsidR="00EC3C0B" w:rsidRPr="00EC3C0B" w:rsidRDefault="00EC3C0B" w:rsidP="00EC3C0B">
            <w:pPr>
              <w:jc w:val="right"/>
              <w:rPr>
                <w:sz w:val="12"/>
                <w:szCs w:val="12"/>
              </w:rPr>
            </w:pPr>
            <w:r w:rsidRPr="00EC3C0B">
              <w:rPr>
                <w:sz w:val="12"/>
                <w:szCs w:val="12"/>
              </w:rPr>
              <w:t>1 081,5</w:t>
            </w:r>
          </w:p>
        </w:tc>
        <w:tc>
          <w:tcPr>
            <w:tcW w:w="685" w:type="pct"/>
            <w:tcBorders>
              <w:top w:val="nil"/>
              <w:left w:val="nil"/>
              <w:bottom w:val="single" w:sz="4" w:space="0" w:color="000000"/>
              <w:right w:val="single" w:sz="4" w:space="0" w:color="000000"/>
            </w:tcBorders>
            <w:shd w:val="clear" w:color="auto" w:fill="auto"/>
            <w:hideMark/>
          </w:tcPr>
          <w:p w14:paraId="7E161349" w14:textId="77777777" w:rsidR="00EC3C0B" w:rsidRPr="00EC3C0B" w:rsidRDefault="00EC3C0B" w:rsidP="00EC3C0B">
            <w:pPr>
              <w:jc w:val="right"/>
              <w:rPr>
                <w:sz w:val="12"/>
                <w:szCs w:val="12"/>
              </w:rPr>
            </w:pPr>
            <w:r w:rsidRPr="00EC3C0B">
              <w:rPr>
                <w:sz w:val="12"/>
                <w:szCs w:val="12"/>
              </w:rPr>
              <w:t>1 209,9</w:t>
            </w:r>
          </w:p>
        </w:tc>
        <w:tc>
          <w:tcPr>
            <w:tcW w:w="678" w:type="pct"/>
            <w:tcBorders>
              <w:top w:val="nil"/>
              <w:left w:val="nil"/>
              <w:bottom w:val="single" w:sz="4" w:space="0" w:color="000000"/>
              <w:right w:val="single" w:sz="4" w:space="0" w:color="000000"/>
            </w:tcBorders>
            <w:shd w:val="clear" w:color="auto" w:fill="auto"/>
            <w:hideMark/>
          </w:tcPr>
          <w:p w14:paraId="2FEEE596" w14:textId="77777777" w:rsidR="00EC3C0B" w:rsidRPr="00EC3C0B" w:rsidRDefault="00EC3C0B" w:rsidP="00EC3C0B">
            <w:pPr>
              <w:jc w:val="right"/>
              <w:rPr>
                <w:sz w:val="12"/>
                <w:szCs w:val="12"/>
              </w:rPr>
            </w:pPr>
            <w:r w:rsidRPr="00EC3C0B">
              <w:rPr>
                <w:sz w:val="12"/>
                <w:szCs w:val="12"/>
              </w:rPr>
              <w:t>1 548,8</w:t>
            </w:r>
          </w:p>
        </w:tc>
      </w:tr>
      <w:tr w:rsidR="00EC3C0B" w:rsidRPr="00EC3C0B" w14:paraId="462F9C18"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E8907E7" w14:textId="77777777" w:rsidR="00EC3C0B" w:rsidRPr="00EC3C0B" w:rsidRDefault="00EC3C0B" w:rsidP="00EC3C0B">
            <w:pPr>
              <w:jc w:val="center"/>
              <w:rPr>
                <w:b/>
                <w:bCs/>
                <w:sz w:val="12"/>
                <w:szCs w:val="12"/>
              </w:rPr>
            </w:pPr>
            <w:r w:rsidRPr="00EC3C0B">
              <w:rPr>
                <w:b/>
                <w:bCs/>
                <w:sz w:val="12"/>
                <w:szCs w:val="12"/>
              </w:rPr>
              <w:t>2 02 40000 00 0000 150</w:t>
            </w:r>
          </w:p>
        </w:tc>
        <w:tc>
          <w:tcPr>
            <w:tcW w:w="1995" w:type="pct"/>
            <w:tcBorders>
              <w:top w:val="nil"/>
              <w:left w:val="nil"/>
              <w:bottom w:val="single" w:sz="4" w:space="0" w:color="000000"/>
              <w:right w:val="single" w:sz="4" w:space="0" w:color="000000"/>
            </w:tcBorders>
            <w:shd w:val="clear" w:color="auto" w:fill="auto"/>
            <w:hideMark/>
          </w:tcPr>
          <w:p w14:paraId="3A00EFE0" w14:textId="77777777" w:rsidR="00EC3C0B" w:rsidRPr="00EC3C0B" w:rsidRDefault="00EC3C0B" w:rsidP="00EC3C0B">
            <w:pPr>
              <w:rPr>
                <w:b/>
                <w:bCs/>
                <w:sz w:val="12"/>
                <w:szCs w:val="12"/>
              </w:rPr>
            </w:pPr>
            <w:r w:rsidRPr="00EC3C0B">
              <w:rPr>
                <w:b/>
                <w:bCs/>
                <w:sz w:val="12"/>
                <w:szCs w:val="12"/>
              </w:rPr>
              <w:t>Иные межбюджетные трансферты</w:t>
            </w:r>
          </w:p>
        </w:tc>
        <w:tc>
          <w:tcPr>
            <w:tcW w:w="678" w:type="pct"/>
            <w:tcBorders>
              <w:top w:val="nil"/>
              <w:left w:val="nil"/>
              <w:bottom w:val="single" w:sz="4" w:space="0" w:color="000000"/>
              <w:right w:val="single" w:sz="4" w:space="0" w:color="000000"/>
            </w:tcBorders>
            <w:shd w:val="clear" w:color="auto" w:fill="auto"/>
            <w:hideMark/>
          </w:tcPr>
          <w:p w14:paraId="50FF3EBD" w14:textId="77777777" w:rsidR="00EC3C0B" w:rsidRPr="00EC3C0B" w:rsidRDefault="00EC3C0B" w:rsidP="00EC3C0B">
            <w:pPr>
              <w:jc w:val="right"/>
              <w:rPr>
                <w:b/>
                <w:bCs/>
                <w:sz w:val="12"/>
                <w:szCs w:val="12"/>
              </w:rPr>
            </w:pPr>
            <w:r w:rsidRPr="00EC3C0B">
              <w:rPr>
                <w:b/>
                <w:bCs/>
                <w:sz w:val="12"/>
                <w:szCs w:val="12"/>
              </w:rPr>
              <w:t>8,8</w:t>
            </w:r>
          </w:p>
        </w:tc>
        <w:tc>
          <w:tcPr>
            <w:tcW w:w="685" w:type="pct"/>
            <w:tcBorders>
              <w:top w:val="nil"/>
              <w:left w:val="nil"/>
              <w:bottom w:val="single" w:sz="4" w:space="0" w:color="000000"/>
              <w:right w:val="single" w:sz="4" w:space="0" w:color="000000"/>
            </w:tcBorders>
            <w:shd w:val="clear" w:color="auto" w:fill="auto"/>
            <w:hideMark/>
          </w:tcPr>
          <w:p w14:paraId="6B16B4BF" w14:textId="77777777" w:rsidR="00EC3C0B" w:rsidRPr="00EC3C0B" w:rsidRDefault="00EC3C0B" w:rsidP="00EC3C0B">
            <w:pPr>
              <w:jc w:val="right"/>
              <w:rPr>
                <w:b/>
                <w:bCs/>
                <w:sz w:val="12"/>
                <w:szCs w:val="12"/>
              </w:rPr>
            </w:pPr>
            <w:r w:rsidRPr="00EC3C0B">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6120E64A" w14:textId="77777777" w:rsidR="00EC3C0B" w:rsidRPr="00EC3C0B" w:rsidRDefault="00EC3C0B" w:rsidP="00EC3C0B">
            <w:pPr>
              <w:jc w:val="right"/>
              <w:rPr>
                <w:b/>
                <w:bCs/>
                <w:sz w:val="12"/>
                <w:szCs w:val="12"/>
              </w:rPr>
            </w:pPr>
            <w:r w:rsidRPr="00EC3C0B">
              <w:rPr>
                <w:b/>
                <w:bCs/>
                <w:sz w:val="12"/>
                <w:szCs w:val="12"/>
              </w:rPr>
              <w:t>0,0</w:t>
            </w:r>
          </w:p>
        </w:tc>
      </w:tr>
      <w:tr w:rsidR="00EC3C0B" w:rsidRPr="00EC3C0B" w14:paraId="5752D4BB"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B841E2F" w14:textId="77777777" w:rsidR="00EC3C0B" w:rsidRPr="00EC3C0B" w:rsidRDefault="00EC3C0B" w:rsidP="00EC3C0B">
            <w:pPr>
              <w:jc w:val="center"/>
              <w:rPr>
                <w:b/>
                <w:bCs/>
                <w:sz w:val="12"/>
                <w:szCs w:val="12"/>
              </w:rPr>
            </w:pPr>
            <w:r w:rsidRPr="00EC3C0B">
              <w:rPr>
                <w:b/>
                <w:bCs/>
                <w:sz w:val="12"/>
                <w:szCs w:val="12"/>
              </w:rPr>
              <w:t>2 02 40014 00 0000 150</w:t>
            </w:r>
          </w:p>
        </w:tc>
        <w:tc>
          <w:tcPr>
            <w:tcW w:w="1995" w:type="pct"/>
            <w:tcBorders>
              <w:top w:val="nil"/>
              <w:left w:val="nil"/>
              <w:bottom w:val="single" w:sz="4" w:space="0" w:color="000000"/>
              <w:right w:val="single" w:sz="4" w:space="0" w:color="000000"/>
            </w:tcBorders>
            <w:shd w:val="clear" w:color="auto" w:fill="auto"/>
            <w:hideMark/>
          </w:tcPr>
          <w:p w14:paraId="0686C646" w14:textId="77777777" w:rsidR="00EC3C0B" w:rsidRPr="00EC3C0B" w:rsidRDefault="00EC3C0B" w:rsidP="00EC3C0B">
            <w:pPr>
              <w:rPr>
                <w:b/>
                <w:bCs/>
                <w:sz w:val="12"/>
                <w:szCs w:val="12"/>
              </w:rPr>
            </w:pPr>
            <w:r w:rsidRPr="00EC3C0B">
              <w:rPr>
                <w:b/>
                <w:bCs/>
                <w:sz w:val="12"/>
                <w:szCs w:val="1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8" w:type="pct"/>
            <w:tcBorders>
              <w:top w:val="nil"/>
              <w:left w:val="nil"/>
              <w:bottom w:val="single" w:sz="4" w:space="0" w:color="000000"/>
              <w:right w:val="single" w:sz="4" w:space="0" w:color="000000"/>
            </w:tcBorders>
            <w:shd w:val="clear" w:color="auto" w:fill="auto"/>
            <w:hideMark/>
          </w:tcPr>
          <w:p w14:paraId="7B710CB2" w14:textId="77777777" w:rsidR="00EC3C0B" w:rsidRPr="00EC3C0B" w:rsidRDefault="00EC3C0B" w:rsidP="00EC3C0B">
            <w:pPr>
              <w:jc w:val="right"/>
              <w:rPr>
                <w:b/>
                <w:bCs/>
                <w:sz w:val="12"/>
                <w:szCs w:val="12"/>
              </w:rPr>
            </w:pPr>
            <w:r w:rsidRPr="00EC3C0B">
              <w:rPr>
                <w:b/>
                <w:bCs/>
                <w:sz w:val="12"/>
                <w:szCs w:val="12"/>
              </w:rPr>
              <w:t>8,8</w:t>
            </w:r>
          </w:p>
        </w:tc>
        <w:tc>
          <w:tcPr>
            <w:tcW w:w="685" w:type="pct"/>
            <w:tcBorders>
              <w:top w:val="nil"/>
              <w:left w:val="nil"/>
              <w:bottom w:val="single" w:sz="4" w:space="0" w:color="000000"/>
              <w:right w:val="single" w:sz="4" w:space="0" w:color="000000"/>
            </w:tcBorders>
            <w:shd w:val="clear" w:color="auto" w:fill="auto"/>
            <w:hideMark/>
          </w:tcPr>
          <w:p w14:paraId="3B00FB61" w14:textId="77777777" w:rsidR="00EC3C0B" w:rsidRPr="00EC3C0B" w:rsidRDefault="00EC3C0B" w:rsidP="00EC3C0B">
            <w:pPr>
              <w:jc w:val="right"/>
              <w:rPr>
                <w:b/>
                <w:bCs/>
                <w:sz w:val="12"/>
                <w:szCs w:val="12"/>
              </w:rPr>
            </w:pPr>
            <w:r w:rsidRPr="00EC3C0B">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2FB895AD" w14:textId="77777777" w:rsidR="00EC3C0B" w:rsidRPr="00EC3C0B" w:rsidRDefault="00EC3C0B" w:rsidP="00EC3C0B">
            <w:pPr>
              <w:jc w:val="right"/>
              <w:rPr>
                <w:b/>
                <w:bCs/>
                <w:sz w:val="12"/>
                <w:szCs w:val="12"/>
              </w:rPr>
            </w:pPr>
            <w:r w:rsidRPr="00EC3C0B">
              <w:rPr>
                <w:b/>
                <w:bCs/>
                <w:sz w:val="12"/>
                <w:szCs w:val="12"/>
              </w:rPr>
              <w:t>0,0</w:t>
            </w:r>
          </w:p>
        </w:tc>
      </w:tr>
      <w:tr w:rsidR="00EC3C0B" w:rsidRPr="00EC3C0B" w14:paraId="785F2B3E" w14:textId="77777777" w:rsidTr="00EC3C0B">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FB7DD55" w14:textId="77777777" w:rsidR="00EC3C0B" w:rsidRPr="00EC3C0B" w:rsidRDefault="00EC3C0B" w:rsidP="00EC3C0B">
            <w:pPr>
              <w:jc w:val="center"/>
              <w:rPr>
                <w:sz w:val="12"/>
                <w:szCs w:val="12"/>
              </w:rPr>
            </w:pPr>
            <w:r w:rsidRPr="00EC3C0B">
              <w:rPr>
                <w:sz w:val="12"/>
                <w:szCs w:val="12"/>
              </w:rPr>
              <w:t>2 02 40014 10 0000 150</w:t>
            </w:r>
          </w:p>
        </w:tc>
        <w:tc>
          <w:tcPr>
            <w:tcW w:w="1995" w:type="pct"/>
            <w:tcBorders>
              <w:top w:val="nil"/>
              <w:left w:val="nil"/>
              <w:bottom w:val="single" w:sz="4" w:space="0" w:color="000000"/>
              <w:right w:val="single" w:sz="4" w:space="0" w:color="000000"/>
            </w:tcBorders>
            <w:shd w:val="clear" w:color="FFFFFF" w:fill="FFFFFF"/>
            <w:hideMark/>
          </w:tcPr>
          <w:p w14:paraId="6BB2BFB9" w14:textId="77777777" w:rsidR="00EC3C0B" w:rsidRPr="00EC3C0B" w:rsidRDefault="00EC3C0B" w:rsidP="00EC3C0B">
            <w:pPr>
              <w:rPr>
                <w:sz w:val="12"/>
                <w:szCs w:val="12"/>
              </w:rPr>
            </w:pPr>
            <w:r w:rsidRPr="00EC3C0B">
              <w:rPr>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78" w:type="pct"/>
            <w:tcBorders>
              <w:top w:val="nil"/>
              <w:left w:val="nil"/>
              <w:bottom w:val="single" w:sz="4" w:space="0" w:color="000000"/>
              <w:right w:val="single" w:sz="4" w:space="0" w:color="000000"/>
            </w:tcBorders>
            <w:shd w:val="clear" w:color="auto" w:fill="auto"/>
            <w:hideMark/>
          </w:tcPr>
          <w:p w14:paraId="4371FEBD" w14:textId="77777777" w:rsidR="00EC3C0B" w:rsidRPr="00EC3C0B" w:rsidRDefault="00EC3C0B" w:rsidP="00EC3C0B">
            <w:pPr>
              <w:jc w:val="right"/>
              <w:rPr>
                <w:sz w:val="12"/>
                <w:szCs w:val="12"/>
              </w:rPr>
            </w:pPr>
            <w:r w:rsidRPr="00EC3C0B">
              <w:rPr>
                <w:sz w:val="12"/>
                <w:szCs w:val="12"/>
              </w:rPr>
              <w:t>8,8</w:t>
            </w:r>
          </w:p>
        </w:tc>
        <w:tc>
          <w:tcPr>
            <w:tcW w:w="685" w:type="pct"/>
            <w:tcBorders>
              <w:top w:val="nil"/>
              <w:left w:val="nil"/>
              <w:bottom w:val="single" w:sz="4" w:space="0" w:color="000000"/>
              <w:right w:val="single" w:sz="4" w:space="0" w:color="000000"/>
            </w:tcBorders>
            <w:shd w:val="clear" w:color="auto" w:fill="auto"/>
            <w:hideMark/>
          </w:tcPr>
          <w:p w14:paraId="07466D1C" w14:textId="77777777" w:rsidR="00EC3C0B" w:rsidRPr="00EC3C0B" w:rsidRDefault="00EC3C0B" w:rsidP="00EC3C0B">
            <w:pPr>
              <w:jc w:val="right"/>
              <w:rPr>
                <w:sz w:val="12"/>
                <w:szCs w:val="12"/>
              </w:rPr>
            </w:pPr>
            <w:r w:rsidRPr="00EC3C0B">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33D4737C" w14:textId="77777777" w:rsidR="00EC3C0B" w:rsidRPr="00EC3C0B" w:rsidRDefault="00EC3C0B" w:rsidP="00EC3C0B">
            <w:pPr>
              <w:jc w:val="right"/>
              <w:rPr>
                <w:sz w:val="12"/>
                <w:szCs w:val="12"/>
              </w:rPr>
            </w:pPr>
            <w:r w:rsidRPr="00EC3C0B">
              <w:rPr>
                <w:sz w:val="12"/>
                <w:szCs w:val="12"/>
              </w:rPr>
              <w:t>0,0</w:t>
            </w:r>
          </w:p>
        </w:tc>
      </w:tr>
      <w:tr w:rsidR="00EC3C0B" w:rsidRPr="00EC3C0B" w14:paraId="41EAD955" w14:textId="77777777" w:rsidTr="00EC3C0B">
        <w:trPr>
          <w:trHeight w:val="20"/>
        </w:trPr>
        <w:tc>
          <w:tcPr>
            <w:tcW w:w="2959"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0AE97F" w14:textId="77777777" w:rsidR="00EC3C0B" w:rsidRPr="00EC3C0B" w:rsidRDefault="00EC3C0B" w:rsidP="00EC3C0B">
            <w:pPr>
              <w:jc w:val="right"/>
              <w:rPr>
                <w:b/>
                <w:bCs/>
                <w:sz w:val="12"/>
                <w:szCs w:val="12"/>
              </w:rPr>
            </w:pPr>
            <w:r w:rsidRPr="00EC3C0B">
              <w:rPr>
                <w:b/>
                <w:bCs/>
                <w:sz w:val="12"/>
                <w:szCs w:val="12"/>
              </w:rPr>
              <w:t>ВСЕГО ДОХОДОВ</w:t>
            </w:r>
          </w:p>
        </w:tc>
        <w:tc>
          <w:tcPr>
            <w:tcW w:w="678" w:type="pct"/>
            <w:tcBorders>
              <w:top w:val="nil"/>
              <w:left w:val="nil"/>
              <w:bottom w:val="single" w:sz="4" w:space="0" w:color="000000"/>
              <w:right w:val="single" w:sz="4" w:space="0" w:color="000000"/>
            </w:tcBorders>
            <w:shd w:val="clear" w:color="auto" w:fill="auto"/>
            <w:hideMark/>
          </w:tcPr>
          <w:p w14:paraId="1BACB6A2" w14:textId="77777777" w:rsidR="00EC3C0B" w:rsidRPr="00EC3C0B" w:rsidRDefault="00EC3C0B" w:rsidP="00EC3C0B">
            <w:pPr>
              <w:jc w:val="right"/>
              <w:rPr>
                <w:b/>
                <w:bCs/>
                <w:sz w:val="12"/>
                <w:szCs w:val="12"/>
              </w:rPr>
            </w:pPr>
            <w:r w:rsidRPr="00EC3C0B">
              <w:rPr>
                <w:b/>
                <w:bCs/>
                <w:sz w:val="12"/>
                <w:szCs w:val="12"/>
              </w:rPr>
              <w:t>19 460,6</w:t>
            </w:r>
          </w:p>
        </w:tc>
        <w:tc>
          <w:tcPr>
            <w:tcW w:w="685" w:type="pct"/>
            <w:tcBorders>
              <w:top w:val="nil"/>
              <w:left w:val="nil"/>
              <w:bottom w:val="single" w:sz="4" w:space="0" w:color="000000"/>
              <w:right w:val="single" w:sz="4" w:space="0" w:color="000000"/>
            </w:tcBorders>
            <w:shd w:val="clear" w:color="auto" w:fill="auto"/>
            <w:hideMark/>
          </w:tcPr>
          <w:p w14:paraId="4BE72451" w14:textId="77777777" w:rsidR="00EC3C0B" w:rsidRPr="00EC3C0B" w:rsidRDefault="00EC3C0B" w:rsidP="00EC3C0B">
            <w:pPr>
              <w:jc w:val="right"/>
              <w:rPr>
                <w:b/>
                <w:bCs/>
                <w:sz w:val="12"/>
                <w:szCs w:val="12"/>
              </w:rPr>
            </w:pPr>
            <w:r w:rsidRPr="00EC3C0B">
              <w:rPr>
                <w:b/>
                <w:bCs/>
                <w:sz w:val="12"/>
                <w:szCs w:val="12"/>
              </w:rPr>
              <w:t>20 128,2</w:t>
            </w:r>
          </w:p>
        </w:tc>
        <w:tc>
          <w:tcPr>
            <w:tcW w:w="678" w:type="pct"/>
            <w:tcBorders>
              <w:top w:val="nil"/>
              <w:left w:val="nil"/>
              <w:bottom w:val="single" w:sz="4" w:space="0" w:color="000000"/>
              <w:right w:val="single" w:sz="4" w:space="0" w:color="000000"/>
            </w:tcBorders>
            <w:shd w:val="clear" w:color="auto" w:fill="auto"/>
            <w:hideMark/>
          </w:tcPr>
          <w:p w14:paraId="7D690B7E" w14:textId="77777777" w:rsidR="00EC3C0B" w:rsidRPr="00EC3C0B" w:rsidRDefault="00EC3C0B" w:rsidP="00EC3C0B">
            <w:pPr>
              <w:jc w:val="right"/>
              <w:rPr>
                <w:b/>
                <w:bCs/>
                <w:sz w:val="12"/>
                <w:szCs w:val="12"/>
              </w:rPr>
            </w:pPr>
            <w:r w:rsidRPr="00EC3C0B">
              <w:rPr>
                <w:b/>
                <w:bCs/>
                <w:sz w:val="12"/>
                <w:szCs w:val="12"/>
              </w:rPr>
              <w:t>20 937,1</w:t>
            </w:r>
          </w:p>
        </w:tc>
      </w:tr>
    </w:tbl>
    <w:p w14:paraId="760DE83A" w14:textId="77777777" w:rsidR="00E27848" w:rsidRPr="00EC3C0B" w:rsidRDefault="00E27848">
      <w:pPr>
        <w:jc w:val="center"/>
        <w:rPr>
          <w:sz w:val="16"/>
          <w:szCs w:val="16"/>
        </w:rPr>
      </w:pPr>
    </w:p>
    <w:p w14:paraId="0E92E532" w14:textId="77777777" w:rsidR="00E27848" w:rsidRDefault="00E27848">
      <w:pPr>
        <w:jc w:val="center"/>
        <w:rPr>
          <w:sz w:val="16"/>
          <w:szCs w:val="16"/>
        </w:rPr>
      </w:pPr>
    </w:p>
    <w:p w14:paraId="69A075C2" w14:textId="77777777" w:rsidR="00EC3C0B" w:rsidRDefault="00EC3C0B">
      <w:pPr>
        <w:jc w:val="center"/>
        <w:rPr>
          <w:sz w:val="16"/>
          <w:szCs w:val="16"/>
        </w:rPr>
      </w:pPr>
    </w:p>
    <w:tbl>
      <w:tblPr>
        <w:tblW w:w="5000" w:type="pct"/>
        <w:tblLook w:val="04A0" w:firstRow="1" w:lastRow="0" w:firstColumn="1" w:lastColumn="0" w:noHBand="0" w:noVBand="1"/>
      </w:tblPr>
      <w:tblGrid>
        <w:gridCol w:w="2524"/>
        <w:gridCol w:w="353"/>
        <w:gridCol w:w="383"/>
        <w:gridCol w:w="693"/>
        <w:gridCol w:w="396"/>
        <w:gridCol w:w="861"/>
        <w:gridCol w:w="872"/>
        <w:gridCol w:w="851"/>
      </w:tblGrid>
      <w:tr w:rsidR="00EC3C0B" w:rsidRPr="00EC3C0B" w14:paraId="0CC8C594" w14:textId="77777777" w:rsidTr="00EC3C0B">
        <w:trPr>
          <w:trHeight w:val="20"/>
        </w:trPr>
        <w:tc>
          <w:tcPr>
            <w:tcW w:w="1846" w:type="pct"/>
            <w:tcBorders>
              <w:top w:val="nil"/>
              <w:left w:val="nil"/>
              <w:bottom w:val="nil"/>
              <w:right w:val="nil"/>
            </w:tcBorders>
            <w:shd w:val="clear" w:color="FFFFFF" w:fill="FFFFFF"/>
            <w:hideMark/>
          </w:tcPr>
          <w:p w14:paraId="42E29F54" w14:textId="77777777" w:rsidR="00EC3C0B" w:rsidRPr="00EC3C0B" w:rsidRDefault="00EC3C0B" w:rsidP="00EC3C0B">
            <w:pPr>
              <w:jc w:val="center"/>
              <w:rPr>
                <w:b/>
                <w:bCs/>
                <w:sz w:val="12"/>
                <w:szCs w:val="12"/>
              </w:rPr>
            </w:pPr>
            <w:r w:rsidRPr="00EC3C0B">
              <w:rPr>
                <w:b/>
                <w:bCs/>
                <w:sz w:val="12"/>
                <w:szCs w:val="12"/>
              </w:rPr>
              <w:t> </w:t>
            </w:r>
          </w:p>
        </w:tc>
        <w:tc>
          <w:tcPr>
            <w:tcW w:w="236" w:type="pct"/>
            <w:tcBorders>
              <w:top w:val="nil"/>
              <w:left w:val="nil"/>
              <w:bottom w:val="nil"/>
              <w:right w:val="nil"/>
            </w:tcBorders>
            <w:shd w:val="clear" w:color="FFFFFF" w:fill="FFFFFF"/>
            <w:hideMark/>
          </w:tcPr>
          <w:p w14:paraId="0B073455" w14:textId="77777777" w:rsidR="00EC3C0B" w:rsidRPr="00EC3C0B" w:rsidRDefault="00EC3C0B" w:rsidP="00EC3C0B">
            <w:pPr>
              <w:jc w:val="center"/>
              <w:rPr>
                <w:b/>
                <w:bCs/>
                <w:sz w:val="12"/>
                <w:szCs w:val="12"/>
              </w:rPr>
            </w:pPr>
            <w:r w:rsidRPr="00EC3C0B">
              <w:rPr>
                <w:b/>
                <w:bCs/>
                <w:sz w:val="12"/>
                <w:szCs w:val="12"/>
              </w:rPr>
              <w:t> </w:t>
            </w:r>
          </w:p>
        </w:tc>
        <w:tc>
          <w:tcPr>
            <w:tcW w:w="236" w:type="pct"/>
            <w:tcBorders>
              <w:top w:val="nil"/>
              <w:left w:val="nil"/>
              <w:bottom w:val="nil"/>
              <w:right w:val="nil"/>
            </w:tcBorders>
            <w:shd w:val="clear" w:color="FFFFFF" w:fill="FFFFFF"/>
            <w:hideMark/>
          </w:tcPr>
          <w:p w14:paraId="2E6F5A0D" w14:textId="77777777" w:rsidR="00EC3C0B" w:rsidRPr="00EC3C0B" w:rsidRDefault="00EC3C0B" w:rsidP="00EC3C0B">
            <w:pPr>
              <w:jc w:val="center"/>
              <w:rPr>
                <w:b/>
                <w:bCs/>
                <w:sz w:val="12"/>
                <w:szCs w:val="12"/>
              </w:rPr>
            </w:pPr>
            <w:r w:rsidRPr="00EC3C0B">
              <w:rPr>
                <w:b/>
                <w:bCs/>
                <w:sz w:val="12"/>
                <w:szCs w:val="12"/>
              </w:rPr>
              <w:t> </w:t>
            </w:r>
          </w:p>
        </w:tc>
        <w:tc>
          <w:tcPr>
            <w:tcW w:w="526" w:type="pct"/>
            <w:tcBorders>
              <w:top w:val="nil"/>
              <w:left w:val="nil"/>
              <w:bottom w:val="nil"/>
              <w:right w:val="nil"/>
            </w:tcBorders>
            <w:shd w:val="clear" w:color="FFFFFF" w:fill="FFFFFF"/>
            <w:hideMark/>
          </w:tcPr>
          <w:p w14:paraId="00DE6EE8" w14:textId="77777777" w:rsidR="00EC3C0B" w:rsidRPr="00EC3C0B" w:rsidRDefault="00EC3C0B" w:rsidP="00EC3C0B">
            <w:pPr>
              <w:jc w:val="center"/>
              <w:rPr>
                <w:b/>
                <w:bCs/>
                <w:sz w:val="12"/>
                <w:szCs w:val="12"/>
              </w:rPr>
            </w:pPr>
            <w:r w:rsidRPr="00EC3C0B">
              <w:rPr>
                <w:b/>
                <w:bCs/>
                <w:sz w:val="12"/>
                <w:szCs w:val="12"/>
              </w:rPr>
              <w:t> </w:t>
            </w:r>
          </w:p>
        </w:tc>
        <w:tc>
          <w:tcPr>
            <w:tcW w:w="216" w:type="pct"/>
            <w:tcBorders>
              <w:top w:val="nil"/>
              <w:left w:val="nil"/>
              <w:bottom w:val="nil"/>
              <w:right w:val="nil"/>
            </w:tcBorders>
            <w:shd w:val="clear" w:color="FFFFFF" w:fill="FFFFFF"/>
            <w:hideMark/>
          </w:tcPr>
          <w:p w14:paraId="70516703" w14:textId="77777777" w:rsidR="00EC3C0B" w:rsidRPr="00EC3C0B" w:rsidRDefault="00EC3C0B" w:rsidP="00EC3C0B">
            <w:pPr>
              <w:jc w:val="center"/>
              <w:rPr>
                <w:b/>
                <w:bCs/>
                <w:sz w:val="12"/>
                <w:szCs w:val="12"/>
              </w:rPr>
            </w:pPr>
            <w:r w:rsidRPr="00EC3C0B">
              <w:rPr>
                <w:b/>
                <w:bCs/>
                <w:sz w:val="12"/>
                <w:szCs w:val="12"/>
              </w:rPr>
              <w:t> </w:t>
            </w:r>
          </w:p>
        </w:tc>
        <w:tc>
          <w:tcPr>
            <w:tcW w:w="1941" w:type="pct"/>
            <w:gridSpan w:val="3"/>
            <w:tcBorders>
              <w:top w:val="nil"/>
              <w:left w:val="nil"/>
              <w:bottom w:val="nil"/>
              <w:right w:val="nil"/>
            </w:tcBorders>
            <w:shd w:val="clear" w:color="FFFFFF" w:fill="FFFFFF"/>
            <w:hideMark/>
          </w:tcPr>
          <w:p w14:paraId="7DE9C8C9" w14:textId="77777777" w:rsidR="00EC3C0B" w:rsidRPr="00EC3C0B" w:rsidRDefault="00EC3C0B" w:rsidP="00EC3C0B">
            <w:pPr>
              <w:jc w:val="right"/>
              <w:rPr>
                <w:sz w:val="12"/>
                <w:szCs w:val="12"/>
              </w:rPr>
            </w:pPr>
            <w:r w:rsidRPr="00EC3C0B">
              <w:rPr>
                <w:sz w:val="12"/>
                <w:szCs w:val="12"/>
              </w:rPr>
              <w:t>Приложение 2</w:t>
            </w:r>
            <w:r w:rsidRPr="00EC3C0B">
              <w:rPr>
                <w:sz w:val="12"/>
                <w:szCs w:val="12"/>
              </w:rPr>
              <w:br/>
              <w:t xml:space="preserve">к решению Совета сельского </w:t>
            </w:r>
            <w:r w:rsidRPr="00EC3C0B">
              <w:rPr>
                <w:sz w:val="12"/>
                <w:szCs w:val="12"/>
              </w:rPr>
              <w:br/>
              <w:t>поселения "Зеленец"</w:t>
            </w:r>
            <w:r w:rsidRPr="00EC3C0B">
              <w:rPr>
                <w:sz w:val="12"/>
                <w:szCs w:val="12"/>
              </w:rPr>
              <w:br/>
              <w:t xml:space="preserve"> от  19 декабря 2025 года № V/56-01</w:t>
            </w:r>
          </w:p>
        </w:tc>
      </w:tr>
      <w:tr w:rsidR="00EC3C0B" w:rsidRPr="00EC3C0B" w14:paraId="5E5F7595" w14:textId="77777777" w:rsidTr="00EC3C0B">
        <w:trPr>
          <w:trHeight w:val="20"/>
        </w:trPr>
        <w:tc>
          <w:tcPr>
            <w:tcW w:w="1846" w:type="pct"/>
            <w:tcBorders>
              <w:top w:val="nil"/>
              <w:left w:val="nil"/>
              <w:bottom w:val="nil"/>
              <w:right w:val="nil"/>
            </w:tcBorders>
            <w:shd w:val="clear" w:color="FFFFFF" w:fill="FFFFFF"/>
            <w:hideMark/>
          </w:tcPr>
          <w:p w14:paraId="0D506A4D" w14:textId="77777777" w:rsidR="00EC3C0B" w:rsidRPr="00EC3C0B" w:rsidRDefault="00EC3C0B" w:rsidP="00EC3C0B">
            <w:pPr>
              <w:jc w:val="center"/>
              <w:rPr>
                <w:b/>
                <w:bCs/>
                <w:sz w:val="12"/>
                <w:szCs w:val="12"/>
              </w:rPr>
            </w:pPr>
            <w:r w:rsidRPr="00EC3C0B">
              <w:rPr>
                <w:b/>
                <w:bCs/>
                <w:sz w:val="12"/>
                <w:szCs w:val="12"/>
              </w:rPr>
              <w:t> </w:t>
            </w:r>
          </w:p>
        </w:tc>
        <w:tc>
          <w:tcPr>
            <w:tcW w:w="236" w:type="pct"/>
            <w:tcBorders>
              <w:top w:val="nil"/>
              <w:left w:val="nil"/>
              <w:bottom w:val="nil"/>
              <w:right w:val="nil"/>
            </w:tcBorders>
            <w:shd w:val="clear" w:color="FFFFFF" w:fill="FFFFFF"/>
            <w:hideMark/>
          </w:tcPr>
          <w:p w14:paraId="610AD3E7" w14:textId="77777777" w:rsidR="00EC3C0B" w:rsidRPr="00EC3C0B" w:rsidRDefault="00EC3C0B" w:rsidP="00EC3C0B">
            <w:pPr>
              <w:jc w:val="center"/>
              <w:rPr>
                <w:b/>
                <w:bCs/>
                <w:sz w:val="12"/>
                <w:szCs w:val="12"/>
              </w:rPr>
            </w:pPr>
            <w:r w:rsidRPr="00EC3C0B">
              <w:rPr>
                <w:b/>
                <w:bCs/>
                <w:sz w:val="12"/>
                <w:szCs w:val="12"/>
              </w:rPr>
              <w:t> </w:t>
            </w:r>
          </w:p>
        </w:tc>
        <w:tc>
          <w:tcPr>
            <w:tcW w:w="236" w:type="pct"/>
            <w:tcBorders>
              <w:top w:val="nil"/>
              <w:left w:val="nil"/>
              <w:bottom w:val="nil"/>
              <w:right w:val="nil"/>
            </w:tcBorders>
            <w:shd w:val="clear" w:color="FFFFFF" w:fill="FFFFFF"/>
            <w:hideMark/>
          </w:tcPr>
          <w:p w14:paraId="77702D24" w14:textId="77777777" w:rsidR="00EC3C0B" w:rsidRPr="00EC3C0B" w:rsidRDefault="00EC3C0B" w:rsidP="00EC3C0B">
            <w:pPr>
              <w:jc w:val="center"/>
              <w:rPr>
                <w:b/>
                <w:bCs/>
                <w:sz w:val="12"/>
                <w:szCs w:val="12"/>
              </w:rPr>
            </w:pPr>
            <w:r w:rsidRPr="00EC3C0B">
              <w:rPr>
                <w:b/>
                <w:bCs/>
                <w:sz w:val="12"/>
                <w:szCs w:val="12"/>
              </w:rPr>
              <w:t> </w:t>
            </w:r>
          </w:p>
        </w:tc>
        <w:tc>
          <w:tcPr>
            <w:tcW w:w="526" w:type="pct"/>
            <w:tcBorders>
              <w:top w:val="nil"/>
              <w:left w:val="nil"/>
              <w:bottom w:val="nil"/>
              <w:right w:val="nil"/>
            </w:tcBorders>
            <w:shd w:val="clear" w:color="FFFFFF" w:fill="FFFFFF"/>
            <w:hideMark/>
          </w:tcPr>
          <w:p w14:paraId="2580B152" w14:textId="77777777" w:rsidR="00EC3C0B" w:rsidRPr="00EC3C0B" w:rsidRDefault="00EC3C0B" w:rsidP="00EC3C0B">
            <w:pPr>
              <w:jc w:val="center"/>
              <w:rPr>
                <w:b/>
                <w:bCs/>
                <w:sz w:val="12"/>
                <w:szCs w:val="12"/>
              </w:rPr>
            </w:pPr>
            <w:r w:rsidRPr="00EC3C0B">
              <w:rPr>
                <w:b/>
                <w:bCs/>
                <w:sz w:val="12"/>
                <w:szCs w:val="12"/>
              </w:rPr>
              <w:t> </w:t>
            </w:r>
          </w:p>
        </w:tc>
        <w:tc>
          <w:tcPr>
            <w:tcW w:w="216" w:type="pct"/>
            <w:tcBorders>
              <w:top w:val="nil"/>
              <w:left w:val="nil"/>
              <w:bottom w:val="nil"/>
              <w:right w:val="nil"/>
            </w:tcBorders>
            <w:shd w:val="clear" w:color="FFFFFF" w:fill="FFFFFF"/>
            <w:hideMark/>
          </w:tcPr>
          <w:p w14:paraId="551F585A" w14:textId="77777777" w:rsidR="00EC3C0B" w:rsidRPr="00EC3C0B" w:rsidRDefault="00EC3C0B" w:rsidP="00EC3C0B">
            <w:pPr>
              <w:jc w:val="center"/>
              <w:rPr>
                <w:b/>
                <w:bCs/>
                <w:sz w:val="12"/>
                <w:szCs w:val="12"/>
              </w:rPr>
            </w:pPr>
            <w:r w:rsidRPr="00EC3C0B">
              <w:rPr>
                <w:b/>
                <w:bCs/>
                <w:sz w:val="12"/>
                <w:szCs w:val="12"/>
              </w:rPr>
              <w:t> </w:t>
            </w:r>
          </w:p>
        </w:tc>
        <w:tc>
          <w:tcPr>
            <w:tcW w:w="647" w:type="pct"/>
            <w:tcBorders>
              <w:top w:val="nil"/>
              <w:left w:val="nil"/>
              <w:bottom w:val="nil"/>
              <w:right w:val="nil"/>
            </w:tcBorders>
            <w:shd w:val="clear" w:color="FFFFFF" w:fill="FFFFFF"/>
            <w:hideMark/>
          </w:tcPr>
          <w:p w14:paraId="2E8D4C10" w14:textId="77777777" w:rsidR="00EC3C0B" w:rsidRPr="00EC3C0B" w:rsidRDefault="00EC3C0B" w:rsidP="00EC3C0B">
            <w:pPr>
              <w:jc w:val="center"/>
              <w:rPr>
                <w:b/>
                <w:bCs/>
                <w:sz w:val="12"/>
                <w:szCs w:val="12"/>
              </w:rPr>
            </w:pPr>
            <w:r w:rsidRPr="00EC3C0B">
              <w:rPr>
                <w:b/>
                <w:bCs/>
                <w:sz w:val="12"/>
                <w:szCs w:val="12"/>
              </w:rPr>
              <w:t> </w:t>
            </w:r>
          </w:p>
        </w:tc>
        <w:tc>
          <w:tcPr>
            <w:tcW w:w="654" w:type="pct"/>
            <w:tcBorders>
              <w:top w:val="nil"/>
              <w:left w:val="nil"/>
              <w:bottom w:val="nil"/>
              <w:right w:val="nil"/>
            </w:tcBorders>
            <w:shd w:val="clear" w:color="FFFFFF" w:fill="FFFFFF"/>
            <w:hideMark/>
          </w:tcPr>
          <w:p w14:paraId="7DABD3B5" w14:textId="77777777" w:rsidR="00EC3C0B" w:rsidRPr="00EC3C0B" w:rsidRDefault="00EC3C0B" w:rsidP="00EC3C0B">
            <w:pPr>
              <w:jc w:val="center"/>
              <w:rPr>
                <w:b/>
                <w:bCs/>
                <w:sz w:val="12"/>
                <w:szCs w:val="12"/>
              </w:rPr>
            </w:pPr>
            <w:r w:rsidRPr="00EC3C0B">
              <w:rPr>
                <w:b/>
                <w:bCs/>
                <w:sz w:val="12"/>
                <w:szCs w:val="12"/>
              </w:rPr>
              <w:t> </w:t>
            </w:r>
          </w:p>
        </w:tc>
        <w:tc>
          <w:tcPr>
            <w:tcW w:w="640" w:type="pct"/>
            <w:tcBorders>
              <w:top w:val="nil"/>
              <w:left w:val="nil"/>
              <w:bottom w:val="nil"/>
              <w:right w:val="nil"/>
            </w:tcBorders>
            <w:shd w:val="clear" w:color="FFFFFF" w:fill="FFFFFF"/>
            <w:hideMark/>
          </w:tcPr>
          <w:p w14:paraId="43E5B50C" w14:textId="77777777" w:rsidR="00EC3C0B" w:rsidRPr="00EC3C0B" w:rsidRDefault="00EC3C0B" w:rsidP="00EC3C0B">
            <w:pPr>
              <w:jc w:val="center"/>
              <w:rPr>
                <w:b/>
                <w:bCs/>
                <w:sz w:val="12"/>
                <w:szCs w:val="12"/>
              </w:rPr>
            </w:pPr>
            <w:r w:rsidRPr="00EC3C0B">
              <w:rPr>
                <w:b/>
                <w:bCs/>
                <w:sz w:val="12"/>
                <w:szCs w:val="12"/>
              </w:rPr>
              <w:t> </w:t>
            </w:r>
          </w:p>
        </w:tc>
      </w:tr>
      <w:tr w:rsidR="00EC3C0B" w:rsidRPr="00EC3C0B" w14:paraId="10C9A5ED" w14:textId="77777777" w:rsidTr="00EC3C0B">
        <w:trPr>
          <w:trHeight w:val="20"/>
        </w:trPr>
        <w:tc>
          <w:tcPr>
            <w:tcW w:w="5000" w:type="pct"/>
            <w:gridSpan w:val="8"/>
            <w:tcBorders>
              <w:top w:val="nil"/>
              <w:left w:val="nil"/>
              <w:bottom w:val="nil"/>
              <w:right w:val="nil"/>
            </w:tcBorders>
            <w:shd w:val="clear" w:color="FFFFFF" w:fill="FFFFFF"/>
            <w:hideMark/>
          </w:tcPr>
          <w:p w14:paraId="0F2EC85F" w14:textId="77777777" w:rsidR="00EC3C0B" w:rsidRPr="00EC3C0B" w:rsidRDefault="00EC3C0B" w:rsidP="00EC3C0B">
            <w:pPr>
              <w:jc w:val="center"/>
              <w:rPr>
                <w:b/>
                <w:bCs/>
                <w:sz w:val="12"/>
                <w:szCs w:val="12"/>
              </w:rPr>
            </w:pPr>
            <w:r w:rsidRPr="00EC3C0B">
              <w:rPr>
                <w:b/>
                <w:bCs/>
                <w:sz w:val="12"/>
                <w:szCs w:val="12"/>
              </w:rPr>
              <w:t xml:space="preserve">РАСПРЕДЕЛЕНИЕ БЮДЖЕТНЫХ АССИГНОВАНИЙ ПО РАЗДЕЛАМ, ПОДРАЗДЕЛАМ, </w:t>
            </w:r>
            <w:r w:rsidRPr="00EC3C0B">
              <w:rPr>
                <w:b/>
                <w:bCs/>
                <w:sz w:val="12"/>
                <w:szCs w:val="12"/>
              </w:rPr>
              <w:br/>
              <w:t>ЦЕЛЕВЫМ СТАТЬЯМ, ГРУППАМ ВИДОВ РАСХОДОВ КЛАССИФИКАЦИИ РАСХОДОВ  БЮДЖЕТА МУНИЦИПАЛЬНОГО ОБРАЗОВАНИЯ СЕЛЬСКОГО ПОСЕЛЕНИЯ "ЗЕЛЕНЕЦ" НА 2026 ГОД И ПЛАНОВЫЙ ПЕРИОД 2027</w:t>
            </w:r>
            <w:proofErr w:type="gramStart"/>
            <w:r w:rsidRPr="00EC3C0B">
              <w:rPr>
                <w:b/>
                <w:bCs/>
                <w:sz w:val="12"/>
                <w:szCs w:val="12"/>
              </w:rPr>
              <w:t xml:space="preserve"> И</w:t>
            </w:r>
            <w:proofErr w:type="gramEnd"/>
            <w:r w:rsidRPr="00EC3C0B">
              <w:rPr>
                <w:b/>
                <w:bCs/>
                <w:sz w:val="12"/>
                <w:szCs w:val="12"/>
              </w:rPr>
              <w:t xml:space="preserve"> 2028 ГОДОВ</w:t>
            </w:r>
          </w:p>
        </w:tc>
      </w:tr>
      <w:tr w:rsidR="00EC3C0B" w:rsidRPr="00EC3C0B" w14:paraId="4F3E9B2E" w14:textId="77777777" w:rsidTr="00EC3C0B">
        <w:trPr>
          <w:trHeight w:val="20"/>
        </w:trPr>
        <w:tc>
          <w:tcPr>
            <w:tcW w:w="5000" w:type="pct"/>
            <w:gridSpan w:val="8"/>
            <w:tcBorders>
              <w:top w:val="nil"/>
              <w:left w:val="nil"/>
              <w:bottom w:val="nil"/>
              <w:right w:val="nil"/>
            </w:tcBorders>
            <w:shd w:val="clear" w:color="FFFFFF" w:fill="FFFFFF"/>
            <w:vAlign w:val="bottom"/>
            <w:hideMark/>
          </w:tcPr>
          <w:p w14:paraId="22EF3E88" w14:textId="77777777" w:rsidR="00EC3C0B" w:rsidRPr="00EC3C0B" w:rsidRDefault="00EC3C0B" w:rsidP="00EC3C0B">
            <w:pPr>
              <w:jc w:val="right"/>
              <w:rPr>
                <w:sz w:val="12"/>
                <w:szCs w:val="12"/>
              </w:rPr>
            </w:pPr>
            <w:r w:rsidRPr="00EC3C0B">
              <w:rPr>
                <w:sz w:val="12"/>
                <w:szCs w:val="12"/>
              </w:rPr>
              <w:t>тыс. рублей</w:t>
            </w:r>
          </w:p>
        </w:tc>
      </w:tr>
      <w:tr w:rsidR="00EC3C0B" w:rsidRPr="00EC3C0B" w14:paraId="2C91C0D2" w14:textId="77777777" w:rsidTr="00EC3C0B">
        <w:trPr>
          <w:trHeight w:val="20"/>
        </w:trPr>
        <w:tc>
          <w:tcPr>
            <w:tcW w:w="1846" w:type="pct"/>
            <w:tcBorders>
              <w:top w:val="single" w:sz="4" w:space="0" w:color="000000"/>
              <w:left w:val="single" w:sz="4" w:space="0" w:color="000000"/>
              <w:bottom w:val="single" w:sz="4" w:space="0" w:color="000000"/>
              <w:right w:val="single" w:sz="4" w:space="0" w:color="000000"/>
            </w:tcBorders>
            <w:shd w:val="clear" w:color="FFFFFF" w:fill="FFFFFF"/>
            <w:hideMark/>
          </w:tcPr>
          <w:p w14:paraId="2FD42142" w14:textId="77777777" w:rsidR="00EC3C0B" w:rsidRPr="00EC3C0B" w:rsidRDefault="00EC3C0B" w:rsidP="00EC3C0B">
            <w:pPr>
              <w:jc w:val="center"/>
              <w:rPr>
                <w:b/>
                <w:bCs/>
                <w:sz w:val="12"/>
                <w:szCs w:val="12"/>
              </w:rPr>
            </w:pPr>
            <w:r w:rsidRPr="00EC3C0B">
              <w:rPr>
                <w:b/>
                <w:bCs/>
                <w:sz w:val="12"/>
                <w:szCs w:val="12"/>
              </w:rPr>
              <w:t>Наименование</w:t>
            </w:r>
          </w:p>
        </w:tc>
        <w:tc>
          <w:tcPr>
            <w:tcW w:w="236" w:type="pct"/>
            <w:tcBorders>
              <w:top w:val="single" w:sz="4" w:space="0" w:color="000000"/>
              <w:left w:val="nil"/>
              <w:bottom w:val="single" w:sz="4" w:space="0" w:color="000000"/>
              <w:right w:val="single" w:sz="4" w:space="0" w:color="000000"/>
            </w:tcBorders>
            <w:shd w:val="clear" w:color="FFFFFF" w:fill="FFFFFF"/>
            <w:hideMark/>
          </w:tcPr>
          <w:p w14:paraId="780CA9E1" w14:textId="77777777" w:rsidR="00EC3C0B" w:rsidRPr="00EC3C0B" w:rsidRDefault="00EC3C0B" w:rsidP="00EC3C0B">
            <w:pPr>
              <w:jc w:val="center"/>
              <w:rPr>
                <w:b/>
                <w:bCs/>
                <w:sz w:val="12"/>
                <w:szCs w:val="12"/>
              </w:rPr>
            </w:pPr>
            <w:r w:rsidRPr="00EC3C0B">
              <w:rPr>
                <w:b/>
                <w:bCs/>
                <w:sz w:val="12"/>
                <w:szCs w:val="12"/>
              </w:rPr>
              <w:t>РЗ</w:t>
            </w:r>
          </w:p>
        </w:tc>
        <w:tc>
          <w:tcPr>
            <w:tcW w:w="236" w:type="pct"/>
            <w:tcBorders>
              <w:top w:val="single" w:sz="4" w:space="0" w:color="000000"/>
              <w:left w:val="nil"/>
              <w:bottom w:val="single" w:sz="4" w:space="0" w:color="000000"/>
              <w:right w:val="single" w:sz="4" w:space="0" w:color="000000"/>
            </w:tcBorders>
            <w:shd w:val="clear" w:color="FFFFFF" w:fill="FFFFFF"/>
            <w:hideMark/>
          </w:tcPr>
          <w:p w14:paraId="18DE12D4" w14:textId="77777777" w:rsidR="00EC3C0B" w:rsidRPr="00EC3C0B" w:rsidRDefault="00EC3C0B" w:rsidP="00EC3C0B">
            <w:pPr>
              <w:jc w:val="center"/>
              <w:rPr>
                <w:b/>
                <w:bCs/>
                <w:sz w:val="12"/>
                <w:szCs w:val="12"/>
              </w:rPr>
            </w:pPr>
            <w:proofErr w:type="gramStart"/>
            <w:r w:rsidRPr="00EC3C0B">
              <w:rPr>
                <w:b/>
                <w:bCs/>
                <w:sz w:val="12"/>
                <w:szCs w:val="12"/>
              </w:rPr>
              <w:t>ПР</w:t>
            </w:r>
            <w:proofErr w:type="gramEnd"/>
          </w:p>
        </w:tc>
        <w:tc>
          <w:tcPr>
            <w:tcW w:w="526" w:type="pct"/>
            <w:tcBorders>
              <w:top w:val="single" w:sz="4" w:space="0" w:color="000000"/>
              <w:left w:val="nil"/>
              <w:bottom w:val="single" w:sz="4" w:space="0" w:color="000000"/>
              <w:right w:val="single" w:sz="4" w:space="0" w:color="000000"/>
            </w:tcBorders>
            <w:shd w:val="clear" w:color="FFFFFF" w:fill="FFFFFF"/>
            <w:hideMark/>
          </w:tcPr>
          <w:p w14:paraId="1A850CAF" w14:textId="77777777" w:rsidR="00EC3C0B" w:rsidRPr="00EC3C0B" w:rsidRDefault="00EC3C0B" w:rsidP="00EC3C0B">
            <w:pPr>
              <w:jc w:val="center"/>
              <w:rPr>
                <w:b/>
                <w:bCs/>
                <w:sz w:val="12"/>
                <w:szCs w:val="12"/>
              </w:rPr>
            </w:pPr>
            <w:r w:rsidRPr="00EC3C0B">
              <w:rPr>
                <w:b/>
                <w:bCs/>
                <w:sz w:val="12"/>
                <w:szCs w:val="12"/>
              </w:rPr>
              <w:t>ЦСР</w:t>
            </w:r>
          </w:p>
        </w:tc>
        <w:tc>
          <w:tcPr>
            <w:tcW w:w="216" w:type="pct"/>
            <w:tcBorders>
              <w:top w:val="single" w:sz="4" w:space="0" w:color="000000"/>
              <w:left w:val="nil"/>
              <w:bottom w:val="single" w:sz="4" w:space="0" w:color="000000"/>
              <w:right w:val="single" w:sz="4" w:space="0" w:color="000000"/>
            </w:tcBorders>
            <w:shd w:val="clear" w:color="FFFFFF" w:fill="FFFFFF"/>
            <w:hideMark/>
          </w:tcPr>
          <w:p w14:paraId="7D445BDB" w14:textId="77777777" w:rsidR="00EC3C0B" w:rsidRPr="00EC3C0B" w:rsidRDefault="00EC3C0B" w:rsidP="00EC3C0B">
            <w:pPr>
              <w:jc w:val="center"/>
              <w:rPr>
                <w:b/>
                <w:bCs/>
                <w:sz w:val="12"/>
                <w:szCs w:val="12"/>
              </w:rPr>
            </w:pPr>
            <w:r w:rsidRPr="00EC3C0B">
              <w:rPr>
                <w:b/>
                <w:bCs/>
                <w:sz w:val="12"/>
                <w:szCs w:val="12"/>
              </w:rPr>
              <w:t>ВР</w:t>
            </w:r>
          </w:p>
        </w:tc>
        <w:tc>
          <w:tcPr>
            <w:tcW w:w="647" w:type="pct"/>
            <w:tcBorders>
              <w:top w:val="single" w:sz="4" w:space="0" w:color="000000"/>
              <w:left w:val="nil"/>
              <w:bottom w:val="single" w:sz="4" w:space="0" w:color="000000"/>
              <w:right w:val="single" w:sz="4" w:space="0" w:color="000000"/>
            </w:tcBorders>
            <w:shd w:val="clear" w:color="FFFFFF" w:fill="FFFFFF"/>
            <w:vAlign w:val="center"/>
            <w:hideMark/>
          </w:tcPr>
          <w:p w14:paraId="4284C8EF" w14:textId="77777777" w:rsidR="00EC3C0B" w:rsidRPr="00EC3C0B" w:rsidRDefault="00EC3C0B" w:rsidP="00EC3C0B">
            <w:pPr>
              <w:jc w:val="center"/>
              <w:rPr>
                <w:b/>
                <w:bCs/>
                <w:sz w:val="12"/>
                <w:szCs w:val="12"/>
              </w:rPr>
            </w:pPr>
            <w:r w:rsidRPr="00EC3C0B">
              <w:rPr>
                <w:b/>
                <w:bCs/>
                <w:sz w:val="12"/>
                <w:szCs w:val="12"/>
              </w:rPr>
              <w:t>2026 год</w:t>
            </w:r>
          </w:p>
        </w:tc>
        <w:tc>
          <w:tcPr>
            <w:tcW w:w="654" w:type="pct"/>
            <w:tcBorders>
              <w:top w:val="single" w:sz="4" w:space="0" w:color="000000"/>
              <w:left w:val="nil"/>
              <w:bottom w:val="single" w:sz="4" w:space="0" w:color="000000"/>
              <w:right w:val="single" w:sz="4" w:space="0" w:color="000000"/>
            </w:tcBorders>
            <w:shd w:val="clear" w:color="FFFFFF" w:fill="FFFFFF"/>
            <w:vAlign w:val="center"/>
            <w:hideMark/>
          </w:tcPr>
          <w:p w14:paraId="7B1D53B5" w14:textId="77777777" w:rsidR="00EC3C0B" w:rsidRPr="00EC3C0B" w:rsidRDefault="00EC3C0B" w:rsidP="00EC3C0B">
            <w:pPr>
              <w:jc w:val="center"/>
              <w:rPr>
                <w:b/>
                <w:bCs/>
                <w:sz w:val="12"/>
                <w:szCs w:val="12"/>
              </w:rPr>
            </w:pPr>
            <w:r w:rsidRPr="00EC3C0B">
              <w:rPr>
                <w:b/>
                <w:bCs/>
                <w:sz w:val="12"/>
                <w:szCs w:val="12"/>
              </w:rPr>
              <w:t>2027 год</w:t>
            </w:r>
          </w:p>
        </w:tc>
        <w:tc>
          <w:tcPr>
            <w:tcW w:w="640" w:type="pct"/>
            <w:tcBorders>
              <w:top w:val="single" w:sz="4" w:space="0" w:color="000000"/>
              <w:left w:val="nil"/>
              <w:bottom w:val="single" w:sz="4" w:space="0" w:color="000000"/>
              <w:right w:val="single" w:sz="4" w:space="0" w:color="000000"/>
            </w:tcBorders>
            <w:shd w:val="clear" w:color="FFFFFF" w:fill="FFFFFF"/>
            <w:vAlign w:val="center"/>
            <w:hideMark/>
          </w:tcPr>
          <w:p w14:paraId="2F21539F" w14:textId="77777777" w:rsidR="00EC3C0B" w:rsidRPr="00EC3C0B" w:rsidRDefault="00EC3C0B" w:rsidP="00EC3C0B">
            <w:pPr>
              <w:jc w:val="center"/>
              <w:rPr>
                <w:b/>
                <w:bCs/>
                <w:sz w:val="12"/>
                <w:szCs w:val="12"/>
              </w:rPr>
            </w:pPr>
            <w:r w:rsidRPr="00EC3C0B">
              <w:rPr>
                <w:b/>
                <w:bCs/>
                <w:sz w:val="12"/>
                <w:szCs w:val="12"/>
              </w:rPr>
              <w:t>2028 год</w:t>
            </w:r>
          </w:p>
        </w:tc>
      </w:tr>
      <w:tr w:rsidR="00EC3C0B" w:rsidRPr="00EC3C0B" w14:paraId="6816768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E9F0BC2" w14:textId="77777777" w:rsidR="00EC3C0B" w:rsidRPr="00EC3C0B" w:rsidRDefault="00EC3C0B" w:rsidP="00EC3C0B">
            <w:pPr>
              <w:jc w:val="center"/>
              <w:rPr>
                <w:b/>
                <w:bCs/>
                <w:sz w:val="12"/>
                <w:szCs w:val="12"/>
              </w:rPr>
            </w:pPr>
            <w:r w:rsidRPr="00EC3C0B">
              <w:rPr>
                <w:b/>
                <w:bCs/>
                <w:sz w:val="12"/>
                <w:szCs w:val="12"/>
              </w:rPr>
              <w:t>1</w:t>
            </w:r>
          </w:p>
        </w:tc>
        <w:tc>
          <w:tcPr>
            <w:tcW w:w="236" w:type="pct"/>
            <w:tcBorders>
              <w:top w:val="nil"/>
              <w:left w:val="nil"/>
              <w:bottom w:val="single" w:sz="4" w:space="0" w:color="000000"/>
              <w:right w:val="single" w:sz="4" w:space="0" w:color="000000"/>
            </w:tcBorders>
            <w:shd w:val="clear" w:color="FFFFFF" w:fill="FFFFFF"/>
            <w:vAlign w:val="center"/>
            <w:hideMark/>
          </w:tcPr>
          <w:p w14:paraId="6692F8A7" w14:textId="77777777" w:rsidR="00EC3C0B" w:rsidRPr="00EC3C0B" w:rsidRDefault="00EC3C0B" w:rsidP="00EC3C0B">
            <w:pPr>
              <w:jc w:val="center"/>
              <w:rPr>
                <w:b/>
                <w:bCs/>
                <w:sz w:val="12"/>
                <w:szCs w:val="12"/>
              </w:rPr>
            </w:pPr>
            <w:r w:rsidRPr="00EC3C0B">
              <w:rPr>
                <w:b/>
                <w:bCs/>
                <w:sz w:val="12"/>
                <w:szCs w:val="12"/>
              </w:rPr>
              <w:t>2</w:t>
            </w:r>
          </w:p>
        </w:tc>
        <w:tc>
          <w:tcPr>
            <w:tcW w:w="236" w:type="pct"/>
            <w:tcBorders>
              <w:top w:val="nil"/>
              <w:left w:val="nil"/>
              <w:bottom w:val="single" w:sz="4" w:space="0" w:color="000000"/>
              <w:right w:val="single" w:sz="4" w:space="0" w:color="000000"/>
            </w:tcBorders>
            <w:shd w:val="clear" w:color="FFFFFF" w:fill="FFFFFF"/>
            <w:vAlign w:val="center"/>
            <w:hideMark/>
          </w:tcPr>
          <w:p w14:paraId="2F59FD27" w14:textId="77777777" w:rsidR="00EC3C0B" w:rsidRPr="00EC3C0B" w:rsidRDefault="00EC3C0B" w:rsidP="00EC3C0B">
            <w:pPr>
              <w:jc w:val="center"/>
              <w:rPr>
                <w:b/>
                <w:bCs/>
                <w:sz w:val="12"/>
                <w:szCs w:val="12"/>
              </w:rPr>
            </w:pPr>
            <w:r w:rsidRPr="00EC3C0B">
              <w:rPr>
                <w:b/>
                <w:bCs/>
                <w:sz w:val="12"/>
                <w:szCs w:val="12"/>
              </w:rPr>
              <w:t>3</w:t>
            </w:r>
          </w:p>
        </w:tc>
        <w:tc>
          <w:tcPr>
            <w:tcW w:w="526" w:type="pct"/>
            <w:tcBorders>
              <w:top w:val="nil"/>
              <w:left w:val="nil"/>
              <w:bottom w:val="single" w:sz="4" w:space="0" w:color="000000"/>
              <w:right w:val="single" w:sz="4" w:space="0" w:color="000000"/>
            </w:tcBorders>
            <w:shd w:val="clear" w:color="FFFFFF" w:fill="FFFFFF"/>
            <w:vAlign w:val="center"/>
            <w:hideMark/>
          </w:tcPr>
          <w:p w14:paraId="2A519CE2" w14:textId="77777777" w:rsidR="00EC3C0B" w:rsidRPr="00EC3C0B" w:rsidRDefault="00EC3C0B" w:rsidP="00EC3C0B">
            <w:pPr>
              <w:jc w:val="center"/>
              <w:rPr>
                <w:b/>
                <w:bCs/>
                <w:sz w:val="12"/>
                <w:szCs w:val="12"/>
              </w:rPr>
            </w:pPr>
            <w:r w:rsidRPr="00EC3C0B">
              <w:rPr>
                <w:b/>
                <w:bCs/>
                <w:sz w:val="12"/>
                <w:szCs w:val="12"/>
              </w:rPr>
              <w:t>4</w:t>
            </w:r>
          </w:p>
        </w:tc>
        <w:tc>
          <w:tcPr>
            <w:tcW w:w="216" w:type="pct"/>
            <w:tcBorders>
              <w:top w:val="nil"/>
              <w:left w:val="nil"/>
              <w:bottom w:val="single" w:sz="4" w:space="0" w:color="000000"/>
              <w:right w:val="single" w:sz="4" w:space="0" w:color="000000"/>
            </w:tcBorders>
            <w:shd w:val="clear" w:color="FFFFFF" w:fill="FFFFFF"/>
            <w:vAlign w:val="center"/>
            <w:hideMark/>
          </w:tcPr>
          <w:p w14:paraId="17FC4A2B" w14:textId="77777777" w:rsidR="00EC3C0B" w:rsidRPr="00EC3C0B" w:rsidRDefault="00EC3C0B" w:rsidP="00EC3C0B">
            <w:pPr>
              <w:jc w:val="center"/>
              <w:rPr>
                <w:b/>
                <w:bCs/>
                <w:sz w:val="12"/>
                <w:szCs w:val="12"/>
              </w:rPr>
            </w:pPr>
            <w:r w:rsidRPr="00EC3C0B">
              <w:rPr>
                <w:b/>
                <w:bCs/>
                <w:sz w:val="12"/>
                <w:szCs w:val="12"/>
              </w:rPr>
              <w:t>5</w:t>
            </w:r>
          </w:p>
        </w:tc>
        <w:tc>
          <w:tcPr>
            <w:tcW w:w="647" w:type="pct"/>
            <w:tcBorders>
              <w:top w:val="nil"/>
              <w:left w:val="nil"/>
              <w:bottom w:val="single" w:sz="4" w:space="0" w:color="000000"/>
              <w:right w:val="single" w:sz="4" w:space="0" w:color="000000"/>
            </w:tcBorders>
            <w:shd w:val="clear" w:color="FFFFFF" w:fill="FFFFFF"/>
            <w:vAlign w:val="center"/>
            <w:hideMark/>
          </w:tcPr>
          <w:p w14:paraId="44B612B6" w14:textId="77777777" w:rsidR="00EC3C0B" w:rsidRPr="00EC3C0B" w:rsidRDefault="00EC3C0B" w:rsidP="00EC3C0B">
            <w:pPr>
              <w:jc w:val="center"/>
              <w:rPr>
                <w:b/>
                <w:bCs/>
                <w:sz w:val="12"/>
                <w:szCs w:val="12"/>
              </w:rPr>
            </w:pPr>
            <w:r w:rsidRPr="00EC3C0B">
              <w:rPr>
                <w:b/>
                <w:bCs/>
                <w:sz w:val="12"/>
                <w:szCs w:val="12"/>
              </w:rPr>
              <w:t>6</w:t>
            </w:r>
          </w:p>
        </w:tc>
        <w:tc>
          <w:tcPr>
            <w:tcW w:w="654" w:type="pct"/>
            <w:tcBorders>
              <w:top w:val="nil"/>
              <w:left w:val="nil"/>
              <w:bottom w:val="single" w:sz="4" w:space="0" w:color="000000"/>
              <w:right w:val="single" w:sz="4" w:space="0" w:color="000000"/>
            </w:tcBorders>
            <w:shd w:val="clear" w:color="FFFFFF" w:fill="FFFFFF"/>
            <w:vAlign w:val="center"/>
            <w:hideMark/>
          </w:tcPr>
          <w:p w14:paraId="17F8A7B6" w14:textId="77777777" w:rsidR="00EC3C0B" w:rsidRPr="00EC3C0B" w:rsidRDefault="00EC3C0B" w:rsidP="00EC3C0B">
            <w:pPr>
              <w:jc w:val="center"/>
              <w:rPr>
                <w:b/>
                <w:bCs/>
                <w:sz w:val="12"/>
                <w:szCs w:val="12"/>
              </w:rPr>
            </w:pPr>
            <w:r w:rsidRPr="00EC3C0B">
              <w:rPr>
                <w:b/>
                <w:bCs/>
                <w:sz w:val="12"/>
                <w:szCs w:val="12"/>
              </w:rPr>
              <w:t>7</w:t>
            </w:r>
          </w:p>
        </w:tc>
        <w:tc>
          <w:tcPr>
            <w:tcW w:w="640" w:type="pct"/>
            <w:tcBorders>
              <w:top w:val="nil"/>
              <w:left w:val="nil"/>
              <w:bottom w:val="single" w:sz="4" w:space="0" w:color="000000"/>
              <w:right w:val="single" w:sz="4" w:space="0" w:color="000000"/>
            </w:tcBorders>
            <w:shd w:val="clear" w:color="FFFFFF" w:fill="FFFFFF"/>
            <w:vAlign w:val="center"/>
            <w:hideMark/>
          </w:tcPr>
          <w:p w14:paraId="3946B18E" w14:textId="77777777" w:rsidR="00EC3C0B" w:rsidRPr="00EC3C0B" w:rsidRDefault="00EC3C0B" w:rsidP="00EC3C0B">
            <w:pPr>
              <w:jc w:val="center"/>
              <w:rPr>
                <w:b/>
                <w:bCs/>
                <w:sz w:val="12"/>
                <w:szCs w:val="12"/>
              </w:rPr>
            </w:pPr>
            <w:r w:rsidRPr="00EC3C0B">
              <w:rPr>
                <w:b/>
                <w:bCs/>
                <w:sz w:val="12"/>
                <w:szCs w:val="12"/>
              </w:rPr>
              <w:t>8</w:t>
            </w:r>
          </w:p>
        </w:tc>
      </w:tr>
      <w:tr w:rsidR="00EC3C0B" w:rsidRPr="00EC3C0B" w14:paraId="3712A522"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hideMark/>
          </w:tcPr>
          <w:p w14:paraId="40CD8F4D" w14:textId="77777777" w:rsidR="00EC3C0B" w:rsidRPr="00EC3C0B" w:rsidRDefault="00EC3C0B" w:rsidP="00EC3C0B">
            <w:pPr>
              <w:rPr>
                <w:b/>
                <w:bCs/>
                <w:sz w:val="12"/>
                <w:szCs w:val="12"/>
              </w:rPr>
            </w:pPr>
            <w:r w:rsidRPr="00EC3C0B">
              <w:rPr>
                <w:b/>
                <w:bCs/>
                <w:sz w:val="12"/>
                <w:szCs w:val="12"/>
              </w:rPr>
              <w:t>ВСЕГО</w:t>
            </w:r>
          </w:p>
        </w:tc>
        <w:tc>
          <w:tcPr>
            <w:tcW w:w="236" w:type="pct"/>
            <w:tcBorders>
              <w:top w:val="nil"/>
              <w:left w:val="nil"/>
              <w:bottom w:val="single" w:sz="4" w:space="0" w:color="000000"/>
              <w:right w:val="single" w:sz="4" w:space="0" w:color="000000"/>
            </w:tcBorders>
            <w:shd w:val="clear" w:color="FFFFFF" w:fill="FFFFFF"/>
            <w:hideMark/>
          </w:tcPr>
          <w:p w14:paraId="28FF65A6" w14:textId="77777777" w:rsidR="00EC3C0B" w:rsidRPr="00EC3C0B" w:rsidRDefault="00EC3C0B" w:rsidP="00EC3C0B">
            <w:pPr>
              <w:jc w:val="center"/>
              <w:rPr>
                <w:b/>
                <w:bCs/>
                <w:sz w:val="12"/>
                <w:szCs w:val="12"/>
              </w:rPr>
            </w:pPr>
            <w:r w:rsidRPr="00EC3C0B">
              <w:rPr>
                <w:b/>
                <w:bCs/>
                <w:sz w:val="12"/>
                <w:szCs w:val="12"/>
              </w:rPr>
              <w:t> </w:t>
            </w:r>
          </w:p>
        </w:tc>
        <w:tc>
          <w:tcPr>
            <w:tcW w:w="236" w:type="pct"/>
            <w:tcBorders>
              <w:top w:val="nil"/>
              <w:left w:val="nil"/>
              <w:bottom w:val="single" w:sz="4" w:space="0" w:color="000000"/>
              <w:right w:val="single" w:sz="4" w:space="0" w:color="000000"/>
            </w:tcBorders>
            <w:shd w:val="clear" w:color="FFFFFF" w:fill="FFFFFF"/>
            <w:hideMark/>
          </w:tcPr>
          <w:p w14:paraId="68EB61A0" w14:textId="77777777" w:rsidR="00EC3C0B" w:rsidRPr="00EC3C0B" w:rsidRDefault="00EC3C0B" w:rsidP="00EC3C0B">
            <w:pPr>
              <w:jc w:val="center"/>
              <w:rPr>
                <w:b/>
                <w:bCs/>
                <w:sz w:val="12"/>
                <w:szCs w:val="12"/>
              </w:rPr>
            </w:pPr>
            <w:r w:rsidRPr="00EC3C0B">
              <w:rPr>
                <w:b/>
                <w:bCs/>
                <w:sz w:val="12"/>
                <w:szCs w:val="12"/>
              </w:rPr>
              <w:t> </w:t>
            </w:r>
          </w:p>
        </w:tc>
        <w:tc>
          <w:tcPr>
            <w:tcW w:w="526" w:type="pct"/>
            <w:tcBorders>
              <w:top w:val="nil"/>
              <w:left w:val="nil"/>
              <w:bottom w:val="single" w:sz="4" w:space="0" w:color="000000"/>
              <w:right w:val="single" w:sz="4" w:space="0" w:color="000000"/>
            </w:tcBorders>
            <w:shd w:val="clear" w:color="FFFFFF" w:fill="FFFFFF"/>
            <w:hideMark/>
          </w:tcPr>
          <w:p w14:paraId="290D2C8A" w14:textId="77777777" w:rsidR="00EC3C0B" w:rsidRPr="00EC3C0B" w:rsidRDefault="00EC3C0B" w:rsidP="00EC3C0B">
            <w:pPr>
              <w:jc w:val="center"/>
              <w:rPr>
                <w:b/>
                <w:bCs/>
                <w:sz w:val="12"/>
                <w:szCs w:val="12"/>
              </w:rPr>
            </w:pPr>
            <w:r w:rsidRPr="00EC3C0B">
              <w:rPr>
                <w:b/>
                <w:bCs/>
                <w:sz w:val="12"/>
                <w:szCs w:val="12"/>
              </w:rPr>
              <w:t> </w:t>
            </w:r>
          </w:p>
        </w:tc>
        <w:tc>
          <w:tcPr>
            <w:tcW w:w="216" w:type="pct"/>
            <w:tcBorders>
              <w:top w:val="nil"/>
              <w:left w:val="nil"/>
              <w:bottom w:val="single" w:sz="4" w:space="0" w:color="000000"/>
              <w:right w:val="single" w:sz="4" w:space="0" w:color="000000"/>
            </w:tcBorders>
            <w:shd w:val="clear" w:color="FFFFFF" w:fill="FFFFFF"/>
            <w:hideMark/>
          </w:tcPr>
          <w:p w14:paraId="797275CF" w14:textId="77777777" w:rsidR="00EC3C0B" w:rsidRPr="00EC3C0B" w:rsidRDefault="00EC3C0B" w:rsidP="00EC3C0B">
            <w:pPr>
              <w:jc w:val="center"/>
              <w:rPr>
                <w:b/>
                <w:bCs/>
                <w:sz w:val="12"/>
                <w:szCs w:val="12"/>
              </w:rPr>
            </w:pPr>
            <w:r w:rsidRPr="00EC3C0B">
              <w:rPr>
                <w:b/>
                <w:bCs/>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371E7193" w14:textId="77777777" w:rsidR="00EC3C0B" w:rsidRPr="00EC3C0B" w:rsidRDefault="00EC3C0B" w:rsidP="00EC3C0B">
            <w:pPr>
              <w:jc w:val="right"/>
              <w:rPr>
                <w:b/>
                <w:bCs/>
                <w:sz w:val="12"/>
                <w:szCs w:val="12"/>
              </w:rPr>
            </w:pPr>
            <w:r w:rsidRPr="00EC3C0B">
              <w:rPr>
                <w:b/>
                <w:bCs/>
                <w:sz w:val="12"/>
                <w:szCs w:val="12"/>
              </w:rPr>
              <w:t>19 460,6</w:t>
            </w:r>
          </w:p>
        </w:tc>
        <w:tc>
          <w:tcPr>
            <w:tcW w:w="654" w:type="pct"/>
            <w:tcBorders>
              <w:top w:val="nil"/>
              <w:left w:val="nil"/>
              <w:bottom w:val="single" w:sz="4" w:space="0" w:color="000000"/>
              <w:right w:val="single" w:sz="4" w:space="0" w:color="000000"/>
            </w:tcBorders>
            <w:shd w:val="clear" w:color="FFFFFF" w:fill="FFFFFF"/>
            <w:vAlign w:val="center"/>
            <w:hideMark/>
          </w:tcPr>
          <w:p w14:paraId="25F7D31F" w14:textId="77777777" w:rsidR="00EC3C0B" w:rsidRPr="00EC3C0B" w:rsidRDefault="00EC3C0B" w:rsidP="00EC3C0B">
            <w:pPr>
              <w:jc w:val="right"/>
              <w:rPr>
                <w:b/>
                <w:bCs/>
                <w:sz w:val="12"/>
                <w:szCs w:val="12"/>
              </w:rPr>
            </w:pPr>
            <w:r w:rsidRPr="00EC3C0B">
              <w:rPr>
                <w:b/>
                <w:bCs/>
                <w:sz w:val="12"/>
                <w:szCs w:val="12"/>
              </w:rPr>
              <w:t>20 128,2</w:t>
            </w:r>
          </w:p>
        </w:tc>
        <w:tc>
          <w:tcPr>
            <w:tcW w:w="640" w:type="pct"/>
            <w:tcBorders>
              <w:top w:val="nil"/>
              <w:left w:val="nil"/>
              <w:bottom w:val="single" w:sz="4" w:space="0" w:color="000000"/>
              <w:right w:val="single" w:sz="4" w:space="0" w:color="000000"/>
            </w:tcBorders>
            <w:shd w:val="clear" w:color="FFFFFF" w:fill="FFFFFF"/>
            <w:vAlign w:val="center"/>
            <w:hideMark/>
          </w:tcPr>
          <w:p w14:paraId="2F6B0103" w14:textId="77777777" w:rsidR="00EC3C0B" w:rsidRPr="00EC3C0B" w:rsidRDefault="00EC3C0B" w:rsidP="00EC3C0B">
            <w:pPr>
              <w:jc w:val="right"/>
              <w:rPr>
                <w:b/>
                <w:bCs/>
                <w:sz w:val="12"/>
                <w:szCs w:val="12"/>
              </w:rPr>
            </w:pPr>
            <w:r w:rsidRPr="00EC3C0B">
              <w:rPr>
                <w:b/>
                <w:bCs/>
                <w:sz w:val="12"/>
                <w:szCs w:val="12"/>
              </w:rPr>
              <w:t>20 937,1</w:t>
            </w:r>
          </w:p>
        </w:tc>
      </w:tr>
      <w:tr w:rsidR="00EC3C0B" w:rsidRPr="00EC3C0B" w14:paraId="74801FF0"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155E968"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37E835BD" w14:textId="77777777" w:rsidR="00EC3C0B" w:rsidRPr="00EC3C0B" w:rsidRDefault="00EC3C0B" w:rsidP="00EC3C0B">
            <w:pPr>
              <w:jc w:val="center"/>
              <w:rPr>
                <w:sz w:val="12"/>
                <w:szCs w:val="12"/>
              </w:rPr>
            </w:pPr>
            <w:r w:rsidRPr="00EC3C0B">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62627045" w14:textId="77777777" w:rsidR="00EC3C0B" w:rsidRPr="00EC3C0B" w:rsidRDefault="00EC3C0B" w:rsidP="00EC3C0B">
            <w:pPr>
              <w:jc w:val="center"/>
              <w:rPr>
                <w:sz w:val="12"/>
                <w:szCs w:val="12"/>
              </w:rPr>
            </w:pPr>
            <w:r w:rsidRPr="00EC3C0B">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7579F462"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62A15454"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622CF6C0" w14:textId="77777777" w:rsidR="00EC3C0B" w:rsidRPr="00EC3C0B" w:rsidRDefault="00EC3C0B" w:rsidP="00EC3C0B">
            <w:pPr>
              <w:jc w:val="right"/>
              <w:rPr>
                <w:sz w:val="12"/>
                <w:szCs w:val="12"/>
              </w:rPr>
            </w:pPr>
            <w:r w:rsidRPr="00EC3C0B">
              <w:rPr>
                <w:sz w:val="12"/>
                <w:szCs w:val="12"/>
              </w:rPr>
              <w:t> </w:t>
            </w:r>
          </w:p>
        </w:tc>
        <w:tc>
          <w:tcPr>
            <w:tcW w:w="654" w:type="pct"/>
            <w:tcBorders>
              <w:top w:val="nil"/>
              <w:left w:val="nil"/>
              <w:bottom w:val="single" w:sz="4" w:space="0" w:color="000000"/>
              <w:right w:val="single" w:sz="4" w:space="0" w:color="000000"/>
            </w:tcBorders>
            <w:shd w:val="clear" w:color="FFFFFF" w:fill="FFFFFF"/>
            <w:vAlign w:val="center"/>
            <w:hideMark/>
          </w:tcPr>
          <w:p w14:paraId="72031497" w14:textId="77777777" w:rsidR="00EC3C0B" w:rsidRPr="00EC3C0B" w:rsidRDefault="00EC3C0B" w:rsidP="00EC3C0B">
            <w:pPr>
              <w:jc w:val="right"/>
              <w:rPr>
                <w:sz w:val="12"/>
                <w:szCs w:val="12"/>
              </w:rPr>
            </w:pPr>
            <w:r w:rsidRPr="00EC3C0B">
              <w:rPr>
                <w:sz w:val="12"/>
                <w:szCs w:val="12"/>
              </w:rPr>
              <w:t>472,2</w:t>
            </w:r>
          </w:p>
        </w:tc>
        <w:tc>
          <w:tcPr>
            <w:tcW w:w="640" w:type="pct"/>
            <w:tcBorders>
              <w:top w:val="nil"/>
              <w:left w:val="nil"/>
              <w:bottom w:val="single" w:sz="4" w:space="0" w:color="000000"/>
              <w:right w:val="single" w:sz="4" w:space="0" w:color="000000"/>
            </w:tcBorders>
            <w:shd w:val="clear" w:color="FFFFFF" w:fill="FFFFFF"/>
            <w:vAlign w:val="center"/>
            <w:hideMark/>
          </w:tcPr>
          <w:p w14:paraId="7B39D3D2" w14:textId="77777777" w:rsidR="00EC3C0B" w:rsidRPr="00EC3C0B" w:rsidRDefault="00EC3C0B" w:rsidP="00EC3C0B">
            <w:pPr>
              <w:jc w:val="right"/>
              <w:rPr>
                <w:sz w:val="12"/>
                <w:szCs w:val="12"/>
              </w:rPr>
            </w:pPr>
            <w:r w:rsidRPr="00EC3C0B">
              <w:rPr>
                <w:sz w:val="12"/>
                <w:szCs w:val="12"/>
              </w:rPr>
              <w:t>967,9</w:t>
            </w:r>
          </w:p>
        </w:tc>
      </w:tr>
      <w:tr w:rsidR="00EC3C0B" w:rsidRPr="00EC3C0B" w14:paraId="2858E5E9"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25635BE"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7058A817" w14:textId="77777777" w:rsidR="00EC3C0B" w:rsidRPr="00EC3C0B" w:rsidRDefault="00EC3C0B" w:rsidP="00EC3C0B">
            <w:pPr>
              <w:jc w:val="center"/>
              <w:rPr>
                <w:sz w:val="12"/>
                <w:szCs w:val="12"/>
              </w:rPr>
            </w:pPr>
            <w:r w:rsidRPr="00EC3C0B">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1435741E" w14:textId="77777777" w:rsidR="00EC3C0B" w:rsidRPr="00EC3C0B" w:rsidRDefault="00EC3C0B" w:rsidP="00EC3C0B">
            <w:pPr>
              <w:jc w:val="center"/>
              <w:rPr>
                <w:sz w:val="12"/>
                <w:szCs w:val="12"/>
              </w:rPr>
            </w:pPr>
            <w:r w:rsidRPr="00EC3C0B">
              <w:rPr>
                <w:sz w:val="12"/>
                <w:szCs w:val="12"/>
              </w:rPr>
              <w:t>00</w:t>
            </w:r>
          </w:p>
        </w:tc>
        <w:tc>
          <w:tcPr>
            <w:tcW w:w="526" w:type="pct"/>
            <w:tcBorders>
              <w:top w:val="nil"/>
              <w:left w:val="nil"/>
              <w:bottom w:val="single" w:sz="4" w:space="0" w:color="000000"/>
              <w:right w:val="single" w:sz="4" w:space="0" w:color="000000"/>
            </w:tcBorders>
            <w:shd w:val="clear" w:color="FFFFFF" w:fill="FFFFFF"/>
            <w:vAlign w:val="center"/>
            <w:hideMark/>
          </w:tcPr>
          <w:p w14:paraId="61B45CD1"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5F59A76C"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0D78D0D9" w14:textId="77777777" w:rsidR="00EC3C0B" w:rsidRPr="00EC3C0B" w:rsidRDefault="00EC3C0B" w:rsidP="00EC3C0B">
            <w:pPr>
              <w:jc w:val="right"/>
              <w:rPr>
                <w:sz w:val="12"/>
                <w:szCs w:val="12"/>
              </w:rPr>
            </w:pPr>
            <w:r w:rsidRPr="00EC3C0B">
              <w:rPr>
                <w:sz w:val="12"/>
                <w:szCs w:val="12"/>
              </w:rPr>
              <w:t> </w:t>
            </w:r>
          </w:p>
        </w:tc>
        <w:tc>
          <w:tcPr>
            <w:tcW w:w="654" w:type="pct"/>
            <w:tcBorders>
              <w:top w:val="nil"/>
              <w:left w:val="nil"/>
              <w:bottom w:val="single" w:sz="4" w:space="0" w:color="000000"/>
              <w:right w:val="single" w:sz="4" w:space="0" w:color="000000"/>
            </w:tcBorders>
            <w:shd w:val="clear" w:color="FFFFFF" w:fill="FFFFFF"/>
            <w:vAlign w:val="center"/>
            <w:hideMark/>
          </w:tcPr>
          <w:p w14:paraId="6EF0DCE9" w14:textId="77777777" w:rsidR="00EC3C0B" w:rsidRPr="00EC3C0B" w:rsidRDefault="00EC3C0B" w:rsidP="00EC3C0B">
            <w:pPr>
              <w:jc w:val="right"/>
              <w:rPr>
                <w:sz w:val="12"/>
                <w:szCs w:val="12"/>
              </w:rPr>
            </w:pPr>
            <w:r w:rsidRPr="00EC3C0B">
              <w:rPr>
                <w:sz w:val="12"/>
                <w:szCs w:val="12"/>
              </w:rPr>
              <w:t>472,2</w:t>
            </w:r>
          </w:p>
        </w:tc>
        <w:tc>
          <w:tcPr>
            <w:tcW w:w="640" w:type="pct"/>
            <w:tcBorders>
              <w:top w:val="nil"/>
              <w:left w:val="nil"/>
              <w:bottom w:val="single" w:sz="4" w:space="0" w:color="000000"/>
              <w:right w:val="single" w:sz="4" w:space="0" w:color="000000"/>
            </w:tcBorders>
            <w:shd w:val="clear" w:color="FFFFFF" w:fill="FFFFFF"/>
            <w:vAlign w:val="center"/>
            <w:hideMark/>
          </w:tcPr>
          <w:p w14:paraId="2957CCCF" w14:textId="77777777" w:rsidR="00EC3C0B" w:rsidRPr="00EC3C0B" w:rsidRDefault="00EC3C0B" w:rsidP="00EC3C0B">
            <w:pPr>
              <w:jc w:val="right"/>
              <w:rPr>
                <w:sz w:val="12"/>
                <w:szCs w:val="12"/>
              </w:rPr>
            </w:pPr>
            <w:r w:rsidRPr="00EC3C0B">
              <w:rPr>
                <w:sz w:val="12"/>
                <w:szCs w:val="12"/>
              </w:rPr>
              <w:t>967,9</w:t>
            </w:r>
          </w:p>
        </w:tc>
      </w:tr>
      <w:tr w:rsidR="00EC3C0B" w:rsidRPr="00EC3C0B" w14:paraId="7C825AA5"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578E4C6"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39ED648F" w14:textId="77777777" w:rsidR="00EC3C0B" w:rsidRPr="00EC3C0B" w:rsidRDefault="00EC3C0B" w:rsidP="00EC3C0B">
            <w:pPr>
              <w:jc w:val="center"/>
              <w:rPr>
                <w:sz w:val="12"/>
                <w:szCs w:val="12"/>
              </w:rPr>
            </w:pPr>
            <w:r w:rsidRPr="00EC3C0B">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633799B0" w14:textId="77777777" w:rsidR="00EC3C0B" w:rsidRPr="00EC3C0B" w:rsidRDefault="00EC3C0B" w:rsidP="00EC3C0B">
            <w:pPr>
              <w:jc w:val="center"/>
              <w:rPr>
                <w:sz w:val="12"/>
                <w:szCs w:val="12"/>
              </w:rPr>
            </w:pPr>
            <w:r w:rsidRPr="00EC3C0B">
              <w:rPr>
                <w:sz w:val="12"/>
                <w:szCs w:val="12"/>
              </w:rPr>
              <w:t>00</w:t>
            </w:r>
          </w:p>
        </w:tc>
        <w:tc>
          <w:tcPr>
            <w:tcW w:w="526" w:type="pct"/>
            <w:tcBorders>
              <w:top w:val="nil"/>
              <w:left w:val="nil"/>
              <w:bottom w:val="single" w:sz="4" w:space="0" w:color="000000"/>
              <w:right w:val="single" w:sz="4" w:space="0" w:color="000000"/>
            </w:tcBorders>
            <w:shd w:val="clear" w:color="auto" w:fill="auto"/>
            <w:vAlign w:val="center"/>
            <w:hideMark/>
          </w:tcPr>
          <w:p w14:paraId="670FE9AC" w14:textId="77777777" w:rsidR="00EC3C0B" w:rsidRPr="00EC3C0B" w:rsidRDefault="00EC3C0B" w:rsidP="00EC3C0B">
            <w:pPr>
              <w:jc w:val="center"/>
              <w:rPr>
                <w:sz w:val="12"/>
                <w:szCs w:val="12"/>
              </w:rPr>
            </w:pPr>
            <w:r w:rsidRPr="00EC3C0B">
              <w:rPr>
                <w:sz w:val="12"/>
                <w:szCs w:val="12"/>
              </w:rPr>
              <w:t>99 0 00 99990</w:t>
            </w:r>
          </w:p>
        </w:tc>
        <w:tc>
          <w:tcPr>
            <w:tcW w:w="216" w:type="pct"/>
            <w:tcBorders>
              <w:top w:val="nil"/>
              <w:left w:val="nil"/>
              <w:bottom w:val="single" w:sz="4" w:space="0" w:color="000000"/>
              <w:right w:val="single" w:sz="4" w:space="0" w:color="000000"/>
            </w:tcBorders>
            <w:shd w:val="clear" w:color="auto" w:fill="auto"/>
            <w:vAlign w:val="center"/>
            <w:hideMark/>
          </w:tcPr>
          <w:p w14:paraId="68846B89"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3B1E50DE" w14:textId="77777777" w:rsidR="00EC3C0B" w:rsidRPr="00EC3C0B" w:rsidRDefault="00EC3C0B" w:rsidP="00EC3C0B">
            <w:pPr>
              <w:jc w:val="right"/>
              <w:rPr>
                <w:sz w:val="12"/>
                <w:szCs w:val="12"/>
              </w:rPr>
            </w:pPr>
            <w:r w:rsidRPr="00EC3C0B">
              <w:rPr>
                <w:sz w:val="12"/>
                <w:szCs w:val="12"/>
              </w:rPr>
              <w:t> </w:t>
            </w:r>
          </w:p>
        </w:tc>
        <w:tc>
          <w:tcPr>
            <w:tcW w:w="654" w:type="pct"/>
            <w:tcBorders>
              <w:top w:val="nil"/>
              <w:left w:val="nil"/>
              <w:bottom w:val="single" w:sz="4" w:space="0" w:color="000000"/>
              <w:right w:val="single" w:sz="4" w:space="0" w:color="000000"/>
            </w:tcBorders>
            <w:shd w:val="clear" w:color="auto" w:fill="auto"/>
            <w:vAlign w:val="center"/>
            <w:hideMark/>
          </w:tcPr>
          <w:p w14:paraId="15113648" w14:textId="77777777" w:rsidR="00EC3C0B" w:rsidRPr="00EC3C0B" w:rsidRDefault="00EC3C0B" w:rsidP="00EC3C0B">
            <w:pPr>
              <w:jc w:val="right"/>
              <w:rPr>
                <w:sz w:val="12"/>
                <w:szCs w:val="12"/>
              </w:rPr>
            </w:pPr>
            <w:r w:rsidRPr="00EC3C0B">
              <w:rPr>
                <w:sz w:val="12"/>
                <w:szCs w:val="12"/>
              </w:rPr>
              <w:t>472,2</w:t>
            </w:r>
          </w:p>
        </w:tc>
        <w:tc>
          <w:tcPr>
            <w:tcW w:w="640" w:type="pct"/>
            <w:tcBorders>
              <w:top w:val="nil"/>
              <w:left w:val="nil"/>
              <w:bottom w:val="single" w:sz="4" w:space="0" w:color="000000"/>
              <w:right w:val="single" w:sz="4" w:space="0" w:color="000000"/>
            </w:tcBorders>
            <w:shd w:val="clear" w:color="auto" w:fill="auto"/>
            <w:vAlign w:val="center"/>
            <w:hideMark/>
          </w:tcPr>
          <w:p w14:paraId="505C35A2" w14:textId="77777777" w:rsidR="00EC3C0B" w:rsidRPr="00EC3C0B" w:rsidRDefault="00EC3C0B" w:rsidP="00EC3C0B">
            <w:pPr>
              <w:jc w:val="right"/>
              <w:rPr>
                <w:sz w:val="12"/>
                <w:szCs w:val="12"/>
              </w:rPr>
            </w:pPr>
            <w:r w:rsidRPr="00EC3C0B">
              <w:rPr>
                <w:sz w:val="12"/>
                <w:szCs w:val="12"/>
              </w:rPr>
              <w:t>967,9</w:t>
            </w:r>
          </w:p>
        </w:tc>
      </w:tr>
      <w:tr w:rsidR="00EC3C0B" w:rsidRPr="00EC3C0B" w14:paraId="196F0B7E"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FDC6121"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34870C20" w14:textId="77777777" w:rsidR="00EC3C0B" w:rsidRPr="00EC3C0B" w:rsidRDefault="00EC3C0B" w:rsidP="00EC3C0B">
            <w:pPr>
              <w:jc w:val="center"/>
              <w:rPr>
                <w:sz w:val="12"/>
                <w:szCs w:val="12"/>
              </w:rPr>
            </w:pPr>
            <w:r w:rsidRPr="00EC3C0B">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3BE8F8FF" w14:textId="77777777" w:rsidR="00EC3C0B" w:rsidRPr="00EC3C0B" w:rsidRDefault="00EC3C0B" w:rsidP="00EC3C0B">
            <w:pPr>
              <w:jc w:val="center"/>
              <w:rPr>
                <w:sz w:val="12"/>
                <w:szCs w:val="12"/>
              </w:rPr>
            </w:pPr>
            <w:r w:rsidRPr="00EC3C0B">
              <w:rPr>
                <w:sz w:val="12"/>
                <w:szCs w:val="12"/>
              </w:rPr>
              <w:t>00</w:t>
            </w:r>
          </w:p>
        </w:tc>
        <w:tc>
          <w:tcPr>
            <w:tcW w:w="526" w:type="pct"/>
            <w:tcBorders>
              <w:top w:val="nil"/>
              <w:left w:val="nil"/>
              <w:bottom w:val="single" w:sz="4" w:space="0" w:color="000000"/>
              <w:right w:val="single" w:sz="4" w:space="0" w:color="000000"/>
            </w:tcBorders>
            <w:shd w:val="clear" w:color="auto" w:fill="auto"/>
            <w:vAlign w:val="center"/>
            <w:hideMark/>
          </w:tcPr>
          <w:p w14:paraId="73A53283" w14:textId="77777777" w:rsidR="00EC3C0B" w:rsidRPr="00EC3C0B" w:rsidRDefault="00EC3C0B" w:rsidP="00EC3C0B">
            <w:pPr>
              <w:jc w:val="center"/>
              <w:rPr>
                <w:sz w:val="12"/>
                <w:szCs w:val="12"/>
              </w:rPr>
            </w:pPr>
            <w:r w:rsidRPr="00EC3C0B">
              <w:rPr>
                <w:sz w:val="12"/>
                <w:szCs w:val="12"/>
              </w:rPr>
              <w:t>99 0 00 99990</w:t>
            </w:r>
          </w:p>
        </w:tc>
        <w:tc>
          <w:tcPr>
            <w:tcW w:w="216" w:type="pct"/>
            <w:tcBorders>
              <w:top w:val="nil"/>
              <w:left w:val="nil"/>
              <w:bottom w:val="single" w:sz="4" w:space="0" w:color="000000"/>
              <w:right w:val="single" w:sz="4" w:space="0" w:color="000000"/>
            </w:tcBorders>
            <w:shd w:val="clear" w:color="auto" w:fill="auto"/>
            <w:vAlign w:val="center"/>
            <w:hideMark/>
          </w:tcPr>
          <w:p w14:paraId="238FD0AA" w14:textId="77777777" w:rsidR="00EC3C0B" w:rsidRPr="00EC3C0B" w:rsidRDefault="00EC3C0B" w:rsidP="00EC3C0B">
            <w:pPr>
              <w:jc w:val="center"/>
              <w:rPr>
                <w:sz w:val="12"/>
                <w:szCs w:val="12"/>
              </w:rPr>
            </w:pPr>
            <w:r w:rsidRPr="00EC3C0B">
              <w:rPr>
                <w:sz w:val="12"/>
                <w:szCs w:val="12"/>
              </w:rPr>
              <w:t>000</w:t>
            </w:r>
          </w:p>
        </w:tc>
        <w:tc>
          <w:tcPr>
            <w:tcW w:w="647" w:type="pct"/>
            <w:tcBorders>
              <w:top w:val="nil"/>
              <w:left w:val="nil"/>
              <w:bottom w:val="single" w:sz="4" w:space="0" w:color="000000"/>
              <w:right w:val="single" w:sz="4" w:space="0" w:color="000000"/>
            </w:tcBorders>
            <w:shd w:val="clear" w:color="auto" w:fill="auto"/>
            <w:vAlign w:val="center"/>
            <w:hideMark/>
          </w:tcPr>
          <w:p w14:paraId="5F44D403" w14:textId="77777777" w:rsidR="00EC3C0B" w:rsidRPr="00EC3C0B" w:rsidRDefault="00EC3C0B" w:rsidP="00EC3C0B">
            <w:pPr>
              <w:jc w:val="right"/>
              <w:rPr>
                <w:sz w:val="12"/>
                <w:szCs w:val="12"/>
              </w:rPr>
            </w:pPr>
            <w:r w:rsidRPr="00EC3C0B">
              <w:rPr>
                <w:sz w:val="12"/>
                <w:szCs w:val="12"/>
              </w:rPr>
              <w:t> </w:t>
            </w:r>
          </w:p>
        </w:tc>
        <w:tc>
          <w:tcPr>
            <w:tcW w:w="654" w:type="pct"/>
            <w:tcBorders>
              <w:top w:val="nil"/>
              <w:left w:val="nil"/>
              <w:bottom w:val="single" w:sz="4" w:space="0" w:color="000000"/>
              <w:right w:val="single" w:sz="4" w:space="0" w:color="000000"/>
            </w:tcBorders>
            <w:shd w:val="clear" w:color="auto" w:fill="auto"/>
            <w:vAlign w:val="center"/>
            <w:hideMark/>
          </w:tcPr>
          <w:p w14:paraId="6E865127" w14:textId="77777777" w:rsidR="00EC3C0B" w:rsidRPr="00EC3C0B" w:rsidRDefault="00EC3C0B" w:rsidP="00EC3C0B">
            <w:pPr>
              <w:jc w:val="right"/>
              <w:rPr>
                <w:sz w:val="12"/>
                <w:szCs w:val="12"/>
              </w:rPr>
            </w:pPr>
            <w:r w:rsidRPr="00EC3C0B">
              <w:rPr>
                <w:sz w:val="12"/>
                <w:szCs w:val="12"/>
              </w:rPr>
              <w:t>472,2</w:t>
            </w:r>
          </w:p>
        </w:tc>
        <w:tc>
          <w:tcPr>
            <w:tcW w:w="640" w:type="pct"/>
            <w:tcBorders>
              <w:top w:val="nil"/>
              <w:left w:val="nil"/>
              <w:bottom w:val="single" w:sz="4" w:space="0" w:color="000000"/>
              <w:right w:val="single" w:sz="4" w:space="0" w:color="000000"/>
            </w:tcBorders>
            <w:shd w:val="clear" w:color="auto" w:fill="auto"/>
            <w:vAlign w:val="center"/>
            <w:hideMark/>
          </w:tcPr>
          <w:p w14:paraId="31E42BBF" w14:textId="77777777" w:rsidR="00EC3C0B" w:rsidRPr="00EC3C0B" w:rsidRDefault="00EC3C0B" w:rsidP="00EC3C0B">
            <w:pPr>
              <w:jc w:val="right"/>
              <w:rPr>
                <w:sz w:val="12"/>
                <w:szCs w:val="12"/>
              </w:rPr>
            </w:pPr>
            <w:r w:rsidRPr="00EC3C0B">
              <w:rPr>
                <w:sz w:val="12"/>
                <w:szCs w:val="12"/>
              </w:rPr>
              <w:t>967,9</w:t>
            </w:r>
          </w:p>
        </w:tc>
      </w:tr>
      <w:tr w:rsidR="00EC3C0B" w:rsidRPr="00EC3C0B" w14:paraId="5FCD8FEB"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41890BA" w14:textId="77777777" w:rsidR="00EC3C0B" w:rsidRPr="00EC3C0B" w:rsidRDefault="00EC3C0B" w:rsidP="00EC3C0B">
            <w:pPr>
              <w:rPr>
                <w:sz w:val="12"/>
                <w:szCs w:val="12"/>
              </w:rPr>
            </w:pPr>
            <w:r w:rsidRPr="00EC3C0B">
              <w:rPr>
                <w:sz w:val="12"/>
                <w:szCs w:val="12"/>
              </w:rPr>
              <w:t>ОБЩЕГОСУДАРСТВЕННЫЕ ВОПРОСЫ</w:t>
            </w:r>
          </w:p>
        </w:tc>
        <w:tc>
          <w:tcPr>
            <w:tcW w:w="236" w:type="pct"/>
            <w:tcBorders>
              <w:top w:val="nil"/>
              <w:left w:val="nil"/>
              <w:bottom w:val="single" w:sz="4" w:space="0" w:color="000000"/>
              <w:right w:val="single" w:sz="4" w:space="0" w:color="000000"/>
            </w:tcBorders>
            <w:shd w:val="clear" w:color="FFFFFF" w:fill="FFFFFF"/>
            <w:vAlign w:val="center"/>
            <w:hideMark/>
          </w:tcPr>
          <w:p w14:paraId="4D751300"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F66C244" w14:textId="77777777" w:rsidR="00EC3C0B" w:rsidRPr="00EC3C0B" w:rsidRDefault="00EC3C0B" w:rsidP="00EC3C0B">
            <w:pPr>
              <w:jc w:val="center"/>
              <w:rPr>
                <w:sz w:val="12"/>
                <w:szCs w:val="12"/>
              </w:rPr>
            </w:pPr>
            <w:r w:rsidRPr="00EC3C0B">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44376752"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1C838C9C"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7DB5EBA6" w14:textId="77777777" w:rsidR="00EC3C0B" w:rsidRPr="00EC3C0B" w:rsidRDefault="00EC3C0B" w:rsidP="00EC3C0B">
            <w:pPr>
              <w:jc w:val="right"/>
              <w:rPr>
                <w:sz w:val="12"/>
                <w:szCs w:val="12"/>
              </w:rPr>
            </w:pPr>
            <w:r w:rsidRPr="00EC3C0B">
              <w:rPr>
                <w:sz w:val="12"/>
                <w:szCs w:val="12"/>
              </w:rPr>
              <w:t>13 315,5</w:t>
            </w:r>
          </w:p>
        </w:tc>
        <w:tc>
          <w:tcPr>
            <w:tcW w:w="654" w:type="pct"/>
            <w:tcBorders>
              <w:top w:val="nil"/>
              <w:left w:val="nil"/>
              <w:bottom w:val="single" w:sz="4" w:space="0" w:color="000000"/>
              <w:right w:val="single" w:sz="4" w:space="0" w:color="000000"/>
            </w:tcBorders>
            <w:shd w:val="clear" w:color="FFFFFF" w:fill="FFFFFF"/>
            <w:vAlign w:val="center"/>
            <w:hideMark/>
          </w:tcPr>
          <w:p w14:paraId="471E3B3C" w14:textId="77777777" w:rsidR="00EC3C0B" w:rsidRPr="00EC3C0B" w:rsidRDefault="00EC3C0B" w:rsidP="00EC3C0B">
            <w:pPr>
              <w:jc w:val="right"/>
              <w:rPr>
                <w:sz w:val="12"/>
                <w:szCs w:val="12"/>
              </w:rPr>
            </w:pPr>
            <w:r w:rsidRPr="00EC3C0B">
              <w:rPr>
                <w:sz w:val="12"/>
                <w:szCs w:val="12"/>
              </w:rPr>
              <w:t>13 669,6</w:t>
            </w:r>
          </w:p>
        </w:tc>
        <w:tc>
          <w:tcPr>
            <w:tcW w:w="640" w:type="pct"/>
            <w:tcBorders>
              <w:top w:val="nil"/>
              <w:left w:val="nil"/>
              <w:bottom w:val="single" w:sz="4" w:space="0" w:color="000000"/>
              <w:right w:val="single" w:sz="4" w:space="0" w:color="000000"/>
            </w:tcBorders>
            <w:shd w:val="clear" w:color="FFFFFF" w:fill="FFFFFF"/>
            <w:vAlign w:val="center"/>
            <w:hideMark/>
          </w:tcPr>
          <w:p w14:paraId="6DD3576B" w14:textId="77777777" w:rsidR="00EC3C0B" w:rsidRPr="00EC3C0B" w:rsidRDefault="00EC3C0B" w:rsidP="00EC3C0B">
            <w:pPr>
              <w:jc w:val="right"/>
              <w:rPr>
                <w:sz w:val="12"/>
                <w:szCs w:val="12"/>
              </w:rPr>
            </w:pPr>
            <w:r w:rsidRPr="00EC3C0B">
              <w:rPr>
                <w:sz w:val="12"/>
                <w:szCs w:val="12"/>
              </w:rPr>
              <w:t>14 479,8</w:t>
            </w:r>
          </w:p>
        </w:tc>
      </w:tr>
      <w:tr w:rsidR="00EC3C0B" w:rsidRPr="00EC3C0B" w14:paraId="613D7A2C"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C170183" w14:textId="77777777" w:rsidR="00EC3C0B" w:rsidRPr="00EC3C0B" w:rsidRDefault="00EC3C0B" w:rsidP="00EC3C0B">
            <w:pPr>
              <w:rPr>
                <w:sz w:val="12"/>
                <w:szCs w:val="12"/>
              </w:rPr>
            </w:pPr>
            <w:r w:rsidRPr="00EC3C0B">
              <w:rPr>
                <w:sz w:val="12"/>
                <w:szCs w:val="12"/>
              </w:rPr>
              <w:t>Функционирование высшего должностного лица субъекта Российской Федерации и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49A1E1F2"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265D55B" w14:textId="77777777" w:rsidR="00EC3C0B" w:rsidRPr="00EC3C0B" w:rsidRDefault="00EC3C0B" w:rsidP="00EC3C0B">
            <w:pPr>
              <w:jc w:val="center"/>
              <w:rPr>
                <w:sz w:val="12"/>
                <w:szCs w:val="12"/>
              </w:rPr>
            </w:pPr>
            <w:r w:rsidRPr="00EC3C0B">
              <w:rPr>
                <w:sz w:val="12"/>
                <w:szCs w:val="12"/>
              </w:rPr>
              <w:t>02</w:t>
            </w:r>
          </w:p>
        </w:tc>
        <w:tc>
          <w:tcPr>
            <w:tcW w:w="526" w:type="pct"/>
            <w:tcBorders>
              <w:top w:val="nil"/>
              <w:left w:val="nil"/>
              <w:bottom w:val="single" w:sz="4" w:space="0" w:color="000000"/>
              <w:right w:val="single" w:sz="4" w:space="0" w:color="000000"/>
            </w:tcBorders>
            <w:shd w:val="clear" w:color="FFFFFF" w:fill="FFFFFF"/>
            <w:vAlign w:val="center"/>
            <w:hideMark/>
          </w:tcPr>
          <w:p w14:paraId="77B6F918"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417F0348"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0ADBAD8" w14:textId="77777777" w:rsidR="00EC3C0B" w:rsidRPr="00EC3C0B" w:rsidRDefault="00EC3C0B" w:rsidP="00EC3C0B">
            <w:pPr>
              <w:jc w:val="right"/>
              <w:rPr>
                <w:sz w:val="12"/>
                <w:szCs w:val="12"/>
              </w:rPr>
            </w:pPr>
            <w:r w:rsidRPr="00EC3C0B">
              <w:rPr>
                <w:sz w:val="12"/>
                <w:szCs w:val="12"/>
              </w:rPr>
              <w:t>1 689,2</w:t>
            </w:r>
          </w:p>
        </w:tc>
        <w:tc>
          <w:tcPr>
            <w:tcW w:w="654" w:type="pct"/>
            <w:tcBorders>
              <w:top w:val="nil"/>
              <w:left w:val="nil"/>
              <w:bottom w:val="single" w:sz="4" w:space="0" w:color="000000"/>
              <w:right w:val="single" w:sz="4" w:space="0" w:color="000000"/>
            </w:tcBorders>
            <w:shd w:val="clear" w:color="FFFFFF" w:fill="FFFFFF"/>
            <w:vAlign w:val="center"/>
            <w:hideMark/>
          </w:tcPr>
          <w:p w14:paraId="63E5DA91" w14:textId="77777777" w:rsidR="00EC3C0B" w:rsidRPr="00EC3C0B" w:rsidRDefault="00EC3C0B" w:rsidP="00EC3C0B">
            <w:pPr>
              <w:jc w:val="right"/>
              <w:rPr>
                <w:sz w:val="12"/>
                <w:szCs w:val="12"/>
              </w:rPr>
            </w:pPr>
            <w:r w:rsidRPr="00EC3C0B">
              <w:rPr>
                <w:sz w:val="12"/>
                <w:szCs w:val="12"/>
              </w:rPr>
              <w:t>1 801,8</w:t>
            </w:r>
          </w:p>
        </w:tc>
        <w:tc>
          <w:tcPr>
            <w:tcW w:w="640" w:type="pct"/>
            <w:tcBorders>
              <w:top w:val="nil"/>
              <w:left w:val="nil"/>
              <w:bottom w:val="single" w:sz="4" w:space="0" w:color="000000"/>
              <w:right w:val="single" w:sz="4" w:space="0" w:color="000000"/>
            </w:tcBorders>
            <w:shd w:val="clear" w:color="FFFFFF" w:fill="FFFFFF"/>
            <w:vAlign w:val="center"/>
            <w:hideMark/>
          </w:tcPr>
          <w:p w14:paraId="03FECE50" w14:textId="77777777" w:rsidR="00EC3C0B" w:rsidRPr="00EC3C0B" w:rsidRDefault="00EC3C0B" w:rsidP="00EC3C0B">
            <w:pPr>
              <w:jc w:val="right"/>
              <w:rPr>
                <w:sz w:val="12"/>
                <w:szCs w:val="12"/>
              </w:rPr>
            </w:pPr>
            <w:r w:rsidRPr="00EC3C0B">
              <w:rPr>
                <w:sz w:val="12"/>
                <w:szCs w:val="12"/>
              </w:rPr>
              <w:t>1 872,0</w:t>
            </w:r>
          </w:p>
        </w:tc>
      </w:tr>
      <w:tr w:rsidR="00EC3C0B" w:rsidRPr="00EC3C0B" w14:paraId="7DCE2B9D"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E84E326" w14:textId="77777777" w:rsidR="00EC3C0B" w:rsidRPr="00EC3C0B" w:rsidRDefault="00EC3C0B" w:rsidP="00EC3C0B">
            <w:pPr>
              <w:rPr>
                <w:sz w:val="12"/>
                <w:szCs w:val="12"/>
              </w:rPr>
            </w:pPr>
            <w:r w:rsidRPr="00EC3C0B">
              <w:rPr>
                <w:sz w:val="12"/>
                <w:szCs w:val="12"/>
              </w:rPr>
              <w:t>Глава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1B0AD145"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90AFAD8" w14:textId="77777777" w:rsidR="00EC3C0B" w:rsidRPr="00EC3C0B" w:rsidRDefault="00EC3C0B" w:rsidP="00EC3C0B">
            <w:pPr>
              <w:jc w:val="center"/>
              <w:rPr>
                <w:sz w:val="12"/>
                <w:szCs w:val="12"/>
              </w:rPr>
            </w:pPr>
            <w:r w:rsidRPr="00EC3C0B">
              <w:rPr>
                <w:sz w:val="12"/>
                <w:szCs w:val="12"/>
              </w:rPr>
              <w:t>02</w:t>
            </w:r>
          </w:p>
        </w:tc>
        <w:tc>
          <w:tcPr>
            <w:tcW w:w="526" w:type="pct"/>
            <w:tcBorders>
              <w:top w:val="nil"/>
              <w:left w:val="nil"/>
              <w:bottom w:val="single" w:sz="4" w:space="0" w:color="000000"/>
              <w:right w:val="single" w:sz="4" w:space="0" w:color="000000"/>
            </w:tcBorders>
            <w:shd w:val="clear" w:color="auto" w:fill="auto"/>
            <w:vAlign w:val="center"/>
            <w:hideMark/>
          </w:tcPr>
          <w:p w14:paraId="0545DB7B" w14:textId="77777777" w:rsidR="00EC3C0B" w:rsidRPr="00EC3C0B" w:rsidRDefault="00EC3C0B" w:rsidP="00EC3C0B">
            <w:pPr>
              <w:jc w:val="center"/>
              <w:rPr>
                <w:sz w:val="12"/>
                <w:szCs w:val="12"/>
              </w:rPr>
            </w:pPr>
            <w:r w:rsidRPr="00EC3C0B">
              <w:rPr>
                <w:sz w:val="12"/>
                <w:szCs w:val="12"/>
              </w:rPr>
              <w:t>99 0 00 00100</w:t>
            </w:r>
          </w:p>
        </w:tc>
        <w:tc>
          <w:tcPr>
            <w:tcW w:w="216" w:type="pct"/>
            <w:tcBorders>
              <w:top w:val="nil"/>
              <w:left w:val="nil"/>
              <w:bottom w:val="single" w:sz="4" w:space="0" w:color="000000"/>
              <w:right w:val="single" w:sz="4" w:space="0" w:color="000000"/>
            </w:tcBorders>
            <w:shd w:val="clear" w:color="auto" w:fill="auto"/>
            <w:vAlign w:val="center"/>
            <w:hideMark/>
          </w:tcPr>
          <w:p w14:paraId="6401BB33"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3177723D" w14:textId="77777777" w:rsidR="00EC3C0B" w:rsidRPr="00EC3C0B" w:rsidRDefault="00EC3C0B" w:rsidP="00EC3C0B">
            <w:pPr>
              <w:jc w:val="right"/>
              <w:rPr>
                <w:sz w:val="12"/>
                <w:szCs w:val="12"/>
              </w:rPr>
            </w:pPr>
            <w:r w:rsidRPr="00EC3C0B">
              <w:rPr>
                <w:sz w:val="12"/>
                <w:szCs w:val="12"/>
              </w:rPr>
              <w:t>1 689,2</w:t>
            </w:r>
          </w:p>
        </w:tc>
        <w:tc>
          <w:tcPr>
            <w:tcW w:w="654" w:type="pct"/>
            <w:tcBorders>
              <w:top w:val="nil"/>
              <w:left w:val="nil"/>
              <w:bottom w:val="single" w:sz="4" w:space="0" w:color="000000"/>
              <w:right w:val="single" w:sz="4" w:space="0" w:color="000000"/>
            </w:tcBorders>
            <w:shd w:val="clear" w:color="auto" w:fill="auto"/>
            <w:vAlign w:val="center"/>
            <w:hideMark/>
          </w:tcPr>
          <w:p w14:paraId="4E66586A" w14:textId="77777777" w:rsidR="00EC3C0B" w:rsidRPr="00EC3C0B" w:rsidRDefault="00EC3C0B" w:rsidP="00EC3C0B">
            <w:pPr>
              <w:jc w:val="right"/>
              <w:rPr>
                <w:sz w:val="12"/>
                <w:szCs w:val="12"/>
              </w:rPr>
            </w:pPr>
            <w:r w:rsidRPr="00EC3C0B">
              <w:rPr>
                <w:sz w:val="12"/>
                <w:szCs w:val="12"/>
              </w:rPr>
              <w:t>1 801,8</w:t>
            </w:r>
          </w:p>
        </w:tc>
        <w:tc>
          <w:tcPr>
            <w:tcW w:w="640" w:type="pct"/>
            <w:tcBorders>
              <w:top w:val="nil"/>
              <w:left w:val="nil"/>
              <w:bottom w:val="single" w:sz="4" w:space="0" w:color="000000"/>
              <w:right w:val="single" w:sz="4" w:space="0" w:color="000000"/>
            </w:tcBorders>
            <w:shd w:val="clear" w:color="auto" w:fill="auto"/>
            <w:vAlign w:val="center"/>
            <w:hideMark/>
          </w:tcPr>
          <w:p w14:paraId="475AB492" w14:textId="77777777" w:rsidR="00EC3C0B" w:rsidRPr="00EC3C0B" w:rsidRDefault="00EC3C0B" w:rsidP="00EC3C0B">
            <w:pPr>
              <w:jc w:val="right"/>
              <w:rPr>
                <w:sz w:val="12"/>
                <w:szCs w:val="12"/>
              </w:rPr>
            </w:pPr>
            <w:r w:rsidRPr="00EC3C0B">
              <w:rPr>
                <w:sz w:val="12"/>
                <w:szCs w:val="12"/>
              </w:rPr>
              <w:t>1 872,0</w:t>
            </w:r>
          </w:p>
        </w:tc>
      </w:tr>
      <w:tr w:rsidR="00EC3C0B" w:rsidRPr="00EC3C0B" w14:paraId="74464F2B"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96C196C"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731839F2"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373E078" w14:textId="77777777" w:rsidR="00EC3C0B" w:rsidRPr="00EC3C0B" w:rsidRDefault="00EC3C0B" w:rsidP="00EC3C0B">
            <w:pPr>
              <w:jc w:val="center"/>
              <w:rPr>
                <w:sz w:val="12"/>
                <w:szCs w:val="12"/>
              </w:rPr>
            </w:pPr>
            <w:r w:rsidRPr="00EC3C0B">
              <w:rPr>
                <w:sz w:val="12"/>
                <w:szCs w:val="12"/>
              </w:rPr>
              <w:t>02</w:t>
            </w:r>
          </w:p>
        </w:tc>
        <w:tc>
          <w:tcPr>
            <w:tcW w:w="526" w:type="pct"/>
            <w:tcBorders>
              <w:top w:val="nil"/>
              <w:left w:val="nil"/>
              <w:bottom w:val="single" w:sz="4" w:space="0" w:color="000000"/>
              <w:right w:val="single" w:sz="4" w:space="0" w:color="000000"/>
            </w:tcBorders>
            <w:shd w:val="clear" w:color="auto" w:fill="auto"/>
            <w:vAlign w:val="center"/>
            <w:hideMark/>
          </w:tcPr>
          <w:p w14:paraId="0F771046" w14:textId="77777777" w:rsidR="00EC3C0B" w:rsidRPr="00EC3C0B" w:rsidRDefault="00EC3C0B" w:rsidP="00EC3C0B">
            <w:pPr>
              <w:jc w:val="center"/>
              <w:rPr>
                <w:sz w:val="12"/>
                <w:szCs w:val="12"/>
              </w:rPr>
            </w:pPr>
            <w:r w:rsidRPr="00EC3C0B">
              <w:rPr>
                <w:sz w:val="12"/>
                <w:szCs w:val="12"/>
              </w:rPr>
              <w:t>99 0 00 00100</w:t>
            </w:r>
          </w:p>
        </w:tc>
        <w:tc>
          <w:tcPr>
            <w:tcW w:w="216" w:type="pct"/>
            <w:tcBorders>
              <w:top w:val="nil"/>
              <w:left w:val="nil"/>
              <w:bottom w:val="single" w:sz="4" w:space="0" w:color="000000"/>
              <w:right w:val="single" w:sz="4" w:space="0" w:color="000000"/>
            </w:tcBorders>
            <w:shd w:val="clear" w:color="auto" w:fill="auto"/>
            <w:vAlign w:val="center"/>
            <w:hideMark/>
          </w:tcPr>
          <w:p w14:paraId="65B7F524" w14:textId="77777777" w:rsidR="00EC3C0B" w:rsidRPr="00EC3C0B" w:rsidRDefault="00EC3C0B" w:rsidP="00EC3C0B">
            <w:pPr>
              <w:jc w:val="center"/>
              <w:rPr>
                <w:sz w:val="12"/>
                <w:szCs w:val="12"/>
              </w:rPr>
            </w:pPr>
            <w:r w:rsidRPr="00EC3C0B">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5D444A41" w14:textId="77777777" w:rsidR="00EC3C0B" w:rsidRPr="00EC3C0B" w:rsidRDefault="00EC3C0B" w:rsidP="00EC3C0B">
            <w:pPr>
              <w:jc w:val="right"/>
              <w:rPr>
                <w:sz w:val="12"/>
                <w:szCs w:val="12"/>
              </w:rPr>
            </w:pPr>
            <w:r w:rsidRPr="00EC3C0B">
              <w:rPr>
                <w:sz w:val="12"/>
                <w:szCs w:val="12"/>
              </w:rPr>
              <w:t>1 689,2</w:t>
            </w:r>
          </w:p>
        </w:tc>
        <w:tc>
          <w:tcPr>
            <w:tcW w:w="654" w:type="pct"/>
            <w:tcBorders>
              <w:top w:val="nil"/>
              <w:left w:val="nil"/>
              <w:bottom w:val="single" w:sz="4" w:space="0" w:color="000000"/>
              <w:right w:val="single" w:sz="4" w:space="0" w:color="000000"/>
            </w:tcBorders>
            <w:shd w:val="clear" w:color="auto" w:fill="auto"/>
            <w:vAlign w:val="center"/>
            <w:hideMark/>
          </w:tcPr>
          <w:p w14:paraId="1FE19A33" w14:textId="77777777" w:rsidR="00EC3C0B" w:rsidRPr="00EC3C0B" w:rsidRDefault="00EC3C0B" w:rsidP="00EC3C0B">
            <w:pPr>
              <w:jc w:val="right"/>
              <w:rPr>
                <w:sz w:val="12"/>
                <w:szCs w:val="12"/>
              </w:rPr>
            </w:pPr>
            <w:r w:rsidRPr="00EC3C0B">
              <w:rPr>
                <w:sz w:val="12"/>
                <w:szCs w:val="12"/>
              </w:rPr>
              <w:t>1 801,8</w:t>
            </w:r>
          </w:p>
        </w:tc>
        <w:tc>
          <w:tcPr>
            <w:tcW w:w="640" w:type="pct"/>
            <w:tcBorders>
              <w:top w:val="nil"/>
              <w:left w:val="nil"/>
              <w:bottom w:val="single" w:sz="4" w:space="0" w:color="000000"/>
              <w:right w:val="single" w:sz="4" w:space="0" w:color="000000"/>
            </w:tcBorders>
            <w:shd w:val="clear" w:color="auto" w:fill="auto"/>
            <w:vAlign w:val="center"/>
            <w:hideMark/>
          </w:tcPr>
          <w:p w14:paraId="2CE5504C" w14:textId="77777777" w:rsidR="00EC3C0B" w:rsidRPr="00EC3C0B" w:rsidRDefault="00EC3C0B" w:rsidP="00EC3C0B">
            <w:pPr>
              <w:jc w:val="right"/>
              <w:rPr>
                <w:sz w:val="12"/>
                <w:szCs w:val="12"/>
              </w:rPr>
            </w:pPr>
            <w:r w:rsidRPr="00EC3C0B">
              <w:rPr>
                <w:sz w:val="12"/>
                <w:szCs w:val="12"/>
              </w:rPr>
              <w:t>1 872,0</w:t>
            </w:r>
          </w:p>
        </w:tc>
      </w:tr>
      <w:tr w:rsidR="00EC3C0B" w:rsidRPr="00EC3C0B" w14:paraId="29B4E39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48582379" w14:textId="77777777" w:rsidR="00EC3C0B" w:rsidRPr="00EC3C0B" w:rsidRDefault="00EC3C0B" w:rsidP="00EC3C0B">
            <w:pPr>
              <w:rPr>
                <w:sz w:val="12"/>
                <w:szCs w:val="12"/>
              </w:rPr>
            </w:pPr>
            <w:r w:rsidRPr="00EC3C0B">
              <w:rPr>
                <w:sz w:val="12"/>
                <w:szCs w:val="12"/>
              </w:rPr>
              <w:t xml:space="preserve">Функционирование Правительства Российской Федерации, высших исполнительных органов субъектов Российской Федерации, местных </w:t>
            </w:r>
            <w:r w:rsidRPr="00EC3C0B">
              <w:rPr>
                <w:sz w:val="12"/>
                <w:szCs w:val="12"/>
              </w:rPr>
              <w:lastRenderedPageBreak/>
              <w:t>администраций</w:t>
            </w:r>
          </w:p>
        </w:tc>
        <w:tc>
          <w:tcPr>
            <w:tcW w:w="236" w:type="pct"/>
            <w:tcBorders>
              <w:top w:val="nil"/>
              <w:left w:val="nil"/>
              <w:bottom w:val="single" w:sz="4" w:space="0" w:color="000000"/>
              <w:right w:val="single" w:sz="4" w:space="0" w:color="000000"/>
            </w:tcBorders>
            <w:shd w:val="clear" w:color="FFFFFF" w:fill="FFFFFF"/>
            <w:vAlign w:val="center"/>
            <w:hideMark/>
          </w:tcPr>
          <w:p w14:paraId="7855C6B9" w14:textId="77777777" w:rsidR="00EC3C0B" w:rsidRPr="00EC3C0B" w:rsidRDefault="00EC3C0B" w:rsidP="00EC3C0B">
            <w:pPr>
              <w:jc w:val="center"/>
              <w:rPr>
                <w:sz w:val="12"/>
                <w:szCs w:val="12"/>
              </w:rPr>
            </w:pPr>
            <w:r w:rsidRPr="00EC3C0B">
              <w:rPr>
                <w:sz w:val="12"/>
                <w:szCs w:val="12"/>
              </w:rPr>
              <w:lastRenderedPageBreak/>
              <w:t>01</w:t>
            </w:r>
          </w:p>
        </w:tc>
        <w:tc>
          <w:tcPr>
            <w:tcW w:w="236" w:type="pct"/>
            <w:tcBorders>
              <w:top w:val="nil"/>
              <w:left w:val="nil"/>
              <w:bottom w:val="single" w:sz="4" w:space="0" w:color="000000"/>
              <w:right w:val="single" w:sz="4" w:space="0" w:color="000000"/>
            </w:tcBorders>
            <w:shd w:val="clear" w:color="FFFFFF" w:fill="FFFFFF"/>
            <w:vAlign w:val="center"/>
            <w:hideMark/>
          </w:tcPr>
          <w:p w14:paraId="0DB5AB62"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FFFFFF" w:fill="FFFFFF"/>
            <w:vAlign w:val="center"/>
            <w:hideMark/>
          </w:tcPr>
          <w:p w14:paraId="0D7C91F7"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EF86F84"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1BDB2366" w14:textId="77777777" w:rsidR="00EC3C0B" w:rsidRPr="00EC3C0B" w:rsidRDefault="00EC3C0B" w:rsidP="00EC3C0B">
            <w:pPr>
              <w:jc w:val="right"/>
              <w:rPr>
                <w:sz w:val="12"/>
                <w:szCs w:val="12"/>
              </w:rPr>
            </w:pPr>
            <w:r w:rsidRPr="00EC3C0B">
              <w:rPr>
                <w:sz w:val="12"/>
                <w:szCs w:val="12"/>
              </w:rPr>
              <w:t>10 659,2</w:t>
            </w:r>
          </w:p>
        </w:tc>
        <w:tc>
          <w:tcPr>
            <w:tcW w:w="654" w:type="pct"/>
            <w:tcBorders>
              <w:top w:val="nil"/>
              <w:left w:val="nil"/>
              <w:bottom w:val="single" w:sz="4" w:space="0" w:color="000000"/>
              <w:right w:val="single" w:sz="4" w:space="0" w:color="000000"/>
            </w:tcBorders>
            <w:shd w:val="clear" w:color="FFFFFF" w:fill="FFFFFF"/>
            <w:vAlign w:val="center"/>
            <w:hideMark/>
          </w:tcPr>
          <w:p w14:paraId="40E9D10D" w14:textId="77777777" w:rsidR="00EC3C0B" w:rsidRPr="00EC3C0B" w:rsidRDefault="00EC3C0B" w:rsidP="00EC3C0B">
            <w:pPr>
              <w:jc w:val="right"/>
              <w:rPr>
                <w:sz w:val="12"/>
                <w:szCs w:val="12"/>
              </w:rPr>
            </w:pPr>
            <w:r w:rsidRPr="00EC3C0B">
              <w:rPr>
                <w:sz w:val="12"/>
                <w:szCs w:val="12"/>
              </w:rPr>
              <w:t>11 604,8</w:t>
            </w:r>
          </w:p>
        </w:tc>
        <w:tc>
          <w:tcPr>
            <w:tcW w:w="640" w:type="pct"/>
            <w:tcBorders>
              <w:top w:val="nil"/>
              <w:left w:val="nil"/>
              <w:bottom w:val="single" w:sz="4" w:space="0" w:color="000000"/>
              <w:right w:val="single" w:sz="4" w:space="0" w:color="000000"/>
            </w:tcBorders>
            <w:shd w:val="clear" w:color="FFFFFF" w:fill="FFFFFF"/>
            <w:vAlign w:val="center"/>
            <w:hideMark/>
          </w:tcPr>
          <w:p w14:paraId="6505C71F" w14:textId="77777777" w:rsidR="00EC3C0B" w:rsidRPr="00EC3C0B" w:rsidRDefault="00EC3C0B" w:rsidP="00EC3C0B">
            <w:pPr>
              <w:jc w:val="right"/>
              <w:rPr>
                <w:sz w:val="12"/>
                <w:szCs w:val="12"/>
              </w:rPr>
            </w:pPr>
            <w:r w:rsidRPr="00EC3C0B">
              <w:rPr>
                <w:sz w:val="12"/>
                <w:szCs w:val="12"/>
              </w:rPr>
              <w:t>12 343,9</w:t>
            </w:r>
          </w:p>
        </w:tc>
      </w:tr>
      <w:tr w:rsidR="00EC3C0B" w:rsidRPr="00EC3C0B" w14:paraId="1686A57E"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B8B6D26" w14:textId="77777777" w:rsidR="00EC3C0B" w:rsidRPr="00EC3C0B" w:rsidRDefault="00EC3C0B" w:rsidP="00EC3C0B">
            <w:pPr>
              <w:rPr>
                <w:sz w:val="12"/>
                <w:szCs w:val="12"/>
              </w:rPr>
            </w:pPr>
            <w:r w:rsidRPr="00EC3C0B">
              <w:rPr>
                <w:sz w:val="12"/>
                <w:szCs w:val="12"/>
              </w:rPr>
              <w:lastRenderedPageBreak/>
              <w:t>Руководство и управление в сфере установленных функций органов местного самоуправления (центральный аппарат)</w:t>
            </w:r>
          </w:p>
        </w:tc>
        <w:tc>
          <w:tcPr>
            <w:tcW w:w="236" w:type="pct"/>
            <w:tcBorders>
              <w:top w:val="nil"/>
              <w:left w:val="nil"/>
              <w:bottom w:val="single" w:sz="4" w:space="0" w:color="000000"/>
              <w:right w:val="single" w:sz="4" w:space="0" w:color="000000"/>
            </w:tcBorders>
            <w:shd w:val="clear" w:color="FFFFFF" w:fill="FFFFFF"/>
            <w:vAlign w:val="center"/>
            <w:hideMark/>
          </w:tcPr>
          <w:p w14:paraId="4EE7101D"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162030D"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781BCD61" w14:textId="77777777" w:rsidR="00EC3C0B" w:rsidRPr="00EC3C0B" w:rsidRDefault="00EC3C0B" w:rsidP="00EC3C0B">
            <w:pPr>
              <w:jc w:val="center"/>
              <w:rPr>
                <w:sz w:val="12"/>
                <w:szCs w:val="12"/>
              </w:rPr>
            </w:pPr>
            <w:r w:rsidRPr="00EC3C0B">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5DA30343"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1C11973" w14:textId="77777777" w:rsidR="00EC3C0B" w:rsidRPr="00EC3C0B" w:rsidRDefault="00EC3C0B" w:rsidP="00EC3C0B">
            <w:pPr>
              <w:jc w:val="right"/>
              <w:rPr>
                <w:sz w:val="12"/>
                <w:szCs w:val="12"/>
              </w:rPr>
            </w:pPr>
            <w:r w:rsidRPr="00EC3C0B">
              <w:rPr>
                <w:sz w:val="12"/>
                <w:szCs w:val="12"/>
              </w:rPr>
              <w:t>9 546,5</w:t>
            </w:r>
          </w:p>
        </w:tc>
        <w:tc>
          <w:tcPr>
            <w:tcW w:w="654" w:type="pct"/>
            <w:tcBorders>
              <w:top w:val="nil"/>
              <w:left w:val="nil"/>
              <w:bottom w:val="single" w:sz="4" w:space="0" w:color="000000"/>
              <w:right w:val="single" w:sz="4" w:space="0" w:color="000000"/>
            </w:tcBorders>
            <w:shd w:val="clear" w:color="auto" w:fill="auto"/>
            <w:vAlign w:val="center"/>
            <w:hideMark/>
          </w:tcPr>
          <w:p w14:paraId="77FA3122" w14:textId="77777777" w:rsidR="00EC3C0B" w:rsidRPr="00EC3C0B" w:rsidRDefault="00EC3C0B" w:rsidP="00EC3C0B">
            <w:pPr>
              <w:jc w:val="right"/>
              <w:rPr>
                <w:sz w:val="12"/>
                <w:szCs w:val="12"/>
              </w:rPr>
            </w:pPr>
            <w:r w:rsidRPr="00EC3C0B">
              <w:rPr>
                <w:sz w:val="12"/>
                <w:szCs w:val="12"/>
              </w:rPr>
              <w:t>10 363,8</w:t>
            </w:r>
          </w:p>
        </w:tc>
        <w:tc>
          <w:tcPr>
            <w:tcW w:w="640" w:type="pct"/>
            <w:tcBorders>
              <w:top w:val="nil"/>
              <w:left w:val="nil"/>
              <w:bottom w:val="single" w:sz="4" w:space="0" w:color="000000"/>
              <w:right w:val="single" w:sz="4" w:space="0" w:color="000000"/>
            </w:tcBorders>
            <w:shd w:val="clear" w:color="auto" w:fill="auto"/>
            <w:vAlign w:val="center"/>
            <w:hideMark/>
          </w:tcPr>
          <w:p w14:paraId="543BD5D1" w14:textId="77777777" w:rsidR="00EC3C0B" w:rsidRPr="00EC3C0B" w:rsidRDefault="00EC3C0B" w:rsidP="00EC3C0B">
            <w:pPr>
              <w:jc w:val="right"/>
              <w:rPr>
                <w:sz w:val="12"/>
                <w:szCs w:val="12"/>
              </w:rPr>
            </w:pPr>
            <w:r w:rsidRPr="00EC3C0B">
              <w:rPr>
                <w:sz w:val="12"/>
                <w:szCs w:val="12"/>
              </w:rPr>
              <w:t>10 764,0</w:t>
            </w:r>
          </w:p>
        </w:tc>
      </w:tr>
      <w:tr w:rsidR="00EC3C0B" w:rsidRPr="00EC3C0B" w14:paraId="0E270545"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687A233"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5C6646AF"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AB27E57"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0CA5B67C" w14:textId="77777777" w:rsidR="00EC3C0B" w:rsidRPr="00EC3C0B" w:rsidRDefault="00EC3C0B" w:rsidP="00EC3C0B">
            <w:pPr>
              <w:jc w:val="center"/>
              <w:rPr>
                <w:sz w:val="12"/>
                <w:szCs w:val="12"/>
              </w:rPr>
            </w:pPr>
            <w:r w:rsidRPr="00EC3C0B">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4C567595" w14:textId="77777777" w:rsidR="00EC3C0B" w:rsidRPr="00EC3C0B" w:rsidRDefault="00EC3C0B" w:rsidP="00EC3C0B">
            <w:pPr>
              <w:jc w:val="center"/>
              <w:rPr>
                <w:sz w:val="12"/>
                <w:szCs w:val="12"/>
              </w:rPr>
            </w:pPr>
            <w:r w:rsidRPr="00EC3C0B">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2BE9BA5C" w14:textId="77777777" w:rsidR="00EC3C0B" w:rsidRPr="00EC3C0B" w:rsidRDefault="00EC3C0B" w:rsidP="00EC3C0B">
            <w:pPr>
              <w:jc w:val="right"/>
              <w:rPr>
                <w:sz w:val="12"/>
                <w:szCs w:val="12"/>
              </w:rPr>
            </w:pPr>
            <w:r w:rsidRPr="00EC3C0B">
              <w:rPr>
                <w:sz w:val="12"/>
                <w:szCs w:val="12"/>
              </w:rPr>
              <w:t>8 470,4</w:t>
            </w:r>
          </w:p>
        </w:tc>
        <w:tc>
          <w:tcPr>
            <w:tcW w:w="654" w:type="pct"/>
            <w:tcBorders>
              <w:top w:val="nil"/>
              <w:left w:val="nil"/>
              <w:bottom w:val="single" w:sz="4" w:space="0" w:color="000000"/>
              <w:right w:val="single" w:sz="4" w:space="0" w:color="000000"/>
            </w:tcBorders>
            <w:shd w:val="clear" w:color="auto" w:fill="auto"/>
            <w:vAlign w:val="center"/>
            <w:hideMark/>
          </w:tcPr>
          <w:p w14:paraId="409F1E1C" w14:textId="77777777" w:rsidR="00EC3C0B" w:rsidRPr="00EC3C0B" w:rsidRDefault="00EC3C0B" w:rsidP="00EC3C0B">
            <w:pPr>
              <w:jc w:val="right"/>
              <w:rPr>
                <w:sz w:val="12"/>
                <w:szCs w:val="12"/>
              </w:rPr>
            </w:pPr>
            <w:r w:rsidRPr="00EC3C0B">
              <w:rPr>
                <w:sz w:val="12"/>
                <w:szCs w:val="12"/>
              </w:rPr>
              <w:t>8 979,2</w:t>
            </w:r>
          </w:p>
        </w:tc>
        <w:tc>
          <w:tcPr>
            <w:tcW w:w="640" w:type="pct"/>
            <w:tcBorders>
              <w:top w:val="nil"/>
              <w:left w:val="nil"/>
              <w:bottom w:val="single" w:sz="4" w:space="0" w:color="000000"/>
              <w:right w:val="single" w:sz="4" w:space="0" w:color="000000"/>
            </w:tcBorders>
            <w:shd w:val="clear" w:color="auto" w:fill="auto"/>
            <w:vAlign w:val="center"/>
            <w:hideMark/>
          </w:tcPr>
          <w:p w14:paraId="3352E4F9" w14:textId="77777777" w:rsidR="00EC3C0B" w:rsidRPr="00EC3C0B" w:rsidRDefault="00EC3C0B" w:rsidP="00EC3C0B">
            <w:pPr>
              <w:jc w:val="right"/>
              <w:rPr>
                <w:sz w:val="12"/>
                <w:szCs w:val="12"/>
              </w:rPr>
            </w:pPr>
            <w:r w:rsidRPr="00EC3C0B">
              <w:rPr>
                <w:sz w:val="12"/>
                <w:szCs w:val="12"/>
              </w:rPr>
              <w:t>9 331,6</w:t>
            </w:r>
          </w:p>
        </w:tc>
      </w:tr>
      <w:tr w:rsidR="00EC3C0B" w:rsidRPr="00EC3C0B" w14:paraId="50C605A6"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A01CF42"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278CA62"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EF8B5F0"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5668BC10" w14:textId="77777777" w:rsidR="00EC3C0B" w:rsidRPr="00EC3C0B" w:rsidRDefault="00EC3C0B" w:rsidP="00EC3C0B">
            <w:pPr>
              <w:jc w:val="center"/>
              <w:rPr>
                <w:sz w:val="12"/>
                <w:szCs w:val="12"/>
              </w:rPr>
            </w:pPr>
            <w:r w:rsidRPr="00EC3C0B">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0B0396BF"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23BAC434" w14:textId="77777777" w:rsidR="00EC3C0B" w:rsidRPr="00EC3C0B" w:rsidRDefault="00EC3C0B" w:rsidP="00EC3C0B">
            <w:pPr>
              <w:jc w:val="right"/>
              <w:rPr>
                <w:sz w:val="12"/>
                <w:szCs w:val="12"/>
              </w:rPr>
            </w:pPr>
            <w:r w:rsidRPr="00EC3C0B">
              <w:rPr>
                <w:sz w:val="12"/>
                <w:szCs w:val="12"/>
              </w:rPr>
              <w:t>1 008,3</w:t>
            </w:r>
          </w:p>
        </w:tc>
        <w:tc>
          <w:tcPr>
            <w:tcW w:w="654" w:type="pct"/>
            <w:tcBorders>
              <w:top w:val="nil"/>
              <w:left w:val="nil"/>
              <w:bottom w:val="single" w:sz="4" w:space="0" w:color="000000"/>
              <w:right w:val="single" w:sz="4" w:space="0" w:color="000000"/>
            </w:tcBorders>
            <w:shd w:val="clear" w:color="auto" w:fill="auto"/>
            <w:vAlign w:val="center"/>
            <w:hideMark/>
          </w:tcPr>
          <w:p w14:paraId="4F05B5D0" w14:textId="77777777" w:rsidR="00EC3C0B" w:rsidRPr="00EC3C0B" w:rsidRDefault="00EC3C0B" w:rsidP="00EC3C0B">
            <w:pPr>
              <w:jc w:val="right"/>
              <w:rPr>
                <w:sz w:val="12"/>
                <w:szCs w:val="12"/>
              </w:rPr>
            </w:pPr>
            <w:r w:rsidRPr="00EC3C0B">
              <w:rPr>
                <w:sz w:val="12"/>
                <w:szCs w:val="12"/>
              </w:rPr>
              <w:t>1 316,8</w:t>
            </w:r>
          </w:p>
        </w:tc>
        <w:tc>
          <w:tcPr>
            <w:tcW w:w="640" w:type="pct"/>
            <w:tcBorders>
              <w:top w:val="nil"/>
              <w:left w:val="nil"/>
              <w:bottom w:val="single" w:sz="4" w:space="0" w:color="000000"/>
              <w:right w:val="single" w:sz="4" w:space="0" w:color="000000"/>
            </w:tcBorders>
            <w:shd w:val="clear" w:color="auto" w:fill="auto"/>
            <w:vAlign w:val="center"/>
            <w:hideMark/>
          </w:tcPr>
          <w:p w14:paraId="291CCBDF" w14:textId="77777777" w:rsidR="00EC3C0B" w:rsidRPr="00EC3C0B" w:rsidRDefault="00EC3C0B" w:rsidP="00EC3C0B">
            <w:pPr>
              <w:jc w:val="right"/>
              <w:rPr>
                <w:sz w:val="12"/>
                <w:szCs w:val="12"/>
              </w:rPr>
            </w:pPr>
            <w:r w:rsidRPr="00EC3C0B">
              <w:rPr>
                <w:sz w:val="12"/>
                <w:szCs w:val="12"/>
              </w:rPr>
              <w:t>1 364,6</w:t>
            </w:r>
          </w:p>
        </w:tc>
      </w:tr>
      <w:tr w:rsidR="00EC3C0B" w:rsidRPr="00EC3C0B" w14:paraId="2590D19C"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7D390C3" w14:textId="77777777" w:rsidR="00EC3C0B" w:rsidRPr="00EC3C0B" w:rsidRDefault="00EC3C0B" w:rsidP="00EC3C0B">
            <w:pPr>
              <w:rPr>
                <w:sz w:val="12"/>
                <w:szCs w:val="12"/>
              </w:rPr>
            </w:pPr>
            <w:r w:rsidRPr="00EC3C0B">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6A657269"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0E323B9"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34DE5A88" w14:textId="77777777" w:rsidR="00EC3C0B" w:rsidRPr="00EC3C0B" w:rsidRDefault="00EC3C0B" w:rsidP="00EC3C0B">
            <w:pPr>
              <w:jc w:val="center"/>
              <w:rPr>
                <w:sz w:val="12"/>
                <w:szCs w:val="12"/>
              </w:rPr>
            </w:pPr>
            <w:r w:rsidRPr="00EC3C0B">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5143E394" w14:textId="77777777" w:rsidR="00EC3C0B" w:rsidRPr="00EC3C0B" w:rsidRDefault="00EC3C0B" w:rsidP="00EC3C0B">
            <w:pPr>
              <w:jc w:val="center"/>
              <w:rPr>
                <w:sz w:val="12"/>
                <w:szCs w:val="12"/>
              </w:rPr>
            </w:pPr>
            <w:r w:rsidRPr="00EC3C0B">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347E8C3E" w14:textId="77777777" w:rsidR="00EC3C0B" w:rsidRPr="00EC3C0B" w:rsidRDefault="00EC3C0B" w:rsidP="00EC3C0B">
            <w:pPr>
              <w:jc w:val="right"/>
              <w:rPr>
                <w:sz w:val="12"/>
                <w:szCs w:val="12"/>
              </w:rPr>
            </w:pPr>
            <w:r w:rsidRPr="00EC3C0B">
              <w:rPr>
                <w:sz w:val="12"/>
                <w:szCs w:val="12"/>
              </w:rPr>
              <w:t>67,8</w:t>
            </w:r>
          </w:p>
        </w:tc>
        <w:tc>
          <w:tcPr>
            <w:tcW w:w="654" w:type="pct"/>
            <w:tcBorders>
              <w:top w:val="nil"/>
              <w:left w:val="nil"/>
              <w:bottom w:val="single" w:sz="4" w:space="0" w:color="000000"/>
              <w:right w:val="single" w:sz="4" w:space="0" w:color="000000"/>
            </w:tcBorders>
            <w:shd w:val="clear" w:color="auto" w:fill="auto"/>
            <w:vAlign w:val="center"/>
            <w:hideMark/>
          </w:tcPr>
          <w:p w14:paraId="75D6FA71" w14:textId="77777777" w:rsidR="00EC3C0B" w:rsidRPr="00EC3C0B" w:rsidRDefault="00EC3C0B" w:rsidP="00EC3C0B">
            <w:pPr>
              <w:jc w:val="right"/>
              <w:rPr>
                <w:sz w:val="12"/>
                <w:szCs w:val="12"/>
              </w:rPr>
            </w:pPr>
            <w:r w:rsidRPr="00EC3C0B">
              <w:rPr>
                <w:sz w:val="12"/>
                <w:szCs w:val="12"/>
              </w:rPr>
              <w:t>67,8</w:t>
            </w:r>
          </w:p>
        </w:tc>
        <w:tc>
          <w:tcPr>
            <w:tcW w:w="640" w:type="pct"/>
            <w:tcBorders>
              <w:top w:val="nil"/>
              <w:left w:val="nil"/>
              <w:bottom w:val="single" w:sz="4" w:space="0" w:color="000000"/>
              <w:right w:val="single" w:sz="4" w:space="0" w:color="000000"/>
            </w:tcBorders>
            <w:shd w:val="clear" w:color="auto" w:fill="auto"/>
            <w:vAlign w:val="center"/>
            <w:hideMark/>
          </w:tcPr>
          <w:p w14:paraId="5352ABAC" w14:textId="77777777" w:rsidR="00EC3C0B" w:rsidRPr="00EC3C0B" w:rsidRDefault="00EC3C0B" w:rsidP="00EC3C0B">
            <w:pPr>
              <w:jc w:val="right"/>
              <w:rPr>
                <w:sz w:val="12"/>
                <w:szCs w:val="12"/>
              </w:rPr>
            </w:pPr>
            <w:r w:rsidRPr="00EC3C0B">
              <w:rPr>
                <w:sz w:val="12"/>
                <w:szCs w:val="12"/>
              </w:rPr>
              <w:t>67,8</w:t>
            </w:r>
          </w:p>
        </w:tc>
      </w:tr>
      <w:tr w:rsidR="00EC3C0B" w:rsidRPr="00EC3C0B" w14:paraId="56B4EC3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FC60545" w14:textId="77777777" w:rsidR="00EC3C0B" w:rsidRPr="00EC3C0B" w:rsidRDefault="00EC3C0B" w:rsidP="00EC3C0B">
            <w:pPr>
              <w:rPr>
                <w:sz w:val="12"/>
                <w:szCs w:val="12"/>
              </w:rPr>
            </w:pPr>
            <w:r w:rsidRPr="00EC3C0B">
              <w:rPr>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236" w:type="pct"/>
            <w:tcBorders>
              <w:top w:val="nil"/>
              <w:left w:val="nil"/>
              <w:bottom w:val="single" w:sz="4" w:space="0" w:color="000000"/>
              <w:right w:val="single" w:sz="4" w:space="0" w:color="000000"/>
            </w:tcBorders>
            <w:shd w:val="clear" w:color="FFFFFF" w:fill="FFFFFF"/>
            <w:vAlign w:val="center"/>
            <w:hideMark/>
          </w:tcPr>
          <w:p w14:paraId="2AC4F95D"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19F41B2"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35A82C7F" w14:textId="77777777" w:rsidR="00EC3C0B" w:rsidRPr="00EC3C0B" w:rsidRDefault="00EC3C0B" w:rsidP="00EC3C0B">
            <w:pPr>
              <w:jc w:val="center"/>
              <w:rPr>
                <w:sz w:val="12"/>
                <w:szCs w:val="12"/>
              </w:rPr>
            </w:pPr>
            <w:r w:rsidRPr="00EC3C0B">
              <w:rPr>
                <w:sz w:val="12"/>
                <w:szCs w:val="12"/>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0FBFCE05"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4C4F4D0A" w14:textId="77777777" w:rsidR="00EC3C0B" w:rsidRPr="00EC3C0B" w:rsidRDefault="00EC3C0B" w:rsidP="00EC3C0B">
            <w:pPr>
              <w:jc w:val="right"/>
              <w:rPr>
                <w:sz w:val="12"/>
                <w:szCs w:val="12"/>
              </w:rPr>
            </w:pPr>
            <w:r w:rsidRPr="00EC3C0B">
              <w:rPr>
                <w:sz w:val="12"/>
                <w:szCs w:val="12"/>
              </w:rPr>
              <w:t>1 081,6</w:t>
            </w:r>
          </w:p>
        </w:tc>
        <w:tc>
          <w:tcPr>
            <w:tcW w:w="654" w:type="pct"/>
            <w:tcBorders>
              <w:top w:val="nil"/>
              <w:left w:val="nil"/>
              <w:bottom w:val="single" w:sz="4" w:space="0" w:color="000000"/>
              <w:right w:val="single" w:sz="4" w:space="0" w:color="000000"/>
            </w:tcBorders>
            <w:shd w:val="clear" w:color="auto" w:fill="auto"/>
            <w:vAlign w:val="center"/>
            <w:hideMark/>
          </w:tcPr>
          <w:p w14:paraId="194B4D74" w14:textId="77777777" w:rsidR="00EC3C0B" w:rsidRPr="00EC3C0B" w:rsidRDefault="00EC3C0B" w:rsidP="00EC3C0B">
            <w:pPr>
              <w:jc w:val="right"/>
              <w:rPr>
                <w:sz w:val="12"/>
                <w:szCs w:val="12"/>
              </w:rPr>
            </w:pPr>
            <w:r w:rsidRPr="00EC3C0B">
              <w:rPr>
                <w:sz w:val="12"/>
                <w:szCs w:val="12"/>
              </w:rPr>
              <w:t>1 209,9</w:t>
            </w:r>
          </w:p>
        </w:tc>
        <w:tc>
          <w:tcPr>
            <w:tcW w:w="640" w:type="pct"/>
            <w:tcBorders>
              <w:top w:val="nil"/>
              <w:left w:val="nil"/>
              <w:bottom w:val="single" w:sz="4" w:space="0" w:color="000000"/>
              <w:right w:val="single" w:sz="4" w:space="0" w:color="000000"/>
            </w:tcBorders>
            <w:shd w:val="clear" w:color="auto" w:fill="auto"/>
            <w:vAlign w:val="center"/>
            <w:hideMark/>
          </w:tcPr>
          <w:p w14:paraId="78E7264A" w14:textId="77777777" w:rsidR="00EC3C0B" w:rsidRPr="00EC3C0B" w:rsidRDefault="00EC3C0B" w:rsidP="00EC3C0B">
            <w:pPr>
              <w:jc w:val="right"/>
              <w:rPr>
                <w:sz w:val="12"/>
                <w:szCs w:val="12"/>
              </w:rPr>
            </w:pPr>
            <w:r w:rsidRPr="00EC3C0B">
              <w:rPr>
                <w:sz w:val="12"/>
                <w:szCs w:val="12"/>
              </w:rPr>
              <w:t>1 548,8</w:t>
            </w:r>
          </w:p>
        </w:tc>
      </w:tr>
      <w:tr w:rsidR="00EC3C0B" w:rsidRPr="00EC3C0B" w14:paraId="73A9BDB0"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5D66286"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3C8EB481"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9AF7C39"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6C3D7BDC" w14:textId="77777777" w:rsidR="00EC3C0B" w:rsidRPr="00EC3C0B" w:rsidRDefault="00EC3C0B" w:rsidP="00EC3C0B">
            <w:pPr>
              <w:jc w:val="center"/>
              <w:rPr>
                <w:sz w:val="12"/>
                <w:szCs w:val="12"/>
              </w:rPr>
            </w:pPr>
            <w:r w:rsidRPr="00EC3C0B">
              <w:rPr>
                <w:sz w:val="12"/>
                <w:szCs w:val="12"/>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0DC58902" w14:textId="77777777" w:rsidR="00EC3C0B" w:rsidRPr="00EC3C0B" w:rsidRDefault="00EC3C0B" w:rsidP="00EC3C0B">
            <w:pPr>
              <w:jc w:val="center"/>
              <w:rPr>
                <w:sz w:val="12"/>
                <w:szCs w:val="12"/>
              </w:rPr>
            </w:pPr>
            <w:r w:rsidRPr="00EC3C0B">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6E25BC5C" w14:textId="77777777" w:rsidR="00EC3C0B" w:rsidRPr="00EC3C0B" w:rsidRDefault="00EC3C0B" w:rsidP="00EC3C0B">
            <w:pPr>
              <w:jc w:val="right"/>
              <w:rPr>
                <w:sz w:val="12"/>
                <w:szCs w:val="12"/>
              </w:rPr>
            </w:pPr>
            <w:r w:rsidRPr="00EC3C0B">
              <w:rPr>
                <w:sz w:val="12"/>
                <w:szCs w:val="12"/>
              </w:rPr>
              <w:t>1 032,8</w:t>
            </w:r>
          </w:p>
        </w:tc>
        <w:tc>
          <w:tcPr>
            <w:tcW w:w="654" w:type="pct"/>
            <w:tcBorders>
              <w:top w:val="nil"/>
              <w:left w:val="nil"/>
              <w:bottom w:val="single" w:sz="4" w:space="0" w:color="000000"/>
              <w:right w:val="single" w:sz="4" w:space="0" w:color="000000"/>
            </w:tcBorders>
            <w:shd w:val="clear" w:color="auto" w:fill="auto"/>
            <w:vAlign w:val="center"/>
            <w:hideMark/>
          </w:tcPr>
          <w:p w14:paraId="38B7FCD3" w14:textId="77777777" w:rsidR="00EC3C0B" w:rsidRPr="00EC3C0B" w:rsidRDefault="00EC3C0B" w:rsidP="00EC3C0B">
            <w:pPr>
              <w:jc w:val="right"/>
              <w:rPr>
                <w:sz w:val="12"/>
                <w:szCs w:val="12"/>
              </w:rPr>
            </w:pPr>
            <w:r w:rsidRPr="00EC3C0B">
              <w:rPr>
                <w:sz w:val="12"/>
                <w:szCs w:val="12"/>
              </w:rPr>
              <w:t>1 122,1</w:t>
            </w:r>
          </w:p>
        </w:tc>
        <w:tc>
          <w:tcPr>
            <w:tcW w:w="640" w:type="pct"/>
            <w:tcBorders>
              <w:top w:val="nil"/>
              <w:left w:val="nil"/>
              <w:bottom w:val="single" w:sz="4" w:space="0" w:color="000000"/>
              <w:right w:val="single" w:sz="4" w:space="0" w:color="000000"/>
            </w:tcBorders>
            <w:shd w:val="clear" w:color="auto" w:fill="auto"/>
            <w:vAlign w:val="center"/>
            <w:hideMark/>
          </w:tcPr>
          <w:p w14:paraId="056AF79C" w14:textId="77777777" w:rsidR="00EC3C0B" w:rsidRPr="00EC3C0B" w:rsidRDefault="00EC3C0B" w:rsidP="00EC3C0B">
            <w:pPr>
              <w:jc w:val="right"/>
              <w:rPr>
                <w:sz w:val="12"/>
                <w:szCs w:val="12"/>
              </w:rPr>
            </w:pPr>
            <w:r w:rsidRPr="00EC3C0B">
              <w:rPr>
                <w:sz w:val="12"/>
                <w:szCs w:val="12"/>
              </w:rPr>
              <w:t>1 408,0</w:t>
            </w:r>
          </w:p>
        </w:tc>
      </w:tr>
      <w:tr w:rsidR="00EC3C0B" w:rsidRPr="00EC3C0B" w14:paraId="5C2B9C62"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1DEF49C"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15ADF42"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633D7F8"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4DF11BA3" w14:textId="77777777" w:rsidR="00EC3C0B" w:rsidRPr="00EC3C0B" w:rsidRDefault="00EC3C0B" w:rsidP="00EC3C0B">
            <w:pPr>
              <w:jc w:val="center"/>
              <w:rPr>
                <w:sz w:val="12"/>
                <w:szCs w:val="12"/>
              </w:rPr>
            </w:pPr>
            <w:r w:rsidRPr="00EC3C0B">
              <w:rPr>
                <w:sz w:val="12"/>
                <w:szCs w:val="12"/>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35BE0E30"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7331656" w14:textId="77777777" w:rsidR="00EC3C0B" w:rsidRPr="00EC3C0B" w:rsidRDefault="00EC3C0B" w:rsidP="00EC3C0B">
            <w:pPr>
              <w:jc w:val="right"/>
              <w:rPr>
                <w:sz w:val="12"/>
                <w:szCs w:val="12"/>
              </w:rPr>
            </w:pPr>
            <w:r w:rsidRPr="00EC3C0B">
              <w:rPr>
                <w:sz w:val="12"/>
                <w:szCs w:val="12"/>
              </w:rPr>
              <w:t>48,8</w:t>
            </w:r>
          </w:p>
        </w:tc>
        <w:tc>
          <w:tcPr>
            <w:tcW w:w="654" w:type="pct"/>
            <w:tcBorders>
              <w:top w:val="nil"/>
              <w:left w:val="nil"/>
              <w:bottom w:val="single" w:sz="4" w:space="0" w:color="000000"/>
              <w:right w:val="single" w:sz="4" w:space="0" w:color="000000"/>
            </w:tcBorders>
            <w:shd w:val="clear" w:color="auto" w:fill="auto"/>
            <w:vAlign w:val="center"/>
            <w:hideMark/>
          </w:tcPr>
          <w:p w14:paraId="5DECC558" w14:textId="77777777" w:rsidR="00EC3C0B" w:rsidRPr="00EC3C0B" w:rsidRDefault="00EC3C0B" w:rsidP="00EC3C0B">
            <w:pPr>
              <w:jc w:val="right"/>
              <w:rPr>
                <w:sz w:val="12"/>
                <w:szCs w:val="12"/>
              </w:rPr>
            </w:pPr>
            <w:r w:rsidRPr="00EC3C0B">
              <w:rPr>
                <w:sz w:val="12"/>
                <w:szCs w:val="12"/>
              </w:rPr>
              <w:t>87,8</w:t>
            </w:r>
          </w:p>
        </w:tc>
        <w:tc>
          <w:tcPr>
            <w:tcW w:w="640" w:type="pct"/>
            <w:tcBorders>
              <w:top w:val="nil"/>
              <w:left w:val="nil"/>
              <w:bottom w:val="single" w:sz="4" w:space="0" w:color="000000"/>
              <w:right w:val="single" w:sz="4" w:space="0" w:color="000000"/>
            </w:tcBorders>
            <w:shd w:val="clear" w:color="auto" w:fill="auto"/>
            <w:vAlign w:val="center"/>
            <w:hideMark/>
          </w:tcPr>
          <w:p w14:paraId="5F5BB495" w14:textId="77777777" w:rsidR="00EC3C0B" w:rsidRPr="00EC3C0B" w:rsidRDefault="00EC3C0B" w:rsidP="00EC3C0B">
            <w:pPr>
              <w:jc w:val="right"/>
              <w:rPr>
                <w:sz w:val="12"/>
                <w:szCs w:val="12"/>
              </w:rPr>
            </w:pPr>
            <w:r w:rsidRPr="00EC3C0B">
              <w:rPr>
                <w:sz w:val="12"/>
                <w:szCs w:val="12"/>
              </w:rPr>
              <w:t>140,8</w:t>
            </w:r>
          </w:p>
        </w:tc>
      </w:tr>
      <w:tr w:rsidR="00EC3C0B" w:rsidRPr="00EC3C0B" w14:paraId="4D0EC42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01B36CB" w14:textId="77777777" w:rsidR="00EC3C0B" w:rsidRPr="00EC3C0B" w:rsidRDefault="00EC3C0B" w:rsidP="00EC3C0B">
            <w:pPr>
              <w:rPr>
                <w:sz w:val="12"/>
                <w:szCs w:val="12"/>
              </w:rPr>
            </w:pPr>
            <w:r w:rsidRPr="00EC3C0B">
              <w:rPr>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36" w:type="pct"/>
            <w:tcBorders>
              <w:top w:val="nil"/>
              <w:left w:val="nil"/>
              <w:bottom w:val="single" w:sz="4" w:space="0" w:color="000000"/>
              <w:right w:val="single" w:sz="4" w:space="0" w:color="000000"/>
            </w:tcBorders>
            <w:shd w:val="clear" w:color="FFFFFF" w:fill="FFFFFF"/>
            <w:vAlign w:val="center"/>
            <w:hideMark/>
          </w:tcPr>
          <w:p w14:paraId="7F11BF64"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6E861A0"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7BF63287" w14:textId="77777777" w:rsidR="00EC3C0B" w:rsidRPr="00EC3C0B" w:rsidRDefault="00EC3C0B" w:rsidP="00EC3C0B">
            <w:pPr>
              <w:jc w:val="center"/>
              <w:rPr>
                <w:sz w:val="12"/>
                <w:szCs w:val="12"/>
              </w:rPr>
            </w:pPr>
            <w:r w:rsidRPr="00EC3C0B">
              <w:rPr>
                <w:sz w:val="12"/>
                <w:szCs w:val="12"/>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2EFD6B77"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4B1088F9" w14:textId="77777777" w:rsidR="00EC3C0B" w:rsidRPr="00EC3C0B" w:rsidRDefault="00EC3C0B" w:rsidP="00EC3C0B">
            <w:pPr>
              <w:jc w:val="right"/>
              <w:rPr>
                <w:sz w:val="12"/>
                <w:szCs w:val="12"/>
              </w:rPr>
            </w:pPr>
            <w:r w:rsidRPr="00EC3C0B">
              <w:rPr>
                <w:sz w:val="12"/>
                <w:szCs w:val="12"/>
              </w:rPr>
              <w:t>31,1</w:t>
            </w:r>
          </w:p>
        </w:tc>
        <w:tc>
          <w:tcPr>
            <w:tcW w:w="654" w:type="pct"/>
            <w:tcBorders>
              <w:top w:val="nil"/>
              <w:left w:val="nil"/>
              <w:bottom w:val="single" w:sz="4" w:space="0" w:color="000000"/>
              <w:right w:val="single" w:sz="4" w:space="0" w:color="000000"/>
            </w:tcBorders>
            <w:shd w:val="clear" w:color="auto" w:fill="auto"/>
            <w:vAlign w:val="center"/>
            <w:hideMark/>
          </w:tcPr>
          <w:p w14:paraId="5463A301" w14:textId="77777777" w:rsidR="00EC3C0B" w:rsidRPr="00EC3C0B" w:rsidRDefault="00EC3C0B" w:rsidP="00EC3C0B">
            <w:pPr>
              <w:jc w:val="right"/>
              <w:rPr>
                <w:sz w:val="12"/>
                <w:szCs w:val="12"/>
              </w:rPr>
            </w:pPr>
            <w:r w:rsidRPr="00EC3C0B">
              <w:rPr>
                <w:sz w:val="12"/>
                <w:szCs w:val="12"/>
              </w:rPr>
              <w:t>31,1</w:t>
            </w:r>
          </w:p>
        </w:tc>
        <w:tc>
          <w:tcPr>
            <w:tcW w:w="640" w:type="pct"/>
            <w:tcBorders>
              <w:top w:val="nil"/>
              <w:left w:val="nil"/>
              <w:bottom w:val="single" w:sz="4" w:space="0" w:color="000000"/>
              <w:right w:val="single" w:sz="4" w:space="0" w:color="000000"/>
            </w:tcBorders>
            <w:shd w:val="clear" w:color="auto" w:fill="auto"/>
            <w:vAlign w:val="center"/>
            <w:hideMark/>
          </w:tcPr>
          <w:p w14:paraId="0D714272" w14:textId="77777777" w:rsidR="00EC3C0B" w:rsidRPr="00EC3C0B" w:rsidRDefault="00EC3C0B" w:rsidP="00EC3C0B">
            <w:pPr>
              <w:jc w:val="right"/>
              <w:rPr>
                <w:sz w:val="12"/>
                <w:szCs w:val="12"/>
              </w:rPr>
            </w:pPr>
            <w:r w:rsidRPr="00EC3C0B">
              <w:rPr>
                <w:sz w:val="12"/>
                <w:szCs w:val="12"/>
              </w:rPr>
              <w:t>31,1</w:t>
            </w:r>
          </w:p>
        </w:tc>
      </w:tr>
      <w:tr w:rsidR="00EC3C0B" w:rsidRPr="00EC3C0B" w14:paraId="0AD5B4FF"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A88544D"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6B16EE07"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9B67D80"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18F97430" w14:textId="77777777" w:rsidR="00EC3C0B" w:rsidRPr="00EC3C0B" w:rsidRDefault="00EC3C0B" w:rsidP="00EC3C0B">
            <w:pPr>
              <w:jc w:val="center"/>
              <w:rPr>
                <w:sz w:val="12"/>
                <w:szCs w:val="12"/>
              </w:rPr>
            </w:pPr>
            <w:r w:rsidRPr="00EC3C0B">
              <w:rPr>
                <w:sz w:val="12"/>
                <w:szCs w:val="12"/>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34EB235D" w14:textId="77777777" w:rsidR="00EC3C0B" w:rsidRPr="00EC3C0B" w:rsidRDefault="00EC3C0B" w:rsidP="00EC3C0B">
            <w:pPr>
              <w:jc w:val="center"/>
              <w:rPr>
                <w:sz w:val="12"/>
                <w:szCs w:val="12"/>
              </w:rPr>
            </w:pPr>
            <w:r w:rsidRPr="00EC3C0B">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3BB87D07" w14:textId="77777777" w:rsidR="00EC3C0B" w:rsidRPr="00EC3C0B" w:rsidRDefault="00EC3C0B" w:rsidP="00EC3C0B">
            <w:pPr>
              <w:jc w:val="right"/>
              <w:rPr>
                <w:sz w:val="12"/>
                <w:szCs w:val="12"/>
              </w:rPr>
            </w:pPr>
            <w:r w:rsidRPr="00EC3C0B">
              <w:rPr>
                <w:sz w:val="12"/>
                <w:szCs w:val="12"/>
              </w:rPr>
              <w:t>25,1</w:t>
            </w:r>
          </w:p>
        </w:tc>
        <w:tc>
          <w:tcPr>
            <w:tcW w:w="654" w:type="pct"/>
            <w:tcBorders>
              <w:top w:val="nil"/>
              <w:left w:val="nil"/>
              <w:bottom w:val="single" w:sz="4" w:space="0" w:color="000000"/>
              <w:right w:val="single" w:sz="4" w:space="0" w:color="000000"/>
            </w:tcBorders>
            <w:shd w:val="clear" w:color="auto" w:fill="auto"/>
            <w:vAlign w:val="center"/>
            <w:hideMark/>
          </w:tcPr>
          <w:p w14:paraId="2FA15201" w14:textId="77777777" w:rsidR="00EC3C0B" w:rsidRPr="00EC3C0B" w:rsidRDefault="00EC3C0B" w:rsidP="00EC3C0B">
            <w:pPr>
              <w:jc w:val="right"/>
              <w:rPr>
                <w:sz w:val="12"/>
                <w:szCs w:val="12"/>
              </w:rPr>
            </w:pPr>
            <w:r w:rsidRPr="00EC3C0B">
              <w:rPr>
                <w:sz w:val="12"/>
                <w:szCs w:val="12"/>
              </w:rPr>
              <w:t>25,1</w:t>
            </w:r>
          </w:p>
        </w:tc>
        <w:tc>
          <w:tcPr>
            <w:tcW w:w="640" w:type="pct"/>
            <w:tcBorders>
              <w:top w:val="nil"/>
              <w:left w:val="nil"/>
              <w:bottom w:val="single" w:sz="4" w:space="0" w:color="000000"/>
              <w:right w:val="single" w:sz="4" w:space="0" w:color="000000"/>
            </w:tcBorders>
            <w:shd w:val="clear" w:color="auto" w:fill="auto"/>
            <w:vAlign w:val="center"/>
            <w:hideMark/>
          </w:tcPr>
          <w:p w14:paraId="5AD3CFBF" w14:textId="77777777" w:rsidR="00EC3C0B" w:rsidRPr="00EC3C0B" w:rsidRDefault="00EC3C0B" w:rsidP="00EC3C0B">
            <w:pPr>
              <w:jc w:val="right"/>
              <w:rPr>
                <w:sz w:val="12"/>
                <w:szCs w:val="12"/>
              </w:rPr>
            </w:pPr>
            <w:r w:rsidRPr="00EC3C0B">
              <w:rPr>
                <w:sz w:val="12"/>
                <w:szCs w:val="12"/>
              </w:rPr>
              <w:t>25,1</w:t>
            </w:r>
          </w:p>
        </w:tc>
      </w:tr>
      <w:tr w:rsidR="00EC3C0B" w:rsidRPr="00EC3C0B" w14:paraId="3628509F"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38D4F9C"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1F33FD9F"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8959075" w14:textId="77777777" w:rsidR="00EC3C0B" w:rsidRPr="00EC3C0B" w:rsidRDefault="00EC3C0B" w:rsidP="00EC3C0B">
            <w:pPr>
              <w:jc w:val="center"/>
              <w:rPr>
                <w:sz w:val="12"/>
                <w:szCs w:val="12"/>
              </w:rPr>
            </w:pPr>
            <w:r w:rsidRPr="00EC3C0B">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0CD3AE3A" w14:textId="77777777" w:rsidR="00EC3C0B" w:rsidRPr="00EC3C0B" w:rsidRDefault="00EC3C0B" w:rsidP="00EC3C0B">
            <w:pPr>
              <w:jc w:val="center"/>
              <w:rPr>
                <w:sz w:val="12"/>
                <w:szCs w:val="12"/>
              </w:rPr>
            </w:pPr>
            <w:r w:rsidRPr="00EC3C0B">
              <w:rPr>
                <w:sz w:val="12"/>
                <w:szCs w:val="12"/>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2FCF92C1"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493DCBFB" w14:textId="77777777" w:rsidR="00EC3C0B" w:rsidRPr="00EC3C0B" w:rsidRDefault="00EC3C0B" w:rsidP="00EC3C0B">
            <w:pPr>
              <w:jc w:val="right"/>
              <w:rPr>
                <w:sz w:val="12"/>
                <w:szCs w:val="12"/>
              </w:rPr>
            </w:pPr>
            <w:r w:rsidRPr="00EC3C0B">
              <w:rPr>
                <w:sz w:val="12"/>
                <w:szCs w:val="12"/>
              </w:rPr>
              <w:t>6,0</w:t>
            </w:r>
          </w:p>
        </w:tc>
        <w:tc>
          <w:tcPr>
            <w:tcW w:w="654" w:type="pct"/>
            <w:tcBorders>
              <w:top w:val="nil"/>
              <w:left w:val="nil"/>
              <w:bottom w:val="single" w:sz="4" w:space="0" w:color="000000"/>
              <w:right w:val="single" w:sz="4" w:space="0" w:color="000000"/>
            </w:tcBorders>
            <w:shd w:val="clear" w:color="auto" w:fill="auto"/>
            <w:vAlign w:val="center"/>
            <w:hideMark/>
          </w:tcPr>
          <w:p w14:paraId="62C73C2A" w14:textId="77777777" w:rsidR="00EC3C0B" w:rsidRPr="00EC3C0B" w:rsidRDefault="00EC3C0B" w:rsidP="00EC3C0B">
            <w:pPr>
              <w:jc w:val="right"/>
              <w:rPr>
                <w:sz w:val="12"/>
                <w:szCs w:val="12"/>
              </w:rPr>
            </w:pPr>
            <w:r w:rsidRPr="00EC3C0B">
              <w:rPr>
                <w:sz w:val="12"/>
                <w:szCs w:val="12"/>
              </w:rPr>
              <w:t>6,0</w:t>
            </w:r>
          </w:p>
        </w:tc>
        <w:tc>
          <w:tcPr>
            <w:tcW w:w="640" w:type="pct"/>
            <w:tcBorders>
              <w:top w:val="nil"/>
              <w:left w:val="nil"/>
              <w:bottom w:val="single" w:sz="4" w:space="0" w:color="000000"/>
              <w:right w:val="single" w:sz="4" w:space="0" w:color="000000"/>
            </w:tcBorders>
            <w:shd w:val="clear" w:color="auto" w:fill="auto"/>
            <w:vAlign w:val="center"/>
            <w:hideMark/>
          </w:tcPr>
          <w:p w14:paraId="105C0B40" w14:textId="77777777" w:rsidR="00EC3C0B" w:rsidRPr="00EC3C0B" w:rsidRDefault="00EC3C0B" w:rsidP="00EC3C0B">
            <w:pPr>
              <w:jc w:val="right"/>
              <w:rPr>
                <w:sz w:val="12"/>
                <w:szCs w:val="12"/>
              </w:rPr>
            </w:pPr>
            <w:r w:rsidRPr="00EC3C0B">
              <w:rPr>
                <w:sz w:val="12"/>
                <w:szCs w:val="12"/>
              </w:rPr>
              <w:t>6,0</w:t>
            </w:r>
          </w:p>
        </w:tc>
      </w:tr>
      <w:tr w:rsidR="00EC3C0B" w:rsidRPr="00EC3C0B" w14:paraId="43EE2A67"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43A9AA58" w14:textId="77777777" w:rsidR="00EC3C0B" w:rsidRPr="00EC3C0B" w:rsidRDefault="00EC3C0B" w:rsidP="00EC3C0B">
            <w:pPr>
              <w:rPr>
                <w:sz w:val="12"/>
                <w:szCs w:val="12"/>
              </w:rPr>
            </w:pPr>
            <w:r w:rsidRPr="00EC3C0B">
              <w:rPr>
                <w:sz w:val="12"/>
                <w:szCs w:val="12"/>
              </w:rPr>
              <w:t>Обеспечение проведения выборов и референдумов</w:t>
            </w:r>
          </w:p>
        </w:tc>
        <w:tc>
          <w:tcPr>
            <w:tcW w:w="236" w:type="pct"/>
            <w:tcBorders>
              <w:top w:val="nil"/>
              <w:left w:val="nil"/>
              <w:bottom w:val="single" w:sz="4" w:space="0" w:color="000000"/>
              <w:right w:val="single" w:sz="4" w:space="0" w:color="000000"/>
            </w:tcBorders>
            <w:shd w:val="clear" w:color="FFFFFF" w:fill="FFFFFF"/>
            <w:vAlign w:val="center"/>
            <w:hideMark/>
          </w:tcPr>
          <w:p w14:paraId="5EF8CFDA"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A4ACEE4" w14:textId="77777777" w:rsidR="00EC3C0B" w:rsidRPr="00EC3C0B" w:rsidRDefault="00EC3C0B" w:rsidP="00EC3C0B">
            <w:pPr>
              <w:jc w:val="center"/>
              <w:rPr>
                <w:sz w:val="12"/>
                <w:szCs w:val="12"/>
              </w:rPr>
            </w:pPr>
            <w:r w:rsidRPr="00EC3C0B">
              <w:rPr>
                <w:sz w:val="12"/>
                <w:szCs w:val="12"/>
              </w:rPr>
              <w:t>07</w:t>
            </w:r>
          </w:p>
        </w:tc>
        <w:tc>
          <w:tcPr>
            <w:tcW w:w="526" w:type="pct"/>
            <w:tcBorders>
              <w:top w:val="nil"/>
              <w:left w:val="nil"/>
              <w:bottom w:val="single" w:sz="4" w:space="0" w:color="000000"/>
              <w:right w:val="single" w:sz="4" w:space="0" w:color="000000"/>
            </w:tcBorders>
            <w:shd w:val="clear" w:color="FFFFFF" w:fill="FFFFFF"/>
            <w:vAlign w:val="center"/>
            <w:hideMark/>
          </w:tcPr>
          <w:p w14:paraId="72EFBB7F"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1F8D997"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72C069C4" w14:textId="77777777" w:rsidR="00EC3C0B" w:rsidRPr="00EC3C0B" w:rsidRDefault="00EC3C0B" w:rsidP="00EC3C0B">
            <w:pPr>
              <w:jc w:val="right"/>
              <w:rPr>
                <w:sz w:val="12"/>
                <w:szCs w:val="12"/>
              </w:rPr>
            </w:pPr>
            <w:r w:rsidRPr="00EC3C0B">
              <w:rPr>
                <w:sz w:val="12"/>
                <w:szCs w:val="12"/>
              </w:rPr>
              <w:t>755,0</w:t>
            </w:r>
          </w:p>
        </w:tc>
        <w:tc>
          <w:tcPr>
            <w:tcW w:w="654" w:type="pct"/>
            <w:tcBorders>
              <w:top w:val="nil"/>
              <w:left w:val="nil"/>
              <w:bottom w:val="single" w:sz="4" w:space="0" w:color="000000"/>
              <w:right w:val="single" w:sz="4" w:space="0" w:color="000000"/>
            </w:tcBorders>
            <w:shd w:val="clear" w:color="FFFFFF" w:fill="FFFFFF"/>
            <w:vAlign w:val="center"/>
            <w:hideMark/>
          </w:tcPr>
          <w:p w14:paraId="5AA68467"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FFFFFF" w:fill="FFFFFF"/>
            <w:vAlign w:val="center"/>
            <w:hideMark/>
          </w:tcPr>
          <w:p w14:paraId="41325B87" w14:textId="77777777" w:rsidR="00EC3C0B" w:rsidRPr="00EC3C0B" w:rsidRDefault="00EC3C0B" w:rsidP="00EC3C0B">
            <w:pPr>
              <w:jc w:val="right"/>
              <w:rPr>
                <w:sz w:val="12"/>
                <w:szCs w:val="12"/>
              </w:rPr>
            </w:pPr>
            <w:r w:rsidRPr="00EC3C0B">
              <w:rPr>
                <w:sz w:val="12"/>
                <w:szCs w:val="12"/>
              </w:rPr>
              <w:t> </w:t>
            </w:r>
          </w:p>
        </w:tc>
      </w:tr>
      <w:tr w:rsidR="00EC3C0B" w:rsidRPr="00EC3C0B" w14:paraId="0CDD8C4C"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2DD7B86" w14:textId="77777777" w:rsidR="00EC3C0B" w:rsidRPr="00EC3C0B" w:rsidRDefault="00EC3C0B" w:rsidP="00EC3C0B">
            <w:pPr>
              <w:rPr>
                <w:sz w:val="12"/>
                <w:szCs w:val="12"/>
              </w:rPr>
            </w:pPr>
            <w:r w:rsidRPr="00EC3C0B">
              <w:rPr>
                <w:sz w:val="12"/>
                <w:szCs w:val="12"/>
              </w:rPr>
              <w:t>Проведение выборов и референдумов в органы местного самоуправления</w:t>
            </w:r>
          </w:p>
        </w:tc>
        <w:tc>
          <w:tcPr>
            <w:tcW w:w="236" w:type="pct"/>
            <w:tcBorders>
              <w:top w:val="nil"/>
              <w:left w:val="nil"/>
              <w:bottom w:val="single" w:sz="4" w:space="0" w:color="000000"/>
              <w:right w:val="single" w:sz="4" w:space="0" w:color="000000"/>
            </w:tcBorders>
            <w:shd w:val="clear" w:color="FFFFFF" w:fill="FFFFFF"/>
            <w:vAlign w:val="center"/>
            <w:hideMark/>
          </w:tcPr>
          <w:p w14:paraId="25D88FCF"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011C0A9" w14:textId="77777777" w:rsidR="00EC3C0B" w:rsidRPr="00EC3C0B" w:rsidRDefault="00EC3C0B" w:rsidP="00EC3C0B">
            <w:pPr>
              <w:jc w:val="center"/>
              <w:rPr>
                <w:sz w:val="12"/>
                <w:szCs w:val="12"/>
              </w:rPr>
            </w:pPr>
            <w:r w:rsidRPr="00EC3C0B">
              <w:rPr>
                <w:sz w:val="12"/>
                <w:szCs w:val="12"/>
              </w:rPr>
              <w:t>07</w:t>
            </w:r>
          </w:p>
        </w:tc>
        <w:tc>
          <w:tcPr>
            <w:tcW w:w="526" w:type="pct"/>
            <w:tcBorders>
              <w:top w:val="nil"/>
              <w:left w:val="nil"/>
              <w:bottom w:val="single" w:sz="4" w:space="0" w:color="000000"/>
              <w:right w:val="single" w:sz="4" w:space="0" w:color="000000"/>
            </w:tcBorders>
            <w:shd w:val="clear" w:color="auto" w:fill="auto"/>
            <w:vAlign w:val="center"/>
            <w:hideMark/>
          </w:tcPr>
          <w:p w14:paraId="4418B94F" w14:textId="77777777" w:rsidR="00EC3C0B" w:rsidRPr="00EC3C0B" w:rsidRDefault="00EC3C0B" w:rsidP="00EC3C0B">
            <w:pPr>
              <w:jc w:val="center"/>
              <w:rPr>
                <w:sz w:val="12"/>
                <w:szCs w:val="12"/>
              </w:rPr>
            </w:pPr>
            <w:r w:rsidRPr="00EC3C0B">
              <w:rPr>
                <w:sz w:val="12"/>
                <w:szCs w:val="12"/>
              </w:rPr>
              <w:t>99 0 00 00200</w:t>
            </w:r>
          </w:p>
        </w:tc>
        <w:tc>
          <w:tcPr>
            <w:tcW w:w="216" w:type="pct"/>
            <w:tcBorders>
              <w:top w:val="nil"/>
              <w:left w:val="nil"/>
              <w:bottom w:val="single" w:sz="4" w:space="0" w:color="000000"/>
              <w:right w:val="single" w:sz="4" w:space="0" w:color="000000"/>
            </w:tcBorders>
            <w:shd w:val="clear" w:color="auto" w:fill="auto"/>
            <w:vAlign w:val="center"/>
            <w:hideMark/>
          </w:tcPr>
          <w:p w14:paraId="0389E219"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BB38464" w14:textId="77777777" w:rsidR="00EC3C0B" w:rsidRPr="00EC3C0B" w:rsidRDefault="00EC3C0B" w:rsidP="00EC3C0B">
            <w:pPr>
              <w:jc w:val="right"/>
              <w:rPr>
                <w:sz w:val="12"/>
                <w:szCs w:val="12"/>
              </w:rPr>
            </w:pPr>
            <w:r w:rsidRPr="00EC3C0B">
              <w:rPr>
                <w:sz w:val="12"/>
                <w:szCs w:val="12"/>
              </w:rPr>
              <w:t>755,0</w:t>
            </w:r>
          </w:p>
        </w:tc>
        <w:tc>
          <w:tcPr>
            <w:tcW w:w="654" w:type="pct"/>
            <w:tcBorders>
              <w:top w:val="nil"/>
              <w:left w:val="nil"/>
              <w:bottom w:val="single" w:sz="4" w:space="0" w:color="000000"/>
              <w:right w:val="single" w:sz="4" w:space="0" w:color="000000"/>
            </w:tcBorders>
            <w:shd w:val="clear" w:color="auto" w:fill="auto"/>
            <w:vAlign w:val="center"/>
            <w:hideMark/>
          </w:tcPr>
          <w:p w14:paraId="10EAC9B9"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A496612" w14:textId="77777777" w:rsidR="00EC3C0B" w:rsidRPr="00EC3C0B" w:rsidRDefault="00EC3C0B" w:rsidP="00EC3C0B">
            <w:pPr>
              <w:jc w:val="right"/>
              <w:rPr>
                <w:sz w:val="12"/>
                <w:szCs w:val="12"/>
              </w:rPr>
            </w:pPr>
            <w:r w:rsidRPr="00EC3C0B">
              <w:rPr>
                <w:sz w:val="12"/>
                <w:szCs w:val="12"/>
              </w:rPr>
              <w:t> </w:t>
            </w:r>
          </w:p>
        </w:tc>
      </w:tr>
      <w:tr w:rsidR="00EC3C0B" w:rsidRPr="00EC3C0B" w14:paraId="20926DF0"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A5BE53A" w14:textId="77777777" w:rsidR="00EC3C0B" w:rsidRPr="00EC3C0B" w:rsidRDefault="00EC3C0B" w:rsidP="00EC3C0B">
            <w:pPr>
              <w:rPr>
                <w:sz w:val="12"/>
                <w:szCs w:val="12"/>
              </w:rPr>
            </w:pPr>
            <w:r w:rsidRPr="00EC3C0B">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22759C97"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5052161" w14:textId="77777777" w:rsidR="00EC3C0B" w:rsidRPr="00EC3C0B" w:rsidRDefault="00EC3C0B" w:rsidP="00EC3C0B">
            <w:pPr>
              <w:jc w:val="center"/>
              <w:rPr>
                <w:sz w:val="12"/>
                <w:szCs w:val="12"/>
              </w:rPr>
            </w:pPr>
            <w:r w:rsidRPr="00EC3C0B">
              <w:rPr>
                <w:sz w:val="12"/>
                <w:szCs w:val="12"/>
              </w:rPr>
              <w:t>07</w:t>
            </w:r>
          </w:p>
        </w:tc>
        <w:tc>
          <w:tcPr>
            <w:tcW w:w="526" w:type="pct"/>
            <w:tcBorders>
              <w:top w:val="nil"/>
              <w:left w:val="nil"/>
              <w:bottom w:val="single" w:sz="4" w:space="0" w:color="000000"/>
              <w:right w:val="single" w:sz="4" w:space="0" w:color="000000"/>
            </w:tcBorders>
            <w:shd w:val="clear" w:color="auto" w:fill="auto"/>
            <w:vAlign w:val="center"/>
            <w:hideMark/>
          </w:tcPr>
          <w:p w14:paraId="00DE3586" w14:textId="77777777" w:rsidR="00EC3C0B" w:rsidRPr="00EC3C0B" w:rsidRDefault="00EC3C0B" w:rsidP="00EC3C0B">
            <w:pPr>
              <w:jc w:val="center"/>
              <w:rPr>
                <w:sz w:val="12"/>
                <w:szCs w:val="12"/>
              </w:rPr>
            </w:pPr>
            <w:r w:rsidRPr="00EC3C0B">
              <w:rPr>
                <w:sz w:val="12"/>
                <w:szCs w:val="12"/>
              </w:rPr>
              <w:t>99 0 00 00200</w:t>
            </w:r>
          </w:p>
        </w:tc>
        <w:tc>
          <w:tcPr>
            <w:tcW w:w="216" w:type="pct"/>
            <w:tcBorders>
              <w:top w:val="nil"/>
              <w:left w:val="nil"/>
              <w:bottom w:val="single" w:sz="4" w:space="0" w:color="000000"/>
              <w:right w:val="single" w:sz="4" w:space="0" w:color="000000"/>
            </w:tcBorders>
            <w:shd w:val="clear" w:color="auto" w:fill="auto"/>
            <w:vAlign w:val="center"/>
            <w:hideMark/>
          </w:tcPr>
          <w:p w14:paraId="67B7FA64" w14:textId="77777777" w:rsidR="00EC3C0B" w:rsidRPr="00EC3C0B" w:rsidRDefault="00EC3C0B" w:rsidP="00EC3C0B">
            <w:pPr>
              <w:jc w:val="center"/>
              <w:rPr>
                <w:sz w:val="12"/>
                <w:szCs w:val="12"/>
              </w:rPr>
            </w:pPr>
            <w:r w:rsidRPr="00EC3C0B">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180DCEAF" w14:textId="77777777" w:rsidR="00EC3C0B" w:rsidRPr="00EC3C0B" w:rsidRDefault="00EC3C0B" w:rsidP="00EC3C0B">
            <w:pPr>
              <w:jc w:val="right"/>
              <w:rPr>
                <w:sz w:val="12"/>
                <w:szCs w:val="12"/>
              </w:rPr>
            </w:pPr>
            <w:r w:rsidRPr="00EC3C0B">
              <w:rPr>
                <w:sz w:val="12"/>
                <w:szCs w:val="12"/>
              </w:rPr>
              <w:t>755,0</w:t>
            </w:r>
          </w:p>
        </w:tc>
        <w:tc>
          <w:tcPr>
            <w:tcW w:w="654" w:type="pct"/>
            <w:tcBorders>
              <w:top w:val="nil"/>
              <w:left w:val="nil"/>
              <w:bottom w:val="single" w:sz="4" w:space="0" w:color="000000"/>
              <w:right w:val="single" w:sz="4" w:space="0" w:color="000000"/>
            </w:tcBorders>
            <w:shd w:val="clear" w:color="auto" w:fill="auto"/>
            <w:vAlign w:val="center"/>
            <w:hideMark/>
          </w:tcPr>
          <w:p w14:paraId="64BED448"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07E2BDA7" w14:textId="77777777" w:rsidR="00EC3C0B" w:rsidRPr="00EC3C0B" w:rsidRDefault="00EC3C0B" w:rsidP="00EC3C0B">
            <w:pPr>
              <w:jc w:val="right"/>
              <w:rPr>
                <w:sz w:val="12"/>
                <w:szCs w:val="12"/>
              </w:rPr>
            </w:pPr>
            <w:r w:rsidRPr="00EC3C0B">
              <w:rPr>
                <w:sz w:val="12"/>
                <w:szCs w:val="12"/>
              </w:rPr>
              <w:t> </w:t>
            </w:r>
          </w:p>
        </w:tc>
      </w:tr>
      <w:tr w:rsidR="00EC3C0B" w:rsidRPr="00EC3C0B" w14:paraId="0770BA48"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2C90417E" w14:textId="77777777" w:rsidR="00EC3C0B" w:rsidRPr="00EC3C0B" w:rsidRDefault="00EC3C0B" w:rsidP="00EC3C0B">
            <w:pPr>
              <w:rPr>
                <w:sz w:val="12"/>
                <w:szCs w:val="12"/>
              </w:rPr>
            </w:pPr>
            <w:r w:rsidRPr="00EC3C0B">
              <w:rPr>
                <w:sz w:val="12"/>
                <w:szCs w:val="12"/>
              </w:rPr>
              <w:t>Резервные фонды</w:t>
            </w:r>
          </w:p>
        </w:tc>
        <w:tc>
          <w:tcPr>
            <w:tcW w:w="236" w:type="pct"/>
            <w:tcBorders>
              <w:top w:val="nil"/>
              <w:left w:val="nil"/>
              <w:bottom w:val="single" w:sz="4" w:space="0" w:color="000000"/>
              <w:right w:val="single" w:sz="4" w:space="0" w:color="000000"/>
            </w:tcBorders>
            <w:shd w:val="clear" w:color="FFFFFF" w:fill="FFFFFF"/>
            <w:vAlign w:val="center"/>
            <w:hideMark/>
          </w:tcPr>
          <w:p w14:paraId="352D462E"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4EA3086" w14:textId="77777777" w:rsidR="00EC3C0B" w:rsidRPr="00EC3C0B" w:rsidRDefault="00EC3C0B" w:rsidP="00EC3C0B">
            <w:pPr>
              <w:jc w:val="center"/>
              <w:rPr>
                <w:sz w:val="12"/>
                <w:szCs w:val="12"/>
              </w:rPr>
            </w:pPr>
            <w:r w:rsidRPr="00EC3C0B">
              <w:rPr>
                <w:sz w:val="12"/>
                <w:szCs w:val="12"/>
              </w:rPr>
              <w:t>11</w:t>
            </w:r>
          </w:p>
        </w:tc>
        <w:tc>
          <w:tcPr>
            <w:tcW w:w="526" w:type="pct"/>
            <w:tcBorders>
              <w:top w:val="nil"/>
              <w:left w:val="nil"/>
              <w:bottom w:val="single" w:sz="4" w:space="0" w:color="000000"/>
              <w:right w:val="single" w:sz="4" w:space="0" w:color="000000"/>
            </w:tcBorders>
            <w:shd w:val="clear" w:color="FFFFFF" w:fill="FFFFFF"/>
            <w:vAlign w:val="center"/>
            <w:hideMark/>
          </w:tcPr>
          <w:p w14:paraId="4754480A"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075C8CCA"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0491DD1B" w14:textId="77777777" w:rsidR="00EC3C0B" w:rsidRPr="00EC3C0B" w:rsidRDefault="00EC3C0B" w:rsidP="00EC3C0B">
            <w:pPr>
              <w:jc w:val="right"/>
              <w:rPr>
                <w:sz w:val="12"/>
                <w:szCs w:val="12"/>
              </w:rPr>
            </w:pPr>
            <w:r w:rsidRPr="00EC3C0B">
              <w:rPr>
                <w:sz w:val="12"/>
                <w:szCs w:val="12"/>
              </w:rPr>
              <w:t>50,0</w:t>
            </w:r>
          </w:p>
        </w:tc>
        <w:tc>
          <w:tcPr>
            <w:tcW w:w="654" w:type="pct"/>
            <w:tcBorders>
              <w:top w:val="nil"/>
              <w:left w:val="nil"/>
              <w:bottom w:val="single" w:sz="4" w:space="0" w:color="000000"/>
              <w:right w:val="single" w:sz="4" w:space="0" w:color="000000"/>
            </w:tcBorders>
            <w:shd w:val="clear" w:color="FFFFFF" w:fill="FFFFFF"/>
            <w:vAlign w:val="center"/>
            <w:hideMark/>
          </w:tcPr>
          <w:p w14:paraId="6ADBFF5E" w14:textId="77777777" w:rsidR="00EC3C0B" w:rsidRPr="00EC3C0B" w:rsidRDefault="00EC3C0B" w:rsidP="00EC3C0B">
            <w:pPr>
              <w:jc w:val="right"/>
              <w:rPr>
                <w:sz w:val="12"/>
                <w:szCs w:val="12"/>
              </w:rPr>
            </w:pPr>
            <w:r w:rsidRPr="00EC3C0B">
              <w:rPr>
                <w:sz w:val="12"/>
                <w:szCs w:val="12"/>
              </w:rPr>
              <w:t>100,0</w:t>
            </w:r>
          </w:p>
        </w:tc>
        <w:tc>
          <w:tcPr>
            <w:tcW w:w="640" w:type="pct"/>
            <w:tcBorders>
              <w:top w:val="nil"/>
              <w:left w:val="nil"/>
              <w:bottom w:val="single" w:sz="4" w:space="0" w:color="000000"/>
              <w:right w:val="single" w:sz="4" w:space="0" w:color="000000"/>
            </w:tcBorders>
            <w:shd w:val="clear" w:color="FFFFFF" w:fill="FFFFFF"/>
            <w:vAlign w:val="center"/>
            <w:hideMark/>
          </w:tcPr>
          <w:p w14:paraId="14E09996" w14:textId="77777777" w:rsidR="00EC3C0B" w:rsidRPr="00EC3C0B" w:rsidRDefault="00EC3C0B" w:rsidP="00EC3C0B">
            <w:pPr>
              <w:jc w:val="right"/>
              <w:rPr>
                <w:sz w:val="12"/>
                <w:szCs w:val="12"/>
              </w:rPr>
            </w:pPr>
            <w:r w:rsidRPr="00EC3C0B">
              <w:rPr>
                <w:sz w:val="12"/>
                <w:szCs w:val="12"/>
              </w:rPr>
              <w:t>100,0</w:t>
            </w:r>
          </w:p>
        </w:tc>
      </w:tr>
      <w:tr w:rsidR="00EC3C0B" w:rsidRPr="00EC3C0B" w14:paraId="570020B2"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AA704C5" w14:textId="77777777" w:rsidR="00EC3C0B" w:rsidRPr="00EC3C0B" w:rsidRDefault="00EC3C0B" w:rsidP="00EC3C0B">
            <w:pPr>
              <w:rPr>
                <w:sz w:val="12"/>
                <w:szCs w:val="12"/>
              </w:rPr>
            </w:pPr>
            <w:r w:rsidRPr="00EC3C0B">
              <w:rPr>
                <w:sz w:val="12"/>
                <w:szCs w:val="12"/>
              </w:rPr>
              <w:t>Резервный фонд администрации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446EBE47"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78672EC" w14:textId="77777777" w:rsidR="00EC3C0B" w:rsidRPr="00EC3C0B" w:rsidRDefault="00EC3C0B" w:rsidP="00EC3C0B">
            <w:pPr>
              <w:jc w:val="center"/>
              <w:rPr>
                <w:sz w:val="12"/>
                <w:szCs w:val="12"/>
              </w:rPr>
            </w:pPr>
            <w:r w:rsidRPr="00EC3C0B">
              <w:rPr>
                <w:sz w:val="12"/>
                <w:szCs w:val="12"/>
              </w:rPr>
              <w:t>11</w:t>
            </w:r>
          </w:p>
        </w:tc>
        <w:tc>
          <w:tcPr>
            <w:tcW w:w="526" w:type="pct"/>
            <w:tcBorders>
              <w:top w:val="nil"/>
              <w:left w:val="nil"/>
              <w:bottom w:val="single" w:sz="4" w:space="0" w:color="000000"/>
              <w:right w:val="single" w:sz="4" w:space="0" w:color="000000"/>
            </w:tcBorders>
            <w:shd w:val="clear" w:color="auto" w:fill="auto"/>
            <w:vAlign w:val="center"/>
            <w:hideMark/>
          </w:tcPr>
          <w:p w14:paraId="2BF3AC5D" w14:textId="77777777" w:rsidR="00EC3C0B" w:rsidRPr="00EC3C0B" w:rsidRDefault="00EC3C0B" w:rsidP="00EC3C0B">
            <w:pPr>
              <w:jc w:val="center"/>
              <w:rPr>
                <w:sz w:val="12"/>
                <w:szCs w:val="12"/>
              </w:rPr>
            </w:pPr>
            <w:r w:rsidRPr="00EC3C0B">
              <w:rPr>
                <w:sz w:val="12"/>
                <w:szCs w:val="12"/>
              </w:rPr>
              <w:t>99 0 00 00220</w:t>
            </w:r>
          </w:p>
        </w:tc>
        <w:tc>
          <w:tcPr>
            <w:tcW w:w="216" w:type="pct"/>
            <w:tcBorders>
              <w:top w:val="nil"/>
              <w:left w:val="nil"/>
              <w:bottom w:val="single" w:sz="4" w:space="0" w:color="000000"/>
              <w:right w:val="single" w:sz="4" w:space="0" w:color="000000"/>
            </w:tcBorders>
            <w:shd w:val="clear" w:color="auto" w:fill="auto"/>
            <w:vAlign w:val="center"/>
            <w:hideMark/>
          </w:tcPr>
          <w:p w14:paraId="3E284374"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29B0808D" w14:textId="77777777" w:rsidR="00EC3C0B" w:rsidRPr="00EC3C0B" w:rsidRDefault="00EC3C0B" w:rsidP="00EC3C0B">
            <w:pPr>
              <w:jc w:val="right"/>
              <w:rPr>
                <w:sz w:val="12"/>
                <w:szCs w:val="12"/>
              </w:rPr>
            </w:pPr>
            <w:r w:rsidRPr="00EC3C0B">
              <w:rPr>
                <w:sz w:val="12"/>
                <w:szCs w:val="12"/>
              </w:rPr>
              <w:t>50,0</w:t>
            </w:r>
          </w:p>
        </w:tc>
        <w:tc>
          <w:tcPr>
            <w:tcW w:w="654" w:type="pct"/>
            <w:tcBorders>
              <w:top w:val="nil"/>
              <w:left w:val="nil"/>
              <w:bottom w:val="single" w:sz="4" w:space="0" w:color="000000"/>
              <w:right w:val="single" w:sz="4" w:space="0" w:color="000000"/>
            </w:tcBorders>
            <w:shd w:val="clear" w:color="auto" w:fill="auto"/>
            <w:vAlign w:val="center"/>
            <w:hideMark/>
          </w:tcPr>
          <w:p w14:paraId="734058AB" w14:textId="77777777" w:rsidR="00EC3C0B" w:rsidRPr="00EC3C0B" w:rsidRDefault="00EC3C0B" w:rsidP="00EC3C0B">
            <w:pPr>
              <w:jc w:val="right"/>
              <w:rPr>
                <w:sz w:val="12"/>
                <w:szCs w:val="12"/>
              </w:rPr>
            </w:pPr>
            <w:r w:rsidRPr="00EC3C0B">
              <w:rPr>
                <w:sz w:val="12"/>
                <w:szCs w:val="12"/>
              </w:rPr>
              <w:t>100,0</w:t>
            </w:r>
          </w:p>
        </w:tc>
        <w:tc>
          <w:tcPr>
            <w:tcW w:w="640" w:type="pct"/>
            <w:tcBorders>
              <w:top w:val="nil"/>
              <w:left w:val="nil"/>
              <w:bottom w:val="single" w:sz="4" w:space="0" w:color="000000"/>
              <w:right w:val="single" w:sz="4" w:space="0" w:color="000000"/>
            </w:tcBorders>
            <w:shd w:val="clear" w:color="auto" w:fill="auto"/>
            <w:vAlign w:val="center"/>
            <w:hideMark/>
          </w:tcPr>
          <w:p w14:paraId="069681D9" w14:textId="77777777" w:rsidR="00EC3C0B" w:rsidRPr="00EC3C0B" w:rsidRDefault="00EC3C0B" w:rsidP="00EC3C0B">
            <w:pPr>
              <w:jc w:val="right"/>
              <w:rPr>
                <w:sz w:val="12"/>
                <w:szCs w:val="12"/>
              </w:rPr>
            </w:pPr>
            <w:r w:rsidRPr="00EC3C0B">
              <w:rPr>
                <w:sz w:val="12"/>
                <w:szCs w:val="12"/>
              </w:rPr>
              <w:t>100,0</w:t>
            </w:r>
          </w:p>
        </w:tc>
      </w:tr>
      <w:tr w:rsidR="00EC3C0B" w:rsidRPr="00EC3C0B" w14:paraId="6B3C7667"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AF335B7" w14:textId="77777777" w:rsidR="00EC3C0B" w:rsidRPr="00EC3C0B" w:rsidRDefault="00EC3C0B" w:rsidP="00EC3C0B">
            <w:pPr>
              <w:rPr>
                <w:sz w:val="12"/>
                <w:szCs w:val="12"/>
              </w:rPr>
            </w:pPr>
            <w:r w:rsidRPr="00EC3C0B">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1F607A49"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33FFCF6" w14:textId="77777777" w:rsidR="00EC3C0B" w:rsidRPr="00EC3C0B" w:rsidRDefault="00EC3C0B" w:rsidP="00EC3C0B">
            <w:pPr>
              <w:jc w:val="center"/>
              <w:rPr>
                <w:sz w:val="12"/>
                <w:szCs w:val="12"/>
              </w:rPr>
            </w:pPr>
            <w:r w:rsidRPr="00EC3C0B">
              <w:rPr>
                <w:sz w:val="12"/>
                <w:szCs w:val="12"/>
              </w:rPr>
              <w:t>11</w:t>
            </w:r>
          </w:p>
        </w:tc>
        <w:tc>
          <w:tcPr>
            <w:tcW w:w="526" w:type="pct"/>
            <w:tcBorders>
              <w:top w:val="nil"/>
              <w:left w:val="nil"/>
              <w:bottom w:val="single" w:sz="4" w:space="0" w:color="000000"/>
              <w:right w:val="single" w:sz="4" w:space="0" w:color="000000"/>
            </w:tcBorders>
            <w:shd w:val="clear" w:color="auto" w:fill="auto"/>
            <w:vAlign w:val="center"/>
            <w:hideMark/>
          </w:tcPr>
          <w:p w14:paraId="58D85D48" w14:textId="77777777" w:rsidR="00EC3C0B" w:rsidRPr="00EC3C0B" w:rsidRDefault="00EC3C0B" w:rsidP="00EC3C0B">
            <w:pPr>
              <w:jc w:val="center"/>
              <w:rPr>
                <w:sz w:val="12"/>
                <w:szCs w:val="12"/>
              </w:rPr>
            </w:pPr>
            <w:r w:rsidRPr="00EC3C0B">
              <w:rPr>
                <w:sz w:val="12"/>
                <w:szCs w:val="12"/>
              </w:rPr>
              <w:t>99 0 00 00220</w:t>
            </w:r>
          </w:p>
        </w:tc>
        <w:tc>
          <w:tcPr>
            <w:tcW w:w="216" w:type="pct"/>
            <w:tcBorders>
              <w:top w:val="nil"/>
              <w:left w:val="nil"/>
              <w:bottom w:val="single" w:sz="4" w:space="0" w:color="000000"/>
              <w:right w:val="single" w:sz="4" w:space="0" w:color="000000"/>
            </w:tcBorders>
            <w:shd w:val="clear" w:color="auto" w:fill="auto"/>
            <w:vAlign w:val="center"/>
            <w:hideMark/>
          </w:tcPr>
          <w:p w14:paraId="7F7F6CEB" w14:textId="77777777" w:rsidR="00EC3C0B" w:rsidRPr="00EC3C0B" w:rsidRDefault="00EC3C0B" w:rsidP="00EC3C0B">
            <w:pPr>
              <w:jc w:val="center"/>
              <w:rPr>
                <w:sz w:val="12"/>
                <w:szCs w:val="12"/>
              </w:rPr>
            </w:pPr>
            <w:r w:rsidRPr="00EC3C0B">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56826470" w14:textId="77777777" w:rsidR="00EC3C0B" w:rsidRPr="00EC3C0B" w:rsidRDefault="00EC3C0B" w:rsidP="00EC3C0B">
            <w:pPr>
              <w:jc w:val="right"/>
              <w:rPr>
                <w:sz w:val="12"/>
                <w:szCs w:val="12"/>
              </w:rPr>
            </w:pPr>
            <w:r w:rsidRPr="00EC3C0B">
              <w:rPr>
                <w:sz w:val="12"/>
                <w:szCs w:val="12"/>
              </w:rPr>
              <w:t>50,0</w:t>
            </w:r>
          </w:p>
        </w:tc>
        <w:tc>
          <w:tcPr>
            <w:tcW w:w="654" w:type="pct"/>
            <w:tcBorders>
              <w:top w:val="nil"/>
              <w:left w:val="nil"/>
              <w:bottom w:val="single" w:sz="4" w:space="0" w:color="000000"/>
              <w:right w:val="single" w:sz="4" w:space="0" w:color="000000"/>
            </w:tcBorders>
            <w:shd w:val="clear" w:color="auto" w:fill="auto"/>
            <w:vAlign w:val="center"/>
            <w:hideMark/>
          </w:tcPr>
          <w:p w14:paraId="6353FA45" w14:textId="77777777" w:rsidR="00EC3C0B" w:rsidRPr="00EC3C0B" w:rsidRDefault="00EC3C0B" w:rsidP="00EC3C0B">
            <w:pPr>
              <w:jc w:val="right"/>
              <w:rPr>
                <w:sz w:val="12"/>
                <w:szCs w:val="12"/>
              </w:rPr>
            </w:pPr>
            <w:r w:rsidRPr="00EC3C0B">
              <w:rPr>
                <w:sz w:val="12"/>
                <w:szCs w:val="12"/>
              </w:rPr>
              <w:t>100,0</w:t>
            </w:r>
          </w:p>
        </w:tc>
        <w:tc>
          <w:tcPr>
            <w:tcW w:w="640" w:type="pct"/>
            <w:tcBorders>
              <w:top w:val="nil"/>
              <w:left w:val="nil"/>
              <w:bottom w:val="single" w:sz="4" w:space="0" w:color="000000"/>
              <w:right w:val="single" w:sz="4" w:space="0" w:color="000000"/>
            </w:tcBorders>
            <w:shd w:val="clear" w:color="auto" w:fill="auto"/>
            <w:vAlign w:val="center"/>
            <w:hideMark/>
          </w:tcPr>
          <w:p w14:paraId="27B52440" w14:textId="77777777" w:rsidR="00EC3C0B" w:rsidRPr="00EC3C0B" w:rsidRDefault="00EC3C0B" w:rsidP="00EC3C0B">
            <w:pPr>
              <w:jc w:val="right"/>
              <w:rPr>
                <w:sz w:val="12"/>
                <w:szCs w:val="12"/>
              </w:rPr>
            </w:pPr>
            <w:r w:rsidRPr="00EC3C0B">
              <w:rPr>
                <w:sz w:val="12"/>
                <w:szCs w:val="12"/>
              </w:rPr>
              <w:t>100,0</w:t>
            </w:r>
          </w:p>
        </w:tc>
      </w:tr>
      <w:tr w:rsidR="00EC3C0B" w:rsidRPr="00EC3C0B" w14:paraId="4A659CF1"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09972E61" w14:textId="77777777" w:rsidR="00EC3C0B" w:rsidRPr="00EC3C0B" w:rsidRDefault="00EC3C0B" w:rsidP="00EC3C0B">
            <w:pPr>
              <w:rPr>
                <w:sz w:val="12"/>
                <w:szCs w:val="12"/>
              </w:rPr>
            </w:pPr>
            <w:r w:rsidRPr="00EC3C0B">
              <w:rPr>
                <w:sz w:val="12"/>
                <w:szCs w:val="12"/>
              </w:rPr>
              <w:t>Другие общегосударственные вопросы</w:t>
            </w:r>
          </w:p>
        </w:tc>
        <w:tc>
          <w:tcPr>
            <w:tcW w:w="236" w:type="pct"/>
            <w:tcBorders>
              <w:top w:val="nil"/>
              <w:left w:val="nil"/>
              <w:bottom w:val="single" w:sz="4" w:space="0" w:color="000000"/>
              <w:right w:val="single" w:sz="4" w:space="0" w:color="000000"/>
            </w:tcBorders>
            <w:shd w:val="clear" w:color="FFFFFF" w:fill="FFFFFF"/>
            <w:vAlign w:val="center"/>
            <w:hideMark/>
          </w:tcPr>
          <w:p w14:paraId="07DAF484"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75E3250C"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FFFFFF" w:fill="FFFFFF"/>
            <w:vAlign w:val="center"/>
            <w:hideMark/>
          </w:tcPr>
          <w:p w14:paraId="261126EF"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B0F761D"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1B3327D4" w14:textId="77777777" w:rsidR="00EC3C0B" w:rsidRPr="00EC3C0B" w:rsidRDefault="00EC3C0B" w:rsidP="00EC3C0B">
            <w:pPr>
              <w:jc w:val="right"/>
              <w:rPr>
                <w:sz w:val="12"/>
                <w:szCs w:val="12"/>
              </w:rPr>
            </w:pPr>
            <w:r w:rsidRPr="00EC3C0B">
              <w:rPr>
                <w:sz w:val="12"/>
                <w:szCs w:val="12"/>
              </w:rPr>
              <w:t>162,1</w:t>
            </w:r>
          </w:p>
        </w:tc>
        <w:tc>
          <w:tcPr>
            <w:tcW w:w="654" w:type="pct"/>
            <w:tcBorders>
              <w:top w:val="nil"/>
              <w:left w:val="nil"/>
              <w:bottom w:val="single" w:sz="4" w:space="0" w:color="000000"/>
              <w:right w:val="single" w:sz="4" w:space="0" w:color="000000"/>
            </w:tcBorders>
            <w:shd w:val="clear" w:color="FFFFFF" w:fill="FFFFFF"/>
            <w:vAlign w:val="center"/>
            <w:hideMark/>
          </w:tcPr>
          <w:p w14:paraId="148BBC12" w14:textId="77777777" w:rsidR="00EC3C0B" w:rsidRPr="00EC3C0B" w:rsidRDefault="00EC3C0B" w:rsidP="00EC3C0B">
            <w:pPr>
              <w:jc w:val="right"/>
              <w:rPr>
                <w:sz w:val="12"/>
                <w:szCs w:val="12"/>
              </w:rPr>
            </w:pPr>
            <w:r w:rsidRPr="00EC3C0B">
              <w:rPr>
                <w:sz w:val="12"/>
                <w:szCs w:val="12"/>
              </w:rPr>
              <w:t>163,0</w:t>
            </w:r>
          </w:p>
        </w:tc>
        <w:tc>
          <w:tcPr>
            <w:tcW w:w="640" w:type="pct"/>
            <w:tcBorders>
              <w:top w:val="nil"/>
              <w:left w:val="nil"/>
              <w:bottom w:val="single" w:sz="4" w:space="0" w:color="000000"/>
              <w:right w:val="single" w:sz="4" w:space="0" w:color="000000"/>
            </w:tcBorders>
            <w:shd w:val="clear" w:color="FFFFFF" w:fill="FFFFFF"/>
            <w:vAlign w:val="center"/>
            <w:hideMark/>
          </w:tcPr>
          <w:p w14:paraId="4FBAC007" w14:textId="77777777" w:rsidR="00EC3C0B" w:rsidRPr="00EC3C0B" w:rsidRDefault="00EC3C0B" w:rsidP="00EC3C0B">
            <w:pPr>
              <w:jc w:val="right"/>
              <w:rPr>
                <w:sz w:val="12"/>
                <w:szCs w:val="12"/>
              </w:rPr>
            </w:pPr>
            <w:r w:rsidRPr="00EC3C0B">
              <w:rPr>
                <w:sz w:val="12"/>
                <w:szCs w:val="12"/>
              </w:rPr>
              <w:t>163,9</w:t>
            </w:r>
          </w:p>
        </w:tc>
      </w:tr>
      <w:tr w:rsidR="00EC3C0B" w:rsidRPr="00EC3C0B" w14:paraId="7817DE5D"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7429F92" w14:textId="77777777" w:rsidR="00EC3C0B" w:rsidRPr="00EC3C0B" w:rsidRDefault="00EC3C0B" w:rsidP="00EC3C0B">
            <w:pPr>
              <w:rPr>
                <w:sz w:val="12"/>
                <w:szCs w:val="12"/>
              </w:rPr>
            </w:pPr>
            <w:r w:rsidRPr="00EC3C0B">
              <w:rPr>
                <w:sz w:val="12"/>
                <w:szCs w:val="12"/>
              </w:rPr>
              <w:t>Кадастровые работы по формированию земельных участков</w:t>
            </w:r>
          </w:p>
        </w:tc>
        <w:tc>
          <w:tcPr>
            <w:tcW w:w="236" w:type="pct"/>
            <w:tcBorders>
              <w:top w:val="nil"/>
              <w:left w:val="nil"/>
              <w:bottom w:val="single" w:sz="4" w:space="0" w:color="000000"/>
              <w:right w:val="single" w:sz="4" w:space="0" w:color="000000"/>
            </w:tcBorders>
            <w:shd w:val="clear" w:color="FFFFFF" w:fill="FFFFFF"/>
            <w:vAlign w:val="center"/>
            <w:hideMark/>
          </w:tcPr>
          <w:p w14:paraId="11F06B99"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F5C91F7"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D589237" w14:textId="77777777" w:rsidR="00EC3C0B" w:rsidRPr="00EC3C0B" w:rsidRDefault="00EC3C0B" w:rsidP="00EC3C0B">
            <w:pPr>
              <w:jc w:val="center"/>
              <w:rPr>
                <w:sz w:val="12"/>
                <w:szCs w:val="12"/>
              </w:rPr>
            </w:pPr>
            <w:r w:rsidRPr="00EC3C0B">
              <w:rPr>
                <w:sz w:val="12"/>
                <w:szCs w:val="12"/>
              </w:rPr>
              <w:t>99 0 00 00240</w:t>
            </w:r>
          </w:p>
        </w:tc>
        <w:tc>
          <w:tcPr>
            <w:tcW w:w="216" w:type="pct"/>
            <w:tcBorders>
              <w:top w:val="nil"/>
              <w:left w:val="nil"/>
              <w:bottom w:val="single" w:sz="4" w:space="0" w:color="000000"/>
              <w:right w:val="single" w:sz="4" w:space="0" w:color="000000"/>
            </w:tcBorders>
            <w:shd w:val="clear" w:color="auto" w:fill="auto"/>
            <w:vAlign w:val="center"/>
            <w:hideMark/>
          </w:tcPr>
          <w:p w14:paraId="39EE0785"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7BA3545A" w14:textId="77777777" w:rsidR="00EC3C0B" w:rsidRPr="00EC3C0B" w:rsidRDefault="00EC3C0B" w:rsidP="00EC3C0B">
            <w:pPr>
              <w:jc w:val="right"/>
              <w:rPr>
                <w:sz w:val="12"/>
                <w:szCs w:val="12"/>
              </w:rPr>
            </w:pPr>
            <w:r w:rsidRPr="00EC3C0B">
              <w:rPr>
                <w:sz w:val="12"/>
                <w:szCs w:val="12"/>
              </w:rPr>
              <w:t>10,0</w:t>
            </w:r>
          </w:p>
        </w:tc>
        <w:tc>
          <w:tcPr>
            <w:tcW w:w="654" w:type="pct"/>
            <w:tcBorders>
              <w:top w:val="nil"/>
              <w:left w:val="nil"/>
              <w:bottom w:val="single" w:sz="4" w:space="0" w:color="000000"/>
              <w:right w:val="single" w:sz="4" w:space="0" w:color="000000"/>
            </w:tcBorders>
            <w:shd w:val="clear" w:color="auto" w:fill="auto"/>
            <w:vAlign w:val="center"/>
            <w:hideMark/>
          </w:tcPr>
          <w:p w14:paraId="43E7F522" w14:textId="77777777" w:rsidR="00EC3C0B" w:rsidRPr="00EC3C0B" w:rsidRDefault="00EC3C0B" w:rsidP="00EC3C0B">
            <w:pPr>
              <w:jc w:val="right"/>
              <w:rPr>
                <w:sz w:val="12"/>
                <w:szCs w:val="12"/>
              </w:rPr>
            </w:pPr>
            <w:r w:rsidRPr="00EC3C0B">
              <w:rPr>
                <w:sz w:val="12"/>
                <w:szCs w:val="12"/>
              </w:rPr>
              <w:t>10,0</w:t>
            </w:r>
          </w:p>
        </w:tc>
        <w:tc>
          <w:tcPr>
            <w:tcW w:w="640" w:type="pct"/>
            <w:tcBorders>
              <w:top w:val="nil"/>
              <w:left w:val="nil"/>
              <w:bottom w:val="single" w:sz="4" w:space="0" w:color="000000"/>
              <w:right w:val="single" w:sz="4" w:space="0" w:color="000000"/>
            </w:tcBorders>
            <w:shd w:val="clear" w:color="auto" w:fill="auto"/>
            <w:vAlign w:val="center"/>
            <w:hideMark/>
          </w:tcPr>
          <w:p w14:paraId="34B3FDAE" w14:textId="77777777" w:rsidR="00EC3C0B" w:rsidRPr="00EC3C0B" w:rsidRDefault="00EC3C0B" w:rsidP="00EC3C0B">
            <w:pPr>
              <w:jc w:val="right"/>
              <w:rPr>
                <w:sz w:val="12"/>
                <w:szCs w:val="12"/>
              </w:rPr>
            </w:pPr>
            <w:r w:rsidRPr="00EC3C0B">
              <w:rPr>
                <w:sz w:val="12"/>
                <w:szCs w:val="12"/>
              </w:rPr>
              <w:t>10,0</w:t>
            </w:r>
          </w:p>
        </w:tc>
      </w:tr>
      <w:tr w:rsidR="00EC3C0B" w:rsidRPr="00EC3C0B" w14:paraId="7185E6C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6BA940A"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ECE2004"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4AF383B"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10D162A" w14:textId="77777777" w:rsidR="00EC3C0B" w:rsidRPr="00EC3C0B" w:rsidRDefault="00EC3C0B" w:rsidP="00EC3C0B">
            <w:pPr>
              <w:jc w:val="center"/>
              <w:rPr>
                <w:sz w:val="12"/>
                <w:szCs w:val="12"/>
              </w:rPr>
            </w:pPr>
            <w:r w:rsidRPr="00EC3C0B">
              <w:rPr>
                <w:sz w:val="12"/>
                <w:szCs w:val="12"/>
              </w:rPr>
              <w:t>99 0 00 00240</w:t>
            </w:r>
          </w:p>
        </w:tc>
        <w:tc>
          <w:tcPr>
            <w:tcW w:w="216" w:type="pct"/>
            <w:tcBorders>
              <w:top w:val="nil"/>
              <w:left w:val="nil"/>
              <w:bottom w:val="single" w:sz="4" w:space="0" w:color="000000"/>
              <w:right w:val="single" w:sz="4" w:space="0" w:color="000000"/>
            </w:tcBorders>
            <w:shd w:val="clear" w:color="auto" w:fill="auto"/>
            <w:vAlign w:val="center"/>
            <w:hideMark/>
          </w:tcPr>
          <w:p w14:paraId="3E17FDDC"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3972A808" w14:textId="77777777" w:rsidR="00EC3C0B" w:rsidRPr="00EC3C0B" w:rsidRDefault="00EC3C0B" w:rsidP="00EC3C0B">
            <w:pPr>
              <w:jc w:val="right"/>
              <w:rPr>
                <w:sz w:val="12"/>
                <w:szCs w:val="12"/>
              </w:rPr>
            </w:pPr>
            <w:r w:rsidRPr="00EC3C0B">
              <w:rPr>
                <w:sz w:val="12"/>
                <w:szCs w:val="12"/>
              </w:rPr>
              <w:t>10,0</w:t>
            </w:r>
          </w:p>
        </w:tc>
        <w:tc>
          <w:tcPr>
            <w:tcW w:w="654" w:type="pct"/>
            <w:tcBorders>
              <w:top w:val="nil"/>
              <w:left w:val="nil"/>
              <w:bottom w:val="single" w:sz="4" w:space="0" w:color="000000"/>
              <w:right w:val="single" w:sz="4" w:space="0" w:color="000000"/>
            </w:tcBorders>
            <w:shd w:val="clear" w:color="auto" w:fill="auto"/>
            <w:vAlign w:val="center"/>
            <w:hideMark/>
          </w:tcPr>
          <w:p w14:paraId="7EA4FCD7" w14:textId="77777777" w:rsidR="00EC3C0B" w:rsidRPr="00EC3C0B" w:rsidRDefault="00EC3C0B" w:rsidP="00EC3C0B">
            <w:pPr>
              <w:jc w:val="right"/>
              <w:rPr>
                <w:sz w:val="12"/>
                <w:szCs w:val="12"/>
              </w:rPr>
            </w:pPr>
            <w:r w:rsidRPr="00EC3C0B">
              <w:rPr>
                <w:sz w:val="12"/>
                <w:szCs w:val="12"/>
              </w:rPr>
              <w:t>10,0</w:t>
            </w:r>
          </w:p>
        </w:tc>
        <w:tc>
          <w:tcPr>
            <w:tcW w:w="640" w:type="pct"/>
            <w:tcBorders>
              <w:top w:val="nil"/>
              <w:left w:val="nil"/>
              <w:bottom w:val="single" w:sz="4" w:space="0" w:color="000000"/>
              <w:right w:val="single" w:sz="4" w:space="0" w:color="000000"/>
            </w:tcBorders>
            <w:shd w:val="clear" w:color="auto" w:fill="auto"/>
            <w:vAlign w:val="center"/>
            <w:hideMark/>
          </w:tcPr>
          <w:p w14:paraId="1A84BE51" w14:textId="77777777" w:rsidR="00EC3C0B" w:rsidRPr="00EC3C0B" w:rsidRDefault="00EC3C0B" w:rsidP="00EC3C0B">
            <w:pPr>
              <w:jc w:val="right"/>
              <w:rPr>
                <w:sz w:val="12"/>
                <w:szCs w:val="12"/>
              </w:rPr>
            </w:pPr>
            <w:r w:rsidRPr="00EC3C0B">
              <w:rPr>
                <w:sz w:val="12"/>
                <w:szCs w:val="12"/>
              </w:rPr>
              <w:t>10,0</w:t>
            </w:r>
          </w:p>
        </w:tc>
      </w:tr>
      <w:tr w:rsidR="00EC3C0B" w:rsidRPr="00EC3C0B" w14:paraId="445911C6"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8F3CA85" w14:textId="77777777" w:rsidR="00EC3C0B" w:rsidRPr="00EC3C0B" w:rsidRDefault="00EC3C0B" w:rsidP="00EC3C0B">
            <w:pPr>
              <w:rPr>
                <w:sz w:val="12"/>
                <w:szCs w:val="12"/>
              </w:rPr>
            </w:pPr>
            <w:r w:rsidRPr="00EC3C0B">
              <w:rPr>
                <w:sz w:val="12"/>
                <w:szCs w:val="12"/>
              </w:rPr>
              <w:t>Оценка недвижимости, признание прав и регулирование отношений по  муниципальной собственности</w:t>
            </w:r>
          </w:p>
        </w:tc>
        <w:tc>
          <w:tcPr>
            <w:tcW w:w="236" w:type="pct"/>
            <w:tcBorders>
              <w:top w:val="nil"/>
              <w:left w:val="nil"/>
              <w:bottom w:val="single" w:sz="4" w:space="0" w:color="000000"/>
              <w:right w:val="single" w:sz="4" w:space="0" w:color="000000"/>
            </w:tcBorders>
            <w:shd w:val="clear" w:color="FFFFFF" w:fill="FFFFFF"/>
            <w:vAlign w:val="center"/>
            <w:hideMark/>
          </w:tcPr>
          <w:p w14:paraId="7BAD22F6"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3C231E9E"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A5A78EE" w14:textId="77777777" w:rsidR="00EC3C0B" w:rsidRPr="00EC3C0B" w:rsidRDefault="00EC3C0B" w:rsidP="00EC3C0B">
            <w:pPr>
              <w:jc w:val="center"/>
              <w:rPr>
                <w:sz w:val="12"/>
                <w:szCs w:val="12"/>
              </w:rPr>
            </w:pPr>
            <w:r w:rsidRPr="00EC3C0B">
              <w:rPr>
                <w:sz w:val="12"/>
                <w:szCs w:val="12"/>
              </w:rPr>
              <w:t>99 0 00 00250</w:t>
            </w:r>
          </w:p>
        </w:tc>
        <w:tc>
          <w:tcPr>
            <w:tcW w:w="216" w:type="pct"/>
            <w:tcBorders>
              <w:top w:val="nil"/>
              <w:left w:val="nil"/>
              <w:bottom w:val="single" w:sz="4" w:space="0" w:color="000000"/>
              <w:right w:val="single" w:sz="4" w:space="0" w:color="000000"/>
            </w:tcBorders>
            <w:shd w:val="clear" w:color="auto" w:fill="auto"/>
            <w:vAlign w:val="center"/>
            <w:hideMark/>
          </w:tcPr>
          <w:p w14:paraId="6BDDFAA8"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3DE5E1B6" w14:textId="77777777" w:rsidR="00EC3C0B" w:rsidRPr="00EC3C0B" w:rsidRDefault="00EC3C0B" w:rsidP="00EC3C0B">
            <w:pPr>
              <w:jc w:val="right"/>
              <w:rPr>
                <w:sz w:val="12"/>
                <w:szCs w:val="12"/>
              </w:rPr>
            </w:pPr>
            <w:r w:rsidRPr="00EC3C0B">
              <w:rPr>
                <w:sz w:val="12"/>
                <w:szCs w:val="12"/>
              </w:rPr>
              <w:t>10,0</w:t>
            </w:r>
          </w:p>
        </w:tc>
        <w:tc>
          <w:tcPr>
            <w:tcW w:w="654" w:type="pct"/>
            <w:tcBorders>
              <w:top w:val="nil"/>
              <w:left w:val="nil"/>
              <w:bottom w:val="single" w:sz="4" w:space="0" w:color="000000"/>
              <w:right w:val="single" w:sz="4" w:space="0" w:color="000000"/>
            </w:tcBorders>
            <w:shd w:val="clear" w:color="auto" w:fill="auto"/>
            <w:vAlign w:val="center"/>
            <w:hideMark/>
          </w:tcPr>
          <w:p w14:paraId="3710E580" w14:textId="77777777" w:rsidR="00EC3C0B" w:rsidRPr="00EC3C0B" w:rsidRDefault="00EC3C0B" w:rsidP="00EC3C0B">
            <w:pPr>
              <w:jc w:val="right"/>
              <w:rPr>
                <w:sz w:val="12"/>
                <w:szCs w:val="12"/>
              </w:rPr>
            </w:pPr>
            <w:r w:rsidRPr="00EC3C0B">
              <w:rPr>
                <w:sz w:val="12"/>
                <w:szCs w:val="12"/>
              </w:rPr>
              <w:t>10,0</w:t>
            </w:r>
          </w:p>
        </w:tc>
        <w:tc>
          <w:tcPr>
            <w:tcW w:w="640" w:type="pct"/>
            <w:tcBorders>
              <w:top w:val="nil"/>
              <w:left w:val="nil"/>
              <w:bottom w:val="single" w:sz="4" w:space="0" w:color="000000"/>
              <w:right w:val="single" w:sz="4" w:space="0" w:color="000000"/>
            </w:tcBorders>
            <w:shd w:val="clear" w:color="auto" w:fill="auto"/>
            <w:vAlign w:val="center"/>
            <w:hideMark/>
          </w:tcPr>
          <w:p w14:paraId="1E4125EF" w14:textId="77777777" w:rsidR="00EC3C0B" w:rsidRPr="00EC3C0B" w:rsidRDefault="00EC3C0B" w:rsidP="00EC3C0B">
            <w:pPr>
              <w:jc w:val="right"/>
              <w:rPr>
                <w:sz w:val="12"/>
                <w:szCs w:val="12"/>
              </w:rPr>
            </w:pPr>
            <w:r w:rsidRPr="00EC3C0B">
              <w:rPr>
                <w:sz w:val="12"/>
                <w:szCs w:val="12"/>
              </w:rPr>
              <w:t>10,0</w:t>
            </w:r>
          </w:p>
        </w:tc>
      </w:tr>
      <w:tr w:rsidR="00EC3C0B" w:rsidRPr="00EC3C0B" w14:paraId="428657EE"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80BAB81" w14:textId="77777777" w:rsidR="00EC3C0B" w:rsidRPr="00EC3C0B" w:rsidRDefault="00EC3C0B" w:rsidP="00EC3C0B">
            <w:pPr>
              <w:rPr>
                <w:sz w:val="12"/>
                <w:szCs w:val="12"/>
              </w:rPr>
            </w:pPr>
            <w:r w:rsidRPr="00EC3C0B">
              <w:rPr>
                <w:sz w:val="12"/>
                <w:szCs w:val="12"/>
              </w:rPr>
              <w:t xml:space="preserve">Закупка товаров, работ и услуг для </w:t>
            </w:r>
            <w:r w:rsidRPr="00EC3C0B">
              <w:rPr>
                <w:sz w:val="12"/>
                <w:szCs w:val="12"/>
              </w:rPr>
              <w:lastRenderedPageBreak/>
              <w:t>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2BF2DC8" w14:textId="77777777" w:rsidR="00EC3C0B" w:rsidRPr="00EC3C0B" w:rsidRDefault="00EC3C0B" w:rsidP="00EC3C0B">
            <w:pPr>
              <w:jc w:val="center"/>
              <w:rPr>
                <w:sz w:val="12"/>
                <w:szCs w:val="12"/>
              </w:rPr>
            </w:pPr>
            <w:r w:rsidRPr="00EC3C0B">
              <w:rPr>
                <w:sz w:val="12"/>
                <w:szCs w:val="12"/>
              </w:rPr>
              <w:lastRenderedPageBreak/>
              <w:t>01</w:t>
            </w:r>
          </w:p>
        </w:tc>
        <w:tc>
          <w:tcPr>
            <w:tcW w:w="236" w:type="pct"/>
            <w:tcBorders>
              <w:top w:val="nil"/>
              <w:left w:val="nil"/>
              <w:bottom w:val="single" w:sz="4" w:space="0" w:color="000000"/>
              <w:right w:val="single" w:sz="4" w:space="0" w:color="000000"/>
            </w:tcBorders>
            <w:shd w:val="clear" w:color="FFFFFF" w:fill="FFFFFF"/>
            <w:vAlign w:val="center"/>
            <w:hideMark/>
          </w:tcPr>
          <w:p w14:paraId="5B4C3B27"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6863DC8" w14:textId="77777777" w:rsidR="00EC3C0B" w:rsidRPr="00EC3C0B" w:rsidRDefault="00EC3C0B" w:rsidP="00EC3C0B">
            <w:pPr>
              <w:jc w:val="center"/>
              <w:rPr>
                <w:sz w:val="12"/>
                <w:szCs w:val="12"/>
              </w:rPr>
            </w:pPr>
            <w:r w:rsidRPr="00EC3C0B">
              <w:rPr>
                <w:sz w:val="12"/>
                <w:szCs w:val="12"/>
              </w:rPr>
              <w:t xml:space="preserve">99 0 00 </w:t>
            </w:r>
            <w:r w:rsidRPr="00EC3C0B">
              <w:rPr>
                <w:sz w:val="12"/>
                <w:szCs w:val="12"/>
              </w:rPr>
              <w:lastRenderedPageBreak/>
              <w:t>00250</w:t>
            </w:r>
          </w:p>
        </w:tc>
        <w:tc>
          <w:tcPr>
            <w:tcW w:w="216" w:type="pct"/>
            <w:tcBorders>
              <w:top w:val="nil"/>
              <w:left w:val="nil"/>
              <w:bottom w:val="single" w:sz="4" w:space="0" w:color="000000"/>
              <w:right w:val="single" w:sz="4" w:space="0" w:color="000000"/>
            </w:tcBorders>
            <w:shd w:val="clear" w:color="auto" w:fill="auto"/>
            <w:vAlign w:val="center"/>
            <w:hideMark/>
          </w:tcPr>
          <w:p w14:paraId="36FCE9BD" w14:textId="77777777" w:rsidR="00EC3C0B" w:rsidRPr="00EC3C0B" w:rsidRDefault="00EC3C0B" w:rsidP="00EC3C0B">
            <w:pPr>
              <w:jc w:val="center"/>
              <w:rPr>
                <w:sz w:val="12"/>
                <w:szCs w:val="12"/>
              </w:rPr>
            </w:pPr>
            <w:r w:rsidRPr="00EC3C0B">
              <w:rPr>
                <w:sz w:val="12"/>
                <w:szCs w:val="12"/>
              </w:rPr>
              <w:lastRenderedPageBreak/>
              <w:t>200</w:t>
            </w:r>
          </w:p>
        </w:tc>
        <w:tc>
          <w:tcPr>
            <w:tcW w:w="647" w:type="pct"/>
            <w:tcBorders>
              <w:top w:val="nil"/>
              <w:left w:val="nil"/>
              <w:bottom w:val="single" w:sz="4" w:space="0" w:color="000000"/>
              <w:right w:val="single" w:sz="4" w:space="0" w:color="000000"/>
            </w:tcBorders>
            <w:shd w:val="clear" w:color="auto" w:fill="auto"/>
            <w:vAlign w:val="center"/>
            <w:hideMark/>
          </w:tcPr>
          <w:p w14:paraId="1F9FC776" w14:textId="77777777" w:rsidR="00EC3C0B" w:rsidRPr="00EC3C0B" w:rsidRDefault="00EC3C0B" w:rsidP="00EC3C0B">
            <w:pPr>
              <w:jc w:val="right"/>
              <w:rPr>
                <w:sz w:val="12"/>
                <w:szCs w:val="12"/>
              </w:rPr>
            </w:pPr>
            <w:r w:rsidRPr="00EC3C0B">
              <w:rPr>
                <w:sz w:val="12"/>
                <w:szCs w:val="12"/>
              </w:rPr>
              <w:t>10,0</w:t>
            </w:r>
          </w:p>
        </w:tc>
        <w:tc>
          <w:tcPr>
            <w:tcW w:w="654" w:type="pct"/>
            <w:tcBorders>
              <w:top w:val="nil"/>
              <w:left w:val="nil"/>
              <w:bottom w:val="single" w:sz="4" w:space="0" w:color="000000"/>
              <w:right w:val="single" w:sz="4" w:space="0" w:color="000000"/>
            </w:tcBorders>
            <w:shd w:val="clear" w:color="auto" w:fill="auto"/>
            <w:vAlign w:val="center"/>
            <w:hideMark/>
          </w:tcPr>
          <w:p w14:paraId="4FB3BE80" w14:textId="77777777" w:rsidR="00EC3C0B" w:rsidRPr="00EC3C0B" w:rsidRDefault="00EC3C0B" w:rsidP="00EC3C0B">
            <w:pPr>
              <w:jc w:val="right"/>
              <w:rPr>
                <w:sz w:val="12"/>
                <w:szCs w:val="12"/>
              </w:rPr>
            </w:pPr>
            <w:r w:rsidRPr="00EC3C0B">
              <w:rPr>
                <w:sz w:val="12"/>
                <w:szCs w:val="12"/>
              </w:rPr>
              <w:t>10,0</w:t>
            </w:r>
          </w:p>
        </w:tc>
        <w:tc>
          <w:tcPr>
            <w:tcW w:w="640" w:type="pct"/>
            <w:tcBorders>
              <w:top w:val="nil"/>
              <w:left w:val="nil"/>
              <w:bottom w:val="single" w:sz="4" w:space="0" w:color="000000"/>
              <w:right w:val="single" w:sz="4" w:space="0" w:color="000000"/>
            </w:tcBorders>
            <w:shd w:val="clear" w:color="auto" w:fill="auto"/>
            <w:vAlign w:val="center"/>
            <w:hideMark/>
          </w:tcPr>
          <w:p w14:paraId="3DA01D07" w14:textId="77777777" w:rsidR="00EC3C0B" w:rsidRPr="00EC3C0B" w:rsidRDefault="00EC3C0B" w:rsidP="00EC3C0B">
            <w:pPr>
              <w:jc w:val="right"/>
              <w:rPr>
                <w:sz w:val="12"/>
                <w:szCs w:val="12"/>
              </w:rPr>
            </w:pPr>
            <w:r w:rsidRPr="00EC3C0B">
              <w:rPr>
                <w:sz w:val="12"/>
                <w:szCs w:val="12"/>
              </w:rPr>
              <w:t>10,0</w:t>
            </w:r>
          </w:p>
        </w:tc>
      </w:tr>
      <w:tr w:rsidR="00EC3C0B" w:rsidRPr="00EC3C0B" w14:paraId="03F531F8"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6E81CC1" w14:textId="77777777" w:rsidR="00EC3C0B" w:rsidRPr="00EC3C0B" w:rsidRDefault="00EC3C0B" w:rsidP="00EC3C0B">
            <w:pPr>
              <w:rPr>
                <w:sz w:val="12"/>
                <w:szCs w:val="12"/>
              </w:rPr>
            </w:pPr>
            <w:r w:rsidRPr="00EC3C0B">
              <w:rPr>
                <w:sz w:val="12"/>
                <w:szCs w:val="12"/>
              </w:rPr>
              <w:lastRenderedPageBreak/>
              <w:t>Выполнение других обязательств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01A3E30C"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749E90D"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397E5936" w14:textId="77777777" w:rsidR="00EC3C0B" w:rsidRPr="00EC3C0B" w:rsidRDefault="00EC3C0B" w:rsidP="00EC3C0B">
            <w:pPr>
              <w:jc w:val="center"/>
              <w:rPr>
                <w:sz w:val="12"/>
                <w:szCs w:val="12"/>
              </w:rPr>
            </w:pPr>
            <w:r w:rsidRPr="00EC3C0B">
              <w:rPr>
                <w:sz w:val="12"/>
                <w:szCs w:val="12"/>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3F314884"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0B7D4A8" w14:textId="77777777" w:rsidR="00EC3C0B" w:rsidRPr="00EC3C0B" w:rsidRDefault="00EC3C0B" w:rsidP="00EC3C0B">
            <w:pPr>
              <w:jc w:val="right"/>
              <w:rPr>
                <w:sz w:val="12"/>
                <w:szCs w:val="12"/>
              </w:rPr>
            </w:pPr>
            <w:r w:rsidRPr="00EC3C0B">
              <w:rPr>
                <w:sz w:val="12"/>
                <w:szCs w:val="12"/>
              </w:rPr>
              <w:t>51,0</w:t>
            </w:r>
          </w:p>
        </w:tc>
        <w:tc>
          <w:tcPr>
            <w:tcW w:w="654" w:type="pct"/>
            <w:tcBorders>
              <w:top w:val="nil"/>
              <w:left w:val="nil"/>
              <w:bottom w:val="single" w:sz="4" w:space="0" w:color="000000"/>
              <w:right w:val="single" w:sz="4" w:space="0" w:color="000000"/>
            </w:tcBorders>
            <w:shd w:val="clear" w:color="auto" w:fill="auto"/>
            <w:vAlign w:val="center"/>
            <w:hideMark/>
          </w:tcPr>
          <w:p w14:paraId="07660FAB" w14:textId="77777777" w:rsidR="00EC3C0B" w:rsidRPr="00EC3C0B" w:rsidRDefault="00EC3C0B" w:rsidP="00EC3C0B">
            <w:pPr>
              <w:jc w:val="right"/>
              <w:rPr>
                <w:sz w:val="12"/>
                <w:szCs w:val="12"/>
              </w:rPr>
            </w:pPr>
            <w:r w:rsidRPr="00EC3C0B">
              <w:rPr>
                <w:sz w:val="12"/>
                <w:szCs w:val="12"/>
              </w:rPr>
              <w:t>51,9</w:t>
            </w:r>
          </w:p>
        </w:tc>
        <w:tc>
          <w:tcPr>
            <w:tcW w:w="640" w:type="pct"/>
            <w:tcBorders>
              <w:top w:val="nil"/>
              <w:left w:val="nil"/>
              <w:bottom w:val="single" w:sz="4" w:space="0" w:color="000000"/>
              <w:right w:val="single" w:sz="4" w:space="0" w:color="000000"/>
            </w:tcBorders>
            <w:shd w:val="clear" w:color="auto" w:fill="auto"/>
            <w:vAlign w:val="center"/>
            <w:hideMark/>
          </w:tcPr>
          <w:p w14:paraId="7173D667" w14:textId="77777777" w:rsidR="00EC3C0B" w:rsidRPr="00EC3C0B" w:rsidRDefault="00EC3C0B" w:rsidP="00EC3C0B">
            <w:pPr>
              <w:jc w:val="right"/>
              <w:rPr>
                <w:sz w:val="12"/>
                <w:szCs w:val="12"/>
              </w:rPr>
            </w:pPr>
            <w:r w:rsidRPr="00EC3C0B">
              <w:rPr>
                <w:sz w:val="12"/>
                <w:szCs w:val="12"/>
              </w:rPr>
              <w:t>52,8</w:t>
            </w:r>
          </w:p>
        </w:tc>
      </w:tr>
      <w:tr w:rsidR="00EC3C0B" w:rsidRPr="00EC3C0B" w14:paraId="7F768CE2"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08AB701"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149B9F3F"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3138ED5C"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6FF6A21C" w14:textId="77777777" w:rsidR="00EC3C0B" w:rsidRPr="00EC3C0B" w:rsidRDefault="00EC3C0B" w:rsidP="00EC3C0B">
            <w:pPr>
              <w:jc w:val="center"/>
              <w:rPr>
                <w:sz w:val="12"/>
                <w:szCs w:val="12"/>
              </w:rPr>
            </w:pPr>
            <w:r w:rsidRPr="00EC3C0B">
              <w:rPr>
                <w:sz w:val="12"/>
                <w:szCs w:val="12"/>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63B5F525"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68A78B6" w14:textId="77777777" w:rsidR="00EC3C0B" w:rsidRPr="00EC3C0B" w:rsidRDefault="00EC3C0B" w:rsidP="00EC3C0B">
            <w:pPr>
              <w:jc w:val="right"/>
              <w:rPr>
                <w:sz w:val="12"/>
                <w:szCs w:val="12"/>
              </w:rPr>
            </w:pPr>
            <w:r w:rsidRPr="00EC3C0B">
              <w:rPr>
                <w:sz w:val="12"/>
                <w:szCs w:val="12"/>
              </w:rPr>
              <w:t>42,0</w:t>
            </w:r>
          </w:p>
        </w:tc>
        <w:tc>
          <w:tcPr>
            <w:tcW w:w="654" w:type="pct"/>
            <w:tcBorders>
              <w:top w:val="nil"/>
              <w:left w:val="nil"/>
              <w:bottom w:val="single" w:sz="4" w:space="0" w:color="000000"/>
              <w:right w:val="single" w:sz="4" w:space="0" w:color="000000"/>
            </w:tcBorders>
            <w:shd w:val="clear" w:color="auto" w:fill="auto"/>
            <w:vAlign w:val="center"/>
            <w:hideMark/>
          </w:tcPr>
          <w:p w14:paraId="1945CA04" w14:textId="77777777" w:rsidR="00EC3C0B" w:rsidRPr="00EC3C0B" w:rsidRDefault="00EC3C0B" w:rsidP="00EC3C0B">
            <w:pPr>
              <w:jc w:val="right"/>
              <w:rPr>
                <w:sz w:val="12"/>
                <w:szCs w:val="12"/>
              </w:rPr>
            </w:pPr>
            <w:r w:rsidRPr="00EC3C0B">
              <w:rPr>
                <w:sz w:val="12"/>
                <w:szCs w:val="12"/>
              </w:rPr>
              <w:t>42,9</w:t>
            </w:r>
          </w:p>
        </w:tc>
        <w:tc>
          <w:tcPr>
            <w:tcW w:w="640" w:type="pct"/>
            <w:tcBorders>
              <w:top w:val="nil"/>
              <w:left w:val="nil"/>
              <w:bottom w:val="single" w:sz="4" w:space="0" w:color="000000"/>
              <w:right w:val="single" w:sz="4" w:space="0" w:color="000000"/>
            </w:tcBorders>
            <w:shd w:val="clear" w:color="auto" w:fill="auto"/>
            <w:vAlign w:val="center"/>
            <w:hideMark/>
          </w:tcPr>
          <w:p w14:paraId="2563C483" w14:textId="77777777" w:rsidR="00EC3C0B" w:rsidRPr="00EC3C0B" w:rsidRDefault="00EC3C0B" w:rsidP="00EC3C0B">
            <w:pPr>
              <w:jc w:val="right"/>
              <w:rPr>
                <w:sz w:val="12"/>
                <w:szCs w:val="12"/>
              </w:rPr>
            </w:pPr>
            <w:r w:rsidRPr="00EC3C0B">
              <w:rPr>
                <w:sz w:val="12"/>
                <w:szCs w:val="12"/>
              </w:rPr>
              <w:t>43,8</w:t>
            </w:r>
          </w:p>
        </w:tc>
      </w:tr>
      <w:tr w:rsidR="00EC3C0B" w:rsidRPr="00EC3C0B" w14:paraId="50BE425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207BC42" w14:textId="77777777" w:rsidR="00EC3C0B" w:rsidRPr="00EC3C0B" w:rsidRDefault="00EC3C0B" w:rsidP="00EC3C0B">
            <w:pPr>
              <w:rPr>
                <w:sz w:val="12"/>
                <w:szCs w:val="12"/>
              </w:rPr>
            </w:pPr>
            <w:r w:rsidRPr="00EC3C0B">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7DCDD0B7"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BCD0B25"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6431755D" w14:textId="77777777" w:rsidR="00EC3C0B" w:rsidRPr="00EC3C0B" w:rsidRDefault="00EC3C0B" w:rsidP="00EC3C0B">
            <w:pPr>
              <w:jc w:val="center"/>
              <w:rPr>
                <w:sz w:val="12"/>
                <w:szCs w:val="12"/>
              </w:rPr>
            </w:pPr>
            <w:r w:rsidRPr="00EC3C0B">
              <w:rPr>
                <w:sz w:val="12"/>
                <w:szCs w:val="12"/>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58705257" w14:textId="77777777" w:rsidR="00EC3C0B" w:rsidRPr="00EC3C0B" w:rsidRDefault="00EC3C0B" w:rsidP="00EC3C0B">
            <w:pPr>
              <w:jc w:val="center"/>
              <w:rPr>
                <w:sz w:val="12"/>
                <w:szCs w:val="12"/>
              </w:rPr>
            </w:pPr>
            <w:r w:rsidRPr="00EC3C0B">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6813C079" w14:textId="77777777" w:rsidR="00EC3C0B" w:rsidRPr="00EC3C0B" w:rsidRDefault="00EC3C0B" w:rsidP="00EC3C0B">
            <w:pPr>
              <w:jc w:val="right"/>
              <w:rPr>
                <w:sz w:val="12"/>
                <w:szCs w:val="12"/>
              </w:rPr>
            </w:pPr>
            <w:r w:rsidRPr="00EC3C0B">
              <w:rPr>
                <w:sz w:val="12"/>
                <w:szCs w:val="12"/>
              </w:rPr>
              <w:t>9,0</w:t>
            </w:r>
          </w:p>
        </w:tc>
        <w:tc>
          <w:tcPr>
            <w:tcW w:w="654" w:type="pct"/>
            <w:tcBorders>
              <w:top w:val="nil"/>
              <w:left w:val="nil"/>
              <w:bottom w:val="single" w:sz="4" w:space="0" w:color="000000"/>
              <w:right w:val="single" w:sz="4" w:space="0" w:color="000000"/>
            </w:tcBorders>
            <w:shd w:val="clear" w:color="auto" w:fill="auto"/>
            <w:vAlign w:val="center"/>
            <w:hideMark/>
          </w:tcPr>
          <w:p w14:paraId="58CBDF3C" w14:textId="77777777" w:rsidR="00EC3C0B" w:rsidRPr="00EC3C0B" w:rsidRDefault="00EC3C0B" w:rsidP="00EC3C0B">
            <w:pPr>
              <w:jc w:val="right"/>
              <w:rPr>
                <w:sz w:val="12"/>
                <w:szCs w:val="12"/>
              </w:rPr>
            </w:pPr>
            <w:r w:rsidRPr="00EC3C0B">
              <w:rPr>
                <w:sz w:val="12"/>
                <w:szCs w:val="12"/>
              </w:rPr>
              <w:t>9,0</w:t>
            </w:r>
          </w:p>
        </w:tc>
        <w:tc>
          <w:tcPr>
            <w:tcW w:w="640" w:type="pct"/>
            <w:tcBorders>
              <w:top w:val="nil"/>
              <w:left w:val="nil"/>
              <w:bottom w:val="single" w:sz="4" w:space="0" w:color="000000"/>
              <w:right w:val="single" w:sz="4" w:space="0" w:color="000000"/>
            </w:tcBorders>
            <w:shd w:val="clear" w:color="auto" w:fill="auto"/>
            <w:vAlign w:val="center"/>
            <w:hideMark/>
          </w:tcPr>
          <w:p w14:paraId="203FF59D" w14:textId="77777777" w:rsidR="00EC3C0B" w:rsidRPr="00EC3C0B" w:rsidRDefault="00EC3C0B" w:rsidP="00EC3C0B">
            <w:pPr>
              <w:jc w:val="right"/>
              <w:rPr>
                <w:sz w:val="12"/>
                <w:szCs w:val="12"/>
              </w:rPr>
            </w:pPr>
            <w:r w:rsidRPr="00EC3C0B">
              <w:rPr>
                <w:sz w:val="12"/>
                <w:szCs w:val="12"/>
              </w:rPr>
              <w:t>9,0</w:t>
            </w:r>
          </w:p>
        </w:tc>
      </w:tr>
      <w:tr w:rsidR="00EC3C0B" w:rsidRPr="00EC3C0B" w14:paraId="2959DAE8"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E03767F" w14:textId="77777777" w:rsidR="00EC3C0B" w:rsidRPr="00EC3C0B" w:rsidRDefault="00EC3C0B" w:rsidP="00EC3C0B">
            <w:pPr>
              <w:rPr>
                <w:sz w:val="12"/>
                <w:szCs w:val="12"/>
              </w:rPr>
            </w:pPr>
            <w:r w:rsidRPr="00EC3C0B">
              <w:rPr>
                <w:sz w:val="12"/>
                <w:szCs w:val="12"/>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EC3C0B">
              <w:rPr>
                <w:sz w:val="12"/>
                <w:szCs w:val="12"/>
              </w:rPr>
              <w:t>контролю за</w:t>
            </w:r>
            <w:proofErr w:type="gramEnd"/>
            <w:r w:rsidRPr="00EC3C0B">
              <w:rPr>
                <w:sz w:val="12"/>
                <w:szCs w:val="12"/>
              </w:rPr>
              <w:t xml:space="preserve"> исполнением данного бюджета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55E5A1C7"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57C3F9C"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6AA12839" w14:textId="77777777" w:rsidR="00EC3C0B" w:rsidRPr="00EC3C0B" w:rsidRDefault="00EC3C0B" w:rsidP="00EC3C0B">
            <w:pPr>
              <w:jc w:val="center"/>
              <w:rPr>
                <w:sz w:val="12"/>
                <w:szCs w:val="12"/>
              </w:rPr>
            </w:pPr>
            <w:r w:rsidRPr="00EC3C0B">
              <w:rPr>
                <w:sz w:val="12"/>
                <w:szCs w:val="12"/>
              </w:rPr>
              <w:t>99 0 00 63010</w:t>
            </w:r>
          </w:p>
        </w:tc>
        <w:tc>
          <w:tcPr>
            <w:tcW w:w="216" w:type="pct"/>
            <w:tcBorders>
              <w:top w:val="nil"/>
              <w:left w:val="nil"/>
              <w:bottom w:val="single" w:sz="4" w:space="0" w:color="000000"/>
              <w:right w:val="single" w:sz="4" w:space="0" w:color="000000"/>
            </w:tcBorders>
            <w:shd w:val="clear" w:color="auto" w:fill="auto"/>
            <w:vAlign w:val="center"/>
            <w:hideMark/>
          </w:tcPr>
          <w:p w14:paraId="439109C5"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2E309618" w14:textId="77777777" w:rsidR="00EC3C0B" w:rsidRPr="00EC3C0B" w:rsidRDefault="00EC3C0B" w:rsidP="00EC3C0B">
            <w:pPr>
              <w:jc w:val="right"/>
              <w:rPr>
                <w:sz w:val="12"/>
                <w:szCs w:val="12"/>
              </w:rPr>
            </w:pPr>
            <w:r w:rsidRPr="00EC3C0B">
              <w:rPr>
                <w:sz w:val="12"/>
                <w:szCs w:val="12"/>
              </w:rPr>
              <w:t>6,7</w:t>
            </w:r>
          </w:p>
        </w:tc>
        <w:tc>
          <w:tcPr>
            <w:tcW w:w="654" w:type="pct"/>
            <w:tcBorders>
              <w:top w:val="nil"/>
              <w:left w:val="nil"/>
              <w:bottom w:val="single" w:sz="4" w:space="0" w:color="000000"/>
              <w:right w:val="single" w:sz="4" w:space="0" w:color="000000"/>
            </w:tcBorders>
            <w:shd w:val="clear" w:color="auto" w:fill="auto"/>
            <w:vAlign w:val="center"/>
            <w:hideMark/>
          </w:tcPr>
          <w:p w14:paraId="18FAF428" w14:textId="77777777" w:rsidR="00EC3C0B" w:rsidRPr="00EC3C0B" w:rsidRDefault="00EC3C0B" w:rsidP="00EC3C0B">
            <w:pPr>
              <w:jc w:val="right"/>
              <w:rPr>
                <w:sz w:val="12"/>
                <w:szCs w:val="12"/>
              </w:rPr>
            </w:pPr>
            <w:r w:rsidRPr="00EC3C0B">
              <w:rPr>
                <w:sz w:val="12"/>
                <w:szCs w:val="12"/>
              </w:rPr>
              <w:t>6,7</w:t>
            </w:r>
          </w:p>
        </w:tc>
        <w:tc>
          <w:tcPr>
            <w:tcW w:w="640" w:type="pct"/>
            <w:tcBorders>
              <w:top w:val="nil"/>
              <w:left w:val="nil"/>
              <w:bottom w:val="single" w:sz="4" w:space="0" w:color="000000"/>
              <w:right w:val="single" w:sz="4" w:space="0" w:color="000000"/>
            </w:tcBorders>
            <w:shd w:val="clear" w:color="auto" w:fill="auto"/>
            <w:vAlign w:val="center"/>
            <w:hideMark/>
          </w:tcPr>
          <w:p w14:paraId="6E756969" w14:textId="77777777" w:rsidR="00EC3C0B" w:rsidRPr="00EC3C0B" w:rsidRDefault="00EC3C0B" w:rsidP="00EC3C0B">
            <w:pPr>
              <w:jc w:val="right"/>
              <w:rPr>
                <w:sz w:val="12"/>
                <w:szCs w:val="12"/>
              </w:rPr>
            </w:pPr>
            <w:r w:rsidRPr="00EC3C0B">
              <w:rPr>
                <w:sz w:val="12"/>
                <w:szCs w:val="12"/>
              </w:rPr>
              <w:t>6,7</w:t>
            </w:r>
          </w:p>
        </w:tc>
      </w:tr>
      <w:tr w:rsidR="00EC3C0B" w:rsidRPr="00EC3C0B" w14:paraId="144DACF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72FB033" w14:textId="77777777" w:rsidR="00EC3C0B" w:rsidRPr="00EC3C0B" w:rsidRDefault="00EC3C0B" w:rsidP="00EC3C0B">
            <w:pPr>
              <w:rPr>
                <w:sz w:val="12"/>
                <w:szCs w:val="12"/>
              </w:rPr>
            </w:pPr>
            <w:r w:rsidRPr="00EC3C0B">
              <w:rPr>
                <w:sz w:val="12"/>
                <w:szCs w:val="12"/>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7B877E06"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7FAA2CB"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05440DE8" w14:textId="77777777" w:rsidR="00EC3C0B" w:rsidRPr="00EC3C0B" w:rsidRDefault="00EC3C0B" w:rsidP="00EC3C0B">
            <w:pPr>
              <w:jc w:val="center"/>
              <w:rPr>
                <w:sz w:val="12"/>
                <w:szCs w:val="12"/>
              </w:rPr>
            </w:pPr>
            <w:r w:rsidRPr="00EC3C0B">
              <w:rPr>
                <w:sz w:val="12"/>
                <w:szCs w:val="12"/>
              </w:rPr>
              <w:t>99 0 00 63010</w:t>
            </w:r>
          </w:p>
        </w:tc>
        <w:tc>
          <w:tcPr>
            <w:tcW w:w="216" w:type="pct"/>
            <w:tcBorders>
              <w:top w:val="nil"/>
              <w:left w:val="nil"/>
              <w:bottom w:val="single" w:sz="4" w:space="0" w:color="000000"/>
              <w:right w:val="single" w:sz="4" w:space="0" w:color="000000"/>
            </w:tcBorders>
            <w:shd w:val="clear" w:color="auto" w:fill="auto"/>
            <w:vAlign w:val="center"/>
            <w:hideMark/>
          </w:tcPr>
          <w:p w14:paraId="1ED62DB0" w14:textId="77777777" w:rsidR="00EC3C0B" w:rsidRPr="00EC3C0B" w:rsidRDefault="00EC3C0B" w:rsidP="00EC3C0B">
            <w:pPr>
              <w:jc w:val="center"/>
              <w:rPr>
                <w:sz w:val="12"/>
                <w:szCs w:val="12"/>
              </w:rPr>
            </w:pPr>
            <w:r w:rsidRPr="00EC3C0B">
              <w:rPr>
                <w:sz w:val="12"/>
                <w:szCs w:val="12"/>
              </w:rPr>
              <w:t>500</w:t>
            </w:r>
          </w:p>
        </w:tc>
        <w:tc>
          <w:tcPr>
            <w:tcW w:w="647" w:type="pct"/>
            <w:tcBorders>
              <w:top w:val="nil"/>
              <w:left w:val="nil"/>
              <w:bottom w:val="single" w:sz="4" w:space="0" w:color="000000"/>
              <w:right w:val="single" w:sz="4" w:space="0" w:color="000000"/>
            </w:tcBorders>
            <w:shd w:val="clear" w:color="auto" w:fill="auto"/>
            <w:vAlign w:val="center"/>
            <w:hideMark/>
          </w:tcPr>
          <w:p w14:paraId="19A37974" w14:textId="77777777" w:rsidR="00EC3C0B" w:rsidRPr="00EC3C0B" w:rsidRDefault="00EC3C0B" w:rsidP="00EC3C0B">
            <w:pPr>
              <w:jc w:val="right"/>
              <w:rPr>
                <w:sz w:val="12"/>
                <w:szCs w:val="12"/>
              </w:rPr>
            </w:pPr>
            <w:r w:rsidRPr="00EC3C0B">
              <w:rPr>
                <w:sz w:val="12"/>
                <w:szCs w:val="12"/>
              </w:rPr>
              <w:t>6,7</w:t>
            </w:r>
          </w:p>
        </w:tc>
        <w:tc>
          <w:tcPr>
            <w:tcW w:w="654" w:type="pct"/>
            <w:tcBorders>
              <w:top w:val="nil"/>
              <w:left w:val="nil"/>
              <w:bottom w:val="single" w:sz="4" w:space="0" w:color="000000"/>
              <w:right w:val="single" w:sz="4" w:space="0" w:color="000000"/>
            </w:tcBorders>
            <w:shd w:val="clear" w:color="auto" w:fill="auto"/>
            <w:vAlign w:val="center"/>
            <w:hideMark/>
          </w:tcPr>
          <w:p w14:paraId="2F7719AE" w14:textId="77777777" w:rsidR="00EC3C0B" w:rsidRPr="00EC3C0B" w:rsidRDefault="00EC3C0B" w:rsidP="00EC3C0B">
            <w:pPr>
              <w:jc w:val="right"/>
              <w:rPr>
                <w:sz w:val="12"/>
                <w:szCs w:val="12"/>
              </w:rPr>
            </w:pPr>
            <w:r w:rsidRPr="00EC3C0B">
              <w:rPr>
                <w:sz w:val="12"/>
                <w:szCs w:val="12"/>
              </w:rPr>
              <w:t>6,7</w:t>
            </w:r>
          </w:p>
        </w:tc>
        <w:tc>
          <w:tcPr>
            <w:tcW w:w="640" w:type="pct"/>
            <w:tcBorders>
              <w:top w:val="nil"/>
              <w:left w:val="nil"/>
              <w:bottom w:val="single" w:sz="4" w:space="0" w:color="000000"/>
              <w:right w:val="single" w:sz="4" w:space="0" w:color="000000"/>
            </w:tcBorders>
            <w:shd w:val="clear" w:color="auto" w:fill="auto"/>
            <w:vAlign w:val="center"/>
            <w:hideMark/>
          </w:tcPr>
          <w:p w14:paraId="0720E714" w14:textId="77777777" w:rsidR="00EC3C0B" w:rsidRPr="00EC3C0B" w:rsidRDefault="00EC3C0B" w:rsidP="00EC3C0B">
            <w:pPr>
              <w:jc w:val="right"/>
              <w:rPr>
                <w:sz w:val="12"/>
                <w:szCs w:val="12"/>
              </w:rPr>
            </w:pPr>
            <w:r w:rsidRPr="00EC3C0B">
              <w:rPr>
                <w:sz w:val="12"/>
                <w:szCs w:val="12"/>
              </w:rPr>
              <w:t>6,7</w:t>
            </w:r>
          </w:p>
        </w:tc>
      </w:tr>
      <w:tr w:rsidR="00EC3C0B" w:rsidRPr="00EC3C0B" w14:paraId="534A4AF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2F0D972" w14:textId="77777777" w:rsidR="00EC3C0B" w:rsidRPr="00EC3C0B" w:rsidRDefault="00EC3C0B" w:rsidP="00EC3C0B">
            <w:pPr>
              <w:rPr>
                <w:sz w:val="12"/>
                <w:szCs w:val="12"/>
              </w:rPr>
            </w:pPr>
            <w:r w:rsidRPr="00EC3C0B">
              <w:rPr>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6CD2A4DB"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80B5979"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67467BA" w14:textId="77777777" w:rsidR="00EC3C0B" w:rsidRPr="00EC3C0B" w:rsidRDefault="00EC3C0B" w:rsidP="00EC3C0B">
            <w:pPr>
              <w:jc w:val="center"/>
              <w:rPr>
                <w:sz w:val="12"/>
                <w:szCs w:val="12"/>
              </w:rPr>
            </w:pPr>
            <w:r w:rsidRPr="00EC3C0B">
              <w:rPr>
                <w:sz w:val="12"/>
                <w:szCs w:val="12"/>
              </w:rPr>
              <w:t>99 0 00 63020</w:t>
            </w:r>
          </w:p>
        </w:tc>
        <w:tc>
          <w:tcPr>
            <w:tcW w:w="216" w:type="pct"/>
            <w:tcBorders>
              <w:top w:val="nil"/>
              <w:left w:val="nil"/>
              <w:bottom w:val="single" w:sz="4" w:space="0" w:color="000000"/>
              <w:right w:val="single" w:sz="4" w:space="0" w:color="000000"/>
            </w:tcBorders>
            <w:shd w:val="clear" w:color="auto" w:fill="auto"/>
            <w:vAlign w:val="center"/>
            <w:hideMark/>
          </w:tcPr>
          <w:p w14:paraId="0ABC0C36"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B2D2B96" w14:textId="77777777" w:rsidR="00EC3C0B" w:rsidRPr="00EC3C0B" w:rsidRDefault="00EC3C0B" w:rsidP="00EC3C0B">
            <w:pPr>
              <w:jc w:val="right"/>
              <w:rPr>
                <w:sz w:val="12"/>
                <w:szCs w:val="12"/>
              </w:rPr>
            </w:pPr>
            <w:r w:rsidRPr="00EC3C0B">
              <w:rPr>
                <w:sz w:val="12"/>
                <w:szCs w:val="12"/>
              </w:rPr>
              <w:t>58,0</w:t>
            </w:r>
          </w:p>
        </w:tc>
        <w:tc>
          <w:tcPr>
            <w:tcW w:w="654" w:type="pct"/>
            <w:tcBorders>
              <w:top w:val="nil"/>
              <w:left w:val="nil"/>
              <w:bottom w:val="single" w:sz="4" w:space="0" w:color="000000"/>
              <w:right w:val="single" w:sz="4" w:space="0" w:color="000000"/>
            </w:tcBorders>
            <w:shd w:val="clear" w:color="auto" w:fill="auto"/>
            <w:vAlign w:val="center"/>
            <w:hideMark/>
          </w:tcPr>
          <w:p w14:paraId="3EEE0DA2" w14:textId="77777777" w:rsidR="00EC3C0B" w:rsidRPr="00EC3C0B" w:rsidRDefault="00EC3C0B" w:rsidP="00EC3C0B">
            <w:pPr>
              <w:jc w:val="right"/>
              <w:rPr>
                <w:sz w:val="12"/>
                <w:szCs w:val="12"/>
              </w:rPr>
            </w:pPr>
            <w:r w:rsidRPr="00EC3C0B">
              <w:rPr>
                <w:sz w:val="12"/>
                <w:szCs w:val="12"/>
              </w:rPr>
              <w:t>58,0</w:t>
            </w:r>
          </w:p>
        </w:tc>
        <w:tc>
          <w:tcPr>
            <w:tcW w:w="640" w:type="pct"/>
            <w:tcBorders>
              <w:top w:val="nil"/>
              <w:left w:val="nil"/>
              <w:bottom w:val="single" w:sz="4" w:space="0" w:color="000000"/>
              <w:right w:val="single" w:sz="4" w:space="0" w:color="000000"/>
            </w:tcBorders>
            <w:shd w:val="clear" w:color="auto" w:fill="auto"/>
            <w:vAlign w:val="center"/>
            <w:hideMark/>
          </w:tcPr>
          <w:p w14:paraId="4D8DC84F" w14:textId="77777777" w:rsidR="00EC3C0B" w:rsidRPr="00EC3C0B" w:rsidRDefault="00EC3C0B" w:rsidP="00EC3C0B">
            <w:pPr>
              <w:jc w:val="right"/>
              <w:rPr>
                <w:sz w:val="12"/>
                <w:szCs w:val="12"/>
              </w:rPr>
            </w:pPr>
            <w:r w:rsidRPr="00EC3C0B">
              <w:rPr>
                <w:sz w:val="12"/>
                <w:szCs w:val="12"/>
              </w:rPr>
              <w:t>58,0</w:t>
            </w:r>
          </w:p>
        </w:tc>
      </w:tr>
      <w:tr w:rsidR="00EC3C0B" w:rsidRPr="00EC3C0B" w14:paraId="1303EE2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42B2F36" w14:textId="77777777" w:rsidR="00EC3C0B" w:rsidRPr="00EC3C0B" w:rsidRDefault="00EC3C0B" w:rsidP="00EC3C0B">
            <w:pPr>
              <w:rPr>
                <w:sz w:val="12"/>
                <w:szCs w:val="12"/>
              </w:rPr>
            </w:pPr>
            <w:r w:rsidRPr="00EC3C0B">
              <w:rPr>
                <w:sz w:val="12"/>
                <w:szCs w:val="12"/>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67BF1503"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8961199"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02DD793" w14:textId="77777777" w:rsidR="00EC3C0B" w:rsidRPr="00EC3C0B" w:rsidRDefault="00EC3C0B" w:rsidP="00EC3C0B">
            <w:pPr>
              <w:jc w:val="center"/>
              <w:rPr>
                <w:sz w:val="12"/>
                <w:szCs w:val="12"/>
              </w:rPr>
            </w:pPr>
            <w:r w:rsidRPr="00EC3C0B">
              <w:rPr>
                <w:sz w:val="12"/>
                <w:szCs w:val="12"/>
              </w:rPr>
              <w:t>99 0 00 63020</w:t>
            </w:r>
          </w:p>
        </w:tc>
        <w:tc>
          <w:tcPr>
            <w:tcW w:w="216" w:type="pct"/>
            <w:tcBorders>
              <w:top w:val="nil"/>
              <w:left w:val="nil"/>
              <w:bottom w:val="single" w:sz="4" w:space="0" w:color="000000"/>
              <w:right w:val="single" w:sz="4" w:space="0" w:color="000000"/>
            </w:tcBorders>
            <w:shd w:val="clear" w:color="auto" w:fill="auto"/>
            <w:vAlign w:val="center"/>
            <w:hideMark/>
          </w:tcPr>
          <w:p w14:paraId="19B3F6B3" w14:textId="77777777" w:rsidR="00EC3C0B" w:rsidRPr="00EC3C0B" w:rsidRDefault="00EC3C0B" w:rsidP="00EC3C0B">
            <w:pPr>
              <w:jc w:val="center"/>
              <w:rPr>
                <w:sz w:val="12"/>
                <w:szCs w:val="12"/>
              </w:rPr>
            </w:pPr>
            <w:r w:rsidRPr="00EC3C0B">
              <w:rPr>
                <w:sz w:val="12"/>
                <w:szCs w:val="12"/>
              </w:rPr>
              <w:t>500</w:t>
            </w:r>
          </w:p>
        </w:tc>
        <w:tc>
          <w:tcPr>
            <w:tcW w:w="647" w:type="pct"/>
            <w:tcBorders>
              <w:top w:val="nil"/>
              <w:left w:val="nil"/>
              <w:bottom w:val="single" w:sz="4" w:space="0" w:color="000000"/>
              <w:right w:val="single" w:sz="4" w:space="0" w:color="000000"/>
            </w:tcBorders>
            <w:shd w:val="clear" w:color="auto" w:fill="auto"/>
            <w:vAlign w:val="center"/>
            <w:hideMark/>
          </w:tcPr>
          <w:p w14:paraId="280BF1C4" w14:textId="77777777" w:rsidR="00EC3C0B" w:rsidRPr="00EC3C0B" w:rsidRDefault="00EC3C0B" w:rsidP="00EC3C0B">
            <w:pPr>
              <w:jc w:val="right"/>
              <w:rPr>
                <w:sz w:val="12"/>
                <w:szCs w:val="12"/>
              </w:rPr>
            </w:pPr>
            <w:r w:rsidRPr="00EC3C0B">
              <w:rPr>
                <w:sz w:val="12"/>
                <w:szCs w:val="12"/>
              </w:rPr>
              <w:t>58,0</w:t>
            </w:r>
          </w:p>
        </w:tc>
        <w:tc>
          <w:tcPr>
            <w:tcW w:w="654" w:type="pct"/>
            <w:tcBorders>
              <w:top w:val="nil"/>
              <w:left w:val="nil"/>
              <w:bottom w:val="single" w:sz="4" w:space="0" w:color="000000"/>
              <w:right w:val="single" w:sz="4" w:space="0" w:color="000000"/>
            </w:tcBorders>
            <w:shd w:val="clear" w:color="auto" w:fill="auto"/>
            <w:vAlign w:val="center"/>
            <w:hideMark/>
          </w:tcPr>
          <w:p w14:paraId="6D46C3A4" w14:textId="77777777" w:rsidR="00EC3C0B" w:rsidRPr="00EC3C0B" w:rsidRDefault="00EC3C0B" w:rsidP="00EC3C0B">
            <w:pPr>
              <w:jc w:val="right"/>
              <w:rPr>
                <w:sz w:val="12"/>
                <w:szCs w:val="12"/>
              </w:rPr>
            </w:pPr>
            <w:r w:rsidRPr="00EC3C0B">
              <w:rPr>
                <w:sz w:val="12"/>
                <w:szCs w:val="12"/>
              </w:rPr>
              <w:t>58,0</w:t>
            </w:r>
          </w:p>
        </w:tc>
        <w:tc>
          <w:tcPr>
            <w:tcW w:w="640" w:type="pct"/>
            <w:tcBorders>
              <w:top w:val="nil"/>
              <w:left w:val="nil"/>
              <w:bottom w:val="single" w:sz="4" w:space="0" w:color="000000"/>
              <w:right w:val="single" w:sz="4" w:space="0" w:color="000000"/>
            </w:tcBorders>
            <w:shd w:val="clear" w:color="auto" w:fill="auto"/>
            <w:vAlign w:val="center"/>
            <w:hideMark/>
          </w:tcPr>
          <w:p w14:paraId="4ECC69CE" w14:textId="77777777" w:rsidR="00EC3C0B" w:rsidRPr="00EC3C0B" w:rsidRDefault="00EC3C0B" w:rsidP="00EC3C0B">
            <w:pPr>
              <w:jc w:val="right"/>
              <w:rPr>
                <w:sz w:val="12"/>
                <w:szCs w:val="12"/>
              </w:rPr>
            </w:pPr>
            <w:r w:rsidRPr="00EC3C0B">
              <w:rPr>
                <w:sz w:val="12"/>
                <w:szCs w:val="12"/>
              </w:rPr>
              <w:t>58,0</w:t>
            </w:r>
          </w:p>
        </w:tc>
      </w:tr>
      <w:tr w:rsidR="00EC3C0B" w:rsidRPr="00EC3C0B" w14:paraId="60B302BD"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8D46B12" w14:textId="77777777" w:rsidR="00EC3C0B" w:rsidRPr="00EC3C0B" w:rsidRDefault="00EC3C0B" w:rsidP="00EC3C0B">
            <w:pPr>
              <w:rPr>
                <w:sz w:val="12"/>
                <w:szCs w:val="12"/>
              </w:rPr>
            </w:pPr>
            <w:r w:rsidRPr="00EC3C0B">
              <w:rPr>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EC3C0B">
              <w:rPr>
                <w:sz w:val="12"/>
                <w:szCs w:val="12"/>
              </w:rPr>
              <w:t>государ</w:t>
            </w:r>
            <w:proofErr w:type="spellEnd"/>
            <w:r w:rsidRPr="00EC3C0B">
              <w:rPr>
                <w:sz w:val="12"/>
                <w:szCs w:val="12"/>
              </w:rPr>
              <w:t>"</w:t>
            </w:r>
          </w:p>
        </w:tc>
        <w:tc>
          <w:tcPr>
            <w:tcW w:w="236" w:type="pct"/>
            <w:tcBorders>
              <w:top w:val="nil"/>
              <w:left w:val="nil"/>
              <w:bottom w:val="single" w:sz="4" w:space="0" w:color="000000"/>
              <w:right w:val="single" w:sz="4" w:space="0" w:color="000000"/>
            </w:tcBorders>
            <w:shd w:val="clear" w:color="FFFFFF" w:fill="FFFFFF"/>
            <w:vAlign w:val="center"/>
            <w:hideMark/>
          </w:tcPr>
          <w:p w14:paraId="281C52A7"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19BA496"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B05F91E" w14:textId="77777777" w:rsidR="00EC3C0B" w:rsidRPr="00EC3C0B" w:rsidRDefault="00EC3C0B" w:rsidP="00EC3C0B">
            <w:pPr>
              <w:jc w:val="center"/>
              <w:rPr>
                <w:sz w:val="12"/>
                <w:szCs w:val="12"/>
              </w:rPr>
            </w:pPr>
            <w:r w:rsidRPr="00EC3C0B">
              <w:rPr>
                <w:sz w:val="12"/>
                <w:szCs w:val="12"/>
              </w:rPr>
              <w:t>99 0 00 63030</w:t>
            </w:r>
          </w:p>
        </w:tc>
        <w:tc>
          <w:tcPr>
            <w:tcW w:w="216" w:type="pct"/>
            <w:tcBorders>
              <w:top w:val="nil"/>
              <w:left w:val="nil"/>
              <w:bottom w:val="single" w:sz="4" w:space="0" w:color="000000"/>
              <w:right w:val="single" w:sz="4" w:space="0" w:color="000000"/>
            </w:tcBorders>
            <w:shd w:val="clear" w:color="auto" w:fill="auto"/>
            <w:vAlign w:val="center"/>
            <w:hideMark/>
          </w:tcPr>
          <w:p w14:paraId="1F32B996"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7806601E" w14:textId="77777777" w:rsidR="00EC3C0B" w:rsidRPr="00EC3C0B" w:rsidRDefault="00EC3C0B" w:rsidP="00EC3C0B">
            <w:pPr>
              <w:jc w:val="right"/>
              <w:rPr>
                <w:sz w:val="12"/>
                <w:szCs w:val="12"/>
              </w:rPr>
            </w:pPr>
            <w:r w:rsidRPr="00EC3C0B">
              <w:rPr>
                <w:sz w:val="12"/>
                <w:szCs w:val="12"/>
              </w:rPr>
              <w:t>26,4</w:t>
            </w:r>
          </w:p>
        </w:tc>
        <w:tc>
          <w:tcPr>
            <w:tcW w:w="654" w:type="pct"/>
            <w:tcBorders>
              <w:top w:val="nil"/>
              <w:left w:val="nil"/>
              <w:bottom w:val="single" w:sz="4" w:space="0" w:color="000000"/>
              <w:right w:val="single" w:sz="4" w:space="0" w:color="000000"/>
            </w:tcBorders>
            <w:shd w:val="clear" w:color="auto" w:fill="auto"/>
            <w:vAlign w:val="center"/>
            <w:hideMark/>
          </w:tcPr>
          <w:p w14:paraId="27A25AAF" w14:textId="77777777" w:rsidR="00EC3C0B" w:rsidRPr="00EC3C0B" w:rsidRDefault="00EC3C0B" w:rsidP="00EC3C0B">
            <w:pPr>
              <w:jc w:val="right"/>
              <w:rPr>
                <w:sz w:val="12"/>
                <w:szCs w:val="12"/>
              </w:rPr>
            </w:pPr>
            <w:r w:rsidRPr="00EC3C0B">
              <w:rPr>
                <w:sz w:val="12"/>
                <w:szCs w:val="12"/>
              </w:rPr>
              <w:t>26,4</w:t>
            </w:r>
          </w:p>
        </w:tc>
        <w:tc>
          <w:tcPr>
            <w:tcW w:w="640" w:type="pct"/>
            <w:tcBorders>
              <w:top w:val="nil"/>
              <w:left w:val="nil"/>
              <w:bottom w:val="single" w:sz="4" w:space="0" w:color="000000"/>
              <w:right w:val="single" w:sz="4" w:space="0" w:color="000000"/>
            </w:tcBorders>
            <w:shd w:val="clear" w:color="auto" w:fill="auto"/>
            <w:vAlign w:val="center"/>
            <w:hideMark/>
          </w:tcPr>
          <w:p w14:paraId="1A7DA1C0" w14:textId="77777777" w:rsidR="00EC3C0B" w:rsidRPr="00EC3C0B" w:rsidRDefault="00EC3C0B" w:rsidP="00EC3C0B">
            <w:pPr>
              <w:jc w:val="right"/>
              <w:rPr>
                <w:sz w:val="12"/>
                <w:szCs w:val="12"/>
              </w:rPr>
            </w:pPr>
            <w:r w:rsidRPr="00EC3C0B">
              <w:rPr>
                <w:sz w:val="12"/>
                <w:szCs w:val="12"/>
              </w:rPr>
              <w:t>26,4</w:t>
            </w:r>
          </w:p>
        </w:tc>
      </w:tr>
      <w:tr w:rsidR="00EC3C0B" w:rsidRPr="00EC3C0B" w14:paraId="36164243"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E7CEB25" w14:textId="77777777" w:rsidR="00EC3C0B" w:rsidRPr="00EC3C0B" w:rsidRDefault="00EC3C0B" w:rsidP="00EC3C0B">
            <w:pPr>
              <w:rPr>
                <w:sz w:val="12"/>
                <w:szCs w:val="12"/>
              </w:rPr>
            </w:pPr>
            <w:r w:rsidRPr="00EC3C0B">
              <w:rPr>
                <w:sz w:val="12"/>
                <w:szCs w:val="12"/>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2955C628" w14:textId="77777777" w:rsidR="00EC3C0B" w:rsidRPr="00EC3C0B" w:rsidRDefault="00EC3C0B" w:rsidP="00EC3C0B">
            <w:pPr>
              <w:jc w:val="center"/>
              <w:rPr>
                <w:sz w:val="12"/>
                <w:szCs w:val="12"/>
              </w:rPr>
            </w:pPr>
            <w:r w:rsidRPr="00EC3C0B">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A9FAC98" w14:textId="77777777" w:rsidR="00EC3C0B" w:rsidRPr="00EC3C0B" w:rsidRDefault="00EC3C0B" w:rsidP="00EC3C0B">
            <w:pPr>
              <w:jc w:val="center"/>
              <w:rPr>
                <w:sz w:val="12"/>
                <w:szCs w:val="12"/>
              </w:rPr>
            </w:pPr>
            <w:r w:rsidRPr="00EC3C0B">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3AAD28AC" w14:textId="77777777" w:rsidR="00EC3C0B" w:rsidRPr="00EC3C0B" w:rsidRDefault="00EC3C0B" w:rsidP="00EC3C0B">
            <w:pPr>
              <w:jc w:val="center"/>
              <w:rPr>
                <w:sz w:val="12"/>
                <w:szCs w:val="12"/>
              </w:rPr>
            </w:pPr>
            <w:r w:rsidRPr="00EC3C0B">
              <w:rPr>
                <w:sz w:val="12"/>
                <w:szCs w:val="12"/>
              </w:rPr>
              <w:t>99 0 00 63030</w:t>
            </w:r>
          </w:p>
        </w:tc>
        <w:tc>
          <w:tcPr>
            <w:tcW w:w="216" w:type="pct"/>
            <w:tcBorders>
              <w:top w:val="nil"/>
              <w:left w:val="nil"/>
              <w:bottom w:val="single" w:sz="4" w:space="0" w:color="000000"/>
              <w:right w:val="single" w:sz="4" w:space="0" w:color="000000"/>
            </w:tcBorders>
            <w:shd w:val="clear" w:color="auto" w:fill="auto"/>
            <w:vAlign w:val="center"/>
            <w:hideMark/>
          </w:tcPr>
          <w:p w14:paraId="1FFE2614" w14:textId="77777777" w:rsidR="00EC3C0B" w:rsidRPr="00EC3C0B" w:rsidRDefault="00EC3C0B" w:rsidP="00EC3C0B">
            <w:pPr>
              <w:jc w:val="center"/>
              <w:rPr>
                <w:sz w:val="12"/>
                <w:szCs w:val="12"/>
              </w:rPr>
            </w:pPr>
            <w:r w:rsidRPr="00EC3C0B">
              <w:rPr>
                <w:sz w:val="12"/>
                <w:szCs w:val="12"/>
              </w:rPr>
              <w:t>500</w:t>
            </w:r>
          </w:p>
        </w:tc>
        <w:tc>
          <w:tcPr>
            <w:tcW w:w="647" w:type="pct"/>
            <w:tcBorders>
              <w:top w:val="nil"/>
              <w:left w:val="nil"/>
              <w:bottom w:val="single" w:sz="4" w:space="0" w:color="000000"/>
              <w:right w:val="single" w:sz="4" w:space="0" w:color="000000"/>
            </w:tcBorders>
            <w:shd w:val="clear" w:color="auto" w:fill="auto"/>
            <w:vAlign w:val="center"/>
            <w:hideMark/>
          </w:tcPr>
          <w:p w14:paraId="74078DB3" w14:textId="77777777" w:rsidR="00EC3C0B" w:rsidRPr="00EC3C0B" w:rsidRDefault="00EC3C0B" w:rsidP="00EC3C0B">
            <w:pPr>
              <w:jc w:val="right"/>
              <w:rPr>
                <w:sz w:val="12"/>
                <w:szCs w:val="12"/>
              </w:rPr>
            </w:pPr>
            <w:r w:rsidRPr="00EC3C0B">
              <w:rPr>
                <w:sz w:val="12"/>
                <w:szCs w:val="12"/>
              </w:rPr>
              <w:t>26,4</w:t>
            </w:r>
          </w:p>
        </w:tc>
        <w:tc>
          <w:tcPr>
            <w:tcW w:w="654" w:type="pct"/>
            <w:tcBorders>
              <w:top w:val="nil"/>
              <w:left w:val="nil"/>
              <w:bottom w:val="single" w:sz="4" w:space="0" w:color="000000"/>
              <w:right w:val="single" w:sz="4" w:space="0" w:color="000000"/>
            </w:tcBorders>
            <w:shd w:val="clear" w:color="auto" w:fill="auto"/>
            <w:vAlign w:val="center"/>
            <w:hideMark/>
          </w:tcPr>
          <w:p w14:paraId="60D41452" w14:textId="77777777" w:rsidR="00EC3C0B" w:rsidRPr="00EC3C0B" w:rsidRDefault="00EC3C0B" w:rsidP="00EC3C0B">
            <w:pPr>
              <w:jc w:val="right"/>
              <w:rPr>
                <w:sz w:val="12"/>
                <w:szCs w:val="12"/>
              </w:rPr>
            </w:pPr>
            <w:r w:rsidRPr="00EC3C0B">
              <w:rPr>
                <w:sz w:val="12"/>
                <w:szCs w:val="12"/>
              </w:rPr>
              <w:t>26,4</w:t>
            </w:r>
          </w:p>
        </w:tc>
        <w:tc>
          <w:tcPr>
            <w:tcW w:w="640" w:type="pct"/>
            <w:tcBorders>
              <w:top w:val="nil"/>
              <w:left w:val="nil"/>
              <w:bottom w:val="single" w:sz="4" w:space="0" w:color="000000"/>
              <w:right w:val="single" w:sz="4" w:space="0" w:color="000000"/>
            </w:tcBorders>
            <w:shd w:val="clear" w:color="auto" w:fill="auto"/>
            <w:vAlign w:val="center"/>
            <w:hideMark/>
          </w:tcPr>
          <w:p w14:paraId="431C7737" w14:textId="77777777" w:rsidR="00EC3C0B" w:rsidRPr="00EC3C0B" w:rsidRDefault="00EC3C0B" w:rsidP="00EC3C0B">
            <w:pPr>
              <w:jc w:val="right"/>
              <w:rPr>
                <w:sz w:val="12"/>
                <w:szCs w:val="12"/>
              </w:rPr>
            </w:pPr>
            <w:r w:rsidRPr="00EC3C0B">
              <w:rPr>
                <w:sz w:val="12"/>
                <w:szCs w:val="12"/>
              </w:rPr>
              <w:t>26,4</w:t>
            </w:r>
          </w:p>
        </w:tc>
      </w:tr>
      <w:tr w:rsidR="00EC3C0B" w:rsidRPr="00EC3C0B" w14:paraId="0F3D3D81"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0EF8D08C" w14:textId="77777777" w:rsidR="00EC3C0B" w:rsidRPr="00EC3C0B" w:rsidRDefault="00EC3C0B" w:rsidP="00EC3C0B">
            <w:pPr>
              <w:rPr>
                <w:sz w:val="12"/>
                <w:szCs w:val="12"/>
              </w:rPr>
            </w:pPr>
            <w:r w:rsidRPr="00EC3C0B">
              <w:rPr>
                <w:sz w:val="12"/>
                <w:szCs w:val="12"/>
              </w:rPr>
              <w:t>НАЦИОНАЛЬНАЯ БЕЗОПАСНОСТЬ И ПРАВООХРАНИТЕЛЬНАЯ ДЕЯТЕЛЬНОСТЬ</w:t>
            </w:r>
          </w:p>
        </w:tc>
        <w:tc>
          <w:tcPr>
            <w:tcW w:w="236" w:type="pct"/>
            <w:tcBorders>
              <w:top w:val="nil"/>
              <w:left w:val="nil"/>
              <w:bottom w:val="single" w:sz="4" w:space="0" w:color="000000"/>
              <w:right w:val="single" w:sz="4" w:space="0" w:color="000000"/>
            </w:tcBorders>
            <w:shd w:val="clear" w:color="FFFFFF" w:fill="FFFFFF"/>
            <w:vAlign w:val="center"/>
            <w:hideMark/>
          </w:tcPr>
          <w:p w14:paraId="7A6533EB" w14:textId="77777777" w:rsidR="00EC3C0B" w:rsidRPr="00EC3C0B" w:rsidRDefault="00EC3C0B" w:rsidP="00EC3C0B">
            <w:pPr>
              <w:jc w:val="center"/>
              <w:rPr>
                <w:sz w:val="12"/>
                <w:szCs w:val="12"/>
              </w:rPr>
            </w:pPr>
            <w:r w:rsidRPr="00EC3C0B">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1785ACE5" w14:textId="77777777" w:rsidR="00EC3C0B" w:rsidRPr="00EC3C0B" w:rsidRDefault="00EC3C0B" w:rsidP="00EC3C0B">
            <w:pPr>
              <w:jc w:val="center"/>
              <w:rPr>
                <w:sz w:val="12"/>
                <w:szCs w:val="12"/>
              </w:rPr>
            </w:pPr>
            <w:r w:rsidRPr="00EC3C0B">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7E467DAB"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14FF6F7"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23C246A9" w14:textId="77777777" w:rsidR="00EC3C0B" w:rsidRPr="00EC3C0B" w:rsidRDefault="00EC3C0B" w:rsidP="00EC3C0B">
            <w:pPr>
              <w:jc w:val="right"/>
              <w:rPr>
                <w:sz w:val="12"/>
                <w:szCs w:val="12"/>
              </w:rPr>
            </w:pPr>
            <w:r w:rsidRPr="00EC3C0B">
              <w:rPr>
                <w:sz w:val="12"/>
                <w:szCs w:val="12"/>
              </w:rPr>
              <w:t>72,8</w:t>
            </w:r>
          </w:p>
        </w:tc>
        <w:tc>
          <w:tcPr>
            <w:tcW w:w="654" w:type="pct"/>
            <w:tcBorders>
              <w:top w:val="nil"/>
              <w:left w:val="nil"/>
              <w:bottom w:val="single" w:sz="4" w:space="0" w:color="000000"/>
              <w:right w:val="single" w:sz="4" w:space="0" w:color="000000"/>
            </w:tcBorders>
            <w:shd w:val="clear" w:color="FFFFFF" w:fill="FFFFFF"/>
            <w:vAlign w:val="center"/>
            <w:hideMark/>
          </w:tcPr>
          <w:p w14:paraId="6F1D8EA5" w14:textId="77777777" w:rsidR="00EC3C0B" w:rsidRPr="00EC3C0B" w:rsidRDefault="00EC3C0B" w:rsidP="00EC3C0B">
            <w:pPr>
              <w:jc w:val="right"/>
              <w:rPr>
                <w:sz w:val="12"/>
                <w:szCs w:val="12"/>
              </w:rPr>
            </w:pPr>
            <w:r w:rsidRPr="00EC3C0B">
              <w:rPr>
                <w:sz w:val="12"/>
                <w:szCs w:val="12"/>
              </w:rPr>
              <w:t>64,0</w:t>
            </w:r>
          </w:p>
        </w:tc>
        <w:tc>
          <w:tcPr>
            <w:tcW w:w="640" w:type="pct"/>
            <w:tcBorders>
              <w:top w:val="nil"/>
              <w:left w:val="nil"/>
              <w:bottom w:val="single" w:sz="4" w:space="0" w:color="000000"/>
              <w:right w:val="single" w:sz="4" w:space="0" w:color="000000"/>
            </w:tcBorders>
            <w:shd w:val="clear" w:color="FFFFFF" w:fill="FFFFFF"/>
            <w:vAlign w:val="center"/>
            <w:hideMark/>
          </w:tcPr>
          <w:p w14:paraId="5BF63432" w14:textId="77777777" w:rsidR="00EC3C0B" w:rsidRPr="00EC3C0B" w:rsidRDefault="00EC3C0B" w:rsidP="00EC3C0B">
            <w:pPr>
              <w:jc w:val="right"/>
              <w:rPr>
                <w:sz w:val="12"/>
                <w:szCs w:val="12"/>
              </w:rPr>
            </w:pPr>
            <w:r w:rsidRPr="00EC3C0B">
              <w:rPr>
                <w:sz w:val="12"/>
                <w:szCs w:val="12"/>
              </w:rPr>
              <w:t>64,0</w:t>
            </w:r>
          </w:p>
        </w:tc>
      </w:tr>
      <w:tr w:rsidR="00EC3C0B" w:rsidRPr="00EC3C0B" w14:paraId="159C32AD"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B6D4173" w14:textId="77777777" w:rsidR="00EC3C0B" w:rsidRPr="00EC3C0B" w:rsidRDefault="00EC3C0B" w:rsidP="00EC3C0B">
            <w:pPr>
              <w:rPr>
                <w:sz w:val="12"/>
                <w:szCs w:val="12"/>
              </w:rPr>
            </w:pPr>
            <w:r w:rsidRPr="00EC3C0B">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36" w:type="pct"/>
            <w:tcBorders>
              <w:top w:val="nil"/>
              <w:left w:val="nil"/>
              <w:bottom w:val="single" w:sz="4" w:space="0" w:color="000000"/>
              <w:right w:val="single" w:sz="4" w:space="0" w:color="000000"/>
            </w:tcBorders>
            <w:shd w:val="clear" w:color="FFFFFF" w:fill="FFFFFF"/>
            <w:vAlign w:val="center"/>
            <w:hideMark/>
          </w:tcPr>
          <w:p w14:paraId="6974AC78" w14:textId="77777777" w:rsidR="00EC3C0B" w:rsidRPr="00EC3C0B" w:rsidRDefault="00EC3C0B" w:rsidP="00EC3C0B">
            <w:pPr>
              <w:jc w:val="center"/>
              <w:rPr>
                <w:sz w:val="12"/>
                <w:szCs w:val="12"/>
              </w:rPr>
            </w:pPr>
            <w:r w:rsidRPr="00EC3C0B">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3C0973AD" w14:textId="77777777" w:rsidR="00EC3C0B" w:rsidRPr="00EC3C0B" w:rsidRDefault="00EC3C0B" w:rsidP="00EC3C0B">
            <w:pPr>
              <w:jc w:val="center"/>
              <w:rPr>
                <w:sz w:val="12"/>
                <w:szCs w:val="12"/>
              </w:rPr>
            </w:pPr>
            <w:r w:rsidRPr="00EC3C0B">
              <w:rPr>
                <w:sz w:val="12"/>
                <w:szCs w:val="12"/>
              </w:rPr>
              <w:t>10</w:t>
            </w:r>
          </w:p>
        </w:tc>
        <w:tc>
          <w:tcPr>
            <w:tcW w:w="526" w:type="pct"/>
            <w:tcBorders>
              <w:top w:val="nil"/>
              <w:left w:val="nil"/>
              <w:bottom w:val="single" w:sz="4" w:space="0" w:color="000000"/>
              <w:right w:val="single" w:sz="4" w:space="0" w:color="000000"/>
            </w:tcBorders>
            <w:shd w:val="clear" w:color="FFFFFF" w:fill="FFFFFF"/>
            <w:vAlign w:val="center"/>
            <w:hideMark/>
          </w:tcPr>
          <w:p w14:paraId="51A785E5"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22C87810"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7FB2B76E" w14:textId="77777777" w:rsidR="00EC3C0B" w:rsidRPr="00EC3C0B" w:rsidRDefault="00EC3C0B" w:rsidP="00EC3C0B">
            <w:pPr>
              <w:jc w:val="right"/>
              <w:rPr>
                <w:sz w:val="12"/>
                <w:szCs w:val="12"/>
              </w:rPr>
            </w:pPr>
            <w:r w:rsidRPr="00EC3C0B">
              <w:rPr>
                <w:sz w:val="12"/>
                <w:szCs w:val="12"/>
              </w:rPr>
              <w:t>72,8</w:t>
            </w:r>
          </w:p>
        </w:tc>
        <w:tc>
          <w:tcPr>
            <w:tcW w:w="654" w:type="pct"/>
            <w:tcBorders>
              <w:top w:val="nil"/>
              <w:left w:val="nil"/>
              <w:bottom w:val="single" w:sz="4" w:space="0" w:color="000000"/>
              <w:right w:val="single" w:sz="4" w:space="0" w:color="000000"/>
            </w:tcBorders>
            <w:shd w:val="clear" w:color="FFFFFF" w:fill="FFFFFF"/>
            <w:vAlign w:val="center"/>
            <w:hideMark/>
          </w:tcPr>
          <w:p w14:paraId="0633EAF4" w14:textId="77777777" w:rsidR="00EC3C0B" w:rsidRPr="00EC3C0B" w:rsidRDefault="00EC3C0B" w:rsidP="00EC3C0B">
            <w:pPr>
              <w:jc w:val="right"/>
              <w:rPr>
                <w:sz w:val="12"/>
                <w:szCs w:val="12"/>
              </w:rPr>
            </w:pPr>
            <w:r w:rsidRPr="00EC3C0B">
              <w:rPr>
                <w:sz w:val="12"/>
                <w:szCs w:val="12"/>
              </w:rPr>
              <w:t>64,0</w:t>
            </w:r>
          </w:p>
        </w:tc>
        <w:tc>
          <w:tcPr>
            <w:tcW w:w="640" w:type="pct"/>
            <w:tcBorders>
              <w:top w:val="nil"/>
              <w:left w:val="nil"/>
              <w:bottom w:val="single" w:sz="4" w:space="0" w:color="000000"/>
              <w:right w:val="single" w:sz="4" w:space="0" w:color="000000"/>
            </w:tcBorders>
            <w:shd w:val="clear" w:color="FFFFFF" w:fill="FFFFFF"/>
            <w:vAlign w:val="center"/>
            <w:hideMark/>
          </w:tcPr>
          <w:p w14:paraId="10C94D03" w14:textId="77777777" w:rsidR="00EC3C0B" w:rsidRPr="00EC3C0B" w:rsidRDefault="00EC3C0B" w:rsidP="00EC3C0B">
            <w:pPr>
              <w:jc w:val="right"/>
              <w:rPr>
                <w:sz w:val="12"/>
                <w:szCs w:val="12"/>
              </w:rPr>
            </w:pPr>
            <w:r w:rsidRPr="00EC3C0B">
              <w:rPr>
                <w:sz w:val="12"/>
                <w:szCs w:val="12"/>
              </w:rPr>
              <w:t>64,0</w:t>
            </w:r>
          </w:p>
        </w:tc>
      </w:tr>
      <w:tr w:rsidR="00EC3C0B" w:rsidRPr="00EC3C0B" w14:paraId="3574802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450CE5F" w14:textId="77777777" w:rsidR="00EC3C0B" w:rsidRPr="00EC3C0B" w:rsidRDefault="00EC3C0B" w:rsidP="00EC3C0B">
            <w:pPr>
              <w:rPr>
                <w:sz w:val="12"/>
                <w:szCs w:val="12"/>
              </w:rPr>
            </w:pPr>
            <w:r w:rsidRPr="00EC3C0B">
              <w:rPr>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236" w:type="pct"/>
            <w:tcBorders>
              <w:top w:val="nil"/>
              <w:left w:val="nil"/>
              <w:bottom w:val="single" w:sz="4" w:space="0" w:color="000000"/>
              <w:right w:val="single" w:sz="4" w:space="0" w:color="000000"/>
            </w:tcBorders>
            <w:shd w:val="clear" w:color="FFFFFF" w:fill="FFFFFF"/>
            <w:vAlign w:val="center"/>
            <w:hideMark/>
          </w:tcPr>
          <w:p w14:paraId="4B09DCD7" w14:textId="77777777" w:rsidR="00EC3C0B" w:rsidRPr="00EC3C0B" w:rsidRDefault="00EC3C0B" w:rsidP="00EC3C0B">
            <w:pPr>
              <w:jc w:val="center"/>
              <w:rPr>
                <w:sz w:val="12"/>
                <w:szCs w:val="12"/>
              </w:rPr>
            </w:pPr>
            <w:r w:rsidRPr="00EC3C0B">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546A0523" w14:textId="77777777" w:rsidR="00EC3C0B" w:rsidRPr="00EC3C0B" w:rsidRDefault="00EC3C0B" w:rsidP="00EC3C0B">
            <w:pPr>
              <w:jc w:val="center"/>
              <w:rPr>
                <w:sz w:val="12"/>
                <w:szCs w:val="12"/>
              </w:rPr>
            </w:pPr>
            <w:r w:rsidRPr="00EC3C0B">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0253F22D" w14:textId="77777777" w:rsidR="00EC3C0B" w:rsidRPr="00EC3C0B" w:rsidRDefault="00EC3C0B" w:rsidP="00EC3C0B">
            <w:pPr>
              <w:jc w:val="center"/>
              <w:rPr>
                <w:sz w:val="12"/>
                <w:szCs w:val="12"/>
              </w:rPr>
            </w:pPr>
            <w:r w:rsidRPr="00EC3C0B">
              <w:rPr>
                <w:sz w:val="12"/>
                <w:szCs w:val="12"/>
              </w:rPr>
              <w:t>99 0 00 02010</w:t>
            </w:r>
          </w:p>
        </w:tc>
        <w:tc>
          <w:tcPr>
            <w:tcW w:w="216" w:type="pct"/>
            <w:tcBorders>
              <w:top w:val="nil"/>
              <w:left w:val="nil"/>
              <w:bottom w:val="single" w:sz="4" w:space="0" w:color="000000"/>
              <w:right w:val="single" w:sz="4" w:space="0" w:color="000000"/>
            </w:tcBorders>
            <w:shd w:val="clear" w:color="auto" w:fill="auto"/>
            <w:vAlign w:val="center"/>
            <w:hideMark/>
          </w:tcPr>
          <w:p w14:paraId="697E4F62"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2DB854CC" w14:textId="77777777" w:rsidR="00EC3C0B" w:rsidRPr="00EC3C0B" w:rsidRDefault="00EC3C0B" w:rsidP="00EC3C0B">
            <w:pPr>
              <w:jc w:val="right"/>
              <w:rPr>
                <w:sz w:val="12"/>
                <w:szCs w:val="12"/>
              </w:rPr>
            </w:pPr>
            <w:r w:rsidRPr="00EC3C0B">
              <w:rPr>
                <w:sz w:val="12"/>
                <w:szCs w:val="12"/>
              </w:rPr>
              <w:t>64,0</w:t>
            </w:r>
          </w:p>
        </w:tc>
        <w:tc>
          <w:tcPr>
            <w:tcW w:w="654" w:type="pct"/>
            <w:tcBorders>
              <w:top w:val="nil"/>
              <w:left w:val="nil"/>
              <w:bottom w:val="single" w:sz="4" w:space="0" w:color="000000"/>
              <w:right w:val="single" w:sz="4" w:space="0" w:color="000000"/>
            </w:tcBorders>
            <w:shd w:val="clear" w:color="auto" w:fill="auto"/>
            <w:vAlign w:val="center"/>
            <w:hideMark/>
          </w:tcPr>
          <w:p w14:paraId="1399D9B3" w14:textId="77777777" w:rsidR="00EC3C0B" w:rsidRPr="00EC3C0B" w:rsidRDefault="00EC3C0B" w:rsidP="00EC3C0B">
            <w:pPr>
              <w:jc w:val="right"/>
              <w:rPr>
                <w:sz w:val="12"/>
                <w:szCs w:val="12"/>
              </w:rPr>
            </w:pPr>
            <w:r w:rsidRPr="00EC3C0B">
              <w:rPr>
                <w:sz w:val="12"/>
                <w:szCs w:val="12"/>
              </w:rPr>
              <w:t>64,0</w:t>
            </w:r>
          </w:p>
        </w:tc>
        <w:tc>
          <w:tcPr>
            <w:tcW w:w="640" w:type="pct"/>
            <w:tcBorders>
              <w:top w:val="nil"/>
              <w:left w:val="nil"/>
              <w:bottom w:val="single" w:sz="4" w:space="0" w:color="000000"/>
              <w:right w:val="single" w:sz="4" w:space="0" w:color="000000"/>
            </w:tcBorders>
            <w:shd w:val="clear" w:color="auto" w:fill="auto"/>
            <w:vAlign w:val="center"/>
            <w:hideMark/>
          </w:tcPr>
          <w:p w14:paraId="1041555D" w14:textId="77777777" w:rsidR="00EC3C0B" w:rsidRPr="00EC3C0B" w:rsidRDefault="00EC3C0B" w:rsidP="00EC3C0B">
            <w:pPr>
              <w:jc w:val="right"/>
              <w:rPr>
                <w:sz w:val="12"/>
                <w:szCs w:val="12"/>
              </w:rPr>
            </w:pPr>
            <w:r w:rsidRPr="00EC3C0B">
              <w:rPr>
                <w:sz w:val="12"/>
                <w:szCs w:val="12"/>
              </w:rPr>
              <w:t>64,0</w:t>
            </w:r>
          </w:p>
        </w:tc>
      </w:tr>
      <w:tr w:rsidR="00EC3C0B" w:rsidRPr="00EC3C0B" w14:paraId="0E72C33F"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164B720"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1FD21C7F" w14:textId="77777777" w:rsidR="00EC3C0B" w:rsidRPr="00EC3C0B" w:rsidRDefault="00EC3C0B" w:rsidP="00EC3C0B">
            <w:pPr>
              <w:jc w:val="center"/>
              <w:rPr>
                <w:sz w:val="12"/>
                <w:szCs w:val="12"/>
              </w:rPr>
            </w:pPr>
            <w:r w:rsidRPr="00EC3C0B">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5A9BEDC1" w14:textId="77777777" w:rsidR="00EC3C0B" w:rsidRPr="00EC3C0B" w:rsidRDefault="00EC3C0B" w:rsidP="00EC3C0B">
            <w:pPr>
              <w:jc w:val="center"/>
              <w:rPr>
                <w:sz w:val="12"/>
                <w:szCs w:val="12"/>
              </w:rPr>
            </w:pPr>
            <w:r w:rsidRPr="00EC3C0B">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2AFCF91B" w14:textId="77777777" w:rsidR="00EC3C0B" w:rsidRPr="00EC3C0B" w:rsidRDefault="00EC3C0B" w:rsidP="00EC3C0B">
            <w:pPr>
              <w:jc w:val="center"/>
              <w:rPr>
                <w:sz w:val="12"/>
                <w:szCs w:val="12"/>
              </w:rPr>
            </w:pPr>
            <w:r w:rsidRPr="00EC3C0B">
              <w:rPr>
                <w:sz w:val="12"/>
                <w:szCs w:val="12"/>
              </w:rPr>
              <w:t>99 0 00 02010</w:t>
            </w:r>
          </w:p>
        </w:tc>
        <w:tc>
          <w:tcPr>
            <w:tcW w:w="216" w:type="pct"/>
            <w:tcBorders>
              <w:top w:val="nil"/>
              <w:left w:val="nil"/>
              <w:bottom w:val="single" w:sz="4" w:space="0" w:color="000000"/>
              <w:right w:val="single" w:sz="4" w:space="0" w:color="000000"/>
            </w:tcBorders>
            <w:shd w:val="clear" w:color="auto" w:fill="auto"/>
            <w:vAlign w:val="center"/>
            <w:hideMark/>
          </w:tcPr>
          <w:p w14:paraId="45ED3B2D"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39041A4B" w14:textId="77777777" w:rsidR="00EC3C0B" w:rsidRPr="00EC3C0B" w:rsidRDefault="00EC3C0B" w:rsidP="00EC3C0B">
            <w:pPr>
              <w:jc w:val="right"/>
              <w:rPr>
                <w:sz w:val="12"/>
                <w:szCs w:val="12"/>
              </w:rPr>
            </w:pPr>
            <w:r w:rsidRPr="00EC3C0B">
              <w:rPr>
                <w:sz w:val="12"/>
                <w:szCs w:val="12"/>
              </w:rPr>
              <w:t>64,0</w:t>
            </w:r>
          </w:p>
        </w:tc>
        <w:tc>
          <w:tcPr>
            <w:tcW w:w="654" w:type="pct"/>
            <w:tcBorders>
              <w:top w:val="nil"/>
              <w:left w:val="nil"/>
              <w:bottom w:val="single" w:sz="4" w:space="0" w:color="000000"/>
              <w:right w:val="single" w:sz="4" w:space="0" w:color="000000"/>
            </w:tcBorders>
            <w:shd w:val="clear" w:color="auto" w:fill="auto"/>
            <w:vAlign w:val="center"/>
            <w:hideMark/>
          </w:tcPr>
          <w:p w14:paraId="6D718D21" w14:textId="77777777" w:rsidR="00EC3C0B" w:rsidRPr="00EC3C0B" w:rsidRDefault="00EC3C0B" w:rsidP="00EC3C0B">
            <w:pPr>
              <w:jc w:val="right"/>
              <w:rPr>
                <w:sz w:val="12"/>
                <w:szCs w:val="12"/>
              </w:rPr>
            </w:pPr>
            <w:r w:rsidRPr="00EC3C0B">
              <w:rPr>
                <w:sz w:val="12"/>
                <w:szCs w:val="12"/>
              </w:rPr>
              <w:t>64,0</w:t>
            </w:r>
          </w:p>
        </w:tc>
        <w:tc>
          <w:tcPr>
            <w:tcW w:w="640" w:type="pct"/>
            <w:tcBorders>
              <w:top w:val="nil"/>
              <w:left w:val="nil"/>
              <w:bottom w:val="single" w:sz="4" w:space="0" w:color="000000"/>
              <w:right w:val="single" w:sz="4" w:space="0" w:color="000000"/>
            </w:tcBorders>
            <w:shd w:val="clear" w:color="auto" w:fill="auto"/>
            <w:vAlign w:val="center"/>
            <w:hideMark/>
          </w:tcPr>
          <w:p w14:paraId="38401BAE" w14:textId="77777777" w:rsidR="00EC3C0B" w:rsidRPr="00EC3C0B" w:rsidRDefault="00EC3C0B" w:rsidP="00EC3C0B">
            <w:pPr>
              <w:jc w:val="right"/>
              <w:rPr>
                <w:sz w:val="12"/>
                <w:szCs w:val="12"/>
              </w:rPr>
            </w:pPr>
            <w:r w:rsidRPr="00EC3C0B">
              <w:rPr>
                <w:sz w:val="12"/>
                <w:szCs w:val="12"/>
              </w:rPr>
              <w:t>64,0</w:t>
            </w:r>
          </w:p>
        </w:tc>
      </w:tr>
      <w:tr w:rsidR="00EC3C0B" w:rsidRPr="00EC3C0B" w14:paraId="51878CA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3B903FA" w14:textId="77777777" w:rsidR="00EC3C0B" w:rsidRPr="00EC3C0B" w:rsidRDefault="00EC3C0B" w:rsidP="00EC3C0B">
            <w:pPr>
              <w:rPr>
                <w:sz w:val="12"/>
                <w:szCs w:val="12"/>
              </w:rPr>
            </w:pPr>
            <w:r w:rsidRPr="00EC3C0B">
              <w:rPr>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4BDA8196" w14:textId="77777777" w:rsidR="00EC3C0B" w:rsidRPr="00EC3C0B" w:rsidRDefault="00EC3C0B" w:rsidP="00EC3C0B">
            <w:pPr>
              <w:jc w:val="center"/>
              <w:rPr>
                <w:sz w:val="12"/>
                <w:szCs w:val="12"/>
              </w:rPr>
            </w:pPr>
            <w:r w:rsidRPr="00EC3C0B">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18AA2353" w14:textId="77777777" w:rsidR="00EC3C0B" w:rsidRPr="00EC3C0B" w:rsidRDefault="00EC3C0B" w:rsidP="00EC3C0B">
            <w:pPr>
              <w:jc w:val="center"/>
              <w:rPr>
                <w:sz w:val="12"/>
                <w:szCs w:val="12"/>
              </w:rPr>
            </w:pPr>
            <w:r w:rsidRPr="00EC3C0B">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5219D3BC" w14:textId="77777777" w:rsidR="00EC3C0B" w:rsidRPr="00EC3C0B" w:rsidRDefault="00EC3C0B" w:rsidP="00EC3C0B">
            <w:pPr>
              <w:jc w:val="center"/>
              <w:rPr>
                <w:sz w:val="12"/>
                <w:szCs w:val="12"/>
              </w:rPr>
            </w:pPr>
            <w:r w:rsidRPr="00EC3C0B">
              <w:rPr>
                <w:sz w:val="12"/>
                <w:szCs w:val="12"/>
              </w:rPr>
              <w:t>99 0 00 64090</w:t>
            </w:r>
          </w:p>
        </w:tc>
        <w:tc>
          <w:tcPr>
            <w:tcW w:w="216" w:type="pct"/>
            <w:tcBorders>
              <w:top w:val="nil"/>
              <w:left w:val="nil"/>
              <w:bottom w:val="single" w:sz="4" w:space="0" w:color="000000"/>
              <w:right w:val="single" w:sz="4" w:space="0" w:color="000000"/>
            </w:tcBorders>
            <w:shd w:val="clear" w:color="auto" w:fill="auto"/>
            <w:vAlign w:val="center"/>
            <w:hideMark/>
          </w:tcPr>
          <w:p w14:paraId="43DCB00F"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045B0459" w14:textId="77777777" w:rsidR="00EC3C0B" w:rsidRPr="00EC3C0B" w:rsidRDefault="00EC3C0B" w:rsidP="00EC3C0B">
            <w:pPr>
              <w:jc w:val="right"/>
              <w:rPr>
                <w:sz w:val="12"/>
                <w:szCs w:val="12"/>
              </w:rPr>
            </w:pPr>
            <w:r w:rsidRPr="00EC3C0B">
              <w:rPr>
                <w:sz w:val="12"/>
                <w:szCs w:val="12"/>
              </w:rPr>
              <w:t>8,8</w:t>
            </w:r>
          </w:p>
        </w:tc>
        <w:tc>
          <w:tcPr>
            <w:tcW w:w="654" w:type="pct"/>
            <w:tcBorders>
              <w:top w:val="nil"/>
              <w:left w:val="nil"/>
              <w:bottom w:val="single" w:sz="4" w:space="0" w:color="000000"/>
              <w:right w:val="single" w:sz="4" w:space="0" w:color="000000"/>
            </w:tcBorders>
            <w:shd w:val="clear" w:color="auto" w:fill="auto"/>
            <w:vAlign w:val="center"/>
            <w:hideMark/>
          </w:tcPr>
          <w:p w14:paraId="32C27617"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69392D30" w14:textId="77777777" w:rsidR="00EC3C0B" w:rsidRPr="00EC3C0B" w:rsidRDefault="00EC3C0B" w:rsidP="00EC3C0B">
            <w:pPr>
              <w:jc w:val="right"/>
              <w:rPr>
                <w:sz w:val="12"/>
                <w:szCs w:val="12"/>
              </w:rPr>
            </w:pPr>
            <w:r w:rsidRPr="00EC3C0B">
              <w:rPr>
                <w:sz w:val="12"/>
                <w:szCs w:val="12"/>
              </w:rPr>
              <w:t> </w:t>
            </w:r>
          </w:p>
        </w:tc>
      </w:tr>
      <w:tr w:rsidR="00EC3C0B" w:rsidRPr="00EC3C0B" w14:paraId="372547CB"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82C23C2"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3064A6B0" w14:textId="77777777" w:rsidR="00EC3C0B" w:rsidRPr="00EC3C0B" w:rsidRDefault="00EC3C0B" w:rsidP="00EC3C0B">
            <w:pPr>
              <w:jc w:val="center"/>
              <w:rPr>
                <w:sz w:val="12"/>
                <w:szCs w:val="12"/>
              </w:rPr>
            </w:pPr>
            <w:r w:rsidRPr="00EC3C0B">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205B8648" w14:textId="77777777" w:rsidR="00EC3C0B" w:rsidRPr="00EC3C0B" w:rsidRDefault="00EC3C0B" w:rsidP="00EC3C0B">
            <w:pPr>
              <w:jc w:val="center"/>
              <w:rPr>
                <w:sz w:val="12"/>
                <w:szCs w:val="12"/>
              </w:rPr>
            </w:pPr>
            <w:r w:rsidRPr="00EC3C0B">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723B318C" w14:textId="77777777" w:rsidR="00EC3C0B" w:rsidRPr="00EC3C0B" w:rsidRDefault="00EC3C0B" w:rsidP="00EC3C0B">
            <w:pPr>
              <w:jc w:val="center"/>
              <w:rPr>
                <w:sz w:val="12"/>
                <w:szCs w:val="12"/>
              </w:rPr>
            </w:pPr>
            <w:r w:rsidRPr="00EC3C0B">
              <w:rPr>
                <w:sz w:val="12"/>
                <w:szCs w:val="12"/>
              </w:rPr>
              <w:t>99 0 00 64090</w:t>
            </w:r>
          </w:p>
        </w:tc>
        <w:tc>
          <w:tcPr>
            <w:tcW w:w="216" w:type="pct"/>
            <w:tcBorders>
              <w:top w:val="nil"/>
              <w:left w:val="nil"/>
              <w:bottom w:val="single" w:sz="4" w:space="0" w:color="000000"/>
              <w:right w:val="single" w:sz="4" w:space="0" w:color="000000"/>
            </w:tcBorders>
            <w:shd w:val="clear" w:color="auto" w:fill="auto"/>
            <w:vAlign w:val="center"/>
            <w:hideMark/>
          </w:tcPr>
          <w:p w14:paraId="63E8CD4E"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75191681" w14:textId="77777777" w:rsidR="00EC3C0B" w:rsidRPr="00EC3C0B" w:rsidRDefault="00EC3C0B" w:rsidP="00EC3C0B">
            <w:pPr>
              <w:jc w:val="right"/>
              <w:rPr>
                <w:sz w:val="12"/>
                <w:szCs w:val="12"/>
              </w:rPr>
            </w:pPr>
            <w:r w:rsidRPr="00EC3C0B">
              <w:rPr>
                <w:sz w:val="12"/>
                <w:szCs w:val="12"/>
              </w:rPr>
              <w:t>8,8</w:t>
            </w:r>
          </w:p>
        </w:tc>
        <w:tc>
          <w:tcPr>
            <w:tcW w:w="654" w:type="pct"/>
            <w:tcBorders>
              <w:top w:val="nil"/>
              <w:left w:val="nil"/>
              <w:bottom w:val="single" w:sz="4" w:space="0" w:color="000000"/>
              <w:right w:val="single" w:sz="4" w:space="0" w:color="000000"/>
            </w:tcBorders>
            <w:shd w:val="clear" w:color="auto" w:fill="auto"/>
            <w:vAlign w:val="center"/>
            <w:hideMark/>
          </w:tcPr>
          <w:p w14:paraId="5E8145A7"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2059FC00" w14:textId="77777777" w:rsidR="00EC3C0B" w:rsidRPr="00EC3C0B" w:rsidRDefault="00EC3C0B" w:rsidP="00EC3C0B">
            <w:pPr>
              <w:jc w:val="right"/>
              <w:rPr>
                <w:sz w:val="12"/>
                <w:szCs w:val="12"/>
              </w:rPr>
            </w:pPr>
            <w:r w:rsidRPr="00EC3C0B">
              <w:rPr>
                <w:sz w:val="12"/>
                <w:szCs w:val="12"/>
              </w:rPr>
              <w:t> </w:t>
            </w:r>
          </w:p>
        </w:tc>
      </w:tr>
      <w:tr w:rsidR="00EC3C0B" w:rsidRPr="00EC3C0B" w14:paraId="524C1AC1"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2C400EA3" w14:textId="77777777" w:rsidR="00EC3C0B" w:rsidRPr="00EC3C0B" w:rsidRDefault="00EC3C0B" w:rsidP="00EC3C0B">
            <w:pPr>
              <w:rPr>
                <w:sz w:val="12"/>
                <w:szCs w:val="12"/>
              </w:rPr>
            </w:pPr>
            <w:r w:rsidRPr="00EC3C0B">
              <w:rPr>
                <w:sz w:val="12"/>
                <w:szCs w:val="12"/>
              </w:rPr>
              <w:t>ЖИЛИЩНО-КОММУНАЛЬНОЕ ХОЗЯЙСТВО</w:t>
            </w:r>
          </w:p>
        </w:tc>
        <w:tc>
          <w:tcPr>
            <w:tcW w:w="236" w:type="pct"/>
            <w:tcBorders>
              <w:top w:val="nil"/>
              <w:left w:val="nil"/>
              <w:bottom w:val="single" w:sz="4" w:space="0" w:color="000000"/>
              <w:right w:val="single" w:sz="4" w:space="0" w:color="000000"/>
            </w:tcBorders>
            <w:shd w:val="clear" w:color="FFFFFF" w:fill="FFFFFF"/>
            <w:vAlign w:val="center"/>
            <w:hideMark/>
          </w:tcPr>
          <w:p w14:paraId="307E5F87"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B238F7D" w14:textId="77777777" w:rsidR="00EC3C0B" w:rsidRPr="00EC3C0B" w:rsidRDefault="00EC3C0B" w:rsidP="00EC3C0B">
            <w:pPr>
              <w:jc w:val="center"/>
              <w:rPr>
                <w:sz w:val="12"/>
                <w:szCs w:val="12"/>
              </w:rPr>
            </w:pPr>
            <w:r w:rsidRPr="00EC3C0B">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1E449943"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48B853B7"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62706C0B" w14:textId="77777777" w:rsidR="00EC3C0B" w:rsidRPr="00EC3C0B" w:rsidRDefault="00EC3C0B" w:rsidP="00EC3C0B">
            <w:pPr>
              <w:jc w:val="right"/>
              <w:rPr>
                <w:sz w:val="12"/>
                <w:szCs w:val="12"/>
              </w:rPr>
            </w:pPr>
            <w:r w:rsidRPr="00EC3C0B">
              <w:rPr>
                <w:sz w:val="12"/>
                <w:szCs w:val="12"/>
              </w:rPr>
              <w:t>5 561,2</w:t>
            </w:r>
          </w:p>
        </w:tc>
        <w:tc>
          <w:tcPr>
            <w:tcW w:w="654" w:type="pct"/>
            <w:tcBorders>
              <w:top w:val="nil"/>
              <w:left w:val="nil"/>
              <w:bottom w:val="single" w:sz="4" w:space="0" w:color="000000"/>
              <w:right w:val="single" w:sz="4" w:space="0" w:color="000000"/>
            </w:tcBorders>
            <w:shd w:val="clear" w:color="FFFFFF" w:fill="FFFFFF"/>
            <w:vAlign w:val="center"/>
            <w:hideMark/>
          </w:tcPr>
          <w:p w14:paraId="0DEDD6AA" w14:textId="77777777" w:rsidR="00EC3C0B" w:rsidRPr="00EC3C0B" w:rsidRDefault="00EC3C0B" w:rsidP="00EC3C0B">
            <w:pPr>
              <w:jc w:val="right"/>
              <w:rPr>
                <w:sz w:val="12"/>
                <w:szCs w:val="12"/>
              </w:rPr>
            </w:pPr>
            <w:r w:rsidRPr="00EC3C0B">
              <w:rPr>
                <w:sz w:val="12"/>
                <w:szCs w:val="12"/>
              </w:rPr>
              <w:t>5 411,2</w:t>
            </w:r>
          </w:p>
        </w:tc>
        <w:tc>
          <w:tcPr>
            <w:tcW w:w="640" w:type="pct"/>
            <w:tcBorders>
              <w:top w:val="nil"/>
              <w:left w:val="nil"/>
              <w:bottom w:val="single" w:sz="4" w:space="0" w:color="000000"/>
              <w:right w:val="single" w:sz="4" w:space="0" w:color="000000"/>
            </w:tcBorders>
            <w:shd w:val="clear" w:color="FFFFFF" w:fill="FFFFFF"/>
            <w:vAlign w:val="center"/>
            <w:hideMark/>
          </w:tcPr>
          <w:p w14:paraId="7850E41D" w14:textId="77777777" w:rsidR="00EC3C0B" w:rsidRPr="00EC3C0B" w:rsidRDefault="00EC3C0B" w:rsidP="00EC3C0B">
            <w:pPr>
              <w:jc w:val="right"/>
              <w:rPr>
                <w:sz w:val="12"/>
                <w:szCs w:val="12"/>
              </w:rPr>
            </w:pPr>
            <w:r w:rsidRPr="00EC3C0B">
              <w:rPr>
                <w:sz w:val="12"/>
                <w:szCs w:val="12"/>
              </w:rPr>
              <w:t>4 914,3</w:t>
            </w:r>
          </w:p>
        </w:tc>
      </w:tr>
      <w:tr w:rsidR="00EC3C0B" w:rsidRPr="00EC3C0B" w14:paraId="2458E8DD"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4CAB3F72" w14:textId="77777777" w:rsidR="00EC3C0B" w:rsidRPr="00EC3C0B" w:rsidRDefault="00EC3C0B" w:rsidP="00EC3C0B">
            <w:pPr>
              <w:rPr>
                <w:sz w:val="12"/>
                <w:szCs w:val="12"/>
              </w:rPr>
            </w:pPr>
            <w:r w:rsidRPr="00EC3C0B">
              <w:rPr>
                <w:sz w:val="12"/>
                <w:szCs w:val="12"/>
              </w:rPr>
              <w:t>Благоустройство</w:t>
            </w:r>
          </w:p>
        </w:tc>
        <w:tc>
          <w:tcPr>
            <w:tcW w:w="236" w:type="pct"/>
            <w:tcBorders>
              <w:top w:val="nil"/>
              <w:left w:val="nil"/>
              <w:bottom w:val="single" w:sz="4" w:space="0" w:color="000000"/>
              <w:right w:val="single" w:sz="4" w:space="0" w:color="000000"/>
            </w:tcBorders>
            <w:shd w:val="clear" w:color="FFFFFF" w:fill="FFFFFF"/>
            <w:vAlign w:val="center"/>
            <w:hideMark/>
          </w:tcPr>
          <w:p w14:paraId="60ADD061"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071FFC86"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FFFFFF" w:fill="FFFFFF"/>
            <w:vAlign w:val="center"/>
            <w:hideMark/>
          </w:tcPr>
          <w:p w14:paraId="712747A4"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0AF449CE"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58C0149D" w14:textId="77777777" w:rsidR="00EC3C0B" w:rsidRPr="00EC3C0B" w:rsidRDefault="00EC3C0B" w:rsidP="00EC3C0B">
            <w:pPr>
              <w:jc w:val="right"/>
              <w:rPr>
                <w:sz w:val="12"/>
                <w:szCs w:val="12"/>
              </w:rPr>
            </w:pPr>
            <w:r w:rsidRPr="00EC3C0B">
              <w:rPr>
                <w:sz w:val="12"/>
                <w:szCs w:val="12"/>
              </w:rPr>
              <w:t>5 561,2</w:t>
            </w:r>
          </w:p>
        </w:tc>
        <w:tc>
          <w:tcPr>
            <w:tcW w:w="654" w:type="pct"/>
            <w:tcBorders>
              <w:top w:val="nil"/>
              <w:left w:val="nil"/>
              <w:bottom w:val="single" w:sz="4" w:space="0" w:color="000000"/>
              <w:right w:val="single" w:sz="4" w:space="0" w:color="000000"/>
            </w:tcBorders>
            <w:shd w:val="clear" w:color="FFFFFF" w:fill="FFFFFF"/>
            <w:vAlign w:val="center"/>
            <w:hideMark/>
          </w:tcPr>
          <w:p w14:paraId="5BE3AE64" w14:textId="77777777" w:rsidR="00EC3C0B" w:rsidRPr="00EC3C0B" w:rsidRDefault="00EC3C0B" w:rsidP="00EC3C0B">
            <w:pPr>
              <w:jc w:val="right"/>
              <w:rPr>
                <w:sz w:val="12"/>
                <w:szCs w:val="12"/>
              </w:rPr>
            </w:pPr>
            <w:r w:rsidRPr="00EC3C0B">
              <w:rPr>
                <w:sz w:val="12"/>
                <w:szCs w:val="12"/>
              </w:rPr>
              <w:t>5 411,2</w:t>
            </w:r>
          </w:p>
        </w:tc>
        <w:tc>
          <w:tcPr>
            <w:tcW w:w="640" w:type="pct"/>
            <w:tcBorders>
              <w:top w:val="nil"/>
              <w:left w:val="nil"/>
              <w:bottom w:val="single" w:sz="4" w:space="0" w:color="000000"/>
              <w:right w:val="single" w:sz="4" w:space="0" w:color="000000"/>
            </w:tcBorders>
            <w:shd w:val="clear" w:color="FFFFFF" w:fill="FFFFFF"/>
            <w:vAlign w:val="center"/>
            <w:hideMark/>
          </w:tcPr>
          <w:p w14:paraId="48A6069F" w14:textId="77777777" w:rsidR="00EC3C0B" w:rsidRPr="00EC3C0B" w:rsidRDefault="00EC3C0B" w:rsidP="00EC3C0B">
            <w:pPr>
              <w:jc w:val="right"/>
              <w:rPr>
                <w:sz w:val="12"/>
                <w:szCs w:val="12"/>
              </w:rPr>
            </w:pPr>
            <w:r w:rsidRPr="00EC3C0B">
              <w:rPr>
                <w:sz w:val="12"/>
                <w:szCs w:val="12"/>
              </w:rPr>
              <w:t>4 914,3</w:t>
            </w:r>
          </w:p>
        </w:tc>
      </w:tr>
      <w:tr w:rsidR="00EC3C0B" w:rsidRPr="00EC3C0B" w14:paraId="413E72AB"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1EA3DBB" w14:textId="77777777" w:rsidR="00EC3C0B" w:rsidRPr="00EC3C0B" w:rsidRDefault="00EC3C0B" w:rsidP="00EC3C0B">
            <w:pPr>
              <w:rPr>
                <w:sz w:val="12"/>
                <w:szCs w:val="12"/>
              </w:rPr>
            </w:pPr>
            <w:r w:rsidRPr="00EC3C0B">
              <w:rPr>
                <w:sz w:val="12"/>
                <w:szCs w:val="12"/>
              </w:rPr>
              <w:t>Общее благоустройство территории сельского поселения "Зеленец</w:t>
            </w:r>
          </w:p>
        </w:tc>
        <w:tc>
          <w:tcPr>
            <w:tcW w:w="236" w:type="pct"/>
            <w:tcBorders>
              <w:top w:val="nil"/>
              <w:left w:val="nil"/>
              <w:bottom w:val="single" w:sz="4" w:space="0" w:color="000000"/>
              <w:right w:val="single" w:sz="4" w:space="0" w:color="000000"/>
            </w:tcBorders>
            <w:shd w:val="clear" w:color="FFFFFF" w:fill="FFFFFF"/>
            <w:vAlign w:val="center"/>
            <w:hideMark/>
          </w:tcPr>
          <w:p w14:paraId="124EE170"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72B497F"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52AF8CBD" w14:textId="77777777" w:rsidR="00EC3C0B" w:rsidRPr="00EC3C0B" w:rsidRDefault="00EC3C0B" w:rsidP="00EC3C0B">
            <w:pPr>
              <w:jc w:val="center"/>
              <w:rPr>
                <w:sz w:val="12"/>
                <w:szCs w:val="12"/>
              </w:rPr>
            </w:pPr>
            <w:r w:rsidRPr="00EC3C0B">
              <w:rPr>
                <w:sz w:val="12"/>
                <w:szCs w:val="12"/>
              </w:rPr>
              <w:t>26 0 10 26000</w:t>
            </w:r>
          </w:p>
        </w:tc>
        <w:tc>
          <w:tcPr>
            <w:tcW w:w="216" w:type="pct"/>
            <w:tcBorders>
              <w:top w:val="nil"/>
              <w:left w:val="nil"/>
              <w:bottom w:val="single" w:sz="4" w:space="0" w:color="000000"/>
              <w:right w:val="single" w:sz="4" w:space="0" w:color="000000"/>
            </w:tcBorders>
            <w:shd w:val="clear" w:color="auto" w:fill="auto"/>
            <w:vAlign w:val="center"/>
            <w:hideMark/>
          </w:tcPr>
          <w:p w14:paraId="33B71563"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11BC51EE" w14:textId="77777777" w:rsidR="00EC3C0B" w:rsidRPr="00EC3C0B" w:rsidRDefault="00EC3C0B" w:rsidP="00EC3C0B">
            <w:pPr>
              <w:jc w:val="right"/>
              <w:rPr>
                <w:sz w:val="12"/>
                <w:szCs w:val="12"/>
              </w:rPr>
            </w:pPr>
            <w:r w:rsidRPr="00EC3C0B">
              <w:rPr>
                <w:sz w:val="12"/>
                <w:szCs w:val="12"/>
              </w:rPr>
              <w:t>4 700,0</w:t>
            </w:r>
          </w:p>
        </w:tc>
        <w:tc>
          <w:tcPr>
            <w:tcW w:w="654" w:type="pct"/>
            <w:tcBorders>
              <w:top w:val="nil"/>
              <w:left w:val="nil"/>
              <w:bottom w:val="single" w:sz="4" w:space="0" w:color="000000"/>
              <w:right w:val="single" w:sz="4" w:space="0" w:color="000000"/>
            </w:tcBorders>
            <w:shd w:val="clear" w:color="auto" w:fill="auto"/>
            <w:vAlign w:val="center"/>
            <w:hideMark/>
          </w:tcPr>
          <w:p w14:paraId="009FDE92"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02A48FB" w14:textId="77777777" w:rsidR="00EC3C0B" w:rsidRPr="00EC3C0B" w:rsidRDefault="00EC3C0B" w:rsidP="00EC3C0B">
            <w:pPr>
              <w:jc w:val="right"/>
              <w:rPr>
                <w:sz w:val="12"/>
                <w:szCs w:val="12"/>
              </w:rPr>
            </w:pPr>
            <w:r w:rsidRPr="00EC3C0B">
              <w:rPr>
                <w:sz w:val="12"/>
                <w:szCs w:val="12"/>
              </w:rPr>
              <w:t> </w:t>
            </w:r>
          </w:p>
        </w:tc>
      </w:tr>
      <w:tr w:rsidR="00EC3C0B" w:rsidRPr="00EC3C0B" w14:paraId="71C2A4A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3C1D2EB"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DC5336D"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61529CF6"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395C6455" w14:textId="77777777" w:rsidR="00EC3C0B" w:rsidRPr="00EC3C0B" w:rsidRDefault="00EC3C0B" w:rsidP="00EC3C0B">
            <w:pPr>
              <w:jc w:val="center"/>
              <w:rPr>
                <w:sz w:val="12"/>
                <w:szCs w:val="12"/>
              </w:rPr>
            </w:pPr>
            <w:r w:rsidRPr="00EC3C0B">
              <w:rPr>
                <w:sz w:val="12"/>
                <w:szCs w:val="12"/>
              </w:rPr>
              <w:t>26 0 10 26000</w:t>
            </w:r>
          </w:p>
        </w:tc>
        <w:tc>
          <w:tcPr>
            <w:tcW w:w="216" w:type="pct"/>
            <w:tcBorders>
              <w:top w:val="nil"/>
              <w:left w:val="nil"/>
              <w:bottom w:val="single" w:sz="4" w:space="0" w:color="000000"/>
              <w:right w:val="single" w:sz="4" w:space="0" w:color="000000"/>
            </w:tcBorders>
            <w:shd w:val="clear" w:color="auto" w:fill="auto"/>
            <w:vAlign w:val="center"/>
            <w:hideMark/>
          </w:tcPr>
          <w:p w14:paraId="2881D7FD"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1847C6DA" w14:textId="77777777" w:rsidR="00EC3C0B" w:rsidRPr="00EC3C0B" w:rsidRDefault="00EC3C0B" w:rsidP="00EC3C0B">
            <w:pPr>
              <w:jc w:val="right"/>
              <w:rPr>
                <w:sz w:val="12"/>
                <w:szCs w:val="12"/>
              </w:rPr>
            </w:pPr>
            <w:r w:rsidRPr="00EC3C0B">
              <w:rPr>
                <w:sz w:val="12"/>
                <w:szCs w:val="12"/>
              </w:rPr>
              <w:t>4 700,0</w:t>
            </w:r>
          </w:p>
        </w:tc>
        <w:tc>
          <w:tcPr>
            <w:tcW w:w="654" w:type="pct"/>
            <w:tcBorders>
              <w:top w:val="nil"/>
              <w:left w:val="nil"/>
              <w:bottom w:val="single" w:sz="4" w:space="0" w:color="000000"/>
              <w:right w:val="single" w:sz="4" w:space="0" w:color="000000"/>
            </w:tcBorders>
            <w:shd w:val="clear" w:color="auto" w:fill="auto"/>
            <w:vAlign w:val="center"/>
            <w:hideMark/>
          </w:tcPr>
          <w:p w14:paraId="14A446AE" w14:textId="77777777" w:rsidR="00EC3C0B" w:rsidRPr="00EC3C0B" w:rsidRDefault="00EC3C0B" w:rsidP="00EC3C0B">
            <w:pPr>
              <w:jc w:val="right"/>
              <w:rPr>
                <w:sz w:val="12"/>
                <w:szCs w:val="12"/>
              </w:rPr>
            </w:pPr>
            <w:r w:rsidRPr="00EC3C0B">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7D383E80" w14:textId="77777777" w:rsidR="00EC3C0B" w:rsidRPr="00EC3C0B" w:rsidRDefault="00EC3C0B" w:rsidP="00EC3C0B">
            <w:pPr>
              <w:jc w:val="right"/>
              <w:rPr>
                <w:sz w:val="12"/>
                <w:szCs w:val="12"/>
              </w:rPr>
            </w:pPr>
            <w:r w:rsidRPr="00EC3C0B">
              <w:rPr>
                <w:sz w:val="12"/>
                <w:szCs w:val="12"/>
              </w:rPr>
              <w:t> </w:t>
            </w:r>
          </w:p>
        </w:tc>
      </w:tr>
      <w:tr w:rsidR="00EC3C0B" w:rsidRPr="00EC3C0B" w14:paraId="1DE715A0"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3340AD0" w14:textId="77777777" w:rsidR="00EC3C0B" w:rsidRPr="00EC3C0B" w:rsidRDefault="00EC3C0B" w:rsidP="00EC3C0B">
            <w:pPr>
              <w:rPr>
                <w:sz w:val="12"/>
                <w:szCs w:val="12"/>
              </w:rPr>
            </w:pPr>
            <w:r w:rsidRPr="00EC3C0B">
              <w:rPr>
                <w:sz w:val="12"/>
                <w:szCs w:val="12"/>
              </w:rPr>
              <w:lastRenderedPageBreak/>
              <w:t>Содержание улично-дорожной сети</w:t>
            </w:r>
          </w:p>
        </w:tc>
        <w:tc>
          <w:tcPr>
            <w:tcW w:w="236" w:type="pct"/>
            <w:tcBorders>
              <w:top w:val="nil"/>
              <w:left w:val="nil"/>
              <w:bottom w:val="single" w:sz="4" w:space="0" w:color="000000"/>
              <w:right w:val="single" w:sz="4" w:space="0" w:color="000000"/>
            </w:tcBorders>
            <w:shd w:val="clear" w:color="FFFFFF" w:fill="FFFFFF"/>
            <w:vAlign w:val="center"/>
            <w:hideMark/>
          </w:tcPr>
          <w:p w14:paraId="0E8FAD8D"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3901A17C"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0E9CF2C8" w14:textId="77777777" w:rsidR="00EC3C0B" w:rsidRPr="00EC3C0B" w:rsidRDefault="00EC3C0B" w:rsidP="00EC3C0B">
            <w:pPr>
              <w:jc w:val="center"/>
              <w:rPr>
                <w:sz w:val="12"/>
                <w:szCs w:val="12"/>
              </w:rPr>
            </w:pPr>
            <w:r w:rsidRPr="00EC3C0B">
              <w:rPr>
                <w:sz w:val="12"/>
                <w:szCs w:val="12"/>
              </w:rPr>
              <w:t>99 0 00 02070</w:t>
            </w:r>
          </w:p>
        </w:tc>
        <w:tc>
          <w:tcPr>
            <w:tcW w:w="216" w:type="pct"/>
            <w:tcBorders>
              <w:top w:val="nil"/>
              <w:left w:val="nil"/>
              <w:bottom w:val="single" w:sz="4" w:space="0" w:color="000000"/>
              <w:right w:val="single" w:sz="4" w:space="0" w:color="000000"/>
            </w:tcBorders>
            <w:shd w:val="clear" w:color="auto" w:fill="auto"/>
            <w:vAlign w:val="center"/>
            <w:hideMark/>
          </w:tcPr>
          <w:p w14:paraId="361AA93D"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37DB670C" w14:textId="77777777" w:rsidR="00EC3C0B" w:rsidRPr="00EC3C0B" w:rsidRDefault="00EC3C0B" w:rsidP="00EC3C0B">
            <w:pPr>
              <w:jc w:val="right"/>
              <w:rPr>
                <w:sz w:val="12"/>
                <w:szCs w:val="12"/>
              </w:rPr>
            </w:pPr>
            <w:r w:rsidRPr="00EC3C0B">
              <w:rPr>
                <w:sz w:val="12"/>
                <w:szCs w:val="12"/>
              </w:rPr>
              <w:t>15,8</w:t>
            </w:r>
          </w:p>
        </w:tc>
        <w:tc>
          <w:tcPr>
            <w:tcW w:w="654" w:type="pct"/>
            <w:tcBorders>
              <w:top w:val="nil"/>
              <w:left w:val="nil"/>
              <w:bottom w:val="single" w:sz="4" w:space="0" w:color="000000"/>
              <w:right w:val="single" w:sz="4" w:space="0" w:color="000000"/>
            </w:tcBorders>
            <w:shd w:val="clear" w:color="auto" w:fill="auto"/>
            <w:vAlign w:val="center"/>
            <w:hideMark/>
          </w:tcPr>
          <w:p w14:paraId="770D01AF" w14:textId="77777777" w:rsidR="00EC3C0B" w:rsidRPr="00EC3C0B" w:rsidRDefault="00EC3C0B" w:rsidP="00EC3C0B">
            <w:pPr>
              <w:jc w:val="right"/>
              <w:rPr>
                <w:sz w:val="12"/>
                <w:szCs w:val="12"/>
              </w:rPr>
            </w:pPr>
            <w:r w:rsidRPr="00EC3C0B">
              <w:rPr>
                <w:sz w:val="12"/>
                <w:szCs w:val="12"/>
              </w:rPr>
              <w:t>2 500,0</w:t>
            </w:r>
          </w:p>
        </w:tc>
        <w:tc>
          <w:tcPr>
            <w:tcW w:w="640" w:type="pct"/>
            <w:tcBorders>
              <w:top w:val="nil"/>
              <w:left w:val="nil"/>
              <w:bottom w:val="single" w:sz="4" w:space="0" w:color="000000"/>
              <w:right w:val="single" w:sz="4" w:space="0" w:color="000000"/>
            </w:tcBorders>
            <w:shd w:val="clear" w:color="auto" w:fill="auto"/>
            <w:vAlign w:val="center"/>
            <w:hideMark/>
          </w:tcPr>
          <w:p w14:paraId="49069DF8" w14:textId="77777777" w:rsidR="00EC3C0B" w:rsidRPr="00EC3C0B" w:rsidRDefault="00EC3C0B" w:rsidP="00EC3C0B">
            <w:pPr>
              <w:jc w:val="right"/>
              <w:rPr>
                <w:sz w:val="12"/>
                <w:szCs w:val="12"/>
              </w:rPr>
            </w:pPr>
            <w:r w:rsidRPr="00EC3C0B">
              <w:rPr>
                <w:sz w:val="12"/>
                <w:szCs w:val="12"/>
              </w:rPr>
              <w:t>1 950,0</w:t>
            </w:r>
          </w:p>
        </w:tc>
      </w:tr>
      <w:tr w:rsidR="00EC3C0B" w:rsidRPr="00EC3C0B" w14:paraId="380BA12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5356F7F"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E0322D8"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495C8BCA"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7E6B9D9E" w14:textId="77777777" w:rsidR="00EC3C0B" w:rsidRPr="00EC3C0B" w:rsidRDefault="00EC3C0B" w:rsidP="00EC3C0B">
            <w:pPr>
              <w:jc w:val="center"/>
              <w:rPr>
                <w:sz w:val="12"/>
                <w:szCs w:val="12"/>
              </w:rPr>
            </w:pPr>
            <w:r w:rsidRPr="00EC3C0B">
              <w:rPr>
                <w:sz w:val="12"/>
                <w:szCs w:val="12"/>
              </w:rPr>
              <w:t>99 0 00 02070</w:t>
            </w:r>
          </w:p>
        </w:tc>
        <w:tc>
          <w:tcPr>
            <w:tcW w:w="216" w:type="pct"/>
            <w:tcBorders>
              <w:top w:val="nil"/>
              <w:left w:val="nil"/>
              <w:bottom w:val="single" w:sz="4" w:space="0" w:color="000000"/>
              <w:right w:val="single" w:sz="4" w:space="0" w:color="000000"/>
            </w:tcBorders>
            <w:shd w:val="clear" w:color="auto" w:fill="auto"/>
            <w:vAlign w:val="center"/>
            <w:hideMark/>
          </w:tcPr>
          <w:p w14:paraId="018AC36B"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43778DA7" w14:textId="77777777" w:rsidR="00EC3C0B" w:rsidRPr="00EC3C0B" w:rsidRDefault="00EC3C0B" w:rsidP="00EC3C0B">
            <w:pPr>
              <w:jc w:val="right"/>
              <w:rPr>
                <w:sz w:val="12"/>
                <w:szCs w:val="12"/>
              </w:rPr>
            </w:pPr>
            <w:r w:rsidRPr="00EC3C0B">
              <w:rPr>
                <w:sz w:val="12"/>
                <w:szCs w:val="12"/>
              </w:rPr>
              <w:t>15,8</w:t>
            </w:r>
          </w:p>
        </w:tc>
        <w:tc>
          <w:tcPr>
            <w:tcW w:w="654" w:type="pct"/>
            <w:tcBorders>
              <w:top w:val="nil"/>
              <w:left w:val="nil"/>
              <w:bottom w:val="single" w:sz="4" w:space="0" w:color="000000"/>
              <w:right w:val="single" w:sz="4" w:space="0" w:color="000000"/>
            </w:tcBorders>
            <w:shd w:val="clear" w:color="auto" w:fill="auto"/>
            <w:vAlign w:val="center"/>
            <w:hideMark/>
          </w:tcPr>
          <w:p w14:paraId="5C8218D5" w14:textId="77777777" w:rsidR="00EC3C0B" w:rsidRPr="00EC3C0B" w:rsidRDefault="00EC3C0B" w:rsidP="00EC3C0B">
            <w:pPr>
              <w:jc w:val="right"/>
              <w:rPr>
                <w:sz w:val="12"/>
                <w:szCs w:val="12"/>
              </w:rPr>
            </w:pPr>
            <w:r w:rsidRPr="00EC3C0B">
              <w:rPr>
                <w:sz w:val="12"/>
                <w:szCs w:val="12"/>
              </w:rPr>
              <w:t>2 500,0</w:t>
            </w:r>
          </w:p>
        </w:tc>
        <w:tc>
          <w:tcPr>
            <w:tcW w:w="640" w:type="pct"/>
            <w:tcBorders>
              <w:top w:val="nil"/>
              <w:left w:val="nil"/>
              <w:bottom w:val="single" w:sz="4" w:space="0" w:color="000000"/>
              <w:right w:val="single" w:sz="4" w:space="0" w:color="000000"/>
            </w:tcBorders>
            <w:shd w:val="clear" w:color="auto" w:fill="auto"/>
            <w:vAlign w:val="center"/>
            <w:hideMark/>
          </w:tcPr>
          <w:p w14:paraId="05FF8E88" w14:textId="77777777" w:rsidR="00EC3C0B" w:rsidRPr="00EC3C0B" w:rsidRDefault="00EC3C0B" w:rsidP="00EC3C0B">
            <w:pPr>
              <w:jc w:val="right"/>
              <w:rPr>
                <w:sz w:val="12"/>
                <w:szCs w:val="12"/>
              </w:rPr>
            </w:pPr>
            <w:r w:rsidRPr="00EC3C0B">
              <w:rPr>
                <w:sz w:val="12"/>
                <w:szCs w:val="12"/>
              </w:rPr>
              <w:t>1 950,0</w:t>
            </w:r>
          </w:p>
        </w:tc>
      </w:tr>
      <w:tr w:rsidR="00EC3C0B" w:rsidRPr="00EC3C0B" w14:paraId="16E4DEF8"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131C296" w14:textId="77777777" w:rsidR="00EC3C0B" w:rsidRPr="00EC3C0B" w:rsidRDefault="00EC3C0B" w:rsidP="00EC3C0B">
            <w:pPr>
              <w:rPr>
                <w:sz w:val="12"/>
                <w:szCs w:val="12"/>
              </w:rPr>
            </w:pPr>
            <w:r w:rsidRPr="00EC3C0B">
              <w:rPr>
                <w:sz w:val="12"/>
                <w:szCs w:val="12"/>
              </w:rPr>
              <w:t>Уличное освещение</w:t>
            </w:r>
          </w:p>
        </w:tc>
        <w:tc>
          <w:tcPr>
            <w:tcW w:w="236" w:type="pct"/>
            <w:tcBorders>
              <w:top w:val="nil"/>
              <w:left w:val="nil"/>
              <w:bottom w:val="single" w:sz="4" w:space="0" w:color="000000"/>
              <w:right w:val="single" w:sz="4" w:space="0" w:color="000000"/>
            </w:tcBorders>
            <w:shd w:val="clear" w:color="FFFFFF" w:fill="FFFFFF"/>
            <w:vAlign w:val="center"/>
            <w:hideMark/>
          </w:tcPr>
          <w:p w14:paraId="5D02CC88"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4F6D67A7"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332E613D" w14:textId="77777777" w:rsidR="00EC3C0B" w:rsidRPr="00EC3C0B" w:rsidRDefault="00EC3C0B" w:rsidP="00EC3C0B">
            <w:pPr>
              <w:jc w:val="center"/>
              <w:rPr>
                <w:sz w:val="12"/>
                <w:szCs w:val="12"/>
              </w:rPr>
            </w:pPr>
            <w:r w:rsidRPr="00EC3C0B">
              <w:rPr>
                <w:sz w:val="12"/>
                <w:szCs w:val="12"/>
              </w:rPr>
              <w:t>99 0 00 02300</w:t>
            </w:r>
          </w:p>
        </w:tc>
        <w:tc>
          <w:tcPr>
            <w:tcW w:w="216" w:type="pct"/>
            <w:tcBorders>
              <w:top w:val="nil"/>
              <w:left w:val="nil"/>
              <w:bottom w:val="single" w:sz="4" w:space="0" w:color="000000"/>
              <w:right w:val="single" w:sz="4" w:space="0" w:color="000000"/>
            </w:tcBorders>
            <w:shd w:val="clear" w:color="auto" w:fill="auto"/>
            <w:vAlign w:val="center"/>
            <w:hideMark/>
          </w:tcPr>
          <w:p w14:paraId="15552666"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7EAEC43C" w14:textId="77777777" w:rsidR="00EC3C0B" w:rsidRPr="00EC3C0B" w:rsidRDefault="00EC3C0B" w:rsidP="00EC3C0B">
            <w:pPr>
              <w:jc w:val="right"/>
              <w:rPr>
                <w:sz w:val="12"/>
                <w:szCs w:val="12"/>
              </w:rPr>
            </w:pPr>
            <w:r w:rsidRPr="00EC3C0B">
              <w:rPr>
                <w:sz w:val="12"/>
                <w:szCs w:val="12"/>
              </w:rPr>
              <w:t>845,4</w:t>
            </w:r>
          </w:p>
        </w:tc>
        <w:tc>
          <w:tcPr>
            <w:tcW w:w="654" w:type="pct"/>
            <w:tcBorders>
              <w:top w:val="nil"/>
              <w:left w:val="nil"/>
              <w:bottom w:val="single" w:sz="4" w:space="0" w:color="000000"/>
              <w:right w:val="single" w:sz="4" w:space="0" w:color="000000"/>
            </w:tcBorders>
            <w:shd w:val="clear" w:color="auto" w:fill="auto"/>
            <w:vAlign w:val="center"/>
            <w:hideMark/>
          </w:tcPr>
          <w:p w14:paraId="11AB1FF2" w14:textId="77777777" w:rsidR="00EC3C0B" w:rsidRPr="00EC3C0B" w:rsidRDefault="00EC3C0B" w:rsidP="00EC3C0B">
            <w:pPr>
              <w:jc w:val="right"/>
              <w:rPr>
                <w:sz w:val="12"/>
                <w:szCs w:val="12"/>
              </w:rPr>
            </w:pPr>
            <w:r w:rsidRPr="00EC3C0B">
              <w:rPr>
                <w:sz w:val="12"/>
                <w:szCs w:val="12"/>
              </w:rPr>
              <w:t>2 911,2</w:t>
            </w:r>
          </w:p>
        </w:tc>
        <w:tc>
          <w:tcPr>
            <w:tcW w:w="640" w:type="pct"/>
            <w:tcBorders>
              <w:top w:val="nil"/>
              <w:left w:val="nil"/>
              <w:bottom w:val="single" w:sz="4" w:space="0" w:color="000000"/>
              <w:right w:val="single" w:sz="4" w:space="0" w:color="000000"/>
            </w:tcBorders>
            <w:shd w:val="clear" w:color="auto" w:fill="auto"/>
            <w:vAlign w:val="center"/>
            <w:hideMark/>
          </w:tcPr>
          <w:p w14:paraId="6CF53AFD" w14:textId="77777777" w:rsidR="00EC3C0B" w:rsidRPr="00EC3C0B" w:rsidRDefault="00EC3C0B" w:rsidP="00EC3C0B">
            <w:pPr>
              <w:jc w:val="right"/>
              <w:rPr>
                <w:sz w:val="12"/>
                <w:szCs w:val="12"/>
              </w:rPr>
            </w:pPr>
            <w:r w:rsidRPr="00EC3C0B">
              <w:rPr>
                <w:sz w:val="12"/>
                <w:szCs w:val="12"/>
              </w:rPr>
              <w:t>2 964,3</w:t>
            </w:r>
          </w:p>
        </w:tc>
      </w:tr>
      <w:tr w:rsidR="00EC3C0B" w:rsidRPr="00EC3C0B" w14:paraId="1C066A4D"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54A88AA"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769C0EA" w14:textId="77777777" w:rsidR="00EC3C0B" w:rsidRPr="00EC3C0B" w:rsidRDefault="00EC3C0B" w:rsidP="00EC3C0B">
            <w:pPr>
              <w:jc w:val="center"/>
              <w:rPr>
                <w:sz w:val="12"/>
                <w:szCs w:val="12"/>
              </w:rPr>
            </w:pPr>
            <w:r w:rsidRPr="00EC3C0B">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2F1AC513" w14:textId="77777777" w:rsidR="00EC3C0B" w:rsidRPr="00EC3C0B" w:rsidRDefault="00EC3C0B" w:rsidP="00EC3C0B">
            <w:pPr>
              <w:jc w:val="center"/>
              <w:rPr>
                <w:sz w:val="12"/>
                <w:szCs w:val="12"/>
              </w:rPr>
            </w:pPr>
            <w:r w:rsidRPr="00EC3C0B">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31072B51" w14:textId="77777777" w:rsidR="00EC3C0B" w:rsidRPr="00EC3C0B" w:rsidRDefault="00EC3C0B" w:rsidP="00EC3C0B">
            <w:pPr>
              <w:jc w:val="center"/>
              <w:rPr>
                <w:sz w:val="12"/>
                <w:szCs w:val="12"/>
              </w:rPr>
            </w:pPr>
            <w:r w:rsidRPr="00EC3C0B">
              <w:rPr>
                <w:sz w:val="12"/>
                <w:szCs w:val="12"/>
              </w:rPr>
              <w:t>99 0 00 02300</w:t>
            </w:r>
          </w:p>
        </w:tc>
        <w:tc>
          <w:tcPr>
            <w:tcW w:w="216" w:type="pct"/>
            <w:tcBorders>
              <w:top w:val="nil"/>
              <w:left w:val="nil"/>
              <w:bottom w:val="single" w:sz="4" w:space="0" w:color="000000"/>
              <w:right w:val="single" w:sz="4" w:space="0" w:color="000000"/>
            </w:tcBorders>
            <w:shd w:val="clear" w:color="auto" w:fill="auto"/>
            <w:vAlign w:val="center"/>
            <w:hideMark/>
          </w:tcPr>
          <w:p w14:paraId="7B158BDA" w14:textId="77777777" w:rsidR="00EC3C0B" w:rsidRPr="00EC3C0B" w:rsidRDefault="00EC3C0B" w:rsidP="00EC3C0B">
            <w:pPr>
              <w:jc w:val="center"/>
              <w:rPr>
                <w:sz w:val="12"/>
                <w:szCs w:val="12"/>
              </w:rPr>
            </w:pPr>
            <w:r w:rsidRPr="00EC3C0B">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04A32AB4" w14:textId="77777777" w:rsidR="00EC3C0B" w:rsidRPr="00EC3C0B" w:rsidRDefault="00EC3C0B" w:rsidP="00EC3C0B">
            <w:pPr>
              <w:jc w:val="right"/>
              <w:rPr>
                <w:sz w:val="12"/>
                <w:szCs w:val="12"/>
              </w:rPr>
            </w:pPr>
            <w:r w:rsidRPr="00EC3C0B">
              <w:rPr>
                <w:sz w:val="12"/>
                <w:szCs w:val="12"/>
              </w:rPr>
              <w:t>845,4</w:t>
            </w:r>
          </w:p>
        </w:tc>
        <w:tc>
          <w:tcPr>
            <w:tcW w:w="654" w:type="pct"/>
            <w:tcBorders>
              <w:top w:val="nil"/>
              <w:left w:val="nil"/>
              <w:bottom w:val="single" w:sz="4" w:space="0" w:color="000000"/>
              <w:right w:val="single" w:sz="4" w:space="0" w:color="000000"/>
            </w:tcBorders>
            <w:shd w:val="clear" w:color="auto" w:fill="auto"/>
            <w:vAlign w:val="center"/>
            <w:hideMark/>
          </w:tcPr>
          <w:p w14:paraId="02A9DC4A" w14:textId="77777777" w:rsidR="00EC3C0B" w:rsidRPr="00EC3C0B" w:rsidRDefault="00EC3C0B" w:rsidP="00EC3C0B">
            <w:pPr>
              <w:jc w:val="right"/>
              <w:rPr>
                <w:sz w:val="12"/>
                <w:szCs w:val="12"/>
              </w:rPr>
            </w:pPr>
            <w:r w:rsidRPr="00EC3C0B">
              <w:rPr>
                <w:sz w:val="12"/>
                <w:szCs w:val="12"/>
              </w:rPr>
              <w:t>2 911,2</w:t>
            </w:r>
          </w:p>
        </w:tc>
        <w:tc>
          <w:tcPr>
            <w:tcW w:w="640" w:type="pct"/>
            <w:tcBorders>
              <w:top w:val="nil"/>
              <w:left w:val="nil"/>
              <w:bottom w:val="single" w:sz="4" w:space="0" w:color="000000"/>
              <w:right w:val="single" w:sz="4" w:space="0" w:color="000000"/>
            </w:tcBorders>
            <w:shd w:val="clear" w:color="auto" w:fill="auto"/>
            <w:vAlign w:val="center"/>
            <w:hideMark/>
          </w:tcPr>
          <w:p w14:paraId="4974AC65" w14:textId="77777777" w:rsidR="00EC3C0B" w:rsidRPr="00EC3C0B" w:rsidRDefault="00EC3C0B" w:rsidP="00EC3C0B">
            <w:pPr>
              <w:jc w:val="right"/>
              <w:rPr>
                <w:sz w:val="12"/>
                <w:szCs w:val="12"/>
              </w:rPr>
            </w:pPr>
            <w:r w:rsidRPr="00EC3C0B">
              <w:rPr>
                <w:sz w:val="12"/>
                <w:szCs w:val="12"/>
              </w:rPr>
              <w:t>2 964,3</w:t>
            </w:r>
          </w:p>
        </w:tc>
      </w:tr>
      <w:tr w:rsidR="00EC3C0B" w:rsidRPr="00EC3C0B" w14:paraId="2AF5C0B0"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D28BAA7" w14:textId="77777777" w:rsidR="00EC3C0B" w:rsidRPr="00EC3C0B" w:rsidRDefault="00EC3C0B" w:rsidP="00EC3C0B">
            <w:pPr>
              <w:rPr>
                <w:sz w:val="12"/>
                <w:szCs w:val="12"/>
              </w:rPr>
            </w:pPr>
            <w:r w:rsidRPr="00EC3C0B">
              <w:rPr>
                <w:sz w:val="12"/>
                <w:szCs w:val="12"/>
              </w:rPr>
              <w:t>СОЦИАЛЬНАЯ ПОЛИТИКА</w:t>
            </w:r>
          </w:p>
        </w:tc>
        <w:tc>
          <w:tcPr>
            <w:tcW w:w="236" w:type="pct"/>
            <w:tcBorders>
              <w:top w:val="nil"/>
              <w:left w:val="nil"/>
              <w:bottom w:val="single" w:sz="4" w:space="0" w:color="000000"/>
              <w:right w:val="single" w:sz="4" w:space="0" w:color="000000"/>
            </w:tcBorders>
            <w:shd w:val="clear" w:color="FFFFFF" w:fill="FFFFFF"/>
            <w:vAlign w:val="center"/>
            <w:hideMark/>
          </w:tcPr>
          <w:p w14:paraId="5E8D78B9" w14:textId="77777777" w:rsidR="00EC3C0B" w:rsidRPr="00EC3C0B" w:rsidRDefault="00EC3C0B" w:rsidP="00EC3C0B">
            <w:pPr>
              <w:jc w:val="center"/>
              <w:rPr>
                <w:sz w:val="12"/>
                <w:szCs w:val="12"/>
              </w:rPr>
            </w:pPr>
            <w:r w:rsidRPr="00EC3C0B">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745D4C29" w14:textId="77777777" w:rsidR="00EC3C0B" w:rsidRPr="00EC3C0B" w:rsidRDefault="00EC3C0B" w:rsidP="00EC3C0B">
            <w:pPr>
              <w:jc w:val="center"/>
              <w:rPr>
                <w:sz w:val="12"/>
                <w:szCs w:val="12"/>
              </w:rPr>
            </w:pPr>
            <w:r w:rsidRPr="00EC3C0B">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3A3FC3DF"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3B4A08F8"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2246EC76" w14:textId="77777777" w:rsidR="00EC3C0B" w:rsidRPr="00EC3C0B" w:rsidRDefault="00EC3C0B" w:rsidP="00EC3C0B">
            <w:pPr>
              <w:jc w:val="right"/>
              <w:rPr>
                <w:sz w:val="12"/>
                <w:szCs w:val="12"/>
              </w:rPr>
            </w:pPr>
            <w:r w:rsidRPr="00EC3C0B">
              <w:rPr>
                <w:sz w:val="12"/>
                <w:szCs w:val="12"/>
              </w:rPr>
              <w:t>511,1</w:t>
            </w:r>
          </w:p>
        </w:tc>
        <w:tc>
          <w:tcPr>
            <w:tcW w:w="654" w:type="pct"/>
            <w:tcBorders>
              <w:top w:val="nil"/>
              <w:left w:val="nil"/>
              <w:bottom w:val="single" w:sz="4" w:space="0" w:color="000000"/>
              <w:right w:val="single" w:sz="4" w:space="0" w:color="000000"/>
            </w:tcBorders>
            <w:shd w:val="clear" w:color="FFFFFF" w:fill="FFFFFF"/>
            <w:vAlign w:val="center"/>
            <w:hideMark/>
          </w:tcPr>
          <w:p w14:paraId="15EA2098" w14:textId="77777777" w:rsidR="00EC3C0B" w:rsidRPr="00EC3C0B" w:rsidRDefault="00EC3C0B" w:rsidP="00EC3C0B">
            <w:pPr>
              <w:jc w:val="right"/>
              <w:rPr>
                <w:sz w:val="12"/>
                <w:szCs w:val="12"/>
              </w:rPr>
            </w:pPr>
            <w:r w:rsidRPr="00EC3C0B">
              <w:rPr>
                <w:sz w:val="12"/>
                <w:szCs w:val="12"/>
              </w:rPr>
              <w:t>511,1</w:t>
            </w:r>
          </w:p>
        </w:tc>
        <w:tc>
          <w:tcPr>
            <w:tcW w:w="640" w:type="pct"/>
            <w:tcBorders>
              <w:top w:val="nil"/>
              <w:left w:val="nil"/>
              <w:bottom w:val="single" w:sz="4" w:space="0" w:color="000000"/>
              <w:right w:val="single" w:sz="4" w:space="0" w:color="000000"/>
            </w:tcBorders>
            <w:shd w:val="clear" w:color="FFFFFF" w:fill="FFFFFF"/>
            <w:vAlign w:val="center"/>
            <w:hideMark/>
          </w:tcPr>
          <w:p w14:paraId="51F123C3" w14:textId="77777777" w:rsidR="00EC3C0B" w:rsidRPr="00EC3C0B" w:rsidRDefault="00EC3C0B" w:rsidP="00EC3C0B">
            <w:pPr>
              <w:jc w:val="right"/>
              <w:rPr>
                <w:sz w:val="12"/>
                <w:szCs w:val="12"/>
              </w:rPr>
            </w:pPr>
            <w:r w:rsidRPr="00EC3C0B">
              <w:rPr>
                <w:sz w:val="12"/>
                <w:szCs w:val="12"/>
              </w:rPr>
              <w:t>511,1</w:t>
            </w:r>
          </w:p>
        </w:tc>
      </w:tr>
      <w:tr w:rsidR="00EC3C0B" w:rsidRPr="00EC3C0B" w14:paraId="6219AF7A"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0EDF967" w14:textId="77777777" w:rsidR="00EC3C0B" w:rsidRPr="00EC3C0B" w:rsidRDefault="00EC3C0B" w:rsidP="00EC3C0B">
            <w:pPr>
              <w:rPr>
                <w:sz w:val="12"/>
                <w:szCs w:val="12"/>
              </w:rPr>
            </w:pPr>
            <w:r w:rsidRPr="00EC3C0B">
              <w:rPr>
                <w:sz w:val="12"/>
                <w:szCs w:val="12"/>
              </w:rPr>
              <w:t>Пенсионное обеспечение</w:t>
            </w:r>
          </w:p>
        </w:tc>
        <w:tc>
          <w:tcPr>
            <w:tcW w:w="236" w:type="pct"/>
            <w:tcBorders>
              <w:top w:val="nil"/>
              <w:left w:val="nil"/>
              <w:bottom w:val="single" w:sz="4" w:space="0" w:color="000000"/>
              <w:right w:val="single" w:sz="4" w:space="0" w:color="000000"/>
            </w:tcBorders>
            <w:shd w:val="clear" w:color="FFFFFF" w:fill="FFFFFF"/>
            <w:vAlign w:val="center"/>
            <w:hideMark/>
          </w:tcPr>
          <w:p w14:paraId="3485B99D" w14:textId="77777777" w:rsidR="00EC3C0B" w:rsidRPr="00EC3C0B" w:rsidRDefault="00EC3C0B" w:rsidP="00EC3C0B">
            <w:pPr>
              <w:jc w:val="center"/>
              <w:rPr>
                <w:sz w:val="12"/>
                <w:szCs w:val="12"/>
              </w:rPr>
            </w:pPr>
            <w:r w:rsidRPr="00EC3C0B">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092E83AC" w14:textId="77777777" w:rsidR="00EC3C0B" w:rsidRPr="00EC3C0B" w:rsidRDefault="00EC3C0B" w:rsidP="00EC3C0B">
            <w:pPr>
              <w:jc w:val="center"/>
              <w:rPr>
                <w:sz w:val="12"/>
                <w:szCs w:val="12"/>
              </w:rPr>
            </w:pPr>
            <w:r w:rsidRPr="00EC3C0B">
              <w:rPr>
                <w:sz w:val="12"/>
                <w:szCs w:val="12"/>
              </w:rPr>
              <w:t>01</w:t>
            </w:r>
          </w:p>
        </w:tc>
        <w:tc>
          <w:tcPr>
            <w:tcW w:w="526" w:type="pct"/>
            <w:tcBorders>
              <w:top w:val="nil"/>
              <w:left w:val="nil"/>
              <w:bottom w:val="single" w:sz="4" w:space="0" w:color="000000"/>
              <w:right w:val="single" w:sz="4" w:space="0" w:color="000000"/>
            </w:tcBorders>
            <w:shd w:val="clear" w:color="FFFFFF" w:fill="FFFFFF"/>
            <w:vAlign w:val="center"/>
            <w:hideMark/>
          </w:tcPr>
          <w:p w14:paraId="587E0379" w14:textId="77777777" w:rsidR="00EC3C0B" w:rsidRPr="00EC3C0B" w:rsidRDefault="00EC3C0B" w:rsidP="00EC3C0B">
            <w:pPr>
              <w:jc w:val="center"/>
              <w:rPr>
                <w:sz w:val="12"/>
                <w:szCs w:val="12"/>
              </w:rPr>
            </w:pPr>
            <w:r w:rsidRPr="00EC3C0B">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5581651"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F5D07B4" w14:textId="77777777" w:rsidR="00EC3C0B" w:rsidRPr="00EC3C0B" w:rsidRDefault="00EC3C0B" w:rsidP="00EC3C0B">
            <w:pPr>
              <w:jc w:val="right"/>
              <w:rPr>
                <w:sz w:val="12"/>
                <w:szCs w:val="12"/>
              </w:rPr>
            </w:pPr>
            <w:r w:rsidRPr="00EC3C0B">
              <w:rPr>
                <w:sz w:val="12"/>
                <w:szCs w:val="12"/>
              </w:rPr>
              <w:t>511,1</w:t>
            </w:r>
          </w:p>
        </w:tc>
        <w:tc>
          <w:tcPr>
            <w:tcW w:w="654" w:type="pct"/>
            <w:tcBorders>
              <w:top w:val="nil"/>
              <w:left w:val="nil"/>
              <w:bottom w:val="single" w:sz="4" w:space="0" w:color="000000"/>
              <w:right w:val="single" w:sz="4" w:space="0" w:color="000000"/>
            </w:tcBorders>
            <w:shd w:val="clear" w:color="FFFFFF" w:fill="FFFFFF"/>
            <w:vAlign w:val="center"/>
            <w:hideMark/>
          </w:tcPr>
          <w:p w14:paraId="3EFD5BFB" w14:textId="77777777" w:rsidR="00EC3C0B" w:rsidRPr="00EC3C0B" w:rsidRDefault="00EC3C0B" w:rsidP="00EC3C0B">
            <w:pPr>
              <w:jc w:val="right"/>
              <w:rPr>
                <w:sz w:val="12"/>
                <w:szCs w:val="12"/>
              </w:rPr>
            </w:pPr>
            <w:r w:rsidRPr="00EC3C0B">
              <w:rPr>
                <w:sz w:val="12"/>
                <w:szCs w:val="12"/>
              </w:rPr>
              <w:t>511,1</w:t>
            </w:r>
          </w:p>
        </w:tc>
        <w:tc>
          <w:tcPr>
            <w:tcW w:w="640" w:type="pct"/>
            <w:tcBorders>
              <w:top w:val="nil"/>
              <w:left w:val="nil"/>
              <w:bottom w:val="single" w:sz="4" w:space="0" w:color="000000"/>
              <w:right w:val="single" w:sz="4" w:space="0" w:color="000000"/>
            </w:tcBorders>
            <w:shd w:val="clear" w:color="FFFFFF" w:fill="FFFFFF"/>
            <w:vAlign w:val="center"/>
            <w:hideMark/>
          </w:tcPr>
          <w:p w14:paraId="18BE92FD" w14:textId="77777777" w:rsidR="00EC3C0B" w:rsidRPr="00EC3C0B" w:rsidRDefault="00EC3C0B" w:rsidP="00EC3C0B">
            <w:pPr>
              <w:jc w:val="right"/>
              <w:rPr>
                <w:sz w:val="12"/>
                <w:szCs w:val="12"/>
              </w:rPr>
            </w:pPr>
            <w:r w:rsidRPr="00EC3C0B">
              <w:rPr>
                <w:sz w:val="12"/>
                <w:szCs w:val="12"/>
              </w:rPr>
              <w:t>511,1</w:t>
            </w:r>
          </w:p>
        </w:tc>
      </w:tr>
      <w:tr w:rsidR="00EC3C0B" w:rsidRPr="00EC3C0B" w14:paraId="25898541"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E6DC4AC" w14:textId="77777777" w:rsidR="00EC3C0B" w:rsidRPr="00EC3C0B" w:rsidRDefault="00EC3C0B" w:rsidP="00EC3C0B">
            <w:pPr>
              <w:rPr>
                <w:sz w:val="12"/>
                <w:szCs w:val="12"/>
              </w:rPr>
            </w:pPr>
            <w:r w:rsidRPr="00EC3C0B">
              <w:rPr>
                <w:sz w:val="12"/>
                <w:szCs w:val="12"/>
              </w:rPr>
              <w:t>Пенсионное обеспечение муниципальных служащих</w:t>
            </w:r>
          </w:p>
        </w:tc>
        <w:tc>
          <w:tcPr>
            <w:tcW w:w="236" w:type="pct"/>
            <w:tcBorders>
              <w:top w:val="nil"/>
              <w:left w:val="nil"/>
              <w:bottom w:val="single" w:sz="4" w:space="0" w:color="000000"/>
              <w:right w:val="single" w:sz="4" w:space="0" w:color="000000"/>
            </w:tcBorders>
            <w:shd w:val="clear" w:color="FFFFFF" w:fill="FFFFFF"/>
            <w:vAlign w:val="center"/>
            <w:hideMark/>
          </w:tcPr>
          <w:p w14:paraId="241EBCCC" w14:textId="77777777" w:rsidR="00EC3C0B" w:rsidRPr="00EC3C0B" w:rsidRDefault="00EC3C0B" w:rsidP="00EC3C0B">
            <w:pPr>
              <w:jc w:val="center"/>
              <w:rPr>
                <w:sz w:val="12"/>
                <w:szCs w:val="12"/>
              </w:rPr>
            </w:pPr>
            <w:r w:rsidRPr="00EC3C0B">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4A3DAE6F" w14:textId="77777777" w:rsidR="00EC3C0B" w:rsidRPr="00EC3C0B" w:rsidRDefault="00EC3C0B" w:rsidP="00EC3C0B">
            <w:pPr>
              <w:jc w:val="center"/>
              <w:rPr>
                <w:sz w:val="12"/>
                <w:szCs w:val="12"/>
              </w:rPr>
            </w:pPr>
            <w:r w:rsidRPr="00EC3C0B">
              <w:rPr>
                <w:sz w:val="12"/>
                <w:szCs w:val="12"/>
              </w:rPr>
              <w:t>01</w:t>
            </w:r>
          </w:p>
        </w:tc>
        <w:tc>
          <w:tcPr>
            <w:tcW w:w="526" w:type="pct"/>
            <w:tcBorders>
              <w:top w:val="nil"/>
              <w:left w:val="nil"/>
              <w:bottom w:val="single" w:sz="4" w:space="0" w:color="000000"/>
              <w:right w:val="single" w:sz="4" w:space="0" w:color="000000"/>
            </w:tcBorders>
            <w:shd w:val="clear" w:color="auto" w:fill="auto"/>
            <w:vAlign w:val="center"/>
            <w:hideMark/>
          </w:tcPr>
          <w:p w14:paraId="3B59A760" w14:textId="77777777" w:rsidR="00EC3C0B" w:rsidRPr="00EC3C0B" w:rsidRDefault="00EC3C0B" w:rsidP="00EC3C0B">
            <w:pPr>
              <w:jc w:val="center"/>
              <w:rPr>
                <w:sz w:val="12"/>
                <w:szCs w:val="12"/>
              </w:rPr>
            </w:pPr>
            <w:r w:rsidRPr="00EC3C0B">
              <w:rPr>
                <w:sz w:val="12"/>
                <w:szCs w:val="12"/>
              </w:rPr>
              <w:t>99 0 00 03400</w:t>
            </w:r>
          </w:p>
        </w:tc>
        <w:tc>
          <w:tcPr>
            <w:tcW w:w="216" w:type="pct"/>
            <w:tcBorders>
              <w:top w:val="nil"/>
              <w:left w:val="nil"/>
              <w:bottom w:val="single" w:sz="4" w:space="0" w:color="000000"/>
              <w:right w:val="single" w:sz="4" w:space="0" w:color="000000"/>
            </w:tcBorders>
            <w:shd w:val="clear" w:color="auto" w:fill="auto"/>
            <w:vAlign w:val="center"/>
            <w:hideMark/>
          </w:tcPr>
          <w:p w14:paraId="7976D98D" w14:textId="77777777" w:rsidR="00EC3C0B" w:rsidRPr="00EC3C0B" w:rsidRDefault="00EC3C0B" w:rsidP="00EC3C0B">
            <w:pPr>
              <w:jc w:val="center"/>
              <w:rPr>
                <w:sz w:val="12"/>
                <w:szCs w:val="12"/>
              </w:rPr>
            </w:pPr>
            <w:r w:rsidRPr="00EC3C0B">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F84E198" w14:textId="77777777" w:rsidR="00EC3C0B" w:rsidRPr="00EC3C0B" w:rsidRDefault="00EC3C0B" w:rsidP="00EC3C0B">
            <w:pPr>
              <w:jc w:val="right"/>
              <w:rPr>
                <w:sz w:val="12"/>
                <w:szCs w:val="12"/>
              </w:rPr>
            </w:pPr>
            <w:r w:rsidRPr="00EC3C0B">
              <w:rPr>
                <w:sz w:val="12"/>
                <w:szCs w:val="12"/>
              </w:rPr>
              <w:t>511,1</w:t>
            </w:r>
          </w:p>
        </w:tc>
        <w:tc>
          <w:tcPr>
            <w:tcW w:w="654" w:type="pct"/>
            <w:tcBorders>
              <w:top w:val="nil"/>
              <w:left w:val="nil"/>
              <w:bottom w:val="single" w:sz="4" w:space="0" w:color="000000"/>
              <w:right w:val="single" w:sz="4" w:space="0" w:color="000000"/>
            </w:tcBorders>
            <w:shd w:val="clear" w:color="auto" w:fill="auto"/>
            <w:vAlign w:val="center"/>
            <w:hideMark/>
          </w:tcPr>
          <w:p w14:paraId="07CF694D" w14:textId="77777777" w:rsidR="00EC3C0B" w:rsidRPr="00EC3C0B" w:rsidRDefault="00EC3C0B" w:rsidP="00EC3C0B">
            <w:pPr>
              <w:jc w:val="right"/>
              <w:rPr>
                <w:sz w:val="12"/>
                <w:szCs w:val="12"/>
              </w:rPr>
            </w:pPr>
            <w:r w:rsidRPr="00EC3C0B">
              <w:rPr>
                <w:sz w:val="12"/>
                <w:szCs w:val="12"/>
              </w:rPr>
              <w:t>511,1</w:t>
            </w:r>
          </w:p>
        </w:tc>
        <w:tc>
          <w:tcPr>
            <w:tcW w:w="640" w:type="pct"/>
            <w:tcBorders>
              <w:top w:val="nil"/>
              <w:left w:val="nil"/>
              <w:bottom w:val="single" w:sz="4" w:space="0" w:color="000000"/>
              <w:right w:val="single" w:sz="4" w:space="0" w:color="000000"/>
            </w:tcBorders>
            <w:shd w:val="clear" w:color="auto" w:fill="auto"/>
            <w:vAlign w:val="center"/>
            <w:hideMark/>
          </w:tcPr>
          <w:p w14:paraId="3B0763B9" w14:textId="77777777" w:rsidR="00EC3C0B" w:rsidRPr="00EC3C0B" w:rsidRDefault="00EC3C0B" w:rsidP="00EC3C0B">
            <w:pPr>
              <w:jc w:val="right"/>
              <w:rPr>
                <w:sz w:val="12"/>
                <w:szCs w:val="12"/>
              </w:rPr>
            </w:pPr>
            <w:r w:rsidRPr="00EC3C0B">
              <w:rPr>
                <w:sz w:val="12"/>
                <w:szCs w:val="12"/>
              </w:rPr>
              <w:t>511,1</w:t>
            </w:r>
          </w:p>
        </w:tc>
      </w:tr>
      <w:tr w:rsidR="00EC3C0B" w:rsidRPr="00EC3C0B" w14:paraId="79A04B64" w14:textId="77777777" w:rsidTr="00EC3C0B">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7C9C84F" w14:textId="77777777" w:rsidR="00EC3C0B" w:rsidRPr="00EC3C0B" w:rsidRDefault="00EC3C0B" w:rsidP="00EC3C0B">
            <w:pPr>
              <w:rPr>
                <w:sz w:val="12"/>
                <w:szCs w:val="12"/>
              </w:rPr>
            </w:pPr>
            <w:r w:rsidRPr="00EC3C0B">
              <w:rPr>
                <w:sz w:val="12"/>
                <w:szCs w:val="12"/>
              </w:rPr>
              <w:t>Социальное обеспечение и иные выплаты населению</w:t>
            </w:r>
          </w:p>
        </w:tc>
        <w:tc>
          <w:tcPr>
            <w:tcW w:w="236" w:type="pct"/>
            <w:tcBorders>
              <w:top w:val="nil"/>
              <w:left w:val="nil"/>
              <w:bottom w:val="single" w:sz="4" w:space="0" w:color="000000"/>
              <w:right w:val="single" w:sz="4" w:space="0" w:color="000000"/>
            </w:tcBorders>
            <w:shd w:val="clear" w:color="FFFFFF" w:fill="FFFFFF"/>
            <w:vAlign w:val="center"/>
            <w:hideMark/>
          </w:tcPr>
          <w:p w14:paraId="0316534C" w14:textId="77777777" w:rsidR="00EC3C0B" w:rsidRPr="00EC3C0B" w:rsidRDefault="00EC3C0B" w:rsidP="00EC3C0B">
            <w:pPr>
              <w:jc w:val="center"/>
              <w:rPr>
                <w:sz w:val="12"/>
                <w:szCs w:val="12"/>
              </w:rPr>
            </w:pPr>
            <w:r w:rsidRPr="00EC3C0B">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0A8640DC" w14:textId="77777777" w:rsidR="00EC3C0B" w:rsidRPr="00EC3C0B" w:rsidRDefault="00EC3C0B" w:rsidP="00EC3C0B">
            <w:pPr>
              <w:jc w:val="center"/>
              <w:rPr>
                <w:sz w:val="12"/>
                <w:szCs w:val="12"/>
              </w:rPr>
            </w:pPr>
            <w:r w:rsidRPr="00EC3C0B">
              <w:rPr>
                <w:sz w:val="12"/>
                <w:szCs w:val="12"/>
              </w:rPr>
              <w:t>01</w:t>
            </w:r>
          </w:p>
        </w:tc>
        <w:tc>
          <w:tcPr>
            <w:tcW w:w="526" w:type="pct"/>
            <w:tcBorders>
              <w:top w:val="nil"/>
              <w:left w:val="nil"/>
              <w:bottom w:val="single" w:sz="4" w:space="0" w:color="000000"/>
              <w:right w:val="single" w:sz="4" w:space="0" w:color="000000"/>
            </w:tcBorders>
            <w:shd w:val="clear" w:color="auto" w:fill="auto"/>
            <w:vAlign w:val="center"/>
            <w:hideMark/>
          </w:tcPr>
          <w:p w14:paraId="5B72FEE1" w14:textId="77777777" w:rsidR="00EC3C0B" w:rsidRPr="00EC3C0B" w:rsidRDefault="00EC3C0B" w:rsidP="00EC3C0B">
            <w:pPr>
              <w:jc w:val="center"/>
              <w:rPr>
                <w:sz w:val="12"/>
                <w:szCs w:val="12"/>
              </w:rPr>
            </w:pPr>
            <w:r w:rsidRPr="00EC3C0B">
              <w:rPr>
                <w:sz w:val="12"/>
                <w:szCs w:val="12"/>
              </w:rPr>
              <w:t>99 0 00 03400</w:t>
            </w:r>
          </w:p>
        </w:tc>
        <w:tc>
          <w:tcPr>
            <w:tcW w:w="216" w:type="pct"/>
            <w:tcBorders>
              <w:top w:val="nil"/>
              <w:left w:val="nil"/>
              <w:bottom w:val="single" w:sz="4" w:space="0" w:color="000000"/>
              <w:right w:val="single" w:sz="4" w:space="0" w:color="000000"/>
            </w:tcBorders>
            <w:shd w:val="clear" w:color="auto" w:fill="auto"/>
            <w:vAlign w:val="center"/>
            <w:hideMark/>
          </w:tcPr>
          <w:p w14:paraId="65A8EF18" w14:textId="77777777" w:rsidR="00EC3C0B" w:rsidRPr="00EC3C0B" w:rsidRDefault="00EC3C0B" w:rsidP="00EC3C0B">
            <w:pPr>
              <w:jc w:val="center"/>
              <w:rPr>
                <w:sz w:val="12"/>
                <w:szCs w:val="12"/>
              </w:rPr>
            </w:pPr>
            <w:r w:rsidRPr="00EC3C0B">
              <w:rPr>
                <w:sz w:val="12"/>
                <w:szCs w:val="12"/>
              </w:rPr>
              <w:t>300</w:t>
            </w:r>
          </w:p>
        </w:tc>
        <w:tc>
          <w:tcPr>
            <w:tcW w:w="647" w:type="pct"/>
            <w:tcBorders>
              <w:top w:val="nil"/>
              <w:left w:val="nil"/>
              <w:bottom w:val="single" w:sz="4" w:space="0" w:color="000000"/>
              <w:right w:val="single" w:sz="4" w:space="0" w:color="000000"/>
            </w:tcBorders>
            <w:shd w:val="clear" w:color="auto" w:fill="auto"/>
            <w:vAlign w:val="center"/>
            <w:hideMark/>
          </w:tcPr>
          <w:p w14:paraId="1CE955D2" w14:textId="77777777" w:rsidR="00EC3C0B" w:rsidRPr="00EC3C0B" w:rsidRDefault="00EC3C0B" w:rsidP="00EC3C0B">
            <w:pPr>
              <w:jc w:val="right"/>
              <w:rPr>
                <w:sz w:val="12"/>
                <w:szCs w:val="12"/>
              </w:rPr>
            </w:pPr>
            <w:r w:rsidRPr="00EC3C0B">
              <w:rPr>
                <w:sz w:val="12"/>
                <w:szCs w:val="12"/>
              </w:rPr>
              <w:t>511,1</w:t>
            </w:r>
          </w:p>
        </w:tc>
        <w:tc>
          <w:tcPr>
            <w:tcW w:w="654" w:type="pct"/>
            <w:tcBorders>
              <w:top w:val="nil"/>
              <w:left w:val="nil"/>
              <w:bottom w:val="single" w:sz="4" w:space="0" w:color="000000"/>
              <w:right w:val="single" w:sz="4" w:space="0" w:color="000000"/>
            </w:tcBorders>
            <w:shd w:val="clear" w:color="auto" w:fill="auto"/>
            <w:vAlign w:val="center"/>
            <w:hideMark/>
          </w:tcPr>
          <w:p w14:paraId="3E8E148F" w14:textId="77777777" w:rsidR="00EC3C0B" w:rsidRPr="00EC3C0B" w:rsidRDefault="00EC3C0B" w:rsidP="00EC3C0B">
            <w:pPr>
              <w:jc w:val="right"/>
              <w:rPr>
                <w:sz w:val="12"/>
                <w:szCs w:val="12"/>
              </w:rPr>
            </w:pPr>
            <w:r w:rsidRPr="00EC3C0B">
              <w:rPr>
                <w:sz w:val="12"/>
                <w:szCs w:val="12"/>
              </w:rPr>
              <w:t>511,1</w:t>
            </w:r>
          </w:p>
        </w:tc>
        <w:tc>
          <w:tcPr>
            <w:tcW w:w="640" w:type="pct"/>
            <w:tcBorders>
              <w:top w:val="nil"/>
              <w:left w:val="nil"/>
              <w:bottom w:val="single" w:sz="4" w:space="0" w:color="000000"/>
              <w:right w:val="single" w:sz="4" w:space="0" w:color="000000"/>
            </w:tcBorders>
            <w:shd w:val="clear" w:color="auto" w:fill="auto"/>
            <w:vAlign w:val="center"/>
            <w:hideMark/>
          </w:tcPr>
          <w:p w14:paraId="6BB77F6C" w14:textId="77777777" w:rsidR="00EC3C0B" w:rsidRPr="00EC3C0B" w:rsidRDefault="00EC3C0B" w:rsidP="00EC3C0B">
            <w:pPr>
              <w:jc w:val="right"/>
              <w:rPr>
                <w:sz w:val="12"/>
                <w:szCs w:val="12"/>
              </w:rPr>
            </w:pPr>
            <w:r w:rsidRPr="00EC3C0B">
              <w:rPr>
                <w:sz w:val="12"/>
                <w:szCs w:val="12"/>
              </w:rPr>
              <w:t>511,1</w:t>
            </w:r>
          </w:p>
        </w:tc>
      </w:tr>
    </w:tbl>
    <w:p w14:paraId="4BD2722F" w14:textId="77777777" w:rsidR="00EC3C0B" w:rsidRDefault="00EC3C0B">
      <w:pPr>
        <w:jc w:val="center"/>
        <w:rPr>
          <w:sz w:val="16"/>
          <w:szCs w:val="16"/>
        </w:rPr>
      </w:pPr>
    </w:p>
    <w:p w14:paraId="637365B1" w14:textId="77777777" w:rsidR="00EC3C0B" w:rsidRDefault="00EC3C0B">
      <w:pPr>
        <w:jc w:val="center"/>
        <w:rPr>
          <w:sz w:val="16"/>
          <w:szCs w:val="16"/>
        </w:rPr>
      </w:pPr>
    </w:p>
    <w:p w14:paraId="5D11115D" w14:textId="77777777" w:rsidR="00EC3C0B" w:rsidRDefault="00EC3C0B">
      <w:pPr>
        <w:jc w:val="center"/>
        <w:rPr>
          <w:sz w:val="16"/>
          <w:szCs w:val="16"/>
        </w:rPr>
      </w:pPr>
    </w:p>
    <w:tbl>
      <w:tblPr>
        <w:tblW w:w="5000" w:type="pct"/>
        <w:tblLook w:val="04A0" w:firstRow="1" w:lastRow="0" w:firstColumn="1" w:lastColumn="0" w:noHBand="0" w:noVBand="1"/>
      </w:tblPr>
      <w:tblGrid>
        <w:gridCol w:w="3006"/>
        <w:gridCol w:w="384"/>
        <w:gridCol w:w="384"/>
        <w:gridCol w:w="1052"/>
        <w:gridCol w:w="1064"/>
        <w:gridCol w:w="1043"/>
      </w:tblGrid>
      <w:tr w:rsidR="00EC3C0B" w:rsidRPr="00EC3C0B" w14:paraId="1F4BAB0D" w14:textId="77777777" w:rsidTr="00EC3C0B">
        <w:trPr>
          <w:trHeight w:val="20"/>
        </w:trPr>
        <w:tc>
          <w:tcPr>
            <w:tcW w:w="2168" w:type="pct"/>
            <w:tcBorders>
              <w:top w:val="nil"/>
              <w:left w:val="nil"/>
              <w:bottom w:val="nil"/>
              <w:right w:val="nil"/>
            </w:tcBorders>
            <w:shd w:val="clear" w:color="FFFFFF" w:fill="FFFFFF"/>
            <w:hideMark/>
          </w:tcPr>
          <w:p w14:paraId="3ECD6339" w14:textId="77777777" w:rsidR="00EC3C0B" w:rsidRPr="00EC3C0B" w:rsidRDefault="00EC3C0B" w:rsidP="00EC3C0B">
            <w:pPr>
              <w:jc w:val="center"/>
              <w:rPr>
                <w:b/>
                <w:bCs/>
                <w:sz w:val="12"/>
                <w:szCs w:val="12"/>
              </w:rPr>
            </w:pPr>
            <w:r w:rsidRPr="00EC3C0B">
              <w:rPr>
                <w:b/>
                <w:bCs/>
                <w:sz w:val="12"/>
                <w:szCs w:val="12"/>
              </w:rPr>
              <w:t> </w:t>
            </w:r>
          </w:p>
        </w:tc>
        <w:tc>
          <w:tcPr>
            <w:tcW w:w="277" w:type="pct"/>
            <w:tcBorders>
              <w:top w:val="nil"/>
              <w:left w:val="nil"/>
              <w:bottom w:val="nil"/>
              <w:right w:val="nil"/>
            </w:tcBorders>
            <w:shd w:val="clear" w:color="FFFFFF" w:fill="FFFFFF"/>
            <w:hideMark/>
          </w:tcPr>
          <w:p w14:paraId="686451CE" w14:textId="77777777" w:rsidR="00EC3C0B" w:rsidRPr="00EC3C0B" w:rsidRDefault="00EC3C0B" w:rsidP="00EC3C0B">
            <w:pPr>
              <w:jc w:val="center"/>
              <w:rPr>
                <w:b/>
                <w:bCs/>
                <w:sz w:val="12"/>
                <w:szCs w:val="12"/>
              </w:rPr>
            </w:pPr>
            <w:r w:rsidRPr="00EC3C0B">
              <w:rPr>
                <w:b/>
                <w:bCs/>
                <w:sz w:val="12"/>
                <w:szCs w:val="12"/>
              </w:rPr>
              <w:t> </w:t>
            </w:r>
          </w:p>
        </w:tc>
        <w:tc>
          <w:tcPr>
            <w:tcW w:w="277" w:type="pct"/>
            <w:tcBorders>
              <w:top w:val="nil"/>
              <w:left w:val="nil"/>
              <w:bottom w:val="nil"/>
              <w:right w:val="nil"/>
            </w:tcBorders>
            <w:shd w:val="clear" w:color="FFFFFF" w:fill="FFFFFF"/>
            <w:hideMark/>
          </w:tcPr>
          <w:p w14:paraId="6BA32C57" w14:textId="77777777" w:rsidR="00EC3C0B" w:rsidRPr="00EC3C0B" w:rsidRDefault="00EC3C0B" w:rsidP="00EC3C0B">
            <w:pPr>
              <w:jc w:val="center"/>
              <w:rPr>
                <w:b/>
                <w:bCs/>
                <w:sz w:val="12"/>
                <w:szCs w:val="12"/>
              </w:rPr>
            </w:pPr>
            <w:r w:rsidRPr="00EC3C0B">
              <w:rPr>
                <w:b/>
                <w:bCs/>
                <w:sz w:val="12"/>
                <w:szCs w:val="12"/>
              </w:rPr>
              <w:t> </w:t>
            </w:r>
          </w:p>
        </w:tc>
        <w:tc>
          <w:tcPr>
            <w:tcW w:w="2278" w:type="pct"/>
            <w:gridSpan w:val="3"/>
            <w:tcBorders>
              <w:top w:val="nil"/>
              <w:left w:val="nil"/>
              <w:bottom w:val="nil"/>
              <w:right w:val="nil"/>
            </w:tcBorders>
            <w:shd w:val="clear" w:color="FFFFFF" w:fill="FFFFFF"/>
            <w:hideMark/>
          </w:tcPr>
          <w:p w14:paraId="6DE90402" w14:textId="77777777" w:rsidR="00EC3C0B" w:rsidRPr="00EC3C0B" w:rsidRDefault="00EC3C0B" w:rsidP="00EC3C0B">
            <w:pPr>
              <w:jc w:val="right"/>
              <w:rPr>
                <w:sz w:val="12"/>
                <w:szCs w:val="12"/>
              </w:rPr>
            </w:pPr>
            <w:r w:rsidRPr="00EC3C0B">
              <w:rPr>
                <w:sz w:val="12"/>
                <w:szCs w:val="12"/>
              </w:rPr>
              <w:t>Приложение 3</w:t>
            </w:r>
            <w:r w:rsidRPr="00EC3C0B">
              <w:rPr>
                <w:sz w:val="12"/>
                <w:szCs w:val="12"/>
              </w:rPr>
              <w:br/>
              <w:t xml:space="preserve">к решению Совета </w:t>
            </w:r>
            <w:r w:rsidRPr="00EC3C0B">
              <w:rPr>
                <w:sz w:val="12"/>
                <w:szCs w:val="12"/>
              </w:rPr>
              <w:br/>
              <w:t>сельского поселения "Зеленец"</w:t>
            </w:r>
            <w:r w:rsidRPr="00EC3C0B">
              <w:rPr>
                <w:sz w:val="12"/>
                <w:szCs w:val="12"/>
              </w:rPr>
              <w:br/>
              <w:t xml:space="preserve"> от  19 декабря 2025 года № V/56-01</w:t>
            </w:r>
          </w:p>
        </w:tc>
      </w:tr>
      <w:tr w:rsidR="00EC3C0B" w:rsidRPr="00EC3C0B" w14:paraId="3DE403ED" w14:textId="77777777" w:rsidTr="00EC3C0B">
        <w:trPr>
          <w:trHeight w:val="20"/>
        </w:trPr>
        <w:tc>
          <w:tcPr>
            <w:tcW w:w="2168" w:type="pct"/>
            <w:tcBorders>
              <w:top w:val="nil"/>
              <w:left w:val="nil"/>
              <w:bottom w:val="nil"/>
              <w:right w:val="nil"/>
            </w:tcBorders>
            <w:shd w:val="clear" w:color="FFFFFF" w:fill="FFFFFF"/>
            <w:hideMark/>
          </w:tcPr>
          <w:p w14:paraId="34EDE1F9" w14:textId="77777777" w:rsidR="00EC3C0B" w:rsidRPr="00EC3C0B" w:rsidRDefault="00EC3C0B" w:rsidP="00EC3C0B">
            <w:pPr>
              <w:jc w:val="center"/>
              <w:rPr>
                <w:b/>
                <w:bCs/>
                <w:sz w:val="12"/>
                <w:szCs w:val="12"/>
              </w:rPr>
            </w:pPr>
            <w:r w:rsidRPr="00EC3C0B">
              <w:rPr>
                <w:b/>
                <w:bCs/>
                <w:sz w:val="12"/>
                <w:szCs w:val="12"/>
              </w:rPr>
              <w:t> </w:t>
            </w:r>
          </w:p>
        </w:tc>
        <w:tc>
          <w:tcPr>
            <w:tcW w:w="277" w:type="pct"/>
            <w:tcBorders>
              <w:top w:val="nil"/>
              <w:left w:val="nil"/>
              <w:bottom w:val="nil"/>
              <w:right w:val="nil"/>
            </w:tcBorders>
            <w:shd w:val="clear" w:color="FFFFFF" w:fill="FFFFFF"/>
            <w:hideMark/>
          </w:tcPr>
          <w:p w14:paraId="2502D58A" w14:textId="77777777" w:rsidR="00EC3C0B" w:rsidRPr="00EC3C0B" w:rsidRDefault="00EC3C0B" w:rsidP="00EC3C0B">
            <w:pPr>
              <w:jc w:val="center"/>
              <w:rPr>
                <w:b/>
                <w:bCs/>
                <w:sz w:val="12"/>
                <w:szCs w:val="12"/>
              </w:rPr>
            </w:pPr>
            <w:r w:rsidRPr="00EC3C0B">
              <w:rPr>
                <w:b/>
                <w:bCs/>
                <w:sz w:val="12"/>
                <w:szCs w:val="12"/>
              </w:rPr>
              <w:t> </w:t>
            </w:r>
          </w:p>
        </w:tc>
        <w:tc>
          <w:tcPr>
            <w:tcW w:w="277" w:type="pct"/>
            <w:tcBorders>
              <w:top w:val="nil"/>
              <w:left w:val="nil"/>
              <w:bottom w:val="nil"/>
              <w:right w:val="nil"/>
            </w:tcBorders>
            <w:shd w:val="clear" w:color="FFFFFF" w:fill="FFFFFF"/>
            <w:hideMark/>
          </w:tcPr>
          <w:p w14:paraId="78C6DEEE" w14:textId="77777777" w:rsidR="00EC3C0B" w:rsidRPr="00EC3C0B" w:rsidRDefault="00EC3C0B" w:rsidP="00EC3C0B">
            <w:pPr>
              <w:jc w:val="center"/>
              <w:rPr>
                <w:b/>
                <w:bCs/>
                <w:sz w:val="12"/>
                <w:szCs w:val="12"/>
              </w:rPr>
            </w:pPr>
            <w:r w:rsidRPr="00EC3C0B">
              <w:rPr>
                <w:b/>
                <w:bCs/>
                <w:sz w:val="12"/>
                <w:szCs w:val="12"/>
              </w:rPr>
              <w:t> </w:t>
            </w:r>
          </w:p>
        </w:tc>
        <w:tc>
          <w:tcPr>
            <w:tcW w:w="759" w:type="pct"/>
            <w:tcBorders>
              <w:top w:val="nil"/>
              <w:left w:val="nil"/>
              <w:bottom w:val="nil"/>
              <w:right w:val="nil"/>
            </w:tcBorders>
            <w:shd w:val="clear" w:color="FFFFFF" w:fill="FFFFFF"/>
            <w:hideMark/>
          </w:tcPr>
          <w:p w14:paraId="00633B76" w14:textId="77777777" w:rsidR="00EC3C0B" w:rsidRPr="00EC3C0B" w:rsidRDefault="00EC3C0B" w:rsidP="00EC3C0B">
            <w:pPr>
              <w:jc w:val="center"/>
              <w:rPr>
                <w:b/>
                <w:bCs/>
                <w:sz w:val="12"/>
                <w:szCs w:val="12"/>
              </w:rPr>
            </w:pPr>
            <w:r w:rsidRPr="00EC3C0B">
              <w:rPr>
                <w:b/>
                <w:bCs/>
                <w:sz w:val="12"/>
                <w:szCs w:val="12"/>
              </w:rPr>
              <w:t> </w:t>
            </w:r>
          </w:p>
        </w:tc>
        <w:tc>
          <w:tcPr>
            <w:tcW w:w="767" w:type="pct"/>
            <w:tcBorders>
              <w:top w:val="nil"/>
              <w:left w:val="nil"/>
              <w:bottom w:val="nil"/>
              <w:right w:val="nil"/>
            </w:tcBorders>
            <w:shd w:val="clear" w:color="FFFFFF" w:fill="FFFFFF"/>
            <w:hideMark/>
          </w:tcPr>
          <w:p w14:paraId="79ECE007" w14:textId="77777777" w:rsidR="00EC3C0B" w:rsidRPr="00EC3C0B" w:rsidRDefault="00EC3C0B" w:rsidP="00EC3C0B">
            <w:pPr>
              <w:jc w:val="center"/>
              <w:rPr>
                <w:b/>
                <w:bCs/>
                <w:sz w:val="12"/>
                <w:szCs w:val="12"/>
              </w:rPr>
            </w:pPr>
            <w:r w:rsidRPr="00EC3C0B">
              <w:rPr>
                <w:b/>
                <w:bCs/>
                <w:sz w:val="12"/>
                <w:szCs w:val="12"/>
              </w:rPr>
              <w:t> </w:t>
            </w:r>
          </w:p>
        </w:tc>
        <w:tc>
          <w:tcPr>
            <w:tcW w:w="752" w:type="pct"/>
            <w:tcBorders>
              <w:top w:val="nil"/>
              <w:left w:val="nil"/>
              <w:bottom w:val="nil"/>
              <w:right w:val="nil"/>
            </w:tcBorders>
            <w:shd w:val="clear" w:color="FFFFFF" w:fill="FFFFFF"/>
            <w:hideMark/>
          </w:tcPr>
          <w:p w14:paraId="0F5B554C" w14:textId="77777777" w:rsidR="00EC3C0B" w:rsidRPr="00EC3C0B" w:rsidRDefault="00EC3C0B" w:rsidP="00EC3C0B">
            <w:pPr>
              <w:jc w:val="center"/>
              <w:rPr>
                <w:b/>
                <w:bCs/>
                <w:sz w:val="12"/>
                <w:szCs w:val="12"/>
              </w:rPr>
            </w:pPr>
            <w:r w:rsidRPr="00EC3C0B">
              <w:rPr>
                <w:b/>
                <w:bCs/>
                <w:sz w:val="12"/>
                <w:szCs w:val="12"/>
              </w:rPr>
              <w:t> </w:t>
            </w:r>
          </w:p>
        </w:tc>
      </w:tr>
      <w:tr w:rsidR="00EC3C0B" w:rsidRPr="00EC3C0B" w14:paraId="51D9EEDF" w14:textId="77777777" w:rsidTr="00EC3C0B">
        <w:trPr>
          <w:trHeight w:val="20"/>
        </w:trPr>
        <w:tc>
          <w:tcPr>
            <w:tcW w:w="5000" w:type="pct"/>
            <w:gridSpan w:val="6"/>
            <w:tcBorders>
              <w:top w:val="nil"/>
              <w:left w:val="nil"/>
              <w:bottom w:val="nil"/>
              <w:right w:val="nil"/>
            </w:tcBorders>
            <w:shd w:val="clear" w:color="FFFFFF" w:fill="FFFFFF"/>
            <w:hideMark/>
          </w:tcPr>
          <w:p w14:paraId="6F77613A" w14:textId="77777777" w:rsidR="00EC3C0B" w:rsidRPr="00EC3C0B" w:rsidRDefault="00EC3C0B" w:rsidP="00EC3C0B">
            <w:pPr>
              <w:jc w:val="center"/>
              <w:rPr>
                <w:b/>
                <w:bCs/>
                <w:sz w:val="12"/>
                <w:szCs w:val="12"/>
              </w:rPr>
            </w:pPr>
            <w:r w:rsidRPr="00EC3C0B">
              <w:rPr>
                <w:b/>
                <w:bCs/>
                <w:sz w:val="12"/>
                <w:szCs w:val="12"/>
              </w:rPr>
              <w:t>РАСПРЕДЕЛЕНИЕ БЮДЖЕТНЫХ АССИГНОВАНИЙ ПО РАЗДЕЛАМ, ПОДРАЗДЕЛАМ КЛАССИФИКАЦИИ РАСХОДОВ  БЮДЖЕТА МУНИЦИПАЛЬНОГО ОБРАЗОВАНИЯ СЕЛЬСКОГО ПОСЕЛЕНИЯ "ЗЕЛЕНЕЦ" НА 2026 ГОД И ПЛАНОВЫЙ ПЕРИОД 2027</w:t>
            </w:r>
            <w:proofErr w:type="gramStart"/>
            <w:r w:rsidRPr="00EC3C0B">
              <w:rPr>
                <w:b/>
                <w:bCs/>
                <w:sz w:val="12"/>
                <w:szCs w:val="12"/>
              </w:rPr>
              <w:t xml:space="preserve"> И</w:t>
            </w:r>
            <w:proofErr w:type="gramEnd"/>
            <w:r w:rsidRPr="00EC3C0B">
              <w:rPr>
                <w:b/>
                <w:bCs/>
                <w:sz w:val="12"/>
                <w:szCs w:val="12"/>
              </w:rPr>
              <w:t xml:space="preserve"> 2028 ГОДОВ</w:t>
            </w:r>
          </w:p>
        </w:tc>
      </w:tr>
      <w:tr w:rsidR="00EC3C0B" w:rsidRPr="00EC3C0B" w14:paraId="154A7ED5" w14:textId="77777777" w:rsidTr="00EC3C0B">
        <w:trPr>
          <w:trHeight w:val="20"/>
        </w:trPr>
        <w:tc>
          <w:tcPr>
            <w:tcW w:w="5000" w:type="pct"/>
            <w:gridSpan w:val="6"/>
            <w:tcBorders>
              <w:top w:val="nil"/>
              <w:left w:val="nil"/>
              <w:bottom w:val="nil"/>
              <w:right w:val="nil"/>
            </w:tcBorders>
            <w:shd w:val="clear" w:color="FFFFFF" w:fill="FFFFFF"/>
            <w:vAlign w:val="bottom"/>
            <w:hideMark/>
          </w:tcPr>
          <w:p w14:paraId="30ADC425" w14:textId="77777777" w:rsidR="00EC3C0B" w:rsidRPr="00EC3C0B" w:rsidRDefault="00EC3C0B" w:rsidP="00EC3C0B">
            <w:pPr>
              <w:jc w:val="right"/>
              <w:rPr>
                <w:sz w:val="12"/>
                <w:szCs w:val="12"/>
              </w:rPr>
            </w:pPr>
            <w:r w:rsidRPr="00EC3C0B">
              <w:rPr>
                <w:sz w:val="12"/>
                <w:szCs w:val="12"/>
              </w:rPr>
              <w:t>тыс. рублей</w:t>
            </w:r>
          </w:p>
        </w:tc>
      </w:tr>
      <w:tr w:rsidR="00EC3C0B" w:rsidRPr="00EC3C0B" w14:paraId="49C16667" w14:textId="77777777" w:rsidTr="00EC3C0B">
        <w:trPr>
          <w:trHeight w:val="20"/>
        </w:trPr>
        <w:tc>
          <w:tcPr>
            <w:tcW w:w="2168" w:type="pct"/>
            <w:tcBorders>
              <w:top w:val="single" w:sz="4" w:space="0" w:color="000000"/>
              <w:left w:val="single" w:sz="4" w:space="0" w:color="000000"/>
              <w:bottom w:val="single" w:sz="4" w:space="0" w:color="000000"/>
              <w:right w:val="single" w:sz="4" w:space="0" w:color="000000"/>
            </w:tcBorders>
            <w:shd w:val="clear" w:color="FFFFFF" w:fill="FFFFFF"/>
            <w:hideMark/>
          </w:tcPr>
          <w:p w14:paraId="65F07E7A" w14:textId="77777777" w:rsidR="00EC3C0B" w:rsidRPr="00EC3C0B" w:rsidRDefault="00EC3C0B" w:rsidP="00EC3C0B">
            <w:pPr>
              <w:jc w:val="center"/>
              <w:rPr>
                <w:b/>
                <w:bCs/>
                <w:sz w:val="12"/>
                <w:szCs w:val="12"/>
              </w:rPr>
            </w:pPr>
            <w:r w:rsidRPr="00EC3C0B">
              <w:rPr>
                <w:b/>
                <w:bCs/>
                <w:sz w:val="12"/>
                <w:szCs w:val="12"/>
              </w:rPr>
              <w:t>Наименование</w:t>
            </w:r>
          </w:p>
        </w:tc>
        <w:tc>
          <w:tcPr>
            <w:tcW w:w="277" w:type="pct"/>
            <w:tcBorders>
              <w:top w:val="single" w:sz="4" w:space="0" w:color="000000"/>
              <w:left w:val="nil"/>
              <w:bottom w:val="single" w:sz="4" w:space="0" w:color="000000"/>
              <w:right w:val="single" w:sz="4" w:space="0" w:color="000000"/>
            </w:tcBorders>
            <w:shd w:val="clear" w:color="FFFFFF" w:fill="FFFFFF"/>
            <w:hideMark/>
          </w:tcPr>
          <w:p w14:paraId="56310B00" w14:textId="77777777" w:rsidR="00EC3C0B" w:rsidRPr="00EC3C0B" w:rsidRDefault="00EC3C0B" w:rsidP="00EC3C0B">
            <w:pPr>
              <w:jc w:val="center"/>
              <w:rPr>
                <w:b/>
                <w:bCs/>
                <w:sz w:val="12"/>
                <w:szCs w:val="12"/>
              </w:rPr>
            </w:pPr>
            <w:r w:rsidRPr="00EC3C0B">
              <w:rPr>
                <w:b/>
                <w:bCs/>
                <w:sz w:val="12"/>
                <w:szCs w:val="12"/>
              </w:rPr>
              <w:t>РЗ</w:t>
            </w:r>
          </w:p>
        </w:tc>
        <w:tc>
          <w:tcPr>
            <w:tcW w:w="277" w:type="pct"/>
            <w:tcBorders>
              <w:top w:val="single" w:sz="4" w:space="0" w:color="000000"/>
              <w:left w:val="nil"/>
              <w:bottom w:val="single" w:sz="4" w:space="0" w:color="000000"/>
              <w:right w:val="single" w:sz="4" w:space="0" w:color="000000"/>
            </w:tcBorders>
            <w:shd w:val="clear" w:color="FFFFFF" w:fill="FFFFFF"/>
            <w:hideMark/>
          </w:tcPr>
          <w:p w14:paraId="327FE26E" w14:textId="77777777" w:rsidR="00EC3C0B" w:rsidRPr="00EC3C0B" w:rsidRDefault="00EC3C0B" w:rsidP="00EC3C0B">
            <w:pPr>
              <w:jc w:val="center"/>
              <w:rPr>
                <w:b/>
                <w:bCs/>
                <w:sz w:val="12"/>
                <w:szCs w:val="12"/>
              </w:rPr>
            </w:pPr>
            <w:proofErr w:type="gramStart"/>
            <w:r w:rsidRPr="00EC3C0B">
              <w:rPr>
                <w:b/>
                <w:bCs/>
                <w:sz w:val="12"/>
                <w:szCs w:val="12"/>
              </w:rPr>
              <w:t>ПР</w:t>
            </w:r>
            <w:proofErr w:type="gramEnd"/>
          </w:p>
        </w:tc>
        <w:tc>
          <w:tcPr>
            <w:tcW w:w="759" w:type="pct"/>
            <w:tcBorders>
              <w:top w:val="single" w:sz="4" w:space="0" w:color="000000"/>
              <w:left w:val="nil"/>
              <w:bottom w:val="single" w:sz="4" w:space="0" w:color="000000"/>
              <w:right w:val="single" w:sz="4" w:space="0" w:color="000000"/>
            </w:tcBorders>
            <w:shd w:val="clear" w:color="FFFFFF" w:fill="FFFFFF"/>
            <w:vAlign w:val="center"/>
            <w:hideMark/>
          </w:tcPr>
          <w:p w14:paraId="6F1E7139" w14:textId="77777777" w:rsidR="00EC3C0B" w:rsidRPr="00EC3C0B" w:rsidRDefault="00EC3C0B" w:rsidP="00EC3C0B">
            <w:pPr>
              <w:jc w:val="center"/>
              <w:rPr>
                <w:b/>
                <w:bCs/>
                <w:sz w:val="12"/>
                <w:szCs w:val="12"/>
              </w:rPr>
            </w:pPr>
            <w:r w:rsidRPr="00EC3C0B">
              <w:rPr>
                <w:b/>
                <w:bCs/>
                <w:sz w:val="12"/>
                <w:szCs w:val="12"/>
              </w:rPr>
              <w:t>2026 год</w:t>
            </w:r>
          </w:p>
        </w:tc>
        <w:tc>
          <w:tcPr>
            <w:tcW w:w="767" w:type="pct"/>
            <w:tcBorders>
              <w:top w:val="single" w:sz="4" w:space="0" w:color="000000"/>
              <w:left w:val="nil"/>
              <w:bottom w:val="single" w:sz="4" w:space="0" w:color="000000"/>
              <w:right w:val="single" w:sz="4" w:space="0" w:color="000000"/>
            </w:tcBorders>
            <w:shd w:val="clear" w:color="FFFFFF" w:fill="FFFFFF"/>
            <w:vAlign w:val="center"/>
            <w:hideMark/>
          </w:tcPr>
          <w:p w14:paraId="7DEA7AAF" w14:textId="77777777" w:rsidR="00EC3C0B" w:rsidRPr="00EC3C0B" w:rsidRDefault="00EC3C0B" w:rsidP="00EC3C0B">
            <w:pPr>
              <w:jc w:val="center"/>
              <w:rPr>
                <w:b/>
                <w:bCs/>
                <w:sz w:val="12"/>
                <w:szCs w:val="12"/>
              </w:rPr>
            </w:pPr>
            <w:r w:rsidRPr="00EC3C0B">
              <w:rPr>
                <w:b/>
                <w:bCs/>
                <w:sz w:val="12"/>
                <w:szCs w:val="12"/>
              </w:rPr>
              <w:t>2027 год</w:t>
            </w:r>
          </w:p>
        </w:tc>
        <w:tc>
          <w:tcPr>
            <w:tcW w:w="752" w:type="pct"/>
            <w:tcBorders>
              <w:top w:val="single" w:sz="4" w:space="0" w:color="000000"/>
              <w:left w:val="nil"/>
              <w:bottom w:val="single" w:sz="4" w:space="0" w:color="000000"/>
              <w:right w:val="single" w:sz="4" w:space="0" w:color="000000"/>
            </w:tcBorders>
            <w:shd w:val="clear" w:color="FFFFFF" w:fill="FFFFFF"/>
            <w:vAlign w:val="center"/>
            <w:hideMark/>
          </w:tcPr>
          <w:p w14:paraId="277189D5" w14:textId="77777777" w:rsidR="00EC3C0B" w:rsidRPr="00EC3C0B" w:rsidRDefault="00EC3C0B" w:rsidP="00EC3C0B">
            <w:pPr>
              <w:jc w:val="center"/>
              <w:rPr>
                <w:b/>
                <w:bCs/>
                <w:sz w:val="12"/>
                <w:szCs w:val="12"/>
              </w:rPr>
            </w:pPr>
            <w:r w:rsidRPr="00EC3C0B">
              <w:rPr>
                <w:b/>
                <w:bCs/>
                <w:sz w:val="12"/>
                <w:szCs w:val="12"/>
              </w:rPr>
              <w:t>2028 год</w:t>
            </w:r>
          </w:p>
        </w:tc>
      </w:tr>
      <w:tr w:rsidR="00EC3C0B" w:rsidRPr="00EC3C0B" w14:paraId="13D14AE8"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1B8255D6" w14:textId="77777777" w:rsidR="00EC3C0B" w:rsidRPr="00EC3C0B" w:rsidRDefault="00EC3C0B" w:rsidP="00EC3C0B">
            <w:pPr>
              <w:jc w:val="center"/>
              <w:rPr>
                <w:b/>
                <w:bCs/>
                <w:sz w:val="12"/>
                <w:szCs w:val="12"/>
              </w:rPr>
            </w:pPr>
            <w:r w:rsidRPr="00EC3C0B">
              <w:rPr>
                <w:b/>
                <w:bCs/>
                <w:sz w:val="12"/>
                <w:szCs w:val="12"/>
              </w:rPr>
              <w:t>1</w:t>
            </w:r>
          </w:p>
        </w:tc>
        <w:tc>
          <w:tcPr>
            <w:tcW w:w="277" w:type="pct"/>
            <w:tcBorders>
              <w:top w:val="nil"/>
              <w:left w:val="nil"/>
              <w:bottom w:val="single" w:sz="4" w:space="0" w:color="000000"/>
              <w:right w:val="single" w:sz="4" w:space="0" w:color="000000"/>
            </w:tcBorders>
            <w:shd w:val="clear" w:color="FFFFFF" w:fill="FFFFFF"/>
            <w:vAlign w:val="center"/>
            <w:hideMark/>
          </w:tcPr>
          <w:p w14:paraId="7223B31A" w14:textId="77777777" w:rsidR="00EC3C0B" w:rsidRPr="00EC3C0B" w:rsidRDefault="00EC3C0B" w:rsidP="00EC3C0B">
            <w:pPr>
              <w:jc w:val="center"/>
              <w:rPr>
                <w:b/>
                <w:bCs/>
                <w:sz w:val="12"/>
                <w:szCs w:val="12"/>
              </w:rPr>
            </w:pPr>
            <w:r w:rsidRPr="00EC3C0B">
              <w:rPr>
                <w:b/>
                <w:bCs/>
                <w:sz w:val="12"/>
                <w:szCs w:val="12"/>
              </w:rPr>
              <w:t>2</w:t>
            </w:r>
          </w:p>
        </w:tc>
        <w:tc>
          <w:tcPr>
            <w:tcW w:w="277" w:type="pct"/>
            <w:tcBorders>
              <w:top w:val="nil"/>
              <w:left w:val="nil"/>
              <w:bottom w:val="single" w:sz="4" w:space="0" w:color="000000"/>
              <w:right w:val="single" w:sz="4" w:space="0" w:color="000000"/>
            </w:tcBorders>
            <w:shd w:val="clear" w:color="FFFFFF" w:fill="FFFFFF"/>
            <w:vAlign w:val="center"/>
            <w:hideMark/>
          </w:tcPr>
          <w:p w14:paraId="5E9AEDC5" w14:textId="77777777" w:rsidR="00EC3C0B" w:rsidRPr="00EC3C0B" w:rsidRDefault="00EC3C0B" w:rsidP="00EC3C0B">
            <w:pPr>
              <w:jc w:val="center"/>
              <w:rPr>
                <w:b/>
                <w:bCs/>
                <w:sz w:val="12"/>
                <w:szCs w:val="12"/>
              </w:rPr>
            </w:pPr>
            <w:r w:rsidRPr="00EC3C0B">
              <w:rPr>
                <w:b/>
                <w:bCs/>
                <w:sz w:val="12"/>
                <w:szCs w:val="12"/>
              </w:rPr>
              <w:t>3</w:t>
            </w:r>
          </w:p>
        </w:tc>
        <w:tc>
          <w:tcPr>
            <w:tcW w:w="759" w:type="pct"/>
            <w:tcBorders>
              <w:top w:val="nil"/>
              <w:left w:val="nil"/>
              <w:bottom w:val="single" w:sz="4" w:space="0" w:color="000000"/>
              <w:right w:val="single" w:sz="4" w:space="0" w:color="000000"/>
            </w:tcBorders>
            <w:shd w:val="clear" w:color="FFFFFF" w:fill="FFFFFF"/>
            <w:vAlign w:val="center"/>
            <w:hideMark/>
          </w:tcPr>
          <w:p w14:paraId="78A08C2F" w14:textId="77777777" w:rsidR="00EC3C0B" w:rsidRPr="00EC3C0B" w:rsidRDefault="00EC3C0B" w:rsidP="00EC3C0B">
            <w:pPr>
              <w:jc w:val="center"/>
              <w:rPr>
                <w:b/>
                <w:bCs/>
                <w:sz w:val="12"/>
                <w:szCs w:val="12"/>
              </w:rPr>
            </w:pPr>
            <w:r w:rsidRPr="00EC3C0B">
              <w:rPr>
                <w:b/>
                <w:bCs/>
                <w:sz w:val="12"/>
                <w:szCs w:val="12"/>
              </w:rPr>
              <w:t>4</w:t>
            </w:r>
          </w:p>
        </w:tc>
        <w:tc>
          <w:tcPr>
            <w:tcW w:w="767" w:type="pct"/>
            <w:tcBorders>
              <w:top w:val="nil"/>
              <w:left w:val="nil"/>
              <w:bottom w:val="single" w:sz="4" w:space="0" w:color="000000"/>
              <w:right w:val="single" w:sz="4" w:space="0" w:color="000000"/>
            </w:tcBorders>
            <w:shd w:val="clear" w:color="FFFFFF" w:fill="FFFFFF"/>
            <w:vAlign w:val="center"/>
            <w:hideMark/>
          </w:tcPr>
          <w:p w14:paraId="422EDD50" w14:textId="77777777" w:rsidR="00EC3C0B" w:rsidRPr="00EC3C0B" w:rsidRDefault="00EC3C0B" w:rsidP="00EC3C0B">
            <w:pPr>
              <w:jc w:val="center"/>
              <w:rPr>
                <w:b/>
                <w:bCs/>
                <w:sz w:val="12"/>
                <w:szCs w:val="12"/>
              </w:rPr>
            </w:pPr>
            <w:r w:rsidRPr="00EC3C0B">
              <w:rPr>
                <w:b/>
                <w:bCs/>
                <w:sz w:val="12"/>
                <w:szCs w:val="12"/>
              </w:rPr>
              <w:t>5</w:t>
            </w:r>
          </w:p>
        </w:tc>
        <w:tc>
          <w:tcPr>
            <w:tcW w:w="752" w:type="pct"/>
            <w:tcBorders>
              <w:top w:val="nil"/>
              <w:left w:val="nil"/>
              <w:bottom w:val="single" w:sz="4" w:space="0" w:color="000000"/>
              <w:right w:val="single" w:sz="4" w:space="0" w:color="000000"/>
            </w:tcBorders>
            <w:shd w:val="clear" w:color="FFFFFF" w:fill="FFFFFF"/>
            <w:vAlign w:val="center"/>
            <w:hideMark/>
          </w:tcPr>
          <w:p w14:paraId="1AED11D1" w14:textId="77777777" w:rsidR="00EC3C0B" w:rsidRPr="00EC3C0B" w:rsidRDefault="00EC3C0B" w:rsidP="00EC3C0B">
            <w:pPr>
              <w:jc w:val="center"/>
              <w:rPr>
                <w:b/>
                <w:bCs/>
                <w:sz w:val="12"/>
                <w:szCs w:val="12"/>
              </w:rPr>
            </w:pPr>
            <w:r w:rsidRPr="00EC3C0B">
              <w:rPr>
                <w:b/>
                <w:bCs/>
                <w:sz w:val="12"/>
                <w:szCs w:val="12"/>
              </w:rPr>
              <w:t>6</w:t>
            </w:r>
          </w:p>
        </w:tc>
      </w:tr>
      <w:tr w:rsidR="00EC3C0B" w:rsidRPr="00EC3C0B" w14:paraId="1C2CFAB6"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hideMark/>
          </w:tcPr>
          <w:p w14:paraId="5F3360CC" w14:textId="77777777" w:rsidR="00EC3C0B" w:rsidRPr="00EC3C0B" w:rsidRDefault="00EC3C0B" w:rsidP="00EC3C0B">
            <w:pPr>
              <w:rPr>
                <w:b/>
                <w:bCs/>
                <w:sz w:val="12"/>
                <w:szCs w:val="12"/>
              </w:rPr>
            </w:pPr>
            <w:r w:rsidRPr="00EC3C0B">
              <w:rPr>
                <w:b/>
                <w:bCs/>
                <w:sz w:val="12"/>
                <w:szCs w:val="12"/>
              </w:rPr>
              <w:t>ВСЕГО</w:t>
            </w:r>
          </w:p>
        </w:tc>
        <w:tc>
          <w:tcPr>
            <w:tcW w:w="277" w:type="pct"/>
            <w:tcBorders>
              <w:top w:val="nil"/>
              <w:left w:val="nil"/>
              <w:bottom w:val="single" w:sz="4" w:space="0" w:color="000000"/>
              <w:right w:val="single" w:sz="4" w:space="0" w:color="000000"/>
            </w:tcBorders>
            <w:shd w:val="clear" w:color="FFFFFF" w:fill="FFFFFF"/>
            <w:hideMark/>
          </w:tcPr>
          <w:p w14:paraId="51156CFE" w14:textId="77777777" w:rsidR="00EC3C0B" w:rsidRPr="00EC3C0B" w:rsidRDefault="00EC3C0B" w:rsidP="00EC3C0B">
            <w:pPr>
              <w:jc w:val="center"/>
              <w:rPr>
                <w:b/>
                <w:bCs/>
                <w:sz w:val="12"/>
                <w:szCs w:val="12"/>
              </w:rPr>
            </w:pPr>
            <w:r w:rsidRPr="00EC3C0B">
              <w:rPr>
                <w:b/>
                <w:bCs/>
                <w:sz w:val="12"/>
                <w:szCs w:val="12"/>
              </w:rPr>
              <w:t> </w:t>
            </w:r>
          </w:p>
        </w:tc>
        <w:tc>
          <w:tcPr>
            <w:tcW w:w="277" w:type="pct"/>
            <w:tcBorders>
              <w:top w:val="nil"/>
              <w:left w:val="nil"/>
              <w:bottom w:val="single" w:sz="4" w:space="0" w:color="000000"/>
              <w:right w:val="single" w:sz="4" w:space="0" w:color="000000"/>
            </w:tcBorders>
            <w:shd w:val="clear" w:color="FFFFFF" w:fill="FFFFFF"/>
            <w:hideMark/>
          </w:tcPr>
          <w:p w14:paraId="3E0321EB" w14:textId="77777777" w:rsidR="00EC3C0B" w:rsidRPr="00EC3C0B" w:rsidRDefault="00EC3C0B" w:rsidP="00EC3C0B">
            <w:pPr>
              <w:jc w:val="center"/>
              <w:rPr>
                <w:b/>
                <w:bCs/>
                <w:sz w:val="12"/>
                <w:szCs w:val="12"/>
              </w:rPr>
            </w:pPr>
            <w:r w:rsidRPr="00EC3C0B">
              <w:rPr>
                <w:b/>
                <w:bCs/>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1938FF74" w14:textId="77777777" w:rsidR="00EC3C0B" w:rsidRPr="00EC3C0B" w:rsidRDefault="00EC3C0B" w:rsidP="00EC3C0B">
            <w:pPr>
              <w:jc w:val="right"/>
              <w:rPr>
                <w:b/>
                <w:bCs/>
                <w:sz w:val="12"/>
                <w:szCs w:val="12"/>
              </w:rPr>
            </w:pPr>
            <w:r w:rsidRPr="00EC3C0B">
              <w:rPr>
                <w:b/>
                <w:bCs/>
                <w:sz w:val="12"/>
                <w:szCs w:val="12"/>
              </w:rPr>
              <w:t>19 460,6</w:t>
            </w:r>
          </w:p>
        </w:tc>
        <w:tc>
          <w:tcPr>
            <w:tcW w:w="767" w:type="pct"/>
            <w:tcBorders>
              <w:top w:val="nil"/>
              <w:left w:val="nil"/>
              <w:bottom w:val="single" w:sz="4" w:space="0" w:color="000000"/>
              <w:right w:val="single" w:sz="4" w:space="0" w:color="000000"/>
            </w:tcBorders>
            <w:shd w:val="clear" w:color="FFFFFF" w:fill="FFFFFF"/>
            <w:vAlign w:val="center"/>
            <w:hideMark/>
          </w:tcPr>
          <w:p w14:paraId="3AACB8C4" w14:textId="77777777" w:rsidR="00EC3C0B" w:rsidRPr="00EC3C0B" w:rsidRDefault="00EC3C0B" w:rsidP="00EC3C0B">
            <w:pPr>
              <w:jc w:val="right"/>
              <w:rPr>
                <w:b/>
                <w:bCs/>
                <w:sz w:val="12"/>
                <w:szCs w:val="12"/>
              </w:rPr>
            </w:pPr>
            <w:r w:rsidRPr="00EC3C0B">
              <w:rPr>
                <w:b/>
                <w:bCs/>
                <w:sz w:val="12"/>
                <w:szCs w:val="12"/>
              </w:rPr>
              <w:t>20 128,2</w:t>
            </w:r>
          </w:p>
        </w:tc>
        <w:tc>
          <w:tcPr>
            <w:tcW w:w="752" w:type="pct"/>
            <w:tcBorders>
              <w:top w:val="nil"/>
              <w:left w:val="nil"/>
              <w:bottom w:val="single" w:sz="4" w:space="0" w:color="000000"/>
              <w:right w:val="single" w:sz="4" w:space="0" w:color="000000"/>
            </w:tcBorders>
            <w:shd w:val="clear" w:color="FFFFFF" w:fill="FFFFFF"/>
            <w:vAlign w:val="center"/>
            <w:hideMark/>
          </w:tcPr>
          <w:p w14:paraId="0F3916D1" w14:textId="77777777" w:rsidR="00EC3C0B" w:rsidRPr="00EC3C0B" w:rsidRDefault="00EC3C0B" w:rsidP="00EC3C0B">
            <w:pPr>
              <w:jc w:val="right"/>
              <w:rPr>
                <w:b/>
                <w:bCs/>
                <w:sz w:val="12"/>
                <w:szCs w:val="12"/>
              </w:rPr>
            </w:pPr>
            <w:r w:rsidRPr="00EC3C0B">
              <w:rPr>
                <w:b/>
                <w:bCs/>
                <w:sz w:val="12"/>
                <w:szCs w:val="12"/>
              </w:rPr>
              <w:t>20 937,1</w:t>
            </w:r>
          </w:p>
        </w:tc>
      </w:tr>
      <w:tr w:rsidR="00EC3C0B" w:rsidRPr="00EC3C0B" w14:paraId="3D13E2C7"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auto" w:fill="auto"/>
            <w:hideMark/>
          </w:tcPr>
          <w:p w14:paraId="049AE718"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77" w:type="pct"/>
            <w:tcBorders>
              <w:top w:val="nil"/>
              <w:left w:val="nil"/>
              <w:bottom w:val="single" w:sz="4" w:space="0" w:color="000000"/>
              <w:right w:val="single" w:sz="4" w:space="0" w:color="000000"/>
            </w:tcBorders>
            <w:shd w:val="clear" w:color="FFFFFF" w:fill="FFFFFF"/>
            <w:vAlign w:val="center"/>
            <w:hideMark/>
          </w:tcPr>
          <w:p w14:paraId="45A0486E" w14:textId="77777777" w:rsidR="00EC3C0B" w:rsidRPr="00EC3C0B" w:rsidRDefault="00EC3C0B" w:rsidP="00EC3C0B">
            <w:pPr>
              <w:jc w:val="center"/>
              <w:rPr>
                <w:sz w:val="12"/>
                <w:szCs w:val="12"/>
              </w:rPr>
            </w:pPr>
            <w:r w:rsidRPr="00EC3C0B">
              <w:rPr>
                <w:sz w:val="12"/>
                <w:szCs w:val="12"/>
              </w:rPr>
              <w:t>00</w:t>
            </w:r>
          </w:p>
        </w:tc>
        <w:tc>
          <w:tcPr>
            <w:tcW w:w="277" w:type="pct"/>
            <w:tcBorders>
              <w:top w:val="nil"/>
              <w:left w:val="nil"/>
              <w:bottom w:val="single" w:sz="4" w:space="0" w:color="000000"/>
              <w:right w:val="single" w:sz="4" w:space="0" w:color="000000"/>
            </w:tcBorders>
            <w:shd w:val="clear" w:color="FFFFFF" w:fill="FFFFFF"/>
            <w:vAlign w:val="center"/>
            <w:hideMark/>
          </w:tcPr>
          <w:p w14:paraId="31076D18" w14:textId="77777777" w:rsidR="00EC3C0B" w:rsidRPr="00EC3C0B" w:rsidRDefault="00EC3C0B" w:rsidP="00EC3C0B">
            <w:pPr>
              <w:jc w:val="center"/>
              <w:rPr>
                <w:sz w:val="12"/>
                <w:szCs w:val="12"/>
              </w:rPr>
            </w:pPr>
            <w:r w:rsidRPr="00EC3C0B">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04F0EFFD" w14:textId="77777777" w:rsidR="00EC3C0B" w:rsidRPr="00EC3C0B" w:rsidRDefault="00EC3C0B" w:rsidP="00EC3C0B">
            <w:pPr>
              <w:jc w:val="right"/>
              <w:rPr>
                <w:sz w:val="12"/>
                <w:szCs w:val="12"/>
              </w:rPr>
            </w:pPr>
            <w:r w:rsidRPr="00EC3C0B">
              <w:rPr>
                <w:sz w:val="12"/>
                <w:szCs w:val="12"/>
              </w:rPr>
              <w:t> </w:t>
            </w:r>
          </w:p>
        </w:tc>
        <w:tc>
          <w:tcPr>
            <w:tcW w:w="767" w:type="pct"/>
            <w:tcBorders>
              <w:top w:val="nil"/>
              <w:left w:val="nil"/>
              <w:bottom w:val="single" w:sz="4" w:space="0" w:color="000000"/>
              <w:right w:val="single" w:sz="4" w:space="0" w:color="000000"/>
            </w:tcBorders>
            <w:shd w:val="clear" w:color="FFFFFF" w:fill="FFFFFF"/>
            <w:vAlign w:val="center"/>
            <w:hideMark/>
          </w:tcPr>
          <w:p w14:paraId="2A336E37" w14:textId="77777777" w:rsidR="00EC3C0B" w:rsidRPr="00EC3C0B" w:rsidRDefault="00EC3C0B" w:rsidP="00EC3C0B">
            <w:pPr>
              <w:jc w:val="right"/>
              <w:rPr>
                <w:sz w:val="12"/>
                <w:szCs w:val="12"/>
              </w:rPr>
            </w:pPr>
            <w:r w:rsidRPr="00EC3C0B">
              <w:rPr>
                <w:sz w:val="12"/>
                <w:szCs w:val="12"/>
              </w:rPr>
              <w:t>472,2</w:t>
            </w:r>
          </w:p>
        </w:tc>
        <w:tc>
          <w:tcPr>
            <w:tcW w:w="752" w:type="pct"/>
            <w:tcBorders>
              <w:top w:val="nil"/>
              <w:left w:val="nil"/>
              <w:bottom w:val="single" w:sz="4" w:space="0" w:color="000000"/>
              <w:right w:val="single" w:sz="4" w:space="0" w:color="000000"/>
            </w:tcBorders>
            <w:shd w:val="clear" w:color="FFFFFF" w:fill="FFFFFF"/>
            <w:vAlign w:val="center"/>
            <w:hideMark/>
          </w:tcPr>
          <w:p w14:paraId="1217FB64" w14:textId="77777777" w:rsidR="00EC3C0B" w:rsidRPr="00EC3C0B" w:rsidRDefault="00EC3C0B" w:rsidP="00EC3C0B">
            <w:pPr>
              <w:jc w:val="right"/>
              <w:rPr>
                <w:sz w:val="12"/>
                <w:szCs w:val="12"/>
              </w:rPr>
            </w:pPr>
            <w:r w:rsidRPr="00EC3C0B">
              <w:rPr>
                <w:sz w:val="12"/>
                <w:szCs w:val="12"/>
              </w:rPr>
              <w:t>967,9</w:t>
            </w:r>
          </w:p>
        </w:tc>
      </w:tr>
      <w:tr w:rsidR="00EC3C0B" w:rsidRPr="00EC3C0B" w14:paraId="6D94B319"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auto" w:fill="auto"/>
            <w:hideMark/>
          </w:tcPr>
          <w:p w14:paraId="3EEFAFA7"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77" w:type="pct"/>
            <w:tcBorders>
              <w:top w:val="nil"/>
              <w:left w:val="nil"/>
              <w:bottom w:val="single" w:sz="4" w:space="0" w:color="000000"/>
              <w:right w:val="single" w:sz="4" w:space="0" w:color="000000"/>
            </w:tcBorders>
            <w:shd w:val="clear" w:color="FFFFFF" w:fill="FFFFFF"/>
            <w:vAlign w:val="center"/>
            <w:hideMark/>
          </w:tcPr>
          <w:p w14:paraId="0C327ED3" w14:textId="77777777" w:rsidR="00EC3C0B" w:rsidRPr="00EC3C0B" w:rsidRDefault="00EC3C0B" w:rsidP="00EC3C0B">
            <w:pPr>
              <w:jc w:val="center"/>
              <w:rPr>
                <w:sz w:val="12"/>
                <w:szCs w:val="12"/>
              </w:rPr>
            </w:pPr>
            <w:r w:rsidRPr="00EC3C0B">
              <w:rPr>
                <w:sz w:val="12"/>
                <w:szCs w:val="12"/>
              </w:rPr>
              <w:t>00</w:t>
            </w:r>
          </w:p>
        </w:tc>
        <w:tc>
          <w:tcPr>
            <w:tcW w:w="277" w:type="pct"/>
            <w:tcBorders>
              <w:top w:val="nil"/>
              <w:left w:val="nil"/>
              <w:bottom w:val="single" w:sz="4" w:space="0" w:color="000000"/>
              <w:right w:val="single" w:sz="4" w:space="0" w:color="000000"/>
            </w:tcBorders>
            <w:shd w:val="clear" w:color="FFFFFF" w:fill="FFFFFF"/>
            <w:vAlign w:val="center"/>
            <w:hideMark/>
          </w:tcPr>
          <w:p w14:paraId="08382060" w14:textId="77777777" w:rsidR="00EC3C0B" w:rsidRPr="00EC3C0B" w:rsidRDefault="00EC3C0B" w:rsidP="00EC3C0B">
            <w:pPr>
              <w:jc w:val="center"/>
              <w:rPr>
                <w:sz w:val="12"/>
                <w:szCs w:val="12"/>
              </w:rPr>
            </w:pPr>
            <w:r w:rsidRPr="00EC3C0B">
              <w:rPr>
                <w:sz w:val="12"/>
                <w:szCs w:val="12"/>
              </w:rPr>
              <w:t>00</w:t>
            </w:r>
          </w:p>
        </w:tc>
        <w:tc>
          <w:tcPr>
            <w:tcW w:w="759" w:type="pct"/>
            <w:tcBorders>
              <w:top w:val="nil"/>
              <w:left w:val="nil"/>
              <w:bottom w:val="single" w:sz="4" w:space="0" w:color="000000"/>
              <w:right w:val="single" w:sz="4" w:space="0" w:color="000000"/>
            </w:tcBorders>
            <w:shd w:val="clear" w:color="FFFFFF" w:fill="FFFFFF"/>
            <w:vAlign w:val="center"/>
            <w:hideMark/>
          </w:tcPr>
          <w:p w14:paraId="6C3EAD6F" w14:textId="77777777" w:rsidR="00EC3C0B" w:rsidRPr="00EC3C0B" w:rsidRDefault="00EC3C0B" w:rsidP="00EC3C0B">
            <w:pPr>
              <w:jc w:val="right"/>
              <w:rPr>
                <w:sz w:val="12"/>
                <w:szCs w:val="12"/>
              </w:rPr>
            </w:pPr>
            <w:r w:rsidRPr="00EC3C0B">
              <w:rPr>
                <w:sz w:val="12"/>
                <w:szCs w:val="12"/>
              </w:rPr>
              <w:t> </w:t>
            </w:r>
          </w:p>
        </w:tc>
        <w:tc>
          <w:tcPr>
            <w:tcW w:w="767" w:type="pct"/>
            <w:tcBorders>
              <w:top w:val="nil"/>
              <w:left w:val="nil"/>
              <w:bottom w:val="single" w:sz="4" w:space="0" w:color="000000"/>
              <w:right w:val="single" w:sz="4" w:space="0" w:color="000000"/>
            </w:tcBorders>
            <w:shd w:val="clear" w:color="FFFFFF" w:fill="FFFFFF"/>
            <w:vAlign w:val="center"/>
            <w:hideMark/>
          </w:tcPr>
          <w:p w14:paraId="3B905BC2" w14:textId="77777777" w:rsidR="00EC3C0B" w:rsidRPr="00EC3C0B" w:rsidRDefault="00EC3C0B" w:rsidP="00EC3C0B">
            <w:pPr>
              <w:jc w:val="right"/>
              <w:rPr>
                <w:sz w:val="12"/>
                <w:szCs w:val="12"/>
              </w:rPr>
            </w:pPr>
            <w:r w:rsidRPr="00EC3C0B">
              <w:rPr>
                <w:sz w:val="12"/>
                <w:szCs w:val="12"/>
              </w:rPr>
              <w:t>472,2</w:t>
            </w:r>
          </w:p>
        </w:tc>
        <w:tc>
          <w:tcPr>
            <w:tcW w:w="752" w:type="pct"/>
            <w:tcBorders>
              <w:top w:val="nil"/>
              <w:left w:val="nil"/>
              <w:bottom w:val="single" w:sz="4" w:space="0" w:color="000000"/>
              <w:right w:val="single" w:sz="4" w:space="0" w:color="000000"/>
            </w:tcBorders>
            <w:shd w:val="clear" w:color="FFFFFF" w:fill="FFFFFF"/>
            <w:vAlign w:val="center"/>
            <w:hideMark/>
          </w:tcPr>
          <w:p w14:paraId="2C1CF2A0" w14:textId="77777777" w:rsidR="00EC3C0B" w:rsidRPr="00EC3C0B" w:rsidRDefault="00EC3C0B" w:rsidP="00EC3C0B">
            <w:pPr>
              <w:jc w:val="right"/>
              <w:rPr>
                <w:sz w:val="12"/>
                <w:szCs w:val="12"/>
              </w:rPr>
            </w:pPr>
            <w:r w:rsidRPr="00EC3C0B">
              <w:rPr>
                <w:sz w:val="12"/>
                <w:szCs w:val="12"/>
              </w:rPr>
              <w:t>967,9</w:t>
            </w:r>
          </w:p>
        </w:tc>
      </w:tr>
      <w:tr w:rsidR="00EC3C0B" w:rsidRPr="00EC3C0B" w14:paraId="136C03F7"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7CA7B127" w14:textId="77777777" w:rsidR="00EC3C0B" w:rsidRPr="00EC3C0B" w:rsidRDefault="00EC3C0B" w:rsidP="00EC3C0B">
            <w:pPr>
              <w:rPr>
                <w:sz w:val="12"/>
                <w:szCs w:val="12"/>
              </w:rPr>
            </w:pPr>
            <w:r w:rsidRPr="00EC3C0B">
              <w:rPr>
                <w:sz w:val="12"/>
                <w:szCs w:val="12"/>
              </w:rPr>
              <w:t>ОБЩЕГОСУДАРСТВЕННЫЕ ВОПРОСЫ</w:t>
            </w:r>
          </w:p>
        </w:tc>
        <w:tc>
          <w:tcPr>
            <w:tcW w:w="277" w:type="pct"/>
            <w:tcBorders>
              <w:top w:val="nil"/>
              <w:left w:val="nil"/>
              <w:bottom w:val="single" w:sz="4" w:space="0" w:color="000000"/>
              <w:right w:val="single" w:sz="4" w:space="0" w:color="000000"/>
            </w:tcBorders>
            <w:shd w:val="clear" w:color="FFFFFF" w:fill="FFFFFF"/>
            <w:vAlign w:val="center"/>
            <w:hideMark/>
          </w:tcPr>
          <w:p w14:paraId="484414BC" w14:textId="77777777" w:rsidR="00EC3C0B" w:rsidRPr="00EC3C0B" w:rsidRDefault="00EC3C0B" w:rsidP="00EC3C0B">
            <w:pPr>
              <w:jc w:val="center"/>
              <w:rPr>
                <w:sz w:val="12"/>
                <w:szCs w:val="12"/>
              </w:rPr>
            </w:pPr>
            <w:r w:rsidRPr="00EC3C0B">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76DC5BF7" w14:textId="77777777" w:rsidR="00EC3C0B" w:rsidRPr="00EC3C0B" w:rsidRDefault="00EC3C0B" w:rsidP="00EC3C0B">
            <w:pPr>
              <w:jc w:val="center"/>
              <w:rPr>
                <w:sz w:val="12"/>
                <w:szCs w:val="12"/>
              </w:rPr>
            </w:pPr>
            <w:r w:rsidRPr="00EC3C0B">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7EC1139B" w14:textId="77777777" w:rsidR="00EC3C0B" w:rsidRPr="00EC3C0B" w:rsidRDefault="00EC3C0B" w:rsidP="00EC3C0B">
            <w:pPr>
              <w:jc w:val="right"/>
              <w:rPr>
                <w:sz w:val="12"/>
                <w:szCs w:val="12"/>
              </w:rPr>
            </w:pPr>
            <w:r w:rsidRPr="00EC3C0B">
              <w:rPr>
                <w:sz w:val="12"/>
                <w:szCs w:val="12"/>
              </w:rPr>
              <w:t>13 315,5</w:t>
            </w:r>
          </w:p>
        </w:tc>
        <w:tc>
          <w:tcPr>
            <w:tcW w:w="767" w:type="pct"/>
            <w:tcBorders>
              <w:top w:val="nil"/>
              <w:left w:val="nil"/>
              <w:bottom w:val="single" w:sz="4" w:space="0" w:color="000000"/>
              <w:right w:val="single" w:sz="4" w:space="0" w:color="000000"/>
            </w:tcBorders>
            <w:shd w:val="clear" w:color="FFFFFF" w:fill="FFFFFF"/>
            <w:vAlign w:val="center"/>
            <w:hideMark/>
          </w:tcPr>
          <w:p w14:paraId="501A0B55" w14:textId="77777777" w:rsidR="00EC3C0B" w:rsidRPr="00EC3C0B" w:rsidRDefault="00EC3C0B" w:rsidP="00EC3C0B">
            <w:pPr>
              <w:jc w:val="right"/>
              <w:rPr>
                <w:sz w:val="12"/>
                <w:szCs w:val="12"/>
              </w:rPr>
            </w:pPr>
            <w:r w:rsidRPr="00EC3C0B">
              <w:rPr>
                <w:sz w:val="12"/>
                <w:szCs w:val="12"/>
              </w:rPr>
              <w:t>13 669,6</w:t>
            </w:r>
          </w:p>
        </w:tc>
        <w:tc>
          <w:tcPr>
            <w:tcW w:w="752" w:type="pct"/>
            <w:tcBorders>
              <w:top w:val="nil"/>
              <w:left w:val="nil"/>
              <w:bottom w:val="single" w:sz="4" w:space="0" w:color="000000"/>
              <w:right w:val="single" w:sz="4" w:space="0" w:color="000000"/>
            </w:tcBorders>
            <w:shd w:val="clear" w:color="FFFFFF" w:fill="FFFFFF"/>
            <w:vAlign w:val="center"/>
            <w:hideMark/>
          </w:tcPr>
          <w:p w14:paraId="1231969F" w14:textId="77777777" w:rsidR="00EC3C0B" w:rsidRPr="00EC3C0B" w:rsidRDefault="00EC3C0B" w:rsidP="00EC3C0B">
            <w:pPr>
              <w:jc w:val="right"/>
              <w:rPr>
                <w:sz w:val="12"/>
                <w:szCs w:val="12"/>
              </w:rPr>
            </w:pPr>
            <w:r w:rsidRPr="00EC3C0B">
              <w:rPr>
                <w:sz w:val="12"/>
                <w:szCs w:val="12"/>
              </w:rPr>
              <w:t>14 479,6</w:t>
            </w:r>
          </w:p>
        </w:tc>
      </w:tr>
      <w:tr w:rsidR="00EC3C0B" w:rsidRPr="00EC3C0B" w14:paraId="2EE2D297"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31E0E908" w14:textId="77777777" w:rsidR="00EC3C0B" w:rsidRPr="00EC3C0B" w:rsidRDefault="00EC3C0B" w:rsidP="00EC3C0B">
            <w:pPr>
              <w:rPr>
                <w:sz w:val="12"/>
                <w:szCs w:val="12"/>
              </w:rPr>
            </w:pPr>
            <w:r w:rsidRPr="00EC3C0B">
              <w:rPr>
                <w:sz w:val="12"/>
                <w:szCs w:val="12"/>
              </w:rPr>
              <w:t>Функционирование высшего должностного лица субъекта Российской Федерации и муниципального образования</w:t>
            </w:r>
          </w:p>
        </w:tc>
        <w:tc>
          <w:tcPr>
            <w:tcW w:w="277" w:type="pct"/>
            <w:tcBorders>
              <w:top w:val="nil"/>
              <w:left w:val="nil"/>
              <w:bottom w:val="single" w:sz="4" w:space="0" w:color="000000"/>
              <w:right w:val="single" w:sz="4" w:space="0" w:color="000000"/>
            </w:tcBorders>
            <w:shd w:val="clear" w:color="FFFFFF" w:fill="FFFFFF"/>
            <w:vAlign w:val="center"/>
            <w:hideMark/>
          </w:tcPr>
          <w:p w14:paraId="1C58AAA1" w14:textId="77777777" w:rsidR="00EC3C0B" w:rsidRPr="00EC3C0B" w:rsidRDefault="00EC3C0B" w:rsidP="00EC3C0B">
            <w:pPr>
              <w:jc w:val="center"/>
              <w:rPr>
                <w:sz w:val="12"/>
                <w:szCs w:val="12"/>
              </w:rPr>
            </w:pPr>
            <w:r w:rsidRPr="00EC3C0B">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1096AA59" w14:textId="77777777" w:rsidR="00EC3C0B" w:rsidRPr="00EC3C0B" w:rsidRDefault="00EC3C0B" w:rsidP="00EC3C0B">
            <w:pPr>
              <w:jc w:val="center"/>
              <w:rPr>
                <w:sz w:val="12"/>
                <w:szCs w:val="12"/>
              </w:rPr>
            </w:pPr>
            <w:r w:rsidRPr="00EC3C0B">
              <w:rPr>
                <w:sz w:val="12"/>
                <w:szCs w:val="12"/>
              </w:rPr>
              <w:t>02</w:t>
            </w:r>
          </w:p>
        </w:tc>
        <w:tc>
          <w:tcPr>
            <w:tcW w:w="759" w:type="pct"/>
            <w:tcBorders>
              <w:top w:val="nil"/>
              <w:left w:val="nil"/>
              <w:bottom w:val="single" w:sz="4" w:space="0" w:color="000000"/>
              <w:right w:val="single" w:sz="4" w:space="0" w:color="000000"/>
            </w:tcBorders>
            <w:shd w:val="clear" w:color="FFFFFF" w:fill="FFFFFF"/>
            <w:vAlign w:val="center"/>
            <w:hideMark/>
          </w:tcPr>
          <w:p w14:paraId="7F11D339" w14:textId="77777777" w:rsidR="00EC3C0B" w:rsidRPr="00EC3C0B" w:rsidRDefault="00EC3C0B" w:rsidP="00EC3C0B">
            <w:pPr>
              <w:jc w:val="right"/>
              <w:rPr>
                <w:sz w:val="12"/>
                <w:szCs w:val="12"/>
              </w:rPr>
            </w:pPr>
            <w:r w:rsidRPr="00EC3C0B">
              <w:rPr>
                <w:sz w:val="12"/>
                <w:szCs w:val="12"/>
              </w:rPr>
              <w:t>1 689,2</w:t>
            </w:r>
          </w:p>
        </w:tc>
        <w:tc>
          <w:tcPr>
            <w:tcW w:w="767" w:type="pct"/>
            <w:tcBorders>
              <w:top w:val="nil"/>
              <w:left w:val="nil"/>
              <w:bottom w:val="single" w:sz="4" w:space="0" w:color="000000"/>
              <w:right w:val="single" w:sz="4" w:space="0" w:color="000000"/>
            </w:tcBorders>
            <w:shd w:val="clear" w:color="FFFFFF" w:fill="FFFFFF"/>
            <w:vAlign w:val="center"/>
            <w:hideMark/>
          </w:tcPr>
          <w:p w14:paraId="69E12911" w14:textId="77777777" w:rsidR="00EC3C0B" w:rsidRPr="00EC3C0B" w:rsidRDefault="00EC3C0B" w:rsidP="00EC3C0B">
            <w:pPr>
              <w:jc w:val="right"/>
              <w:rPr>
                <w:sz w:val="12"/>
                <w:szCs w:val="12"/>
              </w:rPr>
            </w:pPr>
            <w:r w:rsidRPr="00EC3C0B">
              <w:rPr>
                <w:sz w:val="12"/>
                <w:szCs w:val="12"/>
              </w:rPr>
              <w:t>1 801,8</w:t>
            </w:r>
          </w:p>
        </w:tc>
        <w:tc>
          <w:tcPr>
            <w:tcW w:w="752" w:type="pct"/>
            <w:tcBorders>
              <w:top w:val="nil"/>
              <w:left w:val="nil"/>
              <w:bottom w:val="single" w:sz="4" w:space="0" w:color="000000"/>
              <w:right w:val="single" w:sz="4" w:space="0" w:color="000000"/>
            </w:tcBorders>
            <w:shd w:val="clear" w:color="FFFFFF" w:fill="FFFFFF"/>
            <w:vAlign w:val="center"/>
            <w:hideMark/>
          </w:tcPr>
          <w:p w14:paraId="7DF158A6" w14:textId="77777777" w:rsidR="00EC3C0B" w:rsidRPr="00EC3C0B" w:rsidRDefault="00EC3C0B" w:rsidP="00EC3C0B">
            <w:pPr>
              <w:jc w:val="right"/>
              <w:rPr>
                <w:sz w:val="12"/>
                <w:szCs w:val="12"/>
              </w:rPr>
            </w:pPr>
            <w:r w:rsidRPr="00EC3C0B">
              <w:rPr>
                <w:sz w:val="12"/>
                <w:szCs w:val="12"/>
              </w:rPr>
              <w:t>1 872,0</w:t>
            </w:r>
          </w:p>
        </w:tc>
      </w:tr>
      <w:tr w:rsidR="00EC3C0B" w:rsidRPr="00EC3C0B" w14:paraId="1EAD9851"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EB5AF1D" w14:textId="77777777" w:rsidR="00EC3C0B" w:rsidRPr="00EC3C0B" w:rsidRDefault="00EC3C0B" w:rsidP="00EC3C0B">
            <w:pPr>
              <w:rPr>
                <w:sz w:val="12"/>
                <w:szCs w:val="12"/>
              </w:rPr>
            </w:pPr>
            <w:r w:rsidRPr="00EC3C0B">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7" w:type="pct"/>
            <w:tcBorders>
              <w:top w:val="nil"/>
              <w:left w:val="nil"/>
              <w:bottom w:val="single" w:sz="4" w:space="0" w:color="000000"/>
              <w:right w:val="single" w:sz="4" w:space="0" w:color="000000"/>
            </w:tcBorders>
            <w:shd w:val="clear" w:color="FFFFFF" w:fill="FFFFFF"/>
            <w:vAlign w:val="center"/>
            <w:hideMark/>
          </w:tcPr>
          <w:p w14:paraId="2B0BD795" w14:textId="77777777" w:rsidR="00EC3C0B" w:rsidRPr="00EC3C0B" w:rsidRDefault="00EC3C0B" w:rsidP="00EC3C0B">
            <w:pPr>
              <w:jc w:val="center"/>
              <w:rPr>
                <w:sz w:val="12"/>
                <w:szCs w:val="12"/>
              </w:rPr>
            </w:pPr>
            <w:r w:rsidRPr="00EC3C0B">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005A4620" w14:textId="77777777" w:rsidR="00EC3C0B" w:rsidRPr="00EC3C0B" w:rsidRDefault="00EC3C0B" w:rsidP="00EC3C0B">
            <w:pPr>
              <w:jc w:val="center"/>
              <w:rPr>
                <w:sz w:val="12"/>
                <w:szCs w:val="12"/>
              </w:rPr>
            </w:pPr>
            <w:r w:rsidRPr="00EC3C0B">
              <w:rPr>
                <w:sz w:val="12"/>
                <w:szCs w:val="12"/>
              </w:rPr>
              <w:t>04</w:t>
            </w:r>
          </w:p>
        </w:tc>
        <w:tc>
          <w:tcPr>
            <w:tcW w:w="759" w:type="pct"/>
            <w:tcBorders>
              <w:top w:val="nil"/>
              <w:left w:val="nil"/>
              <w:bottom w:val="single" w:sz="4" w:space="0" w:color="000000"/>
              <w:right w:val="single" w:sz="4" w:space="0" w:color="000000"/>
            </w:tcBorders>
            <w:shd w:val="clear" w:color="FFFFFF" w:fill="FFFFFF"/>
            <w:vAlign w:val="center"/>
            <w:hideMark/>
          </w:tcPr>
          <w:p w14:paraId="2240E8AF" w14:textId="77777777" w:rsidR="00EC3C0B" w:rsidRPr="00EC3C0B" w:rsidRDefault="00EC3C0B" w:rsidP="00EC3C0B">
            <w:pPr>
              <w:jc w:val="right"/>
              <w:rPr>
                <w:sz w:val="12"/>
                <w:szCs w:val="12"/>
              </w:rPr>
            </w:pPr>
            <w:r w:rsidRPr="00EC3C0B">
              <w:rPr>
                <w:sz w:val="12"/>
                <w:szCs w:val="12"/>
              </w:rPr>
              <w:t>10 659,2</w:t>
            </w:r>
          </w:p>
        </w:tc>
        <w:tc>
          <w:tcPr>
            <w:tcW w:w="767" w:type="pct"/>
            <w:tcBorders>
              <w:top w:val="nil"/>
              <w:left w:val="nil"/>
              <w:bottom w:val="single" w:sz="4" w:space="0" w:color="000000"/>
              <w:right w:val="single" w:sz="4" w:space="0" w:color="000000"/>
            </w:tcBorders>
            <w:shd w:val="clear" w:color="FFFFFF" w:fill="FFFFFF"/>
            <w:vAlign w:val="center"/>
            <w:hideMark/>
          </w:tcPr>
          <w:p w14:paraId="2F2B37C0" w14:textId="77777777" w:rsidR="00EC3C0B" w:rsidRPr="00EC3C0B" w:rsidRDefault="00EC3C0B" w:rsidP="00EC3C0B">
            <w:pPr>
              <w:jc w:val="right"/>
              <w:rPr>
                <w:sz w:val="12"/>
                <w:szCs w:val="12"/>
              </w:rPr>
            </w:pPr>
            <w:r w:rsidRPr="00EC3C0B">
              <w:rPr>
                <w:sz w:val="12"/>
                <w:szCs w:val="12"/>
              </w:rPr>
              <w:t>11 604,8</w:t>
            </w:r>
          </w:p>
        </w:tc>
        <w:tc>
          <w:tcPr>
            <w:tcW w:w="752" w:type="pct"/>
            <w:tcBorders>
              <w:top w:val="nil"/>
              <w:left w:val="nil"/>
              <w:bottom w:val="single" w:sz="4" w:space="0" w:color="000000"/>
              <w:right w:val="single" w:sz="4" w:space="0" w:color="000000"/>
            </w:tcBorders>
            <w:shd w:val="clear" w:color="FFFFFF" w:fill="FFFFFF"/>
            <w:vAlign w:val="center"/>
            <w:hideMark/>
          </w:tcPr>
          <w:p w14:paraId="28068F20" w14:textId="77777777" w:rsidR="00EC3C0B" w:rsidRPr="00EC3C0B" w:rsidRDefault="00EC3C0B" w:rsidP="00EC3C0B">
            <w:pPr>
              <w:jc w:val="right"/>
              <w:rPr>
                <w:sz w:val="12"/>
                <w:szCs w:val="12"/>
              </w:rPr>
            </w:pPr>
            <w:r w:rsidRPr="00EC3C0B">
              <w:rPr>
                <w:sz w:val="12"/>
                <w:szCs w:val="12"/>
              </w:rPr>
              <w:t>12 343,7</w:t>
            </w:r>
          </w:p>
        </w:tc>
      </w:tr>
      <w:tr w:rsidR="00EC3C0B" w:rsidRPr="00EC3C0B" w14:paraId="249B0E53"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4B91F2A" w14:textId="77777777" w:rsidR="00EC3C0B" w:rsidRPr="00EC3C0B" w:rsidRDefault="00EC3C0B" w:rsidP="00EC3C0B">
            <w:pPr>
              <w:rPr>
                <w:sz w:val="12"/>
                <w:szCs w:val="12"/>
              </w:rPr>
            </w:pPr>
            <w:r w:rsidRPr="00EC3C0B">
              <w:rPr>
                <w:sz w:val="12"/>
                <w:szCs w:val="12"/>
              </w:rPr>
              <w:t>Обеспечение проведения выборов и референдумов</w:t>
            </w:r>
          </w:p>
        </w:tc>
        <w:tc>
          <w:tcPr>
            <w:tcW w:w="277" w:type="pct"/>
            <w:tcBorders>
              <w:top w:val="nil"/>
              <w:left w:val="nil"/>
              <w:bottom w:val="single" w:sz="4" w:space="0" w:color="000000"/>
              <w:right w:val="single" w:sz="4" w:space="0" w:color="000000"/>
            </w:tcBorders>
            <w:shd w:val="clear" w:color="FFFFFF" w:fill="FFFFFF"/>
            <w:vAlign w:val="center"/>
            <w:hideMark/>
          </w:tcPr>
          <w:p w14:paraId="4CED4987" w14:textId="77777777" w:rsidR="00EC3C0B" w:rsidRPr="00EC3C0B" w:rsidRDefault="00EC3C0B" w:rsidP="00EC3C0B">
            <w:pPr>
              <w:jc w:val="center"/>
              <w:rPr>
                <w:sz w:val="12"/>
                <w:szCs w:val="12"/>
              </w:rPr>
            </w:pPr>
            <w:r w:rsidRPr="00EC3C0B">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462A8D85" w14:textId="77777777" w:rsidR="00EC3C0B" w:rsidRPr="00EC3C0B" w:rsidRDefault="00EC3C0B" w:rsidP="00EC3C0B">
            <w:pPr>
              <w:jc w:val="center"/>
              <w:rPr>
                <w:sz w:val="12"/>
                <w:szCs w:val="12"/>
              </w:rPr>
            </w:pPr>
            <w:r w:rsidRPr="00EC3C0B">
              <w:rPr>
                <w:sz w:val="12"/>
                <w:szCs w:val="12"/>
              </w:rPr>
              <w:t>07</w:t>
            </w:r>
          </w:p>
        </w:tc>
        <w:tc>
          <w:tcPr>
            <w:tcW w:w="759" w:type="pct"/>
            <w:tcBorders>
              <w:top w:val="nil"/>
              <w:left w:val="nil"/>
              <w:bottom w:val="single" w:sz="4" w:space="0" w:color="000000"/>
              <w:right w:val="single" w:sz="4" w:space="0" w:color="000000"/>
            </w:tcBorders>
            <w:shd w:val="clear" w:color="FFFFFF" w:fill="FFFFFF"/>
            <w:vAlign w:val="center"/>
            <w:hideMark/>
          </w:tcPr>
          <w:p w14:paraId="6983FA1C" w14:textId="77777777" w:rsidR="00EC3C0B" w:rsidRPr="00EC3C0B" w:rsidRDefault="00EC3C0B" w:rsidP="00EC3C0B">
            <w:pPr>
              <w:jc w:val="right"/>
              <w:rPr>
                <w:sz w:val="12"/>
                <w:szCs w:val="12"/>
              </w:rPr>
            </w:pPr>
            <w:r w:rsidRPr="00EC3C0B">
              <w:rPr>
                <w:sz w:val="12"/>
                <w:szCs w:val="12"/>
              </w:rPr>
              <w:t>755,0</w:t>
            </w:r>
          </w:p>
        </w:tc>
        <w:tc>
          <w:tcPr>
            <w:tcW w:w="767" w:type="pct"/>
            <w:tcBorders>
              <w:top w:val="nil"/>
              <w:left w:val="nil"/>
              <w:bottom w:val="single" w:sz="4" w:space="0" w:color="000000"/>
              <w:right w:val="single" w:sz="4" w:space="0" w:color="000000"/>
            </w:tcBorders>
            <w:shd w:val="clear" w:color="FFFFFF" w:fill="FFFFFF"/>
            <w:vAlign w:val="center"/>
            <w:hideMark/>
          </w:tcPr>
          <w:p w14:paraId="071EF95D" w14:textId="77777777" w:rsidR="00EC3C0B" w:rsidRPr="00EC3C0B" w:rsidRDefault="00EC3C0B" w:rsidP="00EC3C0B">
            <w:pPr>
              <w:jc w:val="right"/>
              <w:rPr>
                <w:sz w:val="12"/>
                <w:szCs w:val="12"/>
              </w:rPr>
            </w:pPr>
            <w:r w:rsidRPr="00EC3C0B">
              <w:rPr>
                <w:sz w:val="12"/>
                <w:szCs w:val="12"/>
              </w:rPr>
              <w:t> </w:t>
            </w:r>
          </w:p>
        </w:tc>
        <w:tc>
          <w:tcPr>
            <w:tcW w:w="752" w:type="pct"/>
            <w:tcBorders>
              <w:top w:val="nil"/>
              <w:left w:val="nil"/>
              <w:bottom w:val="single" w:sz="4" w:space="0" w:color="000000"/>
              <w:right w:val="single" w:sz="4" w:space="0" w:color="000000"/>
            </w:tcBorders>
            <w:shd w:val="clear" w:color="FFFFFF" w:fill="FFFFFF"/>
            <w:vAlign w:val="center"/>
            <w:hideMark/>
          </w:tcPr>
          <w:p w14:paraId="4A511B8F" w14:textId="77777777" w:rsidR="00EC3C0B" w:rsidRPr="00EC3C0B" w:rsidRDefault="00EC3C0B" w:rsidP="00EC3C0B">
            <w:pPr>
              <w:jc w:val="right"/>
              <w:rPr>
                <w:sz w:val="12"/>
                <w:szCs w:val="12"/>
              </w:rPr>
            </w:pPr>
            <w:r w:rsidRPr="00EC3C0B">
              <w:rPr>
                <w:sz w:val="12"/>
                <w:szCs w:val="12"/>
              </w:rPr>
              <w:t> </w:t>
            </w:r>
          </w:p>
        </w:tc>
      </w:tr>
      <w:tr w:rsidR="00EC3C0B" w:rsidRPr="00EC3C0B" w14:paraId="57388609"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6B8143AB" w14:textId="77777777" w:rsidR="00EC3C0B" w:rsidRPr="00EC3C0B" w:rsidRDefault="00EC3C0B" w:rsidP="00EC3C0B">
            <w:pPr>
              <w:rPr>
                <w:sz w:val="12"/>
                <w:szCs w:val="12"/>
              </w:rPr>
            </w:pPr>
            <w:r w:rsidRPr="00EC3C0B">
              <w:rPr>
                <w:sz w:val="12"/>
                <w:szCs w:val="12"/>
              </w:rPr>
              <w:t>Резервные фонды</w:t>
            </w:r>
          </w:p>
        </w:tc>
        <w:tc>
          <w:tcPr>
            <w:tcW w:w="277" w:type="pct"/>
            <w:tcBorders>
              <w:top w:val="nil"/>
              <w:left w:val="nil"/>
              <w:bottom w:val="single" w:sz="4" w:space="0" w:color="000000"/>
              <w:right w:val="single" w:sz="4" w:space="0" w:color="000000"/>
            </w:tcBorders>
            <w:shd w:val="clear" w:color="FFFFFF" w:fill="FFFFFF"/>
            <w:vAlign w:val="center"/>
            <w:hideMark/>
          </w:tcPr>
          <w:p w14:paraId="590DD5D4" w14:textId="77777777" w:rsidR="00EC3C0B" w:rsidRPr="00EC3C0B" w:rsidRDefault="00EC3C0B" w:rsidP="00EC3C0B">
            <w:pPr>
              <w:jc w:val="center"/>
              <w:rPr>
                <w:sz w:val="12"/>
                <w:szCs w:val="12"/>
              </w:rPr>
            </w:pPr>
            <w:r w:rsidRPr="00EC3C0B">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02D116A3" w14:textId="77777777" w:rsidR="00EC3C0B" w:rsidRPr="00EC3C0B" w:rsidRDefault="00EC3C0B" w:rsidP="00EC3C0B">
            <w:pPr>
              <w:jc w:val="center"/>
              <w:rPr>
                <w:sz w:val="12"/>
                <w:szCs w:val="12"/>
              </w:rPr>
            </w:pPr>
            <w:r w:rsidRPr="00EC3C0B">
              <w:rPr>
                <w:sz w:val="12"/>
                <w:szCs w:val="12"/>
              </w:rPr>
              <w:t>11</w:t>
            </w:r>
          </w:p>
        </w:tc>
        <w:tc>
          <w:tcPr>
            <w:tcW w:w="759" w:type="pct"/>
            <w:tcBorders>
              <w:top w:val="nil"/>
              <w:left w:val="nil"/>
              <w:bottom w:val="single" w:sz="4" w:space="0" w:color="000000"/>
              <w:right w:val="single" w:sz="4" w:space="0" w:color="000000"/>
            </w:tcBorders>
            <w:shd w:val="clear" w:color="FFFFFF" w:fill="FFFFFF"/>
            <w:vAlign w:val="center"/>
            <w:hideMark/>
          </w:tcPr>
          <w:p w14:paraId="2A5E1EEB" w14:textId="77777777" w:rsidR="00EC3C0B" w:rsidRPr="00EC3C0B" w:rsidRDefault="00EC3C0B" w:rsidP="00EC3C0B">
            <w:pPr>
              <w:jc w:val="right"/>
              <w:rPr>
                <w:sz w:val="12"/>
                <w:szCs w:val="12"/>
              </w:rPr>
            </w:pPr>
            <w:r w:rsidRPr="00EC3C0B">
              <w:rPr>
                <w:sz w:val="12"/>
                <w:szCs w:val="12"/>
              </w:rPr>
              <w:t>50,0</w:t>
            </w:r>
          </w:p>
        </w:tc>
        <w:tc>
          <w:tcPr>
            <w:tcW w:w="767" w:type="pct"/>
            <w:tcBorders>
              <w:top w:val="nil"/>
              <w:left w:val="nil"/>
              <w:bottom w:val="single" w:sz="4" w:space="0" w:color="000000"/>
              <w:right w:val="single" w:sz="4" w:space="0" w:color="000000"/>
            </w:tcBorders>
            <w:shd w:val="clear" w:color="FFFFFF" w:fill="FFFFFF"/>
            <w:vAlign w:val="center"/>
            <w:hideMark/>
          </w:tcPr>
          <w:p w14:paraId="77D4DD95" w14:textId="77777777" w:rsidR="00EC3C0B" w:rsidRPr="00EC3C0B" w:rsidRDefault="00EC3C0B" w:rsidP="00EC3C0B">
            <w:pPr>
              <w:jc w:val="right"/>
              <w:rPr>
                <w:sz w:val="12"/>
                <w:szCs w:val="12"/>
              </w:rPr>
            </w:pPr>
            <w:r w:rsidRPr="00EC3C0B">
              <w:rPr>
                <w:sz w:val="12"/>
                <w:szCs w:val="12"/>
              </w:rPr>
              <w:t>100,0</w:t>
            </w:r>
          </w:p>
        </w:tc>
        <w:tc>
          <w:tcPr>
            <w:tcW w:w="752" w:type="pct"/>
            <w:tcBorders>
              <w:top w:val="nil"/>
              <w:left w:val="nil"/>
              <w:bottom w:val="single" w:sz="4" w:space="0" w:color="000000"/>
              <w:right w:val="single" w:sz="4" w:space="0" w:color="000000"/>
            </w:tcBorders>
            <w:shd w:val="clear" w:color="FFFFFF" w:fill="FFFFFF"/>
            <w:vAlign w:val="center"/>
            <w:hideMark/>
          </w:tcPr>
          <w:p w14:paraId="3C45A786" w14:textId="77777777" w:rsidR="00EC3C0B" w:rsidRPr="00EC3C0B" w:rsidRDefault="00EC3C0B" w:rsidP="00EC3C0B">
            <w:pPr>
              <w:jc w:val="right"/>
              <w:rPr>
                <w:sz w:val="12"/>
                <w:szCs w:val="12"/>
              </w:rPr>
            </w:pPr>
            <w:r w:rsidRPr="00EC3C0B">
              <w:rPr>
                <w:sz w:val="12"/>
                <w:szCs w:val="12"/>
              </w:rPr>
              <w:t>100,0</w:t>
            </w:r>
          </w:p>
        </w:tc>
      </w:tr>
      <w:tr w:rsidR="00EC3C0B" w:rsidRPr="00EC3C0B" w14:paraId="4C89304F"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2E7AF69D" w14:textId="77777777" w:rsidR="00EC3C0B" w:rsidRPr="00EC3C0B" w:rsidRDefault="00EC3C0B" w:rsidP="00EC3C0B">
            <w:pPr>
              <w:rPr>
                <w:sz w:val="12"/>
                <w:szCs w:val="12"/>
              </w:rPr>
            </w:pPr>
            <w:r w:rsidRPr="00EC3C0B">
              <w:rPr>
                <w:sz w:val="12"/>
                <w:szCs w:val="12"/>
              </w:rPr>
              <w:t>Другие общегосударственные вопросы</w:t>
            </w:r>
          </w:p>
        </w:tc>
        <w:tc>
          <w:tcPr>
            <w:tcW w:w="277" w:type="pct"/>
            <w:tcBorders>
              <w:top w:val="nil"/>
              <w:left w:val="nil"/>
              <w:bottom w:val="single" w:sz="4" w:space="0" w:color="000000"/>
              <w:right w:val="single" w:sz="4" w:space="0" w:color="000000"/>
            </w:tcBorders>
            <w:shd w:val="clear" w:color="FFFFFF" w:fill="FFFFFF"/>
            <w:vAlign w:val="center"/>
            <w:hideMark/>
          </w:tcPr>
          <w:p w14:paraId="3E53BBBA" w14:textId="77777777" w:rsidR="00EC3C0B" w:rsidRPr="00EC3C0B" w:rsidRDefault="00EC3C0B" w:rsidP="00EC3C0B">
            <w:pPr>
              <w:jc w:val="center"/>
              <w:rPr>
                <w:sz w:val="12"/>
                <w:szCs w:val="12"/>
              </w:rPr>
            </w:pPr>
            <w:r w:rsidRPr="00EC3C0B">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2D55AE7B" w14:textId="77777777" w:rsidR="00EC3C0B" w:rsidRPr="00EC3C0B" w:rsidRDefault="00EC3C0B" w:rsidP="00EC3C0B">
            <w:pPr>
              <w:jc w:val="center"/>
              <w:rPr>
                <w:sz w:val="12"/>
                <w:szCs w:val="12"/>
              </w:rPr>
            </w:pPr>
            <w:r w:rsidRPr="00EC3C0B">
              <w:rPr>
                <w:sz w:val="12"/>
                <w:szCs w:val="12"/>
              </w:rPr>
              <w:t>13</w:t>
            </w:r>
          </w:p>
        </w:tc>
        <w:tc>
          <w:tcPr>
            <w:tcW w:w="759" w:type="pct"/>
            <w:tcBorders>
              <w:top w:val="nil"/>
              <w:left w:val="nil"/>
              <w:bottom w:val="single" w:sz="4" w:space="0" w:color="000000"/>
              <w:right w:val="single" w:sz="4" w:space="0" w:color="000000"/>
            </w:tcBorders>
            <w:shd w:val="clear" w:color="FFFFFF" w:fill="FFFFFF"/>
            <w:vAlign w:val="center"/>
            <w:hideMark/>
          </w:tcPr>
          <w:p w14:paraId="4B136B57" w14:textId="77777777" w:rsidR="00EC3C0B" w:rsidRPr="00EC3C0B" w:rsidRDefault="00EC3C0B" w:rsidP="00EC3C0B">
            <w:pPr>
              <w:jc w:val="right"/>
              <w:rPr>
                <w:sz w:val="12"/>
                <w:szCs w:val="12"/>
              </w:rPr>
            </w:pPr>
            <w:r w:rsidRPr="00EC3C0B">
              <w:rPr>
                <w:sz w:val="12"/>
                <w:szCs w:val="12"/>
              </w:rPr>
              <w:t>162,1</w:t>
            </w:r>
          </w:p>
        </w:tc>
        <w:tc>
          <w:tcPr>
            <w:tcW w:w="767" w:type="pct"/>
            <w:tcBorders>
              <w:top w:val="nil"/>
              <w:left w:val="nil"/>
              <w:bottom w:val="single" w:sz="4" w:space="0" w:color="000000"/>
              <w:right w:val="single" w:sz="4" w:space="0" w:color="000000"/>
            </w:tcBorders>
            <w:shd w:val="clear" w:color="FFFFFF" w:fill="FFFFFF"/>
            <w:vAlign w:val="center"/>
            <w:hideMark/>
          </w:tcPr>
          <w:p w14:paraId="4309CD76" w14:textId="77777777" w:rsidR="00EC3C0B" w:rsidRPr="00EC3C0B" w:rsidRDefault="00EC3C0B" w:rsidP="00EC3C0B">
            <w:pPr>
              <w:jc w:val="right"/>
              <w:rPr>
                <w:sz w:val="12"/>
                <w:szCs w:val="12"/>
              </w:rPr>
            </w:pPr>
            <w:r w:rsidRPr="00EC3C0B">
              <w:rPr>
                <w:sz w:val="12"/>
                <w:szCs w:val="12"/>
              </w:rPr>
              <w:t>163,0</w:t>
            </w:r>
          </w:p>
        </w:tc>
        <w:tc>
          <w:tcPr>
            <w:tcW w:w="752" w:type="pct"/>
            <w:tcBorders>
              <w:top w:val="nil"/>
              <w:left w:val="nil"/>
              <w:bottom w:val="single" w:sz="4" w:space="0" w:color="000000"/>
              <w:right w:val="single" w:sz="4" w:space="0" w:color="000000"/>
            </w:tcBorders>
            <w:shd w:val="clear" w:color="FFFFFF" w:fill="FFFFFF"/>
            <w:vAlign w:val="center"/>
            <w:hideMark/>
          </w:tcPr>
          <w:p w14:paraId="6A1BEE13" w14:textId="77777777" w:rsidR="00EC3C0B" w:rsidRPr="00EC3C0B" w:rsidRDefault="00EC3C0B" w:rsidP="00EC3C0B">
            <w:pPr>
              <w:jc w:val="right"/>
              <w:rPr>
                <w:sz w:val="12"/>
                <w:szCs w:val="12"/>
              </w:rPr>
            </w:pPr>
            <w:r w:rsidRPr="00EC3C0B">
              <w:rPr>
                <w:sz w:val="12"/>
                <w:szCs w:val="12"/>
              </w:rPr>
              <w:t>163,9</w:t>
            </w:r>
          </w:p>
        </w:tc>
      </w:tr>
      <w:tr w:rsidR="00EC3C0B" w:rsidRPr="00EC3C0B" w14:paraId="5EF26060"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60F25A2" w14:textId="77777777" w:rsidR="00EC3C0B" w:rsidRPr="00EC3C0B" w:rsidRDefault="00EC3C0B" w:rsidP="00EC3C0B">
            <w:pPr>
              <w:rPr>
                <w:sz w:val="12"/>
                <w:szCs w:val="12"/>
              </w:rPr>
            </w:pPr>
            <w:r w:rsidRPr="00EC3C0B">
              <w:rPr>
                <w:sz w:val="12"/>
                <w:szCs w:val="12"/>
              </w:rPr>
              <w:t>НАЦИОНАЛЬНАЯ БЕЗОПАСНОСТЬ И ПРАВООХРАНИТЕЛЬНАЯ ДЕЯТЕЛЬНОСТЬ</w:t>
            </w:r>
          </w:p>
        </w:tc>
        <w:tc>
          <w:tcPr>
            <w:tcW w:w="277" w:type="pct"/>
            <w:tcBorders>
              <w:top w:val="nil"/>
              <w:left w:val="nil"/>
              <w:bottom w:val="single" w:sz="4" w:space="0" w:color="000000"/>
              <w:right w:val="single" w:sz="4" w:space="0" w:color="000000"/>
            </w:tcBorders>
            <w:shd w:val="clear" w:color="FFFFFF" w:fill="FFFFFF"/>
            <w:vAlign w:val="center"/>
            <w:hideMark/>
          </w:tcPr>
          <w:p w14:paraId="4E239703" w14:textId="77777777" w:rsidR="00EC3C0B" w:rsidRPr="00EC3C0B" w:rsidRDefault="00EC3C0B" w:rsidP="00EC3C0B">
            <w:pPr>
              <w:jc w:val="center"/>
              <w:rPr>
                <w:sz w:val="12"/>
                <w:szCs w:val="12"/>
              </w:rPr>
            </w:pPr>
            <w:r w:rsidRPr="00EC3C0B">
              <w:rPr>
                <w:sz w:val="12"/>
                <w:szCs w:val="12"/>
              </w:rPr>
              <w:t>03</w:t>
            </w:r>
          </w:p>
        </w:tc>
        <w:tc>
          <w:tcPr>
            <w:tcW w:w="277" w:type="pct"/>
            <w:tcBorders>
              <w:top w:val="nil"/>
              <w:left w:val="nil"/>
              <w:bottom w:val="single" w:sz="4" w:space="0" w:color="000000"/>
              <w:right w:val="single" w:sz="4" w:space="0" w:color="000000"/>
            </w:tcBorders>
            <w:shd w:val="clear" w:color="FFFFFF" w:fill="FFFFFF"/>
            <w:vAlign w:val="center"/>
            <w:hideMark/>
          </w:tcPr>
          <w:p w14:paraId="46651BCA" w14:textId="77777777" w:rsidR="00EC3C0B" w:rsidRPr="00EC3C0B" w:rsidRDefault="00EC3C0B" w:rsidP="00EC3C0B">
            <w:pPr>
              <w:jc w:val="center"/>
              <w:rPr>
                <w:sz w:val="12"/>
                <w:szCs w:val="12"/>
              </w:rPr>
            </w:pPr>
            <w:r w:rsidRPr="00EC3C0B">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2FE7FC16" w14:textId="77777777" w:rsidR="00EC3C0B" w:rsidRPr="00EC3C0B" w:rsidRDefault="00EC3C0B" w:rsidP="00EC3C0B">
            <w:pPr>
              <w:jc w:val="right"/>
              <w:rPr>
                <w:sz w:val="12"/>
                <w:szCs w:val="12"/>
              </w:rPr>
            </w:pPr>
            <w:r w:rsidRPr="00EC3C0B">
              <w:rPr>
                <w:sz w:val="12"/>
                <w:szCs w:val="12"/>
              </w:rPr>
              <w:t>72,8</w:t>
            </w:r>
          </w:p>
        </w:tc>
        <w:tc>
          <w:tcPr>
            <w:tcW w:w="767" w:type="pct"/>
            <w:tcBorders>
              <w:top w:val="nil"/>
              <w:left w:val="nil"/>
              <w:bottom w:val="single" w:sz="4" w:space="0" w:color="000000"/>
              <w:right w:val="single" w:sz="4" w:space="0" w:color="000000"/>
            </w:tcBorders>
            <w:shd w:val="clear" w:color="FFFFFF" w:fill="FFFFFF"/>
            <w:vAlign w:val="center"/>
            <w:hideMark/>
          </w:tcPr>
          <w:p w14:paraId="71BE9A73" w14:textId="77777777" w:rsidR="00EC3C0B" w:rsidRPr="00EC3C0B" w:rsidRDefault="00EC3C0B" w:rsidP="00EC3C0B">
            <w:pPr>
              <w:jc w:val="right"/>
              <w:rPr>
                <w:sz w:val="12"/>
                <w:szCs w:val="12"/>
              </w:rPr>
            </w:pPr>
            <w:r w:rsidRPr="00EC3C0B">
              <w:rPr>
                <w:sz w:val="12"/>
                <w:szCs w:val="12"/>
              </w:rPr>
              <w:t>64,0</w:t>
            </w:r>
          </w:p>
        </w:tc>
        <w:tc>
          <w:tcPr>
            <w:tcW w:w="752" w:type="pct"/>
            <w:tcBorders>
              <w:top w:val="nil"/>
              <w:left w:val="nil"/>
              <w:bottom w:val="single" w:sz="4" w:space="0" w:color="000000"/>
              <w:right w:val="single" w:sz="4" w:space="0" w:color="000000"/>
            </w:tcBorders>
            <w:shd w:val="clear" w:color="FFFFFF" w:fill="FFFFFF"/>
            <w:vAlign w:val="center"/>
            <w:hideMark/>
          </w:tcPr>
          <w:p w14:paraId="38383267" w14:textId="77777777" w:rsidR="00EC3C0B" w:rsidRPr="00EC3C0B" w:rsidRDefault="00EC3C0B" w:rsidP="00EC3C0B">
            <w:pPr>
              <w:jc w:val="right"/>
              <w:rPr>
                <w:sz w:val="12"/>
                <w:szCs w:val="12"/>
              </w:rPr>
            </w:pPr>
            <w:r w:rsidRPr="00EC3C0B">
              <w:rPr>
                <w:sz w:val="12"/>
                <w:szCs w:val="12"/>
              </w:rPr>
              <w:t>64,0</w:t>
            </w:r>
          </w:p>
        </w:tc>
      </w:tr>
      <w:tr w:rsidR="00EC3C0B" w:rsidRPr="00EC3C0B" w14:paraId="333D3117"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13681D3E" w14:textId="77777777" w:rsidR="00EC3C0B" w:rsidRPr="00EC3C0B" w:rsidRDefault="00EC3C0B" w:rsidP="00EC3C0B">
            <w:pPr>
              <w:rPr>
                <w:sz w:val="12"/>
                <w:szCs w:val="12"/>
              </w:rPr>
            </w:pPr>
            <w:r w:rsidRPr="00EC3C0B">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77" w:type="pct"/>
            <w:tcBorders>
              <w:top w:val="nil"/>
              <w:left w:val="nil"/>
              <w:bottom w:val="single" w:sz="4" w:space="0" w:color="000000"/>
              <w:right w:val="single" w:sz="4" w:space="0" w:color="000000"/>
            </w:tcBorders>
            <w:shd w:val="clear" w:color="FFFFFF" w:fill="FFFFFF"/>
            <w:vAlign w:val="center"/>
            <w:hideMark/>
          </w:tcPr>
          <w:p w14:paraId="1C368940" w14:textId="77777777" w:rsidR="00EC3C0B" w:rsidRPr="00EC3C0B" w:rsidRDefault="00EC3C0B" w:rsidP="00EC3C0B">
            <w:pPr>
              <w:jc w:val="center"/>
              <w:rPr>
                <w:sz w:val="12"/>
                <w:szCs w:val="12"/>
              </w:rPr>
            </w:pPr>
            <w:r w:rsidRPr="00EC3C0B">
              <w:rPr>
                <w:sz w:val="12"/>
                <w:szCs w:val="12"/>
              </w:rPr>
              <w:t>03</w:t>
            </w:r>
          </w:p>
        </w:tc>
        <w:tc>
          <w:tcPr>
            <w:tcW w:w="277" w:type="pct"/>
            <w:tcBorders>
              <w:top w:val="nil"/>
              <w:left w:val="nil"/>
              <w:bottom w:val="single" w:sz="4" w:space="0" w:color="000000"/>
              <w:right w:val="single" w:sz="4" w:space="0" w:color="000000"/>
            </w:tcBorders>
            <w:shd w:val="clear" w:color="FFFFFF" w:fill="FFFFFF"/>
            <w:vAlign w:val="center"/>
            <w:hideMark/>
          </w:tcPr>
          <w:p w14:paraId="733C18CA" w14:textId="77777777" w:rsidR="00EC3C0B" w:rsidRPr="00EC3C0B" w:rsidRDefault="00EC3C0B" w:rsidP="00EC3C0B">
            <w:pPr>
              <w:jc w:val="center"/>
              <w:rPr>
                <w:sz w:val="12"/>
                <w:szCs w:val="12"/>
              </w:rPr>
            </w:pPr>
            <w:r w:rsidRPr="00EC3C0B">
              <w:rPr>
                <w:sz w:val="12"/>
                <w:szCs w:val="12"/>
              </w:rPr>
              <w:t>10</w:t>
            </w:r>
          </w:p>
        </w:tc>
        <w:tc>
          <w:tcPr>
            <w:tcW w:w="759" w:type="pct"/>
            <w:tcBorders>
              <w:top w:val="nil"/>
              <w:left w:val="nil"/>
              <w:bottom w:val="single" w:sz="4" w:space="0" w:color="000000"/>
              <w:right w:val="single" w:sz="4" w:space="0" w:color="000000"/>
            </w:tcBorders>
            <w:shd w:val="clear" w:color="FFFFFF" w:fill="FFFFFF"/>
            <w:vAlign w:val="center"/>
            <w:hideMark/>
          </w:tcPr>
          <w:p w14:paraId="638FF498" w14:textId="77777777" w:rsidR="00EC3C0B" w:rsidRPr="00EC3C0B" w:rsidRDefault="00EC3C0B" w:rsidP="00EC3C0B">
            <w:pPr>
              <w:jc w:val="right"/>
              <w:rPr>
                <w:sz w:val="12"/>
                <w:szCs w:val="12"/>
              </w:rPr>
            </w:pPr>
            <w:r w:rsidRPr="00EC3C0B">
              <w:rPr>
                <w:sz w:val="12"/>
                <w:szCs w:val="12"/>
              </w:rPr>
              <w:t>72,8</w:t>
            </w:r>
          </w:p>
        </w:tc>
        <w:tc>
          <w:tcPr>
            <w:tcW w:w="767" w:type="pct"/>
            <w:tcBorders>
              <w:top w:val="nil"/>
              <w:left w:val="nil"/>
              <w:bottom w:val="single" w:sz="4" w:space="0" w:color="000000"/>
              <w:right w:val="single" w:sz="4" w:space="0" w:color="000000"/>
            </w:tcBorders>
            <w:shd w:val="clear" w:color="FFFFFF" w:fill="FFFFFF"/>
            <w:vAlign w:val="center"/>
            <w:hideMark/>
          </w:tcPr>
          <w:p w14:paraId="24A744C3" w14:textId="77777777" w:rsidR="00EC3C0B" w:rsidRPr="00EC3C0B" w:rsidRDefault="00EC3C0B" w:rsidP="00EC3C0B">
            <w:pPr>
              <w:jc w:val="right"/>
              <w:rPr>
                <w:sz w:val="12"/>
                <w:szCs w:val="12"/>
              </w:rPr>
            </w:pPr>
            <w:r w:rsidRPr="00EC3C0B">
              <w:rPr>
                <w:sz w:val="12"/>
                <w:szCs w:val="12"/>
              </w:rPr>
              <w:t>64,0</w:t>
            </w:r>
          </w:p>
        </w:tc>
        <w:tc>
          <w:tcPr>
            <w:tcW w:w="752" w:type="pct"/>
            <w:tcBorders>
              <w:top w:val="nil"/>
              <w:left w:val="nil"/>
              <w:bottom w:val="single" w:sz="4" w:space="0" w:color="000000"/>
              <w:right w:val="single" w:sz="4" w:space="0" w:color="000000"/>
            </w:tcBorders>
            <w:shd w:val="clear" w:color="FFFFFF" w:fill="FFFFFF"/>
            <w:vAlign w:val="center"/>
            <w:hideMark/>
          </w:tcPr>
          <w:p w14:paraId="4005A2A4" w14:textId="77777777" w:rsidR="00EC3C0B" w:rsidRPr="00EC3C0B" w:rsidRDefault="00EC3C0B" w:rsidP="00EC3C0B">
            <w:pPr>
              <w:jc w:val="right"/>
              <w:rPr>
                <w:sz w:val="12"/>
                <w:szCs w:val="12"/>
              </w:rPr>
            </w:pPr>
            <w:r w:rsidRPr="00EC3C0B">
              <w:rPr>
                <w:sz w:val="12"/>
                <w:szCs w:val="12"/>
              </w:rPr>
              <w:t>64,0</w:t>
            </w:r>
          </w:p>
        </w:tc>
      </w:tr>
      <w:tr w:rsidR="00EC3C0B" w:rsidRPr="00EC3C0B" w14:paraId="6F41C319"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D910C15" w14:textId="77777777" w:rsidR="00EC3C0B" w:rsidRPr="00EC3C0B" w:rsidRDefault="00EC3C0B" w:rsidP="00EC3C0B">
            <w:pPr>
              <w:rPr>
                <w:sz w:val="12"/>
                <w:szCs w:val="12"/>
              </w:rPr>
            </w:pPr>
            <w:r w:rsidRPr="00EC3C0B">
              <w:rPr>
                <w:sz w:val="12"/>
                <w:szCs w:val="12"/>
              </w:rPr>
              <w:t>ЖИЛИЩНО-КОММУНАЛЬНОЕ ХОЗЯЙСТВО</w:t>
            </w:r>
          </w:p>
        </w:tc>
        <w:tc>
          <w:tcPr>
            <w:tcW w:w="277" w:type="pct"/>
            <w:tcBorders>
              <w:top w:val="nil"/>
              <w:left w:val="nil"/>
              <w:bottom w:val="single" w:sz="4" w:space="0" w:color="000000"/>
              <w:right w:val="single" w:sz="4" w:space="0" w:color="000000"/>
            </w:tcBorders>
            <w:shd w:val="clear" w:color="FFFFFF" w:fill="FFFFFF"/>
            <w:vAlign w:val="center"/>
            <w:hideMark/>
          </w:tcPr>
          <w:p w14:paraId="50895B78" w14:textId="77777777" w:rsidR="00EC3C0B" w:rsidRPr="00EC3C0B" w:rsidRDefault="00EC3C0B" w:rsidP="00EC3C0B">
            <w:pPr>
              <w:jc w:val="center"/>
              <w:rPr>
                <w:sz w:val="12"/>
                <w:szCs w:val="12"/>
              </w:rPr>
            </w:pPr>
            <w:r w:rsidRPr="00EC3C0B">
              <w:rPr>
                <w:sz w:val="12"/>
                <w:szCs w:val="12"/>
              </w:rPr>
              <w:t>05</w:t>
            </w:r>
          </w:p>
        </w:tc>
        <w:tc>
          <w:tcPr>
            <w:tcW w:w="277" w:type="pct"/>
            <w:tcBorders>
              <w:top w:val="nil"/>
              <w:left w:val="nil"/>
              <w:bottom w:val="single" w:sz="4" w:space="0" w:color="000000"/>
              <w:right w:val="single" w:sz="4" w:space="0" w:color="000000"/>
            </w:tcBorders>
            <w:shd w:val="clear" w:color="FFFFFF" w:fill="FFFFFF"/>
            <w:vAlign w:val="center"/>
            <w:hideMark/>
          </w:tcPr>
          <w:p w14:paraId="4086DC44" w14:textId="77777777" w:rsidR="00EC3C0B" w:rsidRPr="00EC3C0B" w:rsidRDefault="00EC3C0B" w:rsidP="00EC3C0B">
            <w:pPr>
              <w:jc w:val="center"/>
              <w:rPr>
                <w:sz w:val="12"/>
                <w:szCs w:val="12"/>
              </w:rPr>
            </w:pPr>
            <w:r w:rsidRPr="00EC3C0B">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10BCF619" w14:textId="77777777" w:rsidR="00EC3C0B" w:rsidRPr="00EC3C0B" w:rsidRDefault="00EC3C0B" w:rsidP="00EC3C0B">
            <w:pPr>
              <w:jc w:val="right"/>
              <w:rPr>
                <w:sz w:val="12"/>
                <w:szCs w:val="12"/>
              </w:rPr>
            </w:pPr>
            <w:r w:rsidRPr="00EC3C0B">
              <w:rPr>
                <w:sz w:val="12"/>
                <w:szCs w:val="12"/>
              </w:rPr>
              <w:t>5 561,2</w:t>
            </w:r>
          </w:p>
        </w:tc>
        <w:tc>
          <w:tcPr>
            <w:tcW w:w="767" w:type="pct"/>
            <w:tcBorders>
              <w:top w:val="nil"/>
              <w:left w:val="nil"/>
              <w:bottom w:val="single" w:sz="4" w:space="0" w:color="000000"/>
              <w:right w:val="single" w:sz="4" w:space="0" w:color="000000"/>
            </w:tcBorders>
            <w:shd w:val="clear" w:color="FFFFFF" w:fill="FFFFFF"/>
            <w:vAlign w:val="center"/>
            <w:hideMark/>
          </w:tcPr>
          <w:p w14:paraId="3C39C4F2" w14:textId="77777777" w:rsidR="00EC3C0B" w:rsidRPr="00EC3C0B" w:rsidRDefault="00EC3C0B" w:rsidP="00EC3C0B">
            <w:pPr>
              <w:jc w:val="right"/>
              <w:rPr>
                <w:sz w:val="12"/>
                <w:szCs w:val="12"/>
              </w:rPr>
            </w:pPr>
            <w:r w:rsidRPr="00EC3C0B">
              <w:rPr>
                <w:sz w:val="12"/>
                <w:szCs w:val="12"/>
              </w:rPr>
              <w:t>5 411,2</w:t>
            </w:r>
          </w:p>
        </w:tc>
        <w:tc>
          <w:tcPr>
            <w:tcW w:w="752" w:type="pct"/>
            <w:tcBorders>
              <w:top w:val="nil"/>
              <w:left w:val="nil"/>
              <w:bottom w:val="single" w:sz="4" w:space="0" w:color="000000"/>
              <w:right w:val="single" w:sz="4" w:space="0" w:color="000000"/>
            </w:tcBorders>
            <w:shd w:val="clear" w:color="FFFFFF" w:fill="FFFFFF"/>
            <w:vAlign w:val="center"/>
            <w:hideMark/>
          </w:tcPr>
          <w:p w14:paraId="0F4543AB" w14:textId="77777777" w:rsidR="00EC3C0B" w:rsidRPr="00EC3C0B" w:rsidRDefault="00EC3C0B" w:rsidP="00EC3C0B">
            <w:pPr>
              <w:jc w:val="right"/>
              <w:rPr>
                <w:sz w:val="12"/>
                <w:szCs w:val="12"/>
              </w:rPr>
            </w:pPr>
            <w:r w:rsidRPr="00EC3C0B">
              <w:rPr>
                <w:sz w:val="12"/>
                <w:szCs w:val="12"/>
              </w:rPr>
              <w:t>4 914,3</w:t>
            </w:r>
          </w:p>
        </w:tc>
      </w:tr>
      <w:tr w:rsidR="00EC3C0B" w:rsidRPr="00EC3C0B" w14:paraId="34E487B8"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8E676F7" w14:textId="77777777" w:rsidR="00EC3C0B" w:rsidRPr="00EC3C0B" w:rsidRDefault="00EC3C0B" w:rsidP="00EC3C0B">
            <w:pPr>
              <w:rPr>
                <w:sz w:val="12"/>
                <w:szCs w:val="12"/>
              </w:rPr>
            </w:pPr>
            <w:r w:rsidRPr="00EC3C0B">
              <w:rPr>
                <w:sz w:val="12"/>
                <w:szCs w:val="12"/>
              </w:rPr>
              <w:t>Благоустройство</w:t>
            </w:r>
          </w:p>
        </w:tc>
        <w:tc>
          <w:tcPr>
            <w:tcW w:w="277" w:type="pct"/>
            <w:tcBorders>
              <w:top w:val="nil"/>
              <w:left w:val="nil"/>
              <w:bottom w:val="single" w:sz="4" w:space="0" w:color="000000"/>
              <w:right w:val="single" w:sz="4" w:space="0" w:color="000000"/>
            </w:tcBorders>
            <w:shd w:val="clear" w:color="FFFFFF" w:fill="FFFFFF"/>
            <w:vAlign w:val="center"/>
            <w:hideMark/>
          </w:tcPr>
          <w:p w14:paraId="4C6EB653" w14:textId="77777777" w:rsidR="00EC3C0B" w:rsidRPr="00EC3C0B" w:rsidRDefault="00EC3C0B" w:rsidP="00EC3C0B">
            <w:pPr>
              <w:jc w:val="center"/>
              <w:rPr>
                <w:sz w:val="12"/>
                <w:szCs w:val="12"/>
              </w:rPr>
            </w:pPr>
            <w:r w:rsidRPr="00EC3C0B">
              <w:rPr>
                <w:sz w:val="12"/>
                <w:szCs w:val="12"/>
              </w:rPr>
              <w:t>05</w:t>
            </w:r>
          </w:p>
        </w:tc>
        <w:tc>
          <w:tcPr>
            <w:tcW w:w="277" w:type="pct"/>
            <w:tcBorders>
              <w:top w:val="nil"/>
              <w:left w:val="nil"/>
              <w:bottom w:val="single" w:sz="4" w:space="0" w:color="000000"/>
              <w:right w:val="single" w:sz="4" w:space="0" w:color="000000"/>
            </w:tcBorders>
            <w:shd w:val="clear" w:color="FFFFFF" w:fill="FFFFFF"/>
            <w:vAlign w:val="center"/>
            <w:hideMark/>
          </w:tcPr>
          <w:p w14:paraId="4E556AC3" w14:textId="77777777" w:rsidR="00EC3C0B" w:rsidRPr="00EC3C0B" w:rsidRDefault="00EC3C0B" w:rsidP="00EC3C0B">
            <w:pPr>
              <w:jc w:val="center"/>
              <w:rPr>
                <w:sz w:val="12"/>
                <w:szCs w:val="12"/>
              </w:rPr>
            </w:pPr>
            <w:r w:rsidRPr="00EC3C0B">
              <w:rPr>
                <w:sz w:val="12"/>
                <w:szCs w:val="12"/>
              </w:rPr>
              <w:t>03</w:t>
            </w:r>
          </w:p>
        </w:tc>
        <w:tc>
          <w:tcPr>
            <w:tcW w:w="759" w:type="pct"/>
            <w:tcBorders>
              <w:top w:val="nil"/>
              <w:left w:val="nil"/>
              <w:bottom w:val="single" w:sz="4" w:space="0" w:color="000000"/>
              <w:right w:val="single" w:sz="4" w:space="0" w:color="000000"/>
            </w:tcBorders>
            <w:shd w:val="clear" w:color="FFFFFF" w:fill="FFFFFF"/>
            <w:vAlign w:val="center"/>
            <w:hideMark/>
          </w:tcPr>
          <w:p w14:paraId="3DEDA829" w14:textId="77777777" w:rsidR="00EC3C0B" w:rsidRPr="00EC3C0B" w:rsidRDefault="00EC3C0B" w:rsidP="00EC3C0B">
            <w:pPr>
              <w:jc w:val="right"/>
              <w:rPr>
                <w:sz w:val="12"/>
                <w:szCs w:val="12"/>
              </w:rPr>
            </w:pPr>
            <w:r w:rsidRPr="00EC3C0B">
              <w:rPr>
                <w:sz w:val="12"/>
                <w:szCs w:val="12"/>
              </w:rPr>
              <w:t>5 561,2</w:t>
            </w:r>
          </w:p>
        </w:tc>
        <w:tc>
          <w:tcPr>
            <w:tcW w:w="767" w:type="pct"/>
            <w:tcBorders>
              <w:top w:val="nil"/>
              <w:left w:val="nil"/>
              <w:bottom w:val="single" w:sz="4" w:space="0" w:color="000000"/>
              <w:right w:val="single" w:sz="4" w:space="0" w:color="000000"/>
            </w:tcBorders>
            <w:shd w:val="clear" w:color="FFFFFF" w:fill="FFFFFF"/>
            <w:vAlign w:val="center"/>
            <w:hideMark/>
          </w:tcPr>
          <w:p w14:paraId="61590742" w14:textId="77777777" w:rsidR="00EC3C0B" w:rsidRPr="00EC3C0B" w:rsidRDefault="00EC3C0B" w:rsidP="00EC3C0B">
            <w:pPr>
              <w:jc w:val="right"/>
              <w:rPr>
                <w:sz w:val="12"/>
                <w:szCs w:val="12"/>
              </w:rPr>
            </w:pPr>
            <w:r w:rsidRPr="00EC3C0B">
              <w:rPr>
                <w:sz w:val="12"/>
                <w:szCs w:val="12"/>
              </w:rPr>
              <w:t>5 411,2</w:t>
            </w:r>
          </w:p>
        </w:tc>
        <w:tc>
          <w:tcPr>
            <w:tcW w:w="752" w:type="pct"/>
            <w:tcBorders>
              <w:top w:val="nil"/>
              <w:left w:val="nil"/>
              <w:bottom w:val="single" w:sz="4" w:space="0" w:color="000000"/>
              <w:right w:val="single" w:sz="4" w:space="0" w:color="000000"/>
            </w:tcBorders>
            <w:shd w:val="clear" w:color="FFFFFF" w:fill="FFFFFF"/>
            <w:vAlign w:val="center"/>
            <w:hideMark/>
          </w:tcPr>
          <w:p w14:paraId="2F784B11" w14:textId="77777777" w:rsidR="00EC3C0B" w:rsidRPr="00EC3C0B" w:rsidRDefault="00EC3C0B" w:rsidP="00EC3C0B">
            <w:pPr>
              <w:jc w:val="right"/>
              <w:rPr>
                <w:sz w:val="12"/>
                <w:szCs w:val="12"/>
              </w:rPr>
            </w:pPr>
            <w:r w:rsidRPr="00EC3C0B">
              <w:rPr>
                <w:sz w:val="12"/>
                <w:szCs w:val="12"/>
              </w:rPr>
              <w:t>4 914,3</w:t>
            </w:r>
          </w:p>
        </w:tc>
      </w:tr>
      <w:tr w:rsidR="00EC3C0B" w:rsidRPr="00EC3C0B" w14:paraId="43F92601"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3E376EB1" w14:textId="77777777" w:rsidR="00EC3C0B" w:rsidRPr="00EC3C0B" w:rsidRDefault="00EC3C0B" w:rsidP="00EC3C0B">
            <w:pPr>
              <w:rPr>
                <w:sz w:val="12"/>
                <w:szCs w:val="12"/>
              </w:rPr>
            </w:pPr>
            <w:r w:rsidRPr="00EC3C0B">
              <w:rPr>
                <w:sz w:val="12"/>
                <w:szCs w:val="12"/>
              </w:rPr>
              <w:t>СОЦИАЛЬНАЯ ПОЛИТИКА</w:t>
            </w:r>
          </w:p>
        </w:tc>
        <w:tc>
          <w:tcPr>
            <w:tcW w:w="277" w:type="pct"/>
            <w:tcBorders>
              <w:top w:val="nil"/>
              <w:left w:val="nil"/>
              <w:bottom w:val="single" w:sz="4" w:space="0" w:color="000000"/>
              <w:right w:val="single" w:sz="4" w:space="0" w:color="000000"/>
            </w:tcBorders>
            <w:shd w:val="clear" w:color="FFFFFF" w:fill="FFFFFF"/>
            <w:vAlign w:val="center"/>
            <w:hideMark/>
          </w:tcPr>
          <w:p w14:paraId="6F9E55C3" w14:textId="77777777" w:rsidR="00EC3C0B" w:rsidRPr="00EC3C0B" w:rsidRDefault="00EC3C0B" w:rsidP="00EC3C0B">
            <w:pPr>
              <w:jc w:val="center"/>
              <w:rPr>
                <w:sz w:val="12"/>
                <w:szCs w:val="12"/>
              </w:rPr>
            </w:pPr>
            <w:r w:rsidRPr="00EC3C0B">
              <w:rPr>
                <w:sz w:val="12"/>
                <w:szCs w:val="12"/>
              </w:rPr>
              <w:t>10</w:t>
            </w:r>
          </w:p>
        </w:tc>
        <w:tc>
          <w:tcPr>
            <w:tcW w:w="277" w:type="pct"/>
            <w:tcBorders>
              <w:top w:val="nil"/>
              <w:left w:val="nil"/>
              <w:bottom w:val="single" w:sz="4" w:space="0" w:color="000000"/>
              <w:right w:val="single" w:sz="4" w:space="0" w:color="000000"/>
            </w:tcBorders>
            <w:shd w:val="clear" w:color="FFFFFF" w:fill="FFFFFF"/>
            <w:vAlign w:val="center"/>
            <w:hideMark/>
          </w:tcPr>
          <w:p w14:paraId="284D1566" w14:textId="77777777" w:rsidR="00EC3C0B" w:rsidRPr="00EC3C0B" w:rsidRDefault="00EC3C0B" w:rsidP="00EC3C0B">
            <w:pPr>
              <w:jc w:val="center"/>
              <w:rPr>
                <w:sz w:val="12"/>
                <w:szCs w:val="12"/>
              </w:rPr>
            </w:pPr>
            <w:r w:rsidRPr="00EC3C0B">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303AB1C3" w14:textId="77777777" w:rsidR="00EC3C0B" w:rsidRPr="00EC3C0B" w:rsidRDefault="00EC3C0B" w:rsidP="00EC3C0B">
            <w:pPr>
              <w:jc w:val="right"/>
              <w:rPr>
                <w:sz w:val="12"/>
                <w:szCs w:val="12"/>
              </w:rPr>
            </w:pPr>
            <w:r w:rsidRPr="00EC3C0B">
              <w:rPr>
                <w:sz w:val="12"/>
                <w:szCs w:val="12"/>
              </w:rPr>
              <w:t>511,1</w:t>
            </w:r>
          </w:p>
        </w:tc>
        <w:tc>
          <w:tcPr>
            <w:tcW w:w="767" w:type="pct"/>
            <w:tcBorders>
              <w:top w:val="nil"/>
              <w:left w:val="nil"/>
              <w:bottom w:val="single" w:sz="4" w:space="0" w:color="000000"/>
              <w:right w:val="single" w:sz="4" w:space="0" w:color="000000"/>
            </w:tcBorders>
            <w:shd w:val="clear" w:color="FFFFFF" w:fill="FFFFFF"/>
            <w:vAlign w:val="center"/>
            <w:hideMark/>
          </w:tcPr>
          <w:p w14:paraId="56C25929" w14:textId="77777777" w:rsidR="00EC3C0B" w:rsidRPr="00EC3C0B" w:rsidRDefault="00EC3C0B" w:rsidP="00EC3C0B">
            <w:pPr>
              <w:jc w:val="right"/>
              <w:rPr>
                <w:sz w:val="12"/>
                <w:szCs w:val="12"/>
              </w:rPr>
            </w:pPr>
            <w:r w:rsidRPr="00EC3C0B">
              <w:rPr>
                <w:sz w:val="12"/>
                <w:szCs w:val="12"/>
              </w:rPr>
              <w:t>511,1</w:t>
            </w:r>
          </w:p>
        </w:tc>
        <w:tc>
          <w:tcPr>
            <w:tcW w:w="752" w:type="pct"/>
            <w:tcBorders>
              <w:top w:val="nil"/>
              <w:left w:val="nil"/>
              <w:bottom w:val="single" w:sz="4" w:space="0" w:color="000000"/>
              <w:right w:val="single" w:sz="4" w:space="0" w:color="000000"/>
            </w:tcBorders>
            <w:shd w:val="clear" w:color="FFFFFF" w:fill="FFFFFF"/>
            <w:vAlign w:val="center"/>
            <w:hideMark/>
          </w:tcPr>
          <w:p w14:paraId="78E35322" w14:textId="77777777" w:rsidR="00EC3C0B" w:rsidRPr="00EC3C0B" w:rsidRDefault="00EC3C0B" w:rsidP="00EC3C0B">
            <w:pPr>
              <w:jc w:val="right"/>
              <w:rPr>
                <w:sz w:val="12"/>
                <w:szCs w:val="12"/>
              </w:rPr>
            </w:pPr>
            <w:r w:rsidRPr="00EC3C0B">
              <w:rPr>
                <w:sz w:val="12"/>
                <w:szCs w:val="12"/>
              </w:rPr>
              <w:t>511,1</w:t>
            </w:r>
          </w:p>
        </w:tc>
      </w:tr>
      <w:tr w:rsidR="00EC3C0B" w:rsidRPr="00EC3C0B" w14:paraId="57475F95" w14:textId="77777777" w:rsidTr="00EC3C0B">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833C882" w14:textId="77777777" w:rsidR="00EC3C0B" w:rsidRPr="00EC3C0B" w:rsidRDefault="00EC3C0B" w:rsidP="00EC3C0B">
            <w:pPr>
              <w:rPr>
                <w:sz w:val="12"/>
                <w:szCs w:val="12"/>
              </w:rPr>
            </w:pPr>
            <w:r w:rsidRPr="00EC3C0B">
              <w:rPr>
                <w:sz w:val="12"/>
                <w:szCs w:val="12"/>
              </w:rPr>
              <w:t>Пенсионное обеспечение</w:t>
            </w:r>
          </w:p>
        </w:tc>
        <w:tc>
          <w:tcPr>
            <w:tcW w:w="277" w:type="pct"/>
            <w:tcBorders>
              <w:top w:val="nil"/>
              <w:left w:val="nil"/>
              <w:bottom w:val="single" w:sz="4" w:space="0" w:color="000000"/>
              <w:right w:val="single" w:sz="4" w:space="0" w:color="000000"/>
            </w:tcBorders>
            <w:shd w:val="clear" w:color="FFFFFF" w:fill="FFFFFF"/>
            <w:vAlign w:val="center"/>
            <w:hideMark/>
          </w:tcPr>
          <w:p w14:paraId="059FFC65" w14:textId="77777777" w:rsidR="00EC3C0B" w:rsidRPr="00EC3C0B" w:rsidRDefault="00EC3C0B" w:rsidP="00EC3C0B">
            <w:pPr>
              <w:jc w:val="center"/>
              <w:rPr>
                <w:sz w:val="12"/>
                <w:szCs w:val="12"/>
              </w:rPr>
            </w:pPr>
            <w:r w:rsidRPr="00EC3C0B">
              <w:rPr>
                <w:sz w:val="12"/>
                <w:szCs w:val="12"/>
              </w:rPr>
              <w:t>10</w:t>
            </w:r>
          </w:p>
        </w:tc>
        <w:tc>
          <w:tcPr>
            <w:tcW w:w="277" w:type="pct"/>
            <w:tcBorders>
              <w:top w:val="nil"/>
              <w:left w:val="nil"/>
              <w:bottom w:val="single" w:sz="4" w:space="0" w:color="000000"/>
              <w:right w:val="single" w:sz="4" w:space="0" w:color="000000"/>
            </w:tcBorders>
            <w:shd w:val="clear" w:color="FFFFFF" w:fill="FFFFFF"/>
            <w:vAlign w:val="center"/>
            <w:hideMark/>
          </w:tcPr>
          <w:p w14:paraId="65A26802" w14:textId="77777777" w:rsidR="00EC3C0B" w:rsidRPr="00EC3C0B" w:rsidRDefault="00EC3C0B" w:rsidP="00EC3C0B">
            <w:pPr>
              <w:jc w:val="center"/>
              <w:rPr>
                <w:sz w:val="12"/>
                <w:szCs w:val="12"/>
              </w:rPr>
            </w:pPr>
            <w:r w:rsidRPr="00EC3C0B">
              <w:rPr>
                <w:sz w:val="12"/>
                <w:szCs w:val="12"/>
              </w:rPr>
              <w:t>01</w:t>
            </w:r>
          </w:p>
        </w:tc>
        <w:tc>
          <w:tcPr>
            <w:tcW w:w="759" w:type="pct"/>
            <w:tcBorders>
              <w:top w:val="nil"/>
              <w:left w:val="nil"/>
              <w:bottom w:val="single" w:sz="4" w:space="0" w:color="000000"/>
              <w:right w:val="single" w:sz="4" w:space="0" w:color="000000"/>
            </w:tcBorders>
            <w:shd w:val="clear" w:color="FFFFFF" w:fill="FFFFFF"/>
            <w:vAlign w:val="center"/>
            <w:hideMark/>
          </w:tcPr>
          <w:p w14:paraId="227D1335" w14:textId="77777777" w:rsidR="00EC3C0B" w:rsidRPr="00EC3C0B" w:rsidRDefault="00EC3C0B" w:rsidP="00EC3C0B">
            <w:pPr>
              <w:jc w:val="right"/>
              <w:rPr>
                <w:sz w:val="12"/>
                <w:szCs w:val="12"/>
              </w:rPr>
            </w:pPr>
            <w:r w:rsidRPr="00EC3C0B">
              <w:rPr>
                <w:sz w:val="12"/>
                <w:szCs w:val="12"/>
              </w:rPr>
              <w:t>511,1</w:t>
            </w:r>
          </w:p>
        </w:tc>
        <w:tc>
          <w:tcPr>
            <w:tcW w:w="767" w:type="pct"/>
            <w:tcBorders>
              <w:top w:val="nil"/>
              <w:left w:val="nil"/>
              <w:bottom w:val="single" w:sz="4" w:space="0" w:color="000000"/>
              <w:right w:val="single" w:sz="4" w:space="0" w:color="000000"/>
            </w:tcBorders>
            <w:shd w:val="clear" w:color="FFFFFF" w:fill="FFFFFF"/>
            <w:vAlign w:val="center"/>
            <w:hideMark/>
          </w:tcPr>
          <w:p w14:paraId="3356A31C" w14:textId="77777777" w:rsidR="00EC3C0B" w:rsidRPr="00EC3C0B" w:rsidRDefault="00EC3C0B" w:rsidP="00EC3C0B">
            <w:pPr>
              <w:jc w:val="right"/>
              <w:rPr>
                <w:sz w:val="12"/>
                <w:szCs w:val="12"/>
              </w:rPr>
            </w:pPr>
            <w:r w:rsidRPr="00EC3C0B">
              <w:rPr>
                <w:sz w:val="12"/>
                <w:szCs w:val="12"/>
              </w:rPr>
              <w:t>511,1</w:t>
            </w:r>
          </w:p>
        </w:tc>
        <w:tc>
          <w:tcPr>
            <w:tcW w:w="752" w:type="pct"/>
            <w:tcBorders>
              <w:top w:val="nil"/>
              <w:left w:val="nil"/>
              <w:bottom w:val="single" w:sz="4" w:space="0" w:color="000000"/>
              <w:right w:val="single" w:sz="4" w:space="0" w:color="000000"/>
            </w:tcBorders>
            <w:shd w:val="clear" w:color="FFFFFF" w:fill="FFFFFF"/>
            <w:vAlign w:val="center"/>
            <w:hideMark/>
          </w:tcPr>
          <w:p w14:paraId="1DBC2E42" w14:textId="77777777" w:rsidR="00EC3C0B" w:rsidRPr="00EC3C0B" w:rsidRDefault="00EC3C0B" w:rsidP="00EC3C0B">
            <w:pPr>
              <w:jc w:val="right"/>
              <w:rPr>
                <w:sz w:val="12"/>
                <w:szCs w:val="12"/>
              </w:rPr>
            </w:pPr>
            <w:r w:rsidRPr="00EC3C0B">
              <w:rPr>
                <w:sz w:val="12"/>
                <w:szCs w:val="12"/>
              </w:rPr>
              <w:t>511,1</w:t>
            </w:r>
          </w:p>
        </w:tc>
      </w:tr>
    </w:tbl>
    <w:p w14:paraId="72D4035C" w14:textId="77777777" w:rsidR="00EC3C0B" w:rsidRDefault="00EC3C0B">
      <w:pPr>
        <w:jc w:val="center"/>
        <w:rPr>
          <w:sz w:val="16"/>
          <w:szCs w:val="16"/>
        </w:rPr>
      </w:pPr>
    </w:p>
    <w:p w14:paraId="4A91D3D0" w14:textId="77777777" w:rsidR="00EC3C0B" w:rsidRDefault="00EC3C0B">
      <w:pPr>
        <w:jc w:val="center"/>
        <w:rPr>
          <w:sz w:val="16"/>
          <w:szCs w:val="16"/>
        </w:rPr>
      </w:pPr>
    </w:p>
    <w:p w14:paraId="5777A1E9" w14:textId="77777777" w:rsidR="00EC3C0B" w:rsidRDefault="00EC3C0B">
      <w:pPr>
        <w:jc w:val="center"/>
        <w:rPr>
          <w:sz w:val="16"/>
          <w:szCs w:val="16"/>
        </w:rPr>
      </w:pPr>
    </w:p>
    <w:tbl>
      <w:tblPr>
        <w:tblW w:w="5000" w:type="pct"/>
        <w:tblLook w:val="04A0" w:firstRow="1" w:lastRow="0" w:firstColumn="1" w:lastColumn="0" w:noHBand="0" w:noVBand="1"/>
      </w:tblPr>
      <w:tblGrid>
        <w:gridCol w:w="2751"/>
        <w:gridCol w:w="468"/>
        <w:gridCol w:w="338"/>
        <w:gridCol w:w="383"/>
        <w:gridCol w:w="738"/>
        <w:gridCol w:w="396"/>
        <w:gridCol w:w="620"/>
        <w:gridCol w:w="620"/>
        <w:gridCol w:w="619"/>
      </w:tblGrid>
      <w:tr w:rsidR="00EC3C0B" w:rsidRPr="00EC3C0B" w14:paraId="3A413909" w14:textId="77777777" w:rsidTr="00EC3C0B">
        <w:trPr>
          <w:trHeight w:val="20"/>
        </w:trPr>
        <w:tc>
          <w:tcPr>
            <w:tcW w:w="2042" w:type="pct"/>
            <w:tcBorders>
              <w:top w:val="nil"/>
              <w:left w:val="nil"/>
              <w:bottom w:val="nil"/>
              <w:right w:val="nil"/>
            </w:tcBorders>
            <w:shd w:val="clear" w:color="FFFFFF" w:fill="FFFFFF"/>
            <w:hideMark/>
          </w:tcPr>
          <w:p w14:paraId="0F47D3A7" w14:textId="77777777" w:rsidR="00EC3C0B" w:rsidRPr="00EC3C0B" w:rsidRDefault="00EC3C0B" w:rsidP="00EC3C0B">
            <w:pPr>
              <w:jc w:val="center"/>
              <w:rPr>
                <w:b/>
                <w:bCs/>
                <w:sz w:val="12"/>
                <w:szCs w:val="12"/>
              </w:rPr>
            </w:pPr>
            <w:r w:rsidRPr="00EC3C0B">
              <w:rPr>
                <w:b/>
                <w:bCs/>
                <w:sz w:val="12"/>
                <w:szCs w:val="12"/>
              </w:rPr>
              <w:t> </w:t>
            </w:r>
          </w:p>
        </w:tc>
        <w:tc>
          <w:tcPr>
            <w:tcW w:w="248" w:type="pct"/>
            <w:tcBorders>
              <w:top w:val="nil"/>
              <w:left w:val="nil"/>
              <w:bottom w:val="nil"/>
              <w:right w:val="nil"/>
            </w:tcBorders>
            <w:shd w:val="clear" w:color="FFFFFF" w:fill="FFFFFF"/>
            <w:hideMark/>
          </w:tcPr>
          <w:p w14:paraId="518F5E5F"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nil"/>
              <w:right w:val="nil"/>
            </w:tcBorders>
            <w:shd w:val="clear" w:color="FFFFFF" w:fill="FFFFFF"/>
            <w:hideMark/>
          </w:tcPr>
          <w:p w14:paraId="04243EE7"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nil"/>
              <w:right w:val="nil"/>
            </w:tcBorders>
            <w:shd w:val="clear" w:color="FFFFFF" w:fill="FFFFFF"/>
            <w:hideMark/>
          </w:tcPr>
          <w:p w14:paraId="7D8DD5F7"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nil"/>
              <w:right w:val="nil"/>
            </w:tcBorders>
            <w:shd w:val="clear" w:color="FFFFFF" w:fill="FFFFFF"/>
            <w:hideMark/>
          </w:tcPr>
          <w:p w14:paraId="455671D2"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nil"/>
              <w:right w:val="nil"/>
            </w:tcBorders>
            <w:shd w:val="clear" w:color="FFFFFF" w:fill="FFFFFF"/>
            <w:hideMark/>
          </w:tcPr>
          <w:p w14:paraId="20596054" w14:textId="77777777" w:rsidR="00EC3C0B" w:rsidRPr="00EC3C0B" w:rsidRDefault="00EC3C0B" w:rsidP="00EC3C0B">
            <w:pPr>
              <w:jc w:val="center"/>
              <w:rPr>
                <w:b/>
                <w:bCs/>
                <w:sz w:val="12"/>
                <w:szCs w:val="12"/>
              </w:rPr>
            </w:pPr>
            <w:r w:rsidRPr="00EC3C0B">
              <w:rPr>
                <w:b/>
                <w:bCs/>
                <w:sz w:val="12"/>
                <w:szCs w:val="12"/>
              </w:rPr>
              <w:t> </w:t>
            </w:r>
          </w:p>
        </w:tc>
        <w:tc>
          <w:tcPr>
            <w:tcW w:w="1514" w:type="pct"/>
            <w:gridSpan w:val="3"/>
            <w:tcBorders>
              <w:top w:val="nil"/>
              <w:left w:val="nil"/>
              <w:bottom w:val="nil"/>
              <w:right w:val="nil"/>
            </w:tcBorders>
            <w:shd w:val="clear" w:color="FFFFFF" w:fill="FFFFFF"/>
            <w:hideMark/>
          </w:tcPr>
          <w:p w14:paraId="1FD14498" w14:textId="77777777" w:rsidR="00EC3C0B" w:rsidRPr="00EC3C0B" w:rsidRDefault="00EC3C0B" w:rsidP="00EC3C0B">
            <w:pPr>
              <w:jc w:val="right"/>
              <w:rPr>
                <w:sz w:val="12"/>
                <w:szCs w:val="12"/>
              </w:rPr>
            </w:pPr>
            <w:r w:rsidRPr="00EC3C0B">
              <w:rPr>
                <w:sz w:val="12"/>
                <w:szCs w:val="12"/>
              </w:rPr>
              <w:t>Приложение 4</w:t>
            </w:r>
            <w:r w:rsidRPr="00EC3C0B">
              <w:rPr>
                <w:sz w:val="12"/>
                <w:szCs w:val="12"/>
              </w:rPr>
              <w:br/>
              <w:t xml:space="preserve">к решению Совета сельского </w:t>
            </w:r>
            <w:r w:rsidRPr="00EC3C0B">
              <w:rPr>
                <w:sz w:val="12"/>
                <w:szCs w:val="12"/>
              </w:rPr>
              <w:br/>
              <w:t>поселения "Зеленец"</w:t>
            </w:r>
            <w:r w:rsidRPr="00EC3C0B">
              <w:rPr>
                <w:sz w:val="12"/>
                <w:szCs w:val="12"/>
              </w:rPr>
              <w:br/>
              <w:t xml:space="preserve"> от  19 декабря 2025 года № V/56-01</w:t>
            </w:r>
          </w:p>
        </w:tc>
      </w:tr>
      <w:tr w:rsidR="00EC3C0B" w:rsidRPr="00EC3C0B" w14:paraId="7317160C" w14:textId="77777777" w:rsidTr="00EC3C0B">
        <w:trPr>
          <w:trHeight w:val="20"/>
        </w:trPr>
        <w:tc>
          <w:tcPr>
            <w:tcW w:w="2042" w:type="pct"/>
            <w:tcBorders>
              <w:top w:val="nil"/>
              <w:left w:val="nil"/>
              <w:bottom w:val="nil"/>
              <w:right w:val="nil"/>
            </w:tcBorders>
            <w:shd w:val="clear" w:color="FFFFFF" w:fill="FFFFFF"/>
            <w:hideMark/>
          </w:tcPr>
          <w:p w14:paraId="7335E27C" w14:textId="77777777" w:rsidR="00EC3C0B" w:rsidRPr="00EC3C0B" w:rsidRDefault="00EC3C0B" w:rsidP="00EC3C0B">
            <w:pPr>
              <w:jc w:val="center"/>
              <w:rPr>
                <w:b/>
                <w:bCs/>
                <w:sz w:val="12"/>
                <w:szCs w:val="12"/>
              </w:rPr>
            </w:pPr>
            <w:r w:rsidRPr="00EC3C0B">
              <w:rPr>
                <w:b/>
                <w:bCs/>
                <w:sz w:val="12"/>
                <w:szCs w:val="12"/>
              </w:rPr>
              <w:t> </w:t>
            </w:r>
          </w:p>
        </w:tc>
        <w:tc>
          <w:tcPr>
            <w:tcW w:w="248" w:type="pct"/>
            <w:tcBorders>
              <w:top w:val="nil"/>
              <w:left w:val="nil"/>
              <w:bottom w:val="nil"/>
              <w:right w:val="nil"/>
            </w:tcBorders>
            <w:shd w:val="clear" w:color="FFFFFF" w:fill="FFFFFF"/>
            <w:hideMark/>
          </w:tcPr>
          <w:p w14:paraId="753EB58A"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nil"/>
              <w:right w:val="nil"/>
            </w:tcBorders>
            <w:shd w:val="clear" w:color="FFFFFF" w:fill="FFFFFF"/>
            <w:hideMark/>
          </w:tcPr>
          <w:p w14:paraId="01C77123"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nil"/>
              <w:right w:val="nil"/>
            </w:tcBorders>
            <w:shd w:val="clear" w:color="FFFFFF" w:fill="FFFFFF"/>
            <w:hideMark/>
          </w:tcPr>
          <w:p w14:paraId="5B4C04E2"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nil"/>
              <w:right w:val="nil"/>
            </w:tcBorders>
            <w:shd w:val="clear" w:color="FFFFFF" w:fill="FFFFFF"/>
            <w:hideMark/>
          </w:tcPr>
          <w:p w14:paraId="0E6442A6"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nil"/>
              <w:right w:val="nil"/>
            </w:tcBorders>
            <w:shd w:val="clear" w:color="FFFFFF" w:fill="FFFFFF"/>
            <w:hideMark/>
          </w:tcPr>
          <w:p w14:paraId="375D9E0A"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nil"/>
              <w:right w:val="nil"/>
            </w:tcBorders>
            <w:shd w:val="clear" w:color="FFFFFF" w:fill="FFFFFF"/>
            <w:hideMark/>
          </w:tcPr>
          <w:p w14:paraId="1D84C744"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nil"/>
              <w:right w:val="nil"/>
            </w:tcBorders>
            <w:shd w:val="clear" w:color="FFFFFF" w:fill="FFFFFF"/>
            <w:hideMark/>
          </w:tcPr>
          <w:p w14:paraId="09DD492F"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nil"/>
              <w:right w:val="nil"/>
            </w:tcBorders>
            <w:shd w:val="clear" w:color="FFFFFF" w:fill="FFFFFF"/>
            <w:hideMark/>
          </w:tcPr>
          <w:p w14:paraId="094D3C83" w14:textId="77777777" w:rsidR="00EC3C0B" w:rsidRPr="00EC3C0B" w:rsidRDefault="00EC3C0B" w:rsidP="00EC3C0B">
            <w:pPr>
              <w:jc w:val="center"/>
              <w:rPr>
                <w:b/>
                <w:bCs/>
                <w:sz w:val="12"/>
                <w:szCs w:val="12"/>
              </w:rPr>
            </w:pPr>
            <w:r w:rsidRPr="00EC3C0B">
              <w:rPr>
                <w:b/>
                <w:bCs/>
                <w:sz w:val="12"/>
                <w:szCs w:val="12"/>
              </w:rPr>
              <w:t> </w:t>
            </w:r>
          </w:p>
        </w:tc>
      </w:tr>
      <w:tr w:rsidR="00EC3C0B" w:rsidRPr="00EC3C0B" w14:paraId="74A7425E" w14:textId="77777777" w:rsidTr="00EC3C0B">
        <w:trPr>
          <w:trHeight w:val="20"/>
        </w:trPr>
        <w:tc>
          <w:tcPr>
            <w:tcW w:w="5000" w:type="pct"/>
            <w:gridSpan w:val="9"/>
            <w:tcBorders>
              <w:top w:val="nil"/>
              <w:left w:val="nil"/>
              <w:bottom w:val="nil"/>
              <w:right w:val="nil"/>
            </w:tcBorders>
            <w:shd w:val="clear" w:color="FFFFFF" w:fill="FFFFFF"/>
            <w:hideMark/>
          </w:tcPr>
          <w:p w14:paraId="57B5CDDB" w14:textId="77777777" w:rsidR="00EC3C0B" w:rsidRPr="00EC3C0B" w:rsidRDefault="00EC3C0B" w:rsidP="00EC3C0B">
            <w:pPr>
              <w:jc w:val="center"/>
              <w:rPr>
                <w:b/>
                <w:bCs/>
                <w:sz w:val="12"/>
                <w:szCs w:val="12"/>
              </w:rPr>
            </w:pPr>
            <w:r w:rsidRPr="00EC3C0B">
              <w:rPr>
                <w:b/>
                <w:bCs/>
                <w:sz w:val="12"/>
                <w:szCs w:val="12"/>
              </w:rPr>
              <w:t>ВЕДОМСТВЕННАЯ СТРУКТУРА РАСХОДОВ</w:t>
            </w:r>
            <w:r w:rsidRPr="00EC3C0B">
              <w:rPr>
                <w:b/>
                <w:bCs/>
                <w:sz w:val="12"/>
                <w:szCs w:val="12"/>
              </w:rPr>
              <w:br/>
            </w:r>
            <w:r w:rsidRPr="00EC3C0B">
              <w:rPr>
                <w:b/>
                <w:bCs/>
                <w:sz w:val="12"/>
                <w:szCs w:val="12"/>
              </w:rPr>
              <w:lastRenderedPageBreak/>
              <w:t xml:space="preserve"> БЮДЖЕТА МУНИЦИПАЛЬНОГО ОБРАЗОВАНИЯ СЕЛЬСКОГО ПОСЕЛЕНИЯ "ЗЕЛЕНЕЦ"</w:t>
            </w:r>
            <w:r w:rsidRPr="00EC3C0B">
              <w:rPr>
                <w:b/>
                <w:bCs/>
                <w:sz w:val="12"/>
                <w:szCs w:val="12"/>
              </w:rPr>
              <w:br/>
              <w:t>НА 2026 ГОД И ПЛАНОВЫЙ ПЕРИОД 2027</w:t>
            </w:r>
            <w:proofErr w:type="gramStart"/>
            <w:r w:rsidRPr="00EC3C0B">
              <w:rPr>
                <w:b/>
                <w:bCs/>
                <w:sz w:val="12"/>
                <w:szCs w:val="12"/>
              </w:rPr>
              <w:t xml:space="preserve"> И</w:t>
            </w:r>
            <w:proofErr w:type="gramEnd"/>
            <w:r w:rsidRPr="00EC3C0B">
              <w:rPr>
                <w:b/>
                <w:bCs/>
                <w:sz w:val="12"/>
                <w:szCs w:val="12"/>
              </w:rPr>
              <w:t xml:space="preserve"> 2028 ГОДОВ</w:t>
            </w:r>
          </w:p>
        </w:tc>
      </w:tr>
      <w:tr w:rsidR="00EC3C0B" w:rsidRPr="00EC3C0B" w14:paraId="470EE360" w14:textId="77777777" w:rsidTr="00EC3C0B">
        <w:trPr>
          <w:trHeight w:val="20"/>
        </w:trPr>
        <w:tc>
          <w:tcPr>
            <w:tcW w:w="5000" w:type="pct"/>
            <w:gridSpan w:val="9"/>
            <w:tcBorders>
              <w:top w:val="nil"/>
              <w:left w:val="nil"/>
              <w:bottom w:val="nil"/>
              <w:right w:val="nil"/>
            </w:tcBorders>
            <w:shd w:val="clear" w:color="FFFFFF" w:fill="FFFFFF"/>
            <w:hideMark/>
          </w:tcPr>
          <w:p w14:paraId="4FA9FAFF" w14:textId="77777777" w:rsidR="00EC3C0B" w:rsidRPr="00EC3C0B" w:rsidRDefault="00EC3C0B" w:rsidP="00EC3C0B">
            <w:pPr>
              <w:jc w:val="center"/>
              <w:rPr>
                <w:b/>
                <w:bCs/>
                <w:sz w:val="12"/>
                <w:szCs w:val="12"/>
              </w:rPr>
            </w:pPr>
            <w:r w:rsidRPr="00EC3C0B">
              <w:rPr>
                <w:b/>
                <w:bCs/>
                <w:sz w:val="12"/>
                <w:szCs w:val="12"/>
              </w:rPr>
              <w:lastRenderedPageBreak/>
              <w:t> </w:t>
            </w:r>
          </w:p>
        </w:tc>
      </w:tr>
      <w:tr w:rsidR="00EC3C0B" w:rsidRPr="00EC3C0B" w14:paraId="30CFBC82" w14:textId="77777777" w:rsidTr="00EC3C0B">
        <w:trPr>
          <w:trHeight w:val="20"/>
        </w:trPr>
        <w:tc>
          <w:tcPr>
            <w:tcW w:w="204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135B271" w14:textId="77777777" w:rsidR="00EC3C0B" w:rsidRPr="00EC3C0B" w:rsidRDefault="00EC3C0B" w:rsidP="00EC3C0B">
            <w:pPr>
              <w:jc w:val="center"/>
              <w:rPr>
                <w:b/>
                <w:bCs/>
                <w:sz w:val="12"/>
                <w:szCs w:val="12"/>
              </w:rPr>
            </w:pPr>
            <w:r w:rsidRPr="00EC3C0B">
              <w:rPr>
                <w:b/>
                <w:bCs/>
                <w:sz w:val="12"/>
                <w:szCs w:val="12"/>
              </w:rPr>
              <w:t>Наименование</w:t>
            </w:r>
          </w:p>
        </w:tc>
        <w:tc>
          <w:tcPr>
            <w:tcW w:w="248"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40B675A" w14:textId="77777777" w:rsidR="00EC3C0B" w:rsidRPr="00EC3C0B" w:rsidRDefault="00EC3C0B" w:rsidP="00EC3C0B">
            <w:pPr>
              <w:jc w:val="center"/>
              <w:rPr>
                <w:b/>
                <w:bCs/>
                <w:sz w:val="12"/>
                <w:szCs w:val="12"/>
              </w:rPr>
            </w:pPr>
            <w:r w:rsidRPr="00EC3C0B">
              <w:rPr>
                <w:b/>
                <w:bCs/>
                <w:sz w:val="12"/>
                <w:szCs w:val="12"/>
              </w:rPr>
              <w:t>Мин</w:t>
            </w:r>
          </w:p>
        </w:tc>
        <w:tc>
          <w:tcPr>
            <w:tcW w:w="20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88BA6A" w14:textId="77777777" w:rsidR="00EC3C0B" w:rsidRPr="00EC3C0B" w:rsidRDefault="00EC3C0B" w:rsidP="00EC3C0B">
            <w:pPr>
              <w:jc w:val="center"/>
              <w:rPr>
                <w:b/>
                <w:bCs/>
                <w:sz w:val="12"/>
                <w:szCs w:val="12"/>
              </w:rPr>
            </w:pPr>
            <w:proofErr w:type="spellStart"/>
            <w:r w:rsidRPr="00EC3C0B">
              <w:rPr>
                <w:b/>
                <w:bCs/>
                <w:sz w:val="12"/>
                <w:szCs w:val="12"/>
              </w:rPr>
              <w:t>Рз</w:t>
            </w:r>
            <w:proofErr w:type="spellEnd"/>
          </w:p>
        </w:tc>
        <w:tc>
          <w:tcPr>
            <w:tcW w:w="20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6462BA" w14:textId="77777777" w:rsidR="00EC3C0B" w:rsidRPr="00EC3C0B" w:rsidRDefault="00EC3C0B" w:rsidP="00EC3C0B">
            <w:pPr>
              <w:jc w:val="center"/>
              <w:rPr>
                <w:b/>
                <w:bCs/>
                <w:sz w:val="12"/>
                <w:szCs w:val="12"/>
              </w:rPr>
            </w:pPr>
            <w:proofErr w:type="gramStart"/>
            <w:r w:rsidRPr="00EC3C0B">
              <w:rPr>
                <w:b/>
                <w:bCs/>
                <w:sz w:val="12"/>
                <w:szCs w:val="12"/>
              </w:rPr>
              <w:t>ПР</w:t>
            </w:r>
            <w:proofErr w:type="gramEnd"/>
          </w:p>
        </w:tc>
        <w:tc>
          <w:tcPr>
            <w:tcW w:w="59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22C5AD3" w14:textId="77777777" w:rsidR="00EC3C0B" w:rsidRPr="00EC3C0B" w:rsidRDefault="00EC3C0B" w:rsidP="00EC3C0B">
            <w:pPr>
              <w:jc w:val="center"/>
              <w:rPr>
                <w:b/>
                <w:bCs/>
                <w:sz w:val="12"/>
                <w:szCs w:val="12"/>
              </w:rPr>
            </w:pPr>
            <w:r w:rsidRPr="00EC3C0B">
              <w:rPr>
                <w:b/>
                <w:bCs/>
                <w:sz w:val="12"/>
                <w:szCs w:val="12"/>
              </w:rPr>
              <w:t>ЦСР</w:t>
            </w:r>
          </w:p>
        </w:tc>
        <w:tc>
          <w:tcPr>
            <w:tcW w:w="20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A54829" w14:textId="77777777" w:rsidR="00EC3C0B" w:rsidRPr="00EC3C0B" w:rsidRDefault="00EC3C0B" w:rsidP="00EC3C0B">
            <w:pPr>
              <w:jc w:val="center"/>
              <w:rPr>
                <w:b/>
                <w:bCs/>
                <w:sz w:val="12"/>
                <w:szCs w:val="12"/>
              </w:rPr>
            </w:pPr>
            <w:r w:rsidRPr="00EC3C0B">
              <w:rPr>
                <w:b/>
                <w:bCs/>
                <w:sz w:val="12"/>
                <w:szCs w:val="12"/>
              </w:rPr>
              <w:t>ВР</w:t>
            </w:r>
          </w:p>
        </w:tc>
        <w:tc>
          <w:tcPr>
            <w:tcW w:w="151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CE423C" w14:textId="77777777" w:rsidR="00EC3C0B" w:rsidRPr="00EC3C0B" w:rsidRDefault="00EC3C0B" w:rsidP="00EC3C0B">
            <w:pPr>
              <w:jc w:val="center"/>
              <w:rPr>
                <w:b/>
                <w:bCs/>
                <w:sz w:val="12"/>
                <w:szCs w:val="12"/>
              </w:rPr>
            </w:pPr>
            <w:r w:rsidRPr="00EC3C0B">
              <w:rPr>
                <w:b/>
                <w:bCs/>
                <w:sz w:val="12"/>
                <w:szCs w:val="12"/>
              </w:rPr>
              <w:t>Сумма (тыс. рублей)</w:t>
            </w:r>
          </w:p>
        </w:tc>
      </w:tr>
      <w:tr w:rsidR="00EC3C0B" w:rsidRPr="00EC3C0B" w14:paraId="40EEAF2A" w14:textId="77777777" w:rsidTr="00EC3C0B">
        <w:trPr>
          <w:trHeight w:val="20"/>
        </w:trPr>
        <w:tc>
          <w:tcPr>
            <w:tcW w:w="2042" w:type="pct"/>
            <w:vMerge/>
            <w:tcBorders>
              <w:top w:val="single" w:sz="4" w:space="0" w:color="000000"/>
              <w:left w:val="single" w:sz="4" w:space="0" w:color="000000"/>
              <w:bottom w:val="single" w:sz="4" w:space="0" w:color="000000"/>
              <w:right w:val="single" w:sz="4" w:space="0" w:color="000000"/>
            </w:tcBorders>
            <w:vAlign w:val="center"/>
            <w:hideMark/>
          </w:tcPr>
          <w:p w14:paraId="2C7F905C" w14:textId="77777777" w:rsidR="00EC3C0B" w:rsidRPr="00EC3C0B" w:rsidRDefault="00EC3C0B" w:rsidP="00EC3C0B">
            <w:pPr>
              <w:rPr>
                <w:b/>
                <w:bCs/>
                <w:sz w:val="12"/>
                <w:szCs w:val="12"/>
              </w:rPr>
            </w:pPr>
          </w:p>
        </w:tc>
        <w:tc>
          <w:tcPr>
            <w:tcW w:w="248" w:type="pct"/>
            <w:vMerge/>
            <w:tcBorders>
              <w:top w:val="single" w:sz="4" w:space="0" w:color="000000"/>
              <w:left w:val="single" w:sz="4" w:space="0" w:color="000000"/>
              <w:bottom w:val="single" w:sz="4" w:space="0" w:color="000000"/>
              <w:right w:val="single" w:sz="4" w:space="0" w:color="000000"/>
            </w:tcBorders>
            <w:vAlign w:val="center"/>
            <w:hideMark/>
          </w:tcPr>
          <w:p w14:paraId="34D1D7B0" w14:textId="77777777" w:rsidR="00EC3C0B" w:rsidRPr="00EC3C0B" w:rsidRDefault="00EC3C0B" w:rsidP="00EC3C0B">
            <w:pPr>
              <w:rPr>
                <w:b/>
                <w:bCs/>
                <w:sz w:val="12"/>
                <w:szCs w:val="12"/>
              </w:rPr>
            </w:pPr>
          </w:p>
        </w:tc>
        <w:tc>
          <w:tcPr>
            <w:tcW w:w="202" w:type="pct"/>
            <w:vMerge/>
            <w:tcBorders>
              <w:top w:val="single" w:sz="4" w:space="0" w:color="000000"/>
              <w:left w:val="single" w:sz="4" w:space="0" w:color="000000"/>
              <w:bottom w:val="single" w:sz="4" w:space="0" w:color="000000"/>
              <w:right w:val="single" w:sz="4" w:space="0" w:color="000000"/>
            </w:tcBorders>
            <w:vAlign w:val="center"/>
            <w:hideMark/>
          </w:tcPr>
          <w:p w14:paraId="714C529A" w14:textId="77777777" w:rsidR="00EC3C0B" w:rsidRPr="00EC3C0B" w:rsidRDefault="00EC3C0B" w:rsidP="00EC3C0B">
            <w:pPr>
              <w:rPr>
                <w:b/>
                <w:bCs/>
                <w:sz w:val="12"/>
                <w:szCs w:val="12"/>
              </w:rPr>
            </w:pPr>
          </w:p>
        </w:tc>
        <w:tc>
          <w:tcPr>
            <w:tcW w:w="202" w:type="pct"/>
            <w:vMerge/>
            <w:tcBorders>
              <w:top w:val="single" w:sz="4" w:space="0" w:color="000000"/>
              <w:left w:val="single" w:sz="4" w:space="0" w:color="000000"/>
              <w:bottom w:val="single" w:sz="4" w:space="0" w:color="000000"/>
              <w:right w:val="single" w:sz="4" w:space="0" w:color="000000"/>
            </w:tcBorders>
            <w:vAlign w:val="center"/>
            <w:hideMark/>
          </w:tcPr>
          <w:p w14:paraId="1809CBB8" w14:textId="77777777" w:rsidR="00EC3C0B" w:rsidRPr="00EC3C0B" w:rsidRDefault="00EC3C0B" w:rsidP="00EC3C0B">
            <w:pPr>
              <w:rPr>
                <w:b/>
                <w:bCs/>
                <w:sz w:val="12"/>
                <w:szCs w:val="12"/>
              </w:rPr>
            </w:pPr>
          </w:p>
        </w:tc>
        <w:tc>
          <w:tcPr>
            <w:tcW w:w="590" w:type="pct"/>
            <w:vMerge/>
            <w:tcBorders>
              <w:top w:val="single" w:sz="4" w:space="0" w:color="000000"/>
              <w:left w:val="single" w:sz="4" w:space="0" w:color="000000"/>
              <w:bottom w:val="single" w:sz="4" w:space="0" w:color="000000"/>
              <w:right w:val="single" w:sz="4" w:space="0" w:color="000000"/>
            </w:tcBorders>
            <w:vAlign w:val="center"/>
            <w:hideMark/>
          </w:tcPr>
          <w:p w14:paraId="4AD9095E" w14:textId="77777777" w:rsidR="00EC3C0B" w:rsidRPr="00EC3C0B" w:rsidRDefault="00EC3C0B" w:rsidP="00EC3C0B">
            <w:pPr>
              <w:rPr>
                <w:b/>
                <w:bCs/>
                <w:sz w:val="12"/>
                <w:szCs w:val="12"/>
              </w:rPr>
            </w:pPr>
          </w:p>
        </w:tc>
        <w:tc>
          <w:tcPr>
            <w:tcW w:w="202" w:type="pct"/>
            <w:vMerge/>
            <w:tcBorders>
              <w:top w:val="single" w:sz="4" w:space="0" w:color="000000"/>
              <w:left w:val="single" w:sz="4" w:space="0" w:color="000000"/>
              <w:bottom w:val="single" w:sz="4" w:space="0" w:color="000000"/>
              <w:right w:val="single" w:sz="4" w:space="0" w:color="000000"/>
            </w:tcBorders>
            <w:vAlign w:val="center"/>
            <w:hideMark/>
          </w:tcPr>
          <w:p w14:paraId="0349257B" w14:textId="77777777" w:rsidR="00EC3C0B" w:rsidRPr="00EC3C0B" w:rsidRDefault="00EC3C0B" w:rsidP="00EC3C0B">
            <w:pPr>
              <w:rPr>
                <w:b/>
                <w:bCs/>
                <w:sz w:val="12"/>
                <w:szCs w:val="12"/>
              </w:rPr>
            </w:pPr>
          </w:p>
        </w:tc>
        <w:tc>
          <w:tcPr>
            <w:tcW w:w="505" w:type="pct"/>
            <w:tcBorders>
              <w:top w:val="nil"/>
              <w:left w:val="nil"/>
              <w:bottom w:val="single" w:sz="4" w:space="0" w:color="000000"/>
              <w:right w:val="single" w:sz="4" w:space="0" w:color="000000"/>
            </w:tcBorders>
            <w:shd w:val="clear" w:color="FFFFFF" w:fill="FFFFFF"/>
            <w:vAlign w:val="center"/>
            <w:hideMark/>
          </w:tcPr>
          <w:p w14:paraId="282F9A5B" w14:textId="77777777" w:rsidR="00EC3C0B" w:rsidRPr="00EC3C0B" w:rsidRDefault="00EC3C0B" w:rsidP="00EC3C0B">
            <w:pPr>
              <w:jc w:val="center"/>
              <w:rPr>
                <w:b/>
                <w:bCs/>
                <w:sz w:val="12"/>
                <w:szCs w:val="12"/>
              </w:rPr>
            </w:pPr>
            <w:r w:rsidRPr="00EC3C0B">
              <w:rPr>
                <w:b/>
                <w:bCs/>
                <w:sz w:val="12"/>
                <w:szCs w:val="12"/>
              </w:rPr>
              <w:t>2026 год</w:t>
            </w:r>
          </w:p>
        </w:tc>
        <w:tc>
          <w:tcPr>
            <w:tcW w:w="505" w:type="pct"/>
            <w:tcBorders>
              <w:top w:val="nil"/>
              <w:left w:val="nil"/>
              <w:bottom w:val="single" w:sz="4" w:space="0" w:color="000000"/>
              <w:right w:val="single" w:sz="4" w:space="0" w:color="000000"/>
            </w:tcBorders>
            <w:shd w:val="clear" w:color="FFFFFF" w:fill="FFFFFF"/>
            <w:vAlign w:val="center"/>
            <w:hideMark/>
          </w:tcPr>
          <w:p w14:paraId="45415127" w14:textId="77777777" w:rsidR="00EC3C0B" w:rsidRPr="00EC3C0B" w:rsidRDefault="00EC3C0B" w:rsidP="00EC3C0B">
            <w:pPr>
              <w:jc w:val="center"/>
              <w:rPr>
                <w:b/>
                <w:bCs/>
                <w:sz w:val="12"/>
                <w:szCs w:val="12"/>
              </w:rPr>
            </w:pPr>
            <w:r w:rsidRPr="00EC3C0B">
              <w:rPr>
                <w:b/>
                <w:bCs/>
                <w:sz w:val="12"/>
                <w:szCs w:val="12"/>
              </w:rPr>
              <w:t>2027 год</w:t>
            </w:r>
          </w:p>
        </w:tc>
        <w:tc>
          <w:tcPr>
            <w:tcW w:w="505" w:type="pct"/>
            <w:tcBorders>
              <w:top w:val="nil"/>
              <w:left w:val="nil"/>
              <w:bottom w:val="single" w:sz="4" w:space="0" w:color="000000"/>
              <w:right w:val="single" w:sz="4" w:space="0" w:color="000000"/>
            </w:tcBorders>
            <w:shd w:val="clear" w:color="FFFFFF" w:fill="FFFFFF"/>
            <w:vAlign w:val="center"/>
            <w:hideMark/>
          </w:tcPr>
          <w:p w14:paraId="75D32992" w14:textId="77777777" w:rsidR="00EC3C0B" w:rsidRPr="00EC3C0B" w:rsidRDefault="00EC3C0B" w:rsidP="00EC3C0B">
            <w:pPr>
              <w:jc w:val="center"/>
              <w:rPr>
                <w:b/>
                <w:bCs/>
                <w:sz w:val="12"/>
                <w:szCs w:val="12"/>
              </w:rPr>
            </w:pPr>
            <w:r w:rsidRPr="00EC3C0B">
              <w:rPr>
                <w:b/>
                <w:bCs/>
                <w:sz w:val="12"/>
                <w:szCs w:val="12"/>
              </w:rPr>
              <w:t>2028 год</w:t>
            </w:r>
          </w:p>
        </w:tc>
      </w:tr>
      <w:tr w:rsidR="00EC3C0B" w:rsidRPr="00EC3C0B" w14:paraId="2C45023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1FC2B21B" w14:textId="77777777" w:rsidR="00EC3C0B" w:rsidRPr="00EC3C0B" w:rsidRDefault="00EC3C0B" w:rsidP="00EC3C0B">
            <w:pPr>
              <w:jc w:val="center"/>
              <w:rPr>
                <w:b/>
                <w:bCs/>
                <w:sz w:val="12"/>
                <w:szCs w:val="12"/>
              </w:rPr>
            </w:pPr>
            <w:r w:rsidRPr="00EC3C0B">
              <w:rPr>
                <w:b/>
                <w:bCs/>
                <w:sz w:val="12"/>
                <w:szCs w:val="12"/>
              </w:rPr>
              <w:t>1</w:t>
            </w:r>
          </w:p>
        </w:tc>
        <w:tc>
          <w:tcPr>
            <w:tcW w:w="248" w:type="pct"/>
            <w:tcBorders>
              <w:top w:val="nil"/>
              <w:left w:val="nil"/>
              <w:bottom w:val="single" w:sz="4" w:space="0" w:color="000000"/>
              <w:right w:val="single" w:sz="4" w:space="0" w:color="000000"/>
            </w:tcBorders>
            <w:shd w:val="clear" w:color="FFFFFF" w:fill="FFFFFF"/>
            <w:vAlign w:val="center"/>
            <w:hideMark/>
          </w:tcPr>
          <w:p w14:paraId="0B37731A" w14:textId="77777777" w:rsidR="00EC3C0B" w:rsidRPr="00EC3C0B" w:rsidRDefault="00EC3C0B" w:rsidP="00EC3C0B">
            <w:pPr>
              <w:jc w:val="center"/>
              <w:rPr>
                <w:b/>
                <w:bCs/>
                <w:sz w:val="12"/>
                <w:szCs w:val="12"/>
              </w:rPr>
            </w:pPr>
            <w:r w:rsidRPr="00EC3C0B">
              <w:rPr>
                <w:b/>
                <w:bCs/>
                <w:sz w:val="12"/>
                <w:szCs w:val="12"/>
              </w:rPr>
              <w:t>2</w:t>
            </w:r>
          </w:p>
        </w:tc>
        <w:tc>
          <w:tcPr>
            <w:tcW w:w="202" w:type="pct"/>
            <w:tcBorders>
              <w:top w:val="nil"/>
              <w:left w:val="nil"/>
              <w:bottom w:val="single" w:sz="4" w:space="0" w:color="000000"/>
              <w:right w:val="single" w:sz="4" w:space="0" w:color="000000"/>
            </w:tcBorders>
            <w:shd w:val="clear" w:color="FFFFFF" w:fill="FFFFFF"/>
            <w:vAlign w:val="center"/>
            <w:hideMark/>
          </w:tcPr>
          <w:p w14:paraId="6947763F" w14:textId="77777777" w:rsidR="00EC3C0B" w:rsidRPr="00EC3C0B" w:rsidRDefault="00EC3C0B" w:rsidP="00EC3C0B">
            <w:pPr>
              <w:jc w:val="center"/>
              <w:rPr>
                <w:b/>
                <w:bCs/>
                <w:sz w:val="12"/>
                <w:szCs w:val="12"/>
              </w:rPr>
            </w:pPr>
            <w:r w:rsidRPr="00EC3C0B">
              <w:rPr>
                <w:b/>
                <w:bCs/>
                <w:sz w:val="12"/>
                <w:szCs w:val="12"/>
              </w:rPr>
              <w:t>3</w:t>
            </w:r>
          </w:p>
        </w:tc>
        <w:tc>
          <w:tcPr>
            <w:tcW w:w="202" w:type="pct"/>
            <w:tcBorders>
              <w:top w:val="nil"/>
              <w:left w:val="nil"/>
              <w:bottom w:val="single" w:sz="4" w:space="0" w:color="000000"/>
              <w:right w:val="single" w:sz="4" w:space="0" w:color="000000"/>
            </w:tcBorders>
            <w:shd w:val="clear" w:color="FFFFFF" w:fill="FFFFFF"/>
            <w:vAlign w:val="center"/>
            <w:hideMark/>
          </w:tcPr>
          <w:p w14:paraId="75904BDD" w14:textId="77777777" w:rsidR="00EC3C0B" w:rsidRPr="00EC3C0B" w:rsidRDefault="00EC3C0B" w:rsidP="00EC3C0B">
            <w:pPr>
              <w:jc w:val="center"/>
              <w:rPr>
                <w:b/>
                <w:bCs/>
                <w:sz w:val="12"/>
                <w:szCs w:val="12"/>
              </w:rPr>
            </w:pPr>
            <w:r w:rsidRPr="00EC3C0B">
              <w:rPr>
                <w:b/>
                <w:bCs/>
                <w:sz w:val="12"/>
                <w:szCs w:val="12"/>
              </w:rPr>
              <w:t>4</w:t>
            </w:r>
          </w:p>
        </w:tc>
        <w:tc>
          <w:tcPr>
            <w:tcW w:w="590" w:type="pct"/>
            <w:tcBorders>
              <w:top w:val="nil"/>
              <w:left w:val="nil"/>
              <w:bottom w:val="single" w:sz="4" w:space="0" w:color="000000"/>
              <w:right w:val="single" w:sz="4" w:space="0" w:color="000000"/>
            </w:tcBorders>
            <w:shd w:val="clear" w:color="FFFFFF" w:fill="FFFFFF"/>
            <w:vAlign w:val="center"/>
            <w:hideMark/>
          </w:tcPr>
          <w:p w14:paraId="3BBB5C97" w14:textId="77777777" w:rsidR="00EC3C0B" w:rsidRPr="00EC3C0B" w:rsidRDefault="00EC3C0B" w:rsidP="00EC3C0B">
            <w:pPr>
              <w:jc w:val="center"/>
              <w:rPr>
                <w:b/>
                <w:bCs/>
                <w:sz w:val="12"/>
                <w:szCs w:val="12"/>
              </w:rPr>
            </w:pPr>
            <w:r w:rsidRPr="00EC3C0B">
              <w:rPr>
                <w:b/>
                <w:bCs/>
                <w:sz w:val="12"/>
                <w:szCs w:val="12"/>
              </w:rPr>
              <w:t>5</w:t>
            </w:r>
          </w:p>
        </w:tc>
        <w:tc>
          <w:tcPr>
            <w:tcW w:w="202" w:type="pct"/>
            <w:tcBorders>
              <w:top w:val="nil"/>
              <w:left w:val="nil"/>
              <w:bottom w:val="single" w:sz="4" w:space="0" w:color="000000"/>
              <w:right w:val="single" w:sz="4" w:space="0" w:color="000000"/>
            </w:tcBorders>
            <w:shd w:val="clear" w:color="FFFFFF" w:fill="FFFFFF"/>
            <w:vAlign w:val="center"/>
            <w:hideMark/>
          </w:tcPr>
          <w:p w14:paraId="1DDBD7B6" w14:textId="77777777" w:rsidR="00EC3C0B" w:rsidRPr="00EC3C0B" w:rsidRDefault="00EC3C0B" w:rsidP="00EC3C0B">
            <w:pPr>
              <w:jc w:val="center"/>
              <w:rPr>
                <w:b/>
                <w:bCs/>
                <w:sz w:val="12"/>
                <w:szCs w:val="12"/>
              </w:rPr>
            </w:pPr>
            <w:r w:rsidRPr="00EC3C0B">
              <w:rPr>
                <w:b/>
                <w:bCs/>
                <w:sz w:val="12"/>
                <w:szCs w:val="12"/>
              </w:rPr>
              <w:t>6</w:t>
            </w:r>
          </w:p>
        </w:tc>
        <w:tc>
          <w:tcPr>
            <w:tcW w:w="505" w:type="pct"/>
            <w:tcBorders>
              <w:top w:val="nil"/>
              <w:left w:val="nil"/>
              <w:bottom w:val="single" w:sz="4" w:space="0" w:color="000000"/>
              <w:right w:val="single" w:sz="4" w:space="0" w:color="000000"/>
            </w:tcBorders>
            <w:shd w:val="clear" w:color="FFFFFF" w:fill="FFFFFF"/>
            <w:vAlign w:val="center"/>
            <w:hideMark/>
          </w:tcPr>
          <w:p w14:paraId="15EF2634" w14:textId="77777777" w:rsidR="00EC3C0B" w:rsidRPr="00EC3C0B" w:rsidRDefault="00EC3C0B" w:rsidP="00EC3C0B">
            <w:pPr>
              <w:jc w:val="center"/>
              <w:rPr>
                <w:b/>
                <w:bCs/>
                <w:sz w:val="12"/>
                <w:szCs w:val="12"/>
              </w:rPr>
            </w:pPr>
            <w:r w:rsidRPr="00EC3C0B">
              <w:rPr>
                <w:b/>
                <w:bCs/>
                <w:sz w:val="12"/>
                <w:szCs w:val="12"/>
              </w:rPr>
              <w:t>7</w:t>
            </w:r>
          </w:p>
        </w:tc>
        <w:tc>
          <w:tcPr>
            <w:tcW w:w="505" w:type="pct"/>
            <w:tcBorders>
              <w:top w:val="nil"/>
              <w:left w:val="nil"/>
              <w:bottom w:val="single" w:sz="4" w:space="0" w:color="000000"/>
              <w:right w:val="single" w:sz="4" w:space="0" w:color="000000"/>
            </w:tcBorders>
            <w:shd w:val="clear" w:color="FFFFFF" w:fill="FFFFFF"/>
            <w:vAlign w:val="center"/>
            <w:hideMark/>
          </w:tcPr>
          <w:p w14:paraId="12995E81" w14:textId="77777777" w:rsidR="00EC3C0B" w:rsidRPr="00EC3C0B" w:rsidRDefault="00EC3C0B" w:rsidP="00EC3C0B">
            <w:pPr>
              <w:jc w:val="center"/>
              <w:rPr>
                <w:b/>
                <w:bCs/>
                <w:sz w:val="12"/>
                <w:szCs w:val="12"/>
              </w:rPr>
            </w:pPr>
            <w:r w:rsidRPr="00EC3C0B">
              <w:rPr>
                <w:b/>
                <w:bCs/>
                <w:sz w:val="12"/>
                <w:szCs w:val="12"/>
              </w:rPr>
              <w:t>8</w:t>
            </w:r>
          </w:p>
        </w:tc>
        <w:tc>
          <w:tcPr>
            <w:tcW w:w="505" w:type="pct"/>
            <w:tcBorders>
              <w:top w:val="nil"/>
              <w:left w:val="nil"/>
              <w:bottom w:val="single" w:sz="4" w:space="0" w:color="000000"/>
              <w:right w:val="single" w:sz="4" w:space="0" w:color="000000"/>
            </w:tcBorders>
            <w:shd w:val="clear" w:color="FFFFFF" w:fill="FFFFFF"/>
            <w:vAlign w:val="center"/>
            <w:hideMark/>
          </w:tcPr>
          <w:p w14:paraId="20CB2487" w14:textId="77777777" w:rsidR="00EC3C0B" w:rsidRPr="00EC3C0B" w:rsidRDefault="00EC3C0B" w:rsidP="00EC3C0B">
            <w:pPr>
              <w:jc w:val="center"/>
              <w:rPr>
                <w:b/>
                <w:bCs/>
                <w:sz w:val="12"/>
                <w:szCs w:val="12"/>
              </w:rPr>
            </w:pPr>
            <w:r w:rsidRPr="00EC3C0B">
              <w:rPr>
                <w:b/>
                <w:bCs/>
                <w:sz w:val="12"/>
                <w:szCs w:val="12"/>
              </w:rPr>
              <w:t>9</w:t>
            </w:r>
          </w:p>
        </w:tc>
      </w:tr>
      <w:tr w:rsidR="00EC3C0B" w:rsidRPr="00EC3C0B" w14:paraId="29BD8670"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hideMark/>
          </w:tcPr>
          <w:p w14:paraId="6E72FA81" w14:textId="77777777" w:rsidR="00EC3C0B" w:rsidRPr="00EC3C0B" w:rsidRDefault="00EC3C0B" w:rsidP="00EC3C0B">
            <w:pPr>
              <w:rPr>
                <w:b/>
                <w:bCs/>
                <w:sz w:val="12"/>
                <w:szCs w:val="12"/>
              </w:rPr>
            </w:pPr>
            <w:r w:rsidRPr="00EC3C0B">
              <w:rPr>
                <w:b/>
                <w:bCs/>
                <w:sz w:val="12"/>
                <w:szCs w:val="12"/>
              </w:rPr>
              <w:t>ВСЕГО</w:t>
            </w:r>
          </w:p>
        </w:tc>
        <w:tc>
          <w:tcPr>
            <w:tcW w:w="248" w:type="pct"/>
            <w:tcBorders>
              <w:top w:val="nil"/>
              <w:left w:val="nil"/>
              <w:bottom w:val="single" w:sz="4" w:space="0" w:color="000000"/>
              <w:right w:val="single" w:sz="4" w:space="0" w:color="000000"/>
            </w:tcBorders>
            <w:shd w:val="clear" w:color="FFFFFF" w:fill="FFFFFF"/>
            <w:hideMark/>
          </w:tcPr>
          <w:p w14:paraId="4C0110BD"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FFFFFF" w:fill="FFFFFF"/>
            <w:vAlign w:val="center"/>
            <w:hideMark/>
          </w:tcPr>
          <w:p w14:paraId="5FEBEF76"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FFFFFF" w:fill="FFFFFF"/>
            <w:vAlign w:val="center"/>
            <w:hideMark/>
          </w:tcPr>
          <w:p w14:paraId="794E62AC"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FFFFFF" w:fill="FFFFFF"/>
            <w:hideMark/>
          </w:tcPr>
          <w:p w14:paraId="4F2C5466"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FFFFFF" w:fill="FFFFFF"/>
            <w:hideMark/>
          </w:tcPr>
          <w:p w14:paraId="72AEA6E4"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314570DD" w14:textId="77777777" w:rsidR="00EC3C0B" w:rsidRPr="00EC3C0B" w:rsidRDefault="00EC3C0B" w:rsidP="00EC3C0B">
            <w:pPr>
              <w:jc w:val="right"/>
              <w:rPr>
                <w:b/>
                <w:bCs/>
                <w:sz w:val="12"/>
                <w:szCs w:val="12"/>
              </w:rPr>
            </w:pPr>
            <w:r w:rsidRPr="00EC3C0B">
              <w:rPr>
                <w:b/>
                <w:bCs/>
                <w:sz w:val="12"/>
                <w:szCs w:val="12"/>
              </w:rPr>
              <w:t>19 460,6</w:t>
            </w:r>
          </w:p>
        </w:tc>
        <w:tc>
          <w:tcPr>
            <w:tcW w:w="505" w:type="pct"/>
            <w:tcBorders>
              <w:top w:val="nil"/>
              <w:left w:val="nil"/>
              <w:bottom w:val="single" w:sz="4" w:space="0" w:color="000000"/>
              <w:right w:val="single" w:sz="4" w:space="0" w:color="000000"/>
            </w:tcBorders>
            <w:shd w:val="clear" w:color="auto" w:fill="auto"/>
            <w:vAlign w:val="center"/>
            <w:hideMark/>
          </w:tcPr>
          <w:p w14:paraId="5007A7D3" w14:textId="77777777" w:rsidR="00EC3C0B" w:rsidRPr="00EC3C0B" w:rsidRDefault="00EC3C0B" w:rsidP="00EC3C0B">
            <w:pPr>
              <w:jc w:val="right"/>
              <w:rPr>
                <w:b/>
                <w:bCs/>
                <w:sz w:val="12"/>
                <w:szCs w:val="12"/>
              </w:rPr>
            </w:pPr>
            <w:r w:rsidRPr="00EC3C0B">
              <w:rPr>
                <w:b/>
                <w:bCs/>
                <w:sz w:val="12"/>
                <w:szCs w:val="12"/>
              </w:rPr>
              <w:t>20 128,2</w:t>
            </w:r>
          </w:p>
        </w:tc>
        <w:tc>
          <w:tcPr>
            <w:tcW w:w="505" w:type="pct"/>
            <w:tcBorders>
              <w:top w:val="nil"/>
              <w:left w:val="nil"/>
              <w:bottom w:val="single" w:sz="4" w:space="0" w:color="000000"/>
              <w:right w:val="single" w:sz="4" w:space="0" w:color="000000"/>
            </w:tcBorders>
            <w:shd w:val="clear" w:color="auto" w:fill="auto"/>
            <w:vAlign w:val="center"/>
            <w:hideMark/>
          </w:tcPr>
          <w:p w14:paraId="50BE25D0" w14:textId="77777777" w:rsidR="00EC3C0B" w:rsidRPr="00EC3C0B" w:rsidRDefault="00EC3C0B" w:rsidP="00EC3C0B">
            <w:pPr>
              <w:jc w:val="right"/>
              <w:rPr>
                <w:b/>
                <w:bCs/>
                <w:sz w:val="12"/>
                <w:szCs w:val="12"/>
              </w:rPr>
            </w:pPr>
            <w:r w:rsidRPr="00EC3C0B">
              <w:rPr>
                <w:b/>
                <w:bCs/>
                <w:sz w:val="12"/>
                <w:szCs w:val="12"/>
              </w:rPr>
              <w:t>20 937,1</w:t>
            </w:r>
          </w:p>
        </w:tc>
      </w:tr>
      <w:tr w:rsidR="00EC3C0B" w:rsidRPr="00EC3C0B" w14:paraId="05D1076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vAlign w:val="center"/>
            <w:hideMark/>
          </w:tcPr>
          <w:p w14:paraId="66DB4369" w14:textId="77777777" w:rsidR="00EC3C0B" w:rsidRPr="00EC3C0B" w:rsidRDefault="00EC3C0B" w:rsidP="00EC3C0B">
            <w:pPr>
              <w:rPr>
                <w:b/>
                <w:bCs/>
                <w:sz w:val="12"/>
                <w:szCs w:val="12"/>
              </w:rPr>
            </w:pPr>
            <w:r w:rsidRPr="00EC3C0B">
              <w:rPr>
                <w:b/>
                <w:bCs/>
                <w:sz w:val="12"/>
                <w:szCs w:val="12"/>
              </w:rPr>
              <w:t>АДМИНИСТРАЦИЯ СЕЛЬСКОГО ПОСЕЛЕНИЯ "ЗЕЛЕНЕЦ"</w:t>
            </w:r>
          </w:p>
        </w:tc>
        <w:tc>
          <w:tcPr>
            <w:tcW w:w="248" w:type="pct"/>
            <w:tcBorders>
              <w:top w:val="nil"/>
              <w:left w:val="nil"/>
              <w:bottom w:val="single" w:sz="4" w:space="0" w:color="000000"/>
              <w:right w:val="single" w:sz="4" w:space="0" w:color="000000"/>
            </w:tcBorders>
            <w:shd w:val="clear" w:color="auto" w:fill="auto"/>
            <w:vAlign w:val="center"/>
            <w:hideMark/>
          </w:tcPr>
          <w:p w14:paraId="04B6135A" w14:textId="77777777" w:rsidR="00EC3C0B" w:rsidRPr="00EC3C0B" w:rsidRDefault="00EC3C0B" w:rsidP="00EC3C0B">
            <w:pPr>
              <w:jc w:val="center"/>
              <w:rPr>
                <w:b/>
                <w:bCs/>
                <w:sz w:val="12"/>
                <w:szCs w:val="12"/>
              </w:rPr>
            </w:pPr>
            <w:r w:rsidRPr="00EC3C0B">
              <w:rPr>
                <w:b/>
                <w:bCs/>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8110F01" w14:textId="77777777" w:rsidR="00EC3C0B" w:rsidRPr="00EC3C0B" w:rsidRDefault="00EC3C0B" w:rsidP="00EC3C0B">
            <w:pPr>
              <w:jc w:val="cente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vAlign w:val="center"/>
            <w:hideMark/>
          </w:tcPr>
          <w:p w14:paraId="217972C1"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auto" w:fill="auto"/>
            <w:hideMark/>
          </w:tcPr>
          <w:p w14:paraId="4B342457"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2A62E95C"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2F9F3A67" w14:textId="77777777" w:rsidR="00EC3C0B" w:rsidRPr="00EC3C0B" w:rsidRDefault="00EC3C0B" w:rsidP="00EC3C0B">
            <w:pPr>
              <w:jc w:val="right"/>
              <w:rPr>
                <w:b/>
                <w:bCs/>
                <w:sz w:val="12"/>
                <w:szCs w:val="12"/>
              </w:rPr>
            </w:pPr>
            <w:r w:rsidRPr="00EC3C0B">
              <w:rPr>
                <w:b/>
                <w:bCs/>
                <w:sz w:val="12"/>
                <w:szCs w:val="12"/>
              </w:rPr>
              <w:t>19 460,6</w:t>
            </w:r>
          </w:p>
        </w:tc>
        <w:tc>
          <w:tcPr>
            <w:tcW w:w="505" w:type="pct"/>
            <w:tcBorders>
              <w:top w:val="nil"/>
              <w:left w:val="nil"/>
              <w:bottom w:val="single" w:sz="4" w:space="0" w:color="000000"/>
              <w:right w:val="single" w:sz="4" w:space="0" w:color="000000"/>
            </w:tcBorders>
            <w:shd w:val="clear" w:color="auto" w:fill="auto"/>
            <w:vAlign w:val="center"/>
            <w:hideMark/>
          </w:tcPr>
          <w:p w14:paraId="0A903BF1" w14:textId="77777777" w:rsidR="00EC3C0B" w:rsidRPr="00EC3C0B" w:rsidRDefault="00EC3C0B" w:rsidP="00EC3C0B">
            <w:pPr>
              <w:jc w:val="right"/>
              <w:rPr>
                <w:b/>
                <w:bCs/>
                <w:sz w:val="12"/>
                <w:szCs w:val="12"/>
              </w:rPr>
            </w:pPr>
            <w:r w:rsidRPr="00EC3C0B">
              <w:rPr>
                <w:b/>
                <w:bCs/>
                <w:sz w:val="12"/>
                <w:szCs w:val="12"/>
              </w:rPr>
              <w:t>20 128,2</w:t>
            </w:r>
          </w:p>
        </w:tc>
        <w:tc>
          <w:tcPr>
            <w:tcW w:w="505" w:type="pct"/>
            <w:tcBorders>
              <w:top w:val="nil"/>
              <w:left w:val="nil"/>
              <w:bottom w:val="single" w:sz="4" w:space="0" w:color="000000"/>
              <w:right w:val="single" w:sz="4" w:space="0" w:color="000000"/>
            </w:tcBorders>
            <w:shd w:val="clear" w:color="auto" w:fill="auto"/>
            <w:vAlign w:val="center"/>
            <w:hideMark/>
          </w:tcPr>
          <w:p w14:paraId="5A583AB5" w14:textId="77777777" w:rsidR="00EC3C0B" w:rsidRPr="00EC3C0B" w:rsidRDefault="00EC3C0B" w:rsidP="00EC3C0B">
            <w:pPr>
              <w:jc w:val="right"/>
              <w:rPr>
                <w:b/>
                <w:bCs/>
                <w:sz w:val="12"/>
                <w:szCs w:val="12"/>
              </w:rPr>
            </w:pPr>
            <w:r w:rsidRPr="00EC3C0B">
              <w:rPr>
                <w:b/>
                <w:bCs/>
                <w:sz w:val="12"/>
                <w:szCs w:val="12"/>
              </w:rPr>
              <w:t>20 937,1</w:t>
            </w:r>
          </w:p>
        </w:tc>
      </w:tr>
      <w:tr w:rsidR="00EC3C0B" w:rsidRPr="00EC3C0B" w14:paraId="2466DBD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F159F22"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48" w:type="pct"/>
            <w:tcBorders>
              <w:top w:val="nil"/>
              <w:left w:val="nil"/>
              <w:bottom w:val="single" w:sz="4" w:space="0" w:color="000000"/>
              <w:right w:val="single" w:sz="4" w:space="0" w:color="000000"/>
            </w:tcBorders>
            <w:shd w:val="clear" w:color="FFFFFF" w:fill="FFFFFF"/>
            <w:vAlign w:val="center"/>
            <w:hideMark/>
          </w:tcPr>
          <w:p w14:paraId="3B86B557"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9E7AA37" w14:textId="77777777" w:rsidR="00EC3C0B" w:rsidRPr="00EC3C0B" w:rsidRDefault="00EC3C0B" w:rsidP="00EC3C0B">
            <w:pPr>
              <w:jc w:val="center"/>
              <w:rPr>
                <w:sz w:val="12"/>
                <w:szCs w:val="12"/>
              </w:rPr>
            </w:pPr>
            <w:r w:rsidRPr="00EC3C0B">
              <w:rPr>
                <w:sz w:val="12"/>
                <w:szCs w:val="12"/>
              </w:rPr>
              <w:t>00</w:t>
            </w:r>
          </w:p>
        </w:tc>
        <w:tc>
          <w:tcPr>
            <w:tcW w:w="202" w:type="pct"/>
            <w:tcBorders>
              <w:top w:val="nil"/>
              <w:left w:val="nil"/>
              <w:bottom w:val="single" w:sz="4" w:space="0" w:color="000000"/>
              <w:right w:val="single" w:sz="4" w:space="0" w:color="000000"/>
            </w:tcBorders>
            <w:shd w:val="clear" w:color="auto" w:fill="auto"/>
            <w:vAlign w:val="center"/>
            <w:hideMark/>
          </w:tcPr>
          <w:p w14:paraId="0779D122"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auto" w:fill="auto"/>
            <w:hideMark/>
          </w:tcPr>
          <w:p w14:paraId="6758ADF6"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5016A170"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0F3C352F"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3D10A58" w14:textId="77777777" w:rsidR="00EC3C0B" w:rsidRPr="00EC3C0B" w:rsidRDefault="00EC3C0B" w:rsidP="00EC3C0B">
            <w:pPr>
              <w:jc w:val="right"/>
              <w:rPr>
                <w:sz w:val="12"/>
                <w:szCs w:val="12"/>
              </w:rPr>
            </w:pPr>
            <w:r w:rsidRPr="00EC3C0B">
              <w:rPr>
                <w:sz w:val="12"/>
                <w:szCs w:val="12"/>
              </w:rPr>
              <w:t>472,2</w:t>
            </w:r>
          </w:p>
        </w:tc>
        <w:tc>
          <w:tcPr>
            <w:tcW w:w="505" w:type="pct"/>
            <w:tcBorders>
              <w:top w:val="nil"/>
              <w:left w:val="nil"/>
              <w:bottom w:val="single" w:sz="4" w:space="0" w:color="000000"/>
              <w:right w:val="single" w:sz="4" w:space="0" w:color="000000"/>
            </w:tcBorders>
            <w:shd w:val="clear" w:color="FFFFFF" w:fill="FFFFFF"/>
            <w:vAlign w:val="center"/>
            <w:hideMark/>
          </w:tcPr>
          <w:p w14:paraId="55868345" w14:textId="77777777" w:rsidR="00EC3C0B" w:rsidRPr="00EC3C0B" w:rsidRDefault="00EC3C0B" w:rsidP="00EC3C0B">
            <w:pPr>
              <w:jc w:val="right"/>
              <w:rPr>
                <w:sz w:val="12"/>
                <w:szCs w:val="12"/>
              </w:rPr>
            </w:pPr>
            <w:r w:rsidRPr="00EC3C0B">
              <w:rPr>
                <w:sz w:val="12"/>
                <w:szCs w:val="12"/>
              </w:rPr>
              <w:t>967,9</w:t>
            </w:r>
          </w:p>
        </w:tc>
      </w:tr>
      <w:tr w:rsidR="00EC3C0B" w:rsidRPr="00EC3C0B" w14:paraId="1FA6FCA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90C7E8E"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48" w:type="pct"/>
            <w:tcBorders>
              <w:top w:val="nil"/>
              <w:left w:val="nil"/>
              <w:bottom w:val="single" w:sz="4" w:space="0" w:color="000000"/>
              <w:right w:val="single" w:sz="4" w:space="0" w:color="000000"/>
            </w:tcBorders>
            <w:shd w:val="clear" w:color="FFFFFF" w:fill="FFFFFF"/>
            <w:vAlign w:val="center"/>
            <w:hideMark/>
          </w:tcPr>
          <w:p w14:paraId="0F5FD0F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9DFB911" w14:textId="77777777" w:rsidR="00EC3C0B" w:rsidRPr="00EC3C0B" w:rsidRDefault="00EC3C0B" w:rsidP="00EC3C0B">
            <w:pPr>
              <w:jc w:val="center"/>
              <w:rPr>
                <w:sz w:val="12"/>
                <w:szCs w:val="12"/>
              </w:rPr>
            </w:pPr>
            <w:r w:rsidRPr="00EC3C0B">
              <w:rPr>
                <w:sz w:val="12"/>
                <w:szCs w:val="12"/>
              </w:rPr>
              <w:t>00</w:t>
            </w:r>
          </w:p>
        </w:tc>
        <w:tc>
          <w:tcPr>
            <w:tcW w:w="202" w:type="pct"/>
            <w:tcBorders>
              <w:top w:val="nil"/>
              <w:left w:val="nil"/>
              <w:bottom w:val="single" w:sz="4" w:space="0" w:color="000000"/>
              <w:right w:val="single" w:sz="4" w:space="0" w:color="000000"/>
            </w:tcBorders>
            <w:shd w:val="clear" w:color="auto" w:fill="auto"/>
            <w:vAlign w:val="center"/>
            <w:hideMark/>
          </w:tcPr>
          <w:p w14:paraId="46CBA342" w14:textId="77777777" w:rsidR="00EC3C0B" w:rsidRPr="00EC3C0B" w:rsidRDefault="00EC3C0B" w:rsidP="00EC3C0B">
            <w:pPr>
              <w:jc w:val="center"/>
              <w:rPr>
                <w:sz w:val="12"/>
                <w:szCs w:val="12"/>
              </w:rPr>
            </w:pPr>
            <w:r w:rsidRPr="00EC3C0B">
              <w:rPr>
                <w:sz w:val="12"/>
                <w:szCs w:val="12"/>
              </w:rPr>
              <w:t>00</w:t>
            </w:r>
          </w:p>
        </w:tc>
        <w:tc>
          <w:tcPr>
            <w:tcW w:w="590" w:type="pct"/>
            <w:tcBorders>
              <w:top w:val="nil"/>
              <w:left w:val="nil"/>
              <w:bottom w:val="single" w:sz="4" w:space="0" w:color="000000"/>
              <w:right w:val="single" w:sz="4" w:space="0" w:color="000000"/>
            </w:tcBorders>
            <w:shd w:val="clear" w:color="auto" w:fill="auto"/>
            <w:hideMark/>
          </w:tcPr>
          <w:p w14:paraId="0D42EBE7"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5B60B6FC"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2858D8FC"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7389038D" w14:textId="77777777" w:rsidR="00EC3C0B" w:rsidRPr="00EC3C0B" w:rsidRDefault="00EC3C0B" w:rsidP="00EC3C0B">
            <w:pPr>
              <w:jc w:val="right"/>
              <w:rPr>
                <w:sz w:val="12"/>
                <w:szCs w:val="12"/>
              </w:rPr>
            </w:pPr>
            <w:r w:rsidRPr="00EC3C0B">
              <w:rPr>
                <w:sz w:val="12"/>
                <w:szCs w:val="12"/>
              </w:rPr>
              <w:t>472,2</w:t>
            </w:r>
          </w:p>
        </w:tc>
        <w:tc>
          <w:tcPr>
            <w:tcW w:w="505" w:type="pct"/>
            <w:tcBorders>
              <w:top w:val="nil"/>
              <w:left w:val="nil"/>
              <w:bottom w:val="single" w:sz="4" w:space="0" w:color="000000"/>
              <w:right w:val="single" w:sz="4" w:space="0" w:color="000000"/>
            </w:tcBorders>
            <w:shd w:val="clear" w:color="FFFFFF" w:fill="FFFFFF"/>
            <w:vAlign w:val="center"/>
            <w:hideMark/>
          </w:tcPr>
          <w:p w14:paraId="6A5A276A" w14:textId="77777777" w:rsidR="00EC3C0B" w:rsidRPr="00EC3C0B" w:rsidRDefault="00EC3C0B" w:rsidP="00EC3C0B">
            <w:pPr>
              <w:jc w:val="right"/>
              <w:rPr>
                <w:sz w:val="12"/>
                <w:szCs w:val="12"/>
              </w:rPr>
            </w:pPr>
            <w:r w:rsidRPr="00EC3C0B">
              <w:rPr>
                <w:sz w:val="12"/>
                <w:szCs w:val="12"/>
              </w:rPr>
              <w:t>967,9</w:t>
            </w:r>
          </w:p>
        </w:tc>
      </w:tr>
      <w:tr w:rsidR="00EC3C0B" w:rsidRPr="00EC3C0B" w14:paraId="3E80671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4366E46"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48" w:type="pct"/>
            <w:tcBorders>
              <w:top w:val="nil"/>
              <w:left w:val="nil"/>
              <w:bottom w:val="single" w:sz="4" w:space="0" w:color="000000"/>
              <w:right w:val="single" w:sz="4" w:space="0" w:color="000000"/>
            </w:tcBorders>
            <w:shd w:val="clear" w:color="FFFFFF" w:fill="FFFFFF"/>
            <w:vAlign w:val="center"/>
            <w:hideMark/>
          </w:tcPr>
          <w:p w14:paraId="17315FB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C3141EC" w14:textId="77777777" w:rsidR="00EC3C0B" w:rsidRPr="00EC3C0B" w:rsidRDefault="00EC3C0B" w:rsidP="00EC3C0B">
            <w:pPr>
              <w:jc w:val="center"/>
              <w:rPr>
                <w:sz w:val="12"/>
                <w:szCs w:val="12"/>
              </w:rPr>
            </w:pPr>
            <w:r w:rsidRPr="00EC3C0B">
              <w:rPr>
                <w:sz w:val="12"/>
                <w:szCs w:val="12"/>
              </w:rPr>
              <w:t>00</w:t>
            </w:r>
          </w:p>
        </w:tc>
        <w:tc>
          <w:tcPr>
            <w:tcW w:w="202" w:type="pct"/>
            <w:tcBorders>
              <w:top w:val="nil"/>
              <w:left w:val="nil"/>
              <w:bottom w:val="single" w:sz="4" w:space="0" w:color="000000"/>
              <w:right w:val="single" w:sz="4" w:space="0" w:color="000000"/>
            </w:tcBorders>
            <w:shd w:val="clear" w:color="auto" w:fill="auto"/>
            <w:vAlign w:val="center"/>
            <w:hideMark/>
          </w:tcPr>
          <w:p w14:paraId="68BAEA27" w14:textId="77777777" w:rsidR="00EC3C0B" w:rsidRPr="00EC3C0B" w:rsidRDefault="00EC3C0B" w:rsidP="00EC3C0B">
            <w:pPr>
              <w:jc w:val="center"/>
              <w:rPr>
                <w:sz w:val="12"/>
                <w:szCs w:val="12"/>
              </w:rPr>
            </w:pPr>
            <w:r w:rsidRPr="00EC3C0B">
              <w:rPr>
                <w:sz w:val="12"/>
                <w:szCs w:val="12"/>
              </w:rPr>
              <w:t>00</w:t>
            </w:r>
          </w:p>
        </w:tc>
        <w:tc>
          <w:tcPr>
            <w:tcW w:w="590" w:type="pct"/>
            <w:tcBorders>
              <w:top w:val="nil"/>
              <w:left w:val="nil"/>
              <w:bottom w:val="single" w:sz="4" w:space="0" w:color="000000"/>
              <w:right w:val="single" w:sz="4" w:space="0" w:color="000000"/>
            </w:tcBorders>
            <w:shd w:val="clear" w:color="FFFFFF" w:fill="FFFFFF"/>
            <w:vAlign w:val="center"/>
            <w:hideMark/>
          </w:tcPr>
          <w:p w14:paraId="65B5B7D4"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075A1BCE"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26E974DF"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653549FA" w14:textId="77777777" w:rsidR="00EC3C0B" w:rsidRPr="00EC3C0B" w:rsidRDefault="00EC3C0B" w:rsidP="00EC3C0B">
            <w:pPr>
              <w:jc w:val="right"/>
              <w:rPr>
                <w:sz w:val="12"/>
                <w:szCs w:val="12"/>
              </w:rPr>
            </w:pPr>
            <w:r w:rsidRPr="00EC3C0B">
              <w:rPr>
                <w:sz w:val="12"/>
                <w:szCs w:val="12"/>
              </w:rPr>
              <w:t>472,2</w:t>
            </w:r>
          </w:p>
        </w:tc>
        <w:tc>
          <w:tcPr>
            <w:tcW w:w="505" w:type="pct"/>
            <w:tcBorders>
              <w:top w:val="nil"/>
              <w:left w:val="nil"/>
              <w:bottom w:val="single" w:sz="4" w:space="0" w:color="000000"/>
              <w:right w:val="single" w:sz="4" w:space="0" w:color="000000"/>
            </w:tcBorders>
            <w:shd w:val="clear" w:color="FFFFFF" w:fill="FFFFFF"/>
            <w:vAlign w:val="center"/>
            <w:hideMark/>
          </w:tcPr>
          <w:p w14:paraId="4863FA26" w14:textId="77777777" w:rsidR="00EC3C0B" w:rsidRPr="00EC3C0B" w:rsidRDefault="00EC3C0B" w:rsidP="00EC3C0B">
            <w:pPr>
              <w:jc w:val="right"/>
              <w:rPr>
                <w:sz w:val="12"/>
                <w:szCs w:val="12"/>
              </w:rPr>
            </w:pPr>
            <w:r w:rsidRPr="00EC3C0B">
              <w:rPr>
                <w:sz w:val="12"/>
                <w:szCs w:val="12"/>
              </w:rPr>
              <w:t>967,9</w:t>
            </w:r>
          </w:p>
        </w:tc>
      </w:tr>
      <w:tr w:rsidR="00EC3C0B" w:rsidRPr="00EC3C0B" w14:paraId="306B214A"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EFF8451"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48" w:type="pct"/>
            <w:tcBorders>
              <w:top w:val="nil"/>
              <w:left w:val="nil"/>
              <w:bottom w:val="single" w:sz="4" w:space="0" w:color="000000"/>
              <w:right w:val="single" w:sz="4" w:space="0" w:color="000000"/>
            </w:tcBorders>
            <w:shd w:val="clear" w:color="auto" w:fill="auto"/>
            <w:vAlign w:val="center"/>
            <w:hideMark/>
          </w:tcPr>
          <w:p w14:paraId="0B8402A7"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266715F" w14:textId="77777777" w:rsidR="00EC3C0B" w:rsidRPr="00EC3C0B" w:rsidRDefault="00EC3C0B" w:rsidP="00EC3C0B">
            <w:pPr>
              <w:jc w:val="center"/>
              <w:rPr>
                <w:sz w:val="12"/>
                <w:szCs w:val="12"/>
              </w:rPr>
            </w:pPr>
            <w:r w:rsidRPr="00EC3C0B">
              <w:rPr>
                <w:sz w:val="12"/>
                <w:szCs w:val="12"/>
              </w:rPr>
              <w:t>00</w:t>
            </w:r>
          </w:p>
        </w:tc>
        <w:tc>
          <w:tcPr>
            <w:tcW w:w="202" w:type="pct"/>
            <w:tcBorders>
              <w:top w:val="nil"/>
              <w:left w:val="nil"/>
              <w:bottom w:val="single" w:sz="4" w:space="0" w:color="000000"/>
              <w:right w:val="single" w:sz="4" w:space="0" w:color="000000"/>
            </w:tcBorders>
            <w:shd w:val="clear" w:color="auto" w:fill="auto"/>
            <w:vAlign w:val="center"/>
            <w:hideMark/>
          </w:tcPr>
          <w:p w14:paraId="0F1825E7" w14:textId="77777777" w:rsidR="00EC3C0B" w:rsidRPr="00EC3C0B" w:rsidRDefault="00EC3C0B" w:rsidP="00EC3C0B">
            <w:pPr>
              <w:jc w:val="center"/>
              <w:rPr>
                <w:sz w:val="12"/>
                <w:szCs w:val="12"/>
              </w:rPr>
            </w:pPr>
            <w:r w:rsidRPr="00EC3C0B">
              <w:rPr>
                <w:sz w:val="12"/>
                <w:szCs w:val="12"/>
              </w:rPr>
              <w:t>00</w:t>
            </w:r>
          </w:p>
        </w:tc>
        <w:tc>
          <w:tcPr>
            <w:tcW w:w="590" w:type="pct"/>
            <w:tcBorders>
              <w:top w:val="nil"/>
              <w:left w:val="nil"/>
              <w:bottom w:val="single" w:sz="4" w:space="0" w:color="000000"/>
              <w:right w:val="single" w:sz="4" w:space="0" w:color="000000"/>
            </w:tcBorders>
            <w:shd w:val="clear" w:color="auto" w:fill="auto"/>
            <w:vAlign w:val="center"/>
            <w:hideMark/>
          </w:tcPr>
          <w:p w14:paraId="2C72C0F9" w14:textId="77777777" w:rsidR="00EC3C0B" w:rsidRPr="00EC3C0B" w:rsidRDefault="00EC3C0B" w:rsidP="00EC3C0B">
            <w:pPr>
              <w:jc w:val="center"/>
              <w:rPr>
                <w:sz w:val="12"/>
                <w:szCs w:val="12"/>
              </w:rPr>
            </w:pPr>
            <w:r w:rsidRPr="00EC3C0B">
              <w:rPr>
                <w:sz w:val="12"/>
                <w:szCs w:val="12"/>
              </w:rPr>
              <w:t>99 0 00 99990</w:t>
            </w:r>
          </w:p>
        </w:tc>
        <w:tc>
          <w:tcPr>
            <w:tcW w:w="202" w:type="pct"/>
            <w:tcBorders>
              <w:top w:val="nil"/>
              <w:left w:val="nil"/>
              <w:bottom w:val="single" w:sz="4" w:space="0" w:color="000000"/>
              <w:right w:val="single" w:sz="4" w:space="0" w:color="000000"/>
            </w:tcBorders>
            <w:shd w:val="clear" w:color="auto" w:fill="auto"/>
            <w:vAlign w:val="center"/>
            <w:hideMark/>
          </w:tcPr>
          <w:p w14:paraId="4961D0D2"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4894E340"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2DEFBB9" w14:textId="77777777" w:rsidR="00EC3C0B" w:rsidRPr="00EC3C0B" w:rsidRDefault="00EC3C0B" w:rsidP="00EC3C0B">
            <w:pPr>
              <w:jc w:val="right"/>
              <w:rPr>
                <w:sz w:val="12"/>
                <w:szCs w:val="12"/>
              </w:rPr>
            </w:pPr>
            <w:r w:rsidRPr="00EC3C0B">
              <w:rPr>
                <w:sz w:val="12"/>
                <w:szCs w:val="12"/>
              </w:rPr>
              <w:t>472,2</w:t>
            </w:r>
          </w:p>
        </w:tc>
        <w:tc>
          <w:tcPr>
            <w:tcW w:w="505" w:type="pct"/>
            <w:tcBorders>
              <w:top w:val="nil"/>
              <w:left w:val="nil"/>
              <w:bottom w:val="single" w:sz="4" w:space="0" w:color="000000"/>
              <w:right w:val="single" w:sz="4" w:space="0" w:color="000000"/>
            </w:tcBorders>
            <w:shd w:val="clear" w:color="auto" w:fill="auto"/>
            <w:vAlign w:val="center"/>
            <w:hideMark/>
          </w:tcPr>
          <w:p w14:paraId="0F6BAA26" w14:textId="77777777" w:rsidR="00EC3C0B" w:rsidRPr="00EC3C0B" w:rsidRDefault="00EC3C0B" w:rsidP="00EC3C0B">
            <w:pPr>
              <w:jc w:val="right"/>
              <w:rPr>
                <w:sz w:val="12"/>
                <w:szCs w:val="12"/>
              </w:rPr>
            </w:pPr>
            <w:r w:rsidRPr="00EC3C0B">
              <w:rPr>
                <w:sz w:val="12"/>
                <w:szCs w:val="12"/>
              </w:rPr>
              <w:t>967,9</w:t>
            </w:r>
          </w:p>
        </w:tc>
      </w:tr>
      <w:tr w:rsidR="00EC3C0B" w:rsidRPr="00EC3C0B" w14:paraId="06D59D9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8E8D12D"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48" w:type="pct"/>
            <w:tcBorders>
              <w:top w:val="nil"/>
              <w:left w:val="nil"/>
              <w:bottom w:val="single" w:sz="4" w:space="0" w:color="000000"/>
              <w:right w:val="single" w:sz="4" w:space="0" w:color="000000"/>
            </w:tcBorders>
            <w:shd w:val="clear" w:color="auto" w:fill="auto"/>
            <w:vAlign w:val="center"/>
            <w:hideMark/>
          </w:tcPr>
          <w:p w14:paraId="36AD7527"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7742FC9" w14:textId="77777777" w:rsidR="00EC3C0B" w:rsidRPr="00EC3C0B" w:rsidRDefault="00EC3C0B" w:rsidP="00EC3C0B">
            <w:pPr>
              <w:jc w:val="center"/>
              <w:rPr>
                <w:sz w:val="12"/>
                <w:szCs w:val="12"/>
              </w:rPr>
            </w:pPr>
            <w:r w:rsidRPr="00EC3C0B">
              <w:rPr>
                <w:sz w:val="12"/>
                <w:szCs w:val="12"/>
              </w:rPr>
              <w:t>00</w:t>
            </w:r>
          </w:p>
        </w:tc>
        <w:tc>
          <w:tcPr>
            <w:tcW w:w="202" w:type="pct"/>
            <w:tcBorders>
              <w:top w:val="nil"/>
              <w:left w:val="nil"/>
              <w:bottom w:val="single" w:sz="4" w:space="0" w:color="000000"/>
              <w:right w:val="single" w:sz="4" w:space="0" w:color="000000"/>
            </w:tcBorders>
            <w:shd w:val="clear" w:color="auto" w:fill="auto"/>
            <w:vAlign w:val="center"/>
            <w:hideMark/>
          </w:tcPr>
          <w:p w14:paraId="7F5A0AF5" w14:textId="77777777" w:rsidR="00EC3C0B" w:rsidRPr="00EC3C0B" w:rsidRDefault="00EC3C0B" w:rsidP="00EC3C0B">
            <w:pPr>
              <w:jc w:val="center"/>
              <w:rPr>
                <w:sz w:val="12"/>
                <w:szCs w:val="12"/>
              </w:rPr>
            </w:pPr>
            <w:r w:rsidRPr="00EC3C0B">
              <w:rPr>
                <w:sz w:val="12"/>
                <w:szCs w:val="12"/>
              </w:rPr>
              <w:t>00</w:t>
            </w:r>
          </w:p>
        </w:tc>
        <w:tc>
          <w:tcPr>
            <w:tcW w:w="590" w:type="pct"/>
            <w:tcBorders>
              <w:top w:val="nil"/>
              <w:left w:val="nil"/>
              <w:bottom w:val="single" w:sz="4" w:space="0" w:color="000000"/>
              <w:right w:val="single" w:sz="4" w:space="0" w:color="000000"/>
            </w:tcBorders>
            <w:shd w:val="clear" w:color="auto" w:fill="auto"/>
            <w:vAlign w:val="center"/>
            <w:hideMark/>
          </w:tcPr>
          <w:p w14:paraId="3C634A25" w14:textId="77777777" w:rsidR="00EC3C0B" w:rsidRPr="00EC3C0B" w:rsidRDefault="00EC3C0B" w:rsidP="00EC3C0B">
            <w:pPr>
              <w:jc w:val="center"/>
              <w:rPr>
                <w:sz w:val="12"/>
                <w:szCs w:val="12"/>
              </w:rPr>
            </w:pPr>
            <w:r w:rsidRPr="00EC3C0B">
              <w:rPr>
                <w:sz w:val="12"/>
                <w:szCs w:val="12"/>
              </w:rPr>
              <w:t>99 0 00 99990</w:t>
            </w:r>
          </w:p>
        </w:tc>
        <w:tc>
          <w:tcPr>
            <w:tcW w:w="202" w:type="pct"/>
            <w:tcBorders>
              <w:top w:val="nil"/>
              <w:left w:val="nil"/>
              <w:bottom w:val="single" w:sz="4" w:space="0" w:color="000000"/>
              <w:right w:val="single" w:sz="4" w:space="0" w:color="000000"/>
            </w:tcBorders>
            <w:shd w:val="clear" w:color="auto" w:fill="auto"/>
            <w:vAlign w:val="center"/>
            <w:hideMark/>
          </w:tcPr>
          <w:p w14:paraId="48205212" w14:textId="77777777" w:rsidR="00EC3C0B" w:rsidRPr="00EC3C0B" w:rsidRDefault="00EC3C0B" w:rsidP="00EC3C0B">
            <w:pPr>
              <w:jc w:val="center"/>
              <w:rPr>
                <w:sz w:val="12"/>
                <w:szCs w:val="12"/>
              </w:rPr>
            </w:pPr>
            <w:r w:rsidRPr="00EC3C0B">
              <w:rPr>
                <w:sz w:val="12"/>
                <w:szCs w:val="12"/>
              </w:rPr>
              <w:t>000</w:t>
            </w:r>
          </w:p>
        </w:tc>
        <w:tc>
          <w:tcPr>
            <w:tcW w:w="505" w:type="pct"/>
            <w:tcBorders>
              <w:top w:val="nil"/>
              <w:left w:val="nil"/>
              <w:bottom w:val="single" w:sz="4" w:space="0" w:color="000000"/>
              <w:right w:val="single" w:sz="4" w:space="0" w:color="000000"/>
            </w:tcBorders>
            <w:shd w:val="clear" w:color="auto" w:fill="auto"/>
            <w:vAlign w:val="center"/>
            <w:hideMark/>
          </w:tcPr>
          <w:p w14:paraId="1AF95435"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6A203CA9" w14:textId="77777777" w:rsidR="00EC3C0B" w:rsidRPr="00EC3C0B" w:rsidRDefault="00EC3C0B" w:rsidP="00EC3C0B">
            <w:pPr>
              <w:jc w:val="right"/>
              <w:rPr>
                <w:sz w:val="12"/>
                <w:szCs w:val="12"/>
              </w:rPr>
            </w:pPr>
            <w:r w:rsidRPr="00EC3C0B">
              <w:rPr>
                <w:sz w:val="12"/>
                <w:szCs w:val="12"/>
              </w:rPr>
              <w:t>472,2</w:t>
            </w:r>
          </w:p>
        </w:tc>
        <w:tc>
          <w:tcPr>
            <w:tcW w:w="505" w:type="pct"/>
            <w:tcBorders>
              <w:top w:val="nil"/>
              <w:left w:val="nil"/>
              <w:bottom w:val="single" w:sz="4" w:space="0" w:color="000000"/>
              <w:right w:val="single" w:sz="4" w:space="0" w:color="000000"/>
            </w:tcBorders>
            <w:shd w:val="clear" w:color="auto" w:fill="auto"/>
            <w:vAlign w:val="center"/>
            <w:hideMark/>
          </w:tcPr>
          <w:p w14:paraId="71C3FD34" w14:textId="77777777" w:rsidR="00EC3C0B" w:rsidRPr="00EC3C0B" w:rsidRDefault="00EC3C0B" w:rsidP="00EC3C0B">
            <w:pPr>
              <w:jc w:val="right"/>
              <w:rPr>
                <w:sz w:val="12"/>
                <w:szCs w:val="12"/>
              </w:rPr>
            </w:pPr>
            <w:r w:rsidRPr="00EC3C0B">
              <w:rPr>
                <w:sz w:val="12"/>
                <w:szCs w:val="12"/>
              </w:rPr>
              <w:t>967,9</w:t>
            </w:r>
          </w:p>
        </w:tc>
      </w:tr>
      <w:tr w:rsidR="00EC3C0B" w:rsidRPr="00EC3C0B" w14:paraId="4E2C6F50"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C0C7543" w14:textId="77777777" w:rsidR="00EC3C0B" w:rsidRPr="00EC3C0B" w:rsidRDefault="00EC3C0B" w:rsidP="00EC3C0B">
            <w:pPr>
              <w:rPr>
                <w:sz w:val="12"/>
                <w:szCs w:val="12"/>
              </w:rPr>
            </w:pPr>
            <w:r w:rsidRPr="00EC3C0B">
              <w:rPr>
                <w:sz w:val="12"/>
                <w:szCs w:val="12"/>
              </w:rPr>
              <w:t>Условно утверждаемые (утвержденные) расходы</w:t>
            </w:r>
          </w:p>
        </w:tc>
        <w:tc>
          <w:tcPr>
            <w:tcW w:w="248" w:type="pct"/>
            <w:tcBorders>
              <w:top w:val="nil"/>
              <w:left w:val="nil"/>
              <w:bottom w:val="single" w:sz="4" w:space="0" w:color="000000"/>
              <w:right w:val="single" w:sz="4" w:space="0" w:color="000000"/>
            </w:tcBorders>
            <w:shd w:val="clear" w:color="auto" w:fill="auto"/>
            <w:vAlign w:val="center"/>
            <w:hideMark/>
          </w:tcPr>
          <w:p w14:paraId="14FB746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DACED22" w14:textId="77777777" w:rsidR="00EC3C0B" w:rsidRPr="00EC3C0B" w:rsidRDefault="00EC3C0B" w:rsidP="00EC3C0B">
            <w:pPr>
              <w:jc w:val="center"/>
              <w:rPr>
                <w:sz w:val="12"/>
                <w:szCs w:val="12"/>
              </w:rPr>
            </w:pPr>
            <w:r w:rsidRPr="00EC3C0B">
              <w:rPr>
                <w:sz w:val="12"/>
                <w:szCs w:val="12"/>
              </w:rPr>
              <w:t>00</w:t>
            </w:r>
          </w:p>
        </w:tc>
        <w:tc>
          <w:tcPr>
            <w:tcW w:w="202" w:type="pct"/>
            <w:tcBorders>
              <w:top w:val="nil"/>
              <w:left w:val="nil"/>
              <w:bottom w:val="single" w:sz="4" w:space="0" w:color="000000"/>
              <w:right w:val="single" w:sz="4" w:space="0" w:color="000000"/>
            </w:tcBorders>
            <w:shd w:val="clear" w:color="auto" w:fill="auto"/>
            <w:vAlign w:val="center"/>
            <w:hideMark/>
          </w:tcPr>
          <w:p w14:paraId="3E11EBCC" w14:textId="77777777" w:rsidR="00EC3C0B" w:rsidRPr="00EC3C0B" w:rsidRDefault="00EC3C0B" w:rsidP="00EC3C0B">
            <w:pPr>
              <w:jc w:val="center"/>
              <w:rPr>
                <w:sz w:val="12"/>
                <w:szCs w:val="12"/>
              </w:rPr>
            </w:pPr>
            <w:r w:rsidRPr="00EC3C0B">
              <w:rPr>
                <w:sz w:val="12"/>
                <w:szCs w:val="12"/>
              </w:rPr>
              <w:t>00</w:t>
            </w:r>
          </w:p>
        </w:tc>
        <w:tc>
          <w:tcPr>
            <w:tcW w:w="590" w:type="pct"/>
            <w:tcBorders>
              <w:top w:val="nil"/>
              <w:left w:val="nil"/>
              <w:bottom w:val="single" w:sz="4" w:space="0" w:color="000000"/>
              <w:right w:val="single" w:sz="4" w:space="0" w:color="000000"/>
            </w:tcBorders>
            <w:shd w:val="clear" w:color="auto" w:fill="auto"/>
            <w:vAlign w:val="center"/>
            <w:hideMark/>
          </w:tcPr>
          <w:p w14:paraId="508FBEA9" w14:textId="77777777" w:rsidR="00EC3C0B" w:rsidRPr="00EC3C0B" w:rsidRDefault="00EC3C0B" w:rsidP="00EC3C0B">
            <w:pPr>
              <w:jc w:val="center"/>
              <w:rPr>
                <w:sz w:val="12"/>
                <w:szCs w:val="12"/>
              </w:rPr>
            </w:pPr>
            <w:r w:rsidRPr="00EC3C0B">
              <w:rPr>
                <w:sz w:val="12"/>
                <w:szCs w:val="12"/>
              </w:rPr>
              <w:t>99 0 00 99990</w:t>
            </w:r>
          </w:p>
        </w:tc>
        <w:tc>
          <w:tcPr>
            <w:tcW w:w="202" w:type="pct"/>
            <w:tcBorders>
              <w:top w:val="nil"/>
              <w:left w:val="nil"/>
              <w:bottom w:val="single" w:sz="4" w:space="0" w:color="000000"/>
              <w:right w:val="single" w:sz="4" w:space="0" w:color="000000"/>
            </w:tcBorders>
            <w:shd w:val="clear" w:color="auto" w:fill="auto"/>
            <w:vAlign w:val="center"/>
            <w:hideMark/>
          </w:tcPr>
          <w:p w14:paraId="35923329" w14:textId="77777777" w:rsidR="00EC3C0B" w:rsidRPr="00EC3C0B" w:rsidRDefault="00EC3C0B" w:rsidP="00EC3C0B">
            <w:pPr>
              <w:jc w:val="center"/>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44C17699"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4CEFA918" w14:textId="77777777" w:rsidR="00EC3C0B" w:rsidRPr="00EC3C0B" w:rsidRDefault="00EC3C0B" w:rsidP="00EC3C0B">
            <w:pPr>
              <w:jc w:val="right"/>
              <w:rPr>
                <w:sz w:val="12"/>
                <w:szCs w:val="12"/>
              </w:rPr>
            </w:pPr>
            <w:r w:rsidRPr="00EC3C0B">
              <w:rPr>
                <w:sz w:val="12"/>
                <w:szCs w:val="12"/>
              </w:rPr>
              <w:t>472,2</w:t>
            </w:r>
          </w:p>
        </w:tc>
        <w:tc>
          <w:tcPr>
            <w:tcW w:w="505" w:type="pct"/>
            <w:tcBorders>
              <w:top w:val="nil"/>
              <w:left w:val="nil"/>
              <w:bottom w:val="single" w:sz="4" w:space="0" w:color="000000"/>
              <w:right w:val="single" w:sz="4" w:space="0" w:color="000000"/>
            </w:tcBorders>
            <w:shd w:val="clear" w:color="auto" w:fill="auto"/>
            <w:vAlign w:val="center"/>
            <w:hideMark/>
          </w:tcPr>
          <w:p w14:paraId="2136CB92" w14:textId="77777777" w:rsidR="00EC3C0B" w:rsidRPr="00EC3C0B" w:rsidRDefault="00EC3C0B" w:rsidP="00EC3C0B">
            <w:pPr>
              <w:jc w:val="right"/>
              <w:rPr>
                <w:sz w:val="12"/>
                <w:szCs w:val="12"/>
              </w:rPr>
            </w:pPr>
            <w:r w:rsidRPr="00EC3C0B">
              <w:rPr>
                <w:sz w:val="12"/>
                <w:szCs w:val="12"/>
              </w:rPr>
              <w:t>967,9</w:t>
            </w:r>
          </w:p>
        </w:tc>
      </w:tr>
      <w:tr w:rsidR="00EC3C0B" w:rsidRPr="00EC3C0B" w14:paraId="4BCEFCD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9B730A6" w14:textId="77777777" w:rsidR="00EC3C0B" w:rsidRPr="00EC3C0B" w:rsidRDefault="00EC3C0B" w:rsidP="00EC3C0B">
            <w:pPr>
              <w:rPr>
                <w:sz w:val="12"/>
                <w:szCs w:val="12"/>
              </w:rPr>
            </w:pPr>
            <w:r w:rsidRPr="00EC3C0B">
              <w:rPr>
                <w:sz w:val="12"/>
                <w:szCs w:val="12"/>
              </w:rPr>
              <w:t>ОБЩЕГОСУДАРСТВЕННЫЕ ВОПРОСЫ</w:t>
            </w:r>
          </w:p>
        </w:tc>
        <w:tc>
          <w:tcPr>
            <w:tcW w:w="248" w:type="pct"/>
            <w:tcBorders>
              <w:top w:val="nil"/>
              <w:left w:val="nil"/>
              <w:bottom w:val="single" w:sz="4" w:space="0" w:color="000000"/>
              <w:right w:val="single" w:sz="4" w:space="0" w:color="000000"/>
            </w:tcBorders>
            <w:shd w:val="clear" w:color="FFFFFF" w:fill="FFFFFF"/>
            <w:vAlign w:val="center"/>
            <w:hideMark/>
          </w:tcPr>
          <w:p w14:paraId="23D208F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BAE386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5B6B75C"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auto" w:fill="auto"/>
            <w:hideMark/>
          </w:tcPr>
          <w:p w14:paraId="7DA52C7E"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44A8E984"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F133DA7" w14:textId="77777777" w:rsidR="00EC3C0B" w:rsidRPr="00EC3C0B" w:rsidRDefault="00EC3C0B" w:rsidP="00EC3C0B">
            <w:pPr>
              <w:jc w:val="right"/>
              <w:rPr>
                <w:sz w:val="12"/>
                <w:szCs w:val="12"/>
              </w:rPr>
            </w:pPr>
            <w:r w:rsidRPr="00EC3C0B">
              <w:rPr>
                <w:sz w:val="12"/>
                <w:szCs w:val="12"/>
              </w:rPr>
              <w:t>13 315,5</w:t>
            </w:r>
          </w:p>
        </w:tc>
        <w:tc>
          <w:tcPr>
            <w:tcW w:w="505" w:type="pct"/>
            <w:tcBorders>
              <w:top w:val="nil"/>
              <w:left w:val="nil"/>
              <w:bottom w:val="single" w:sz="4" w:space="0" w:color="000000"/>
              <w:right w:val="single" w:sz="4" w:space="0" w:color="000000"/>
            </w:tcBorders>
            <w:shd w:val="clear" w:color="FFFFFF" w:fill="FFFFFF"/>
            <w:vAlign w:val="center"/>
            <w:hideMark/>
          </w:tcPr>
          <w:p w14:paraId="4030FB32" w14:textId="77777777" w:rsidR="00EC3C0B" w:rsidRPr="00EC3C0B" w:rsidRDefault="00EC3C0B" w:rsidP="00EC3C0B">
            <w:pPr>
              <w:jc w:val="right"/>
              <w:rPr>
                <w:sz w:val="12"/>
                <w:szCs w:val="12"/>
              </w:rPr>
            </w:pPr>
            <w:r w:rsidRPr="00EC3C0B">
              <w:rPr>
                <w:sz w:val="12"/>
                <w:szCs w:val="12"/>
              </w:rPr>
              <w:t>13 669,6</w:t>
            </w:r>
          </w:p>
        </w:tc>
        <w:tc>
          <w:tcPr>
            <w:tcW w:w="505" w:type="pct"/>
            <w:tcBorders>
              <w:top w:val="nil"/>
              <w:left w:val="nil"/>
              <w:bottom w:val="single" w:sz="4" w:space="0" w:color="000000"/>
              <w:right w:val="single" w:sz="4" w:space="0" w:color="000000"/>
            </w:tcBorders>
            <w:shd w:val="clear" w:color="auto" w:fill="auto"/>
            <w:vAlign w:val="center"/>
            <w:hideMark/>
          </w:tcPr>
          <w:p w14:paraId="32218A9A" w14:textId="77777777" w:rsidR="00EC3C0B" w:rsidRPr="00EC3C0B" w:rsidRDefault="00EC3C0B" w:rsidP="00EC3C0B">
            <w:pPr>
              <w:jc w:val="right"/>
              <w:rPr>
                <w:sz w:val="12"/>
                <w:szCs w:val="12"/>
              </w:rPr>
            </w:pPr>
            <w:r w:rsidRPr="00EC3C0B">
              <w:rPr>
                <w:sz w:val="12"/>
                <w:szCs w:val="12"/>
              </w:rPr>
              <w:t>14 479,8</w:t>
            </w:r>
          </w:p>
        </w:tc>
      </w:tr>
      <w:tr w:rsidR="00EC3C0B" w:rsidRPr="00EC3C0B" w14:paraId="3608DB8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EC62469" w14:textId="77777777" w:rsidR="00EC3C0B" w:rsidRPr="00EC3C0B" w:rsidRDefault="00EC3C0B" w:rsidP="00EC3C0B">
            <w:pPr>
              <w:rPr>
                <w:sz w:val="12"/>
                <w:szCs w:val="12"/>
              </w:rPr>
            </w:pPr>
            <w:r w:rsidRPr="00EC3C0B">
              <w:rPr>
                <w:sz w:val="12"/>
                <w:szCs w:val="12"/>
              </w:rPr>
              <w:t>Функционирование высшего должностного лица субъекта Российской Федерации и муниципального образования</w:t>
            </w:r>
          </w:p>
        </w:tc>
        <w:tc>
          <w:tcPr>
            <w:tcW w:w="248" w:type="pct"/>
            <w:tcBorders>
              <w:top w:val="nil"/>
              <w:left w:val="nil"/>
              <w:bottom w:val="single" w:sz="4" w:space="0" w:color="000000"/>
              <w:right w:val="single" w:sz="4" w:space="0" w:color="000000"/>
            </w:tcBorders>
            <w:shd w:val="clear" w:color="FFFFFF" w:fill="FFFFFF"/>
            <w:vAlign w:val="center"/>
            <w:hideMark/>
          </w:tcPr>
          <w:p w14:paraId="726FB05A"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1CD4F3A"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C653883"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hideMark/>
          </w:tcPr>
          <w:p w14:paraId="5235EEA1"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7A1065D6"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621FAA4B" w14:textId="77777777" w:rsidR="00EC3C0B" w:rsidRPr="00EC3C0B" w:rsidRDefault="00EC3C0B" w:rsidP="00EC3C0B">
            <w:pPr>
              <w:jc w:val="right"/>
              <w:rPr>
                <w:sz w:val="12"/>
                <w:szCs w:val="12"/>
              </w:rPr>
            </w:pPr>
            <w:r w:rsidRPr="00EC3C0B">
              <w:rPr>
                <w:sz w:val="12"/>
                <w:szCs w:val="12"/>
              </w:rPr>
              <w:t>1 689,2</w:t>
            </w:r>
          </w:p>
        </w:tc>
        <w:tc>
          <w:tcPr>
            <w:tcW w:w="505" w:type="pct"/>
            <w:tcBorders>
              <w:top w:val="nil"/>
              <w:left w:val="nil"/>
              <w:bottom w:val="single" w:sz="4" w:space="0" w:color="000000"/>
              <w:right w:val="single" w:sz="4" w:space="0" w:color="000000"/>
            </w:tcBorders>
            <w:shd w:val="clear" w:color="FFFFFF" w:fill="FFFFFF"/>
            <w:vAlign w:val="center"/>
            <w:hideMark/>
          </w:tcPr>
          <w:p w14:paraId="73D4DA48" w14:textId="77777777" w:rsidR="00EC3C0B" w:rsidRPr="00EC3C0B" w:rsidRDefault="00EC3C0B" w:rsidP="00EC3C0B">
            <w:pPr>
              <w:jc w:val="right"/>
              <w:rPr>
                <w:sz w:val="12"/>
                <w:szCs w:val="12"/>
              </w:rPr>
            </w:pPr>
            <w:r w:rsidRPr="00EC3C0B">
              <w:rPr>
                <w:sz w:val="12"/>
                <w:szCs w:val="12"/>
              </w:rPr>
              <w:t>1 801,8</w:t>
            </w:r>
          </w:p>
        </w:tc>
        <w:tc>
          <w:tcPr>
            <w:tcW w:w="505" w:type="pct"/>
            <w:tcBorders>
              <w:top w:val="nil"/>
              <w:left w:val="nil"/>
              <w:bottom w:val="single" w:sz="4" w:space="0" w:color="000000"/>
              <w:right w:val="single" w:sz="4" w:space="0" w:color="000000"/>
            </w:tcBorders>
            <w:shd w:val="clear" w:color="FFFFFF" w:fill="FFFFFF"/>
            <w:vAlign w:val="center"/>
            <w:hideMark/>
          </w:tcPr>
          <w:p w14:paraId="47C6F098" w14:textId="77777777" w:rsidR="00EC3C0B" w:rsidRPr="00EC3C0B" w:rsidRDefault="00EC3C0B" w:rsidP="00EC3C0B">
            <w:pPr>
              <w:jc w:val="right"/>
              <w:rPr>
                <w:sz w:val="12"/>
                <w:szCs w:val="12"/>
              </w:rPr>
            </w:pPr>
            <w:r w:rsidRPr="00EC3C0B">
              <w:rPr>
                <w:sz w:val="12"/>
                <w:szCs w:val="12"/>
              </w:rPr>
              <w:t>1 872,0</w:t>
            </w:r>
          </w:p>
        </w:tc>
      </w:tr>
      <w:tr w:rsidR="00EC3C0B" w:rsidRPr="00EC3C0B" w14:paraId="1880563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0CDB6C05"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58CBAD5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8C5E54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AF9CC9A"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FFFFFF" w:fill="FFFFFF"/>
            <w:vAlign w:val="center"/>
            <w:hideMark/>
          </w:tcPr>
          <w:p w14:paraId="5C2B1ACB"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7CAFB87B"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7C45459C" w14:textId="77777777" w:rsidR="00EC3C0B" w:rsidRPr="00EC3C0B" w:rsidRDefault="00EC3C0B" w:rsidP="00EC3C0B">
            <w:pPr>
              <w:jc w:val="right"/>
              <w:rPr>
                <w:sz w:val="12"/>
                <w:szCs w:val="12"/>
              </w:rPr>
            </w:pPr>
            <w:r w:rsidRPr="00EC3C0B">
              <w:rPr>
                <w:sz w:val="12"/>
                <w:szCs w:val="12"/>
              </w:rPr>
              <w:t>1 689,2</w:t>
            </w:r>
          </w:p>
        </w:tc>
        <w:tc>
          <w:tcPr>
            <w:tcW w:w="505" w:type="pct"/>
            <w:tcBorders>
              <w:top w:val="nil"/>
              <w:left w:val="nil"/>
              <w:bottom w:val="single" w:sz="4" w:space="0" w:color="000000"/>
              <w:right w:val="single" w:sz="4" w:space="0" w:color="000000"/>
            </w:tcBorders>
            <w:shd w:val="clear" w:color="FFFFFF" w:fill="FFFFFF"/>
            <w:vAlign w:val="center"/>
            <w:hideMark/>
          </w:tcPr>
          <w:p w14:paraId="088C667D" w14:textId="77777777" w:rsidR="00EC3C0B" w:rsidRPr="00EC3C0B" w:rsidRDefault="00EC3C0B" w:rsidP="00EC3C0B">
            <w:pPr>
              <w:jc w:val="right"/>
              <w:rPr>
                <w:sz w:val="12"/>
                <w:szCs w:val="12"/>
              </w:rPr>
            </w:pPr>
            <w:r w:rsidRPr="00EC3C0B">
              <w:rPr>
                <w:sz w:val="12"/>
                <w:szCs w:val="12"/>
              </w:rPr>
              <w:t>1 801,8</w:t>
            </w:r>
          </w:p>
        </w:tc>
        <w:tc>
          <w:tcPr>
            <w:tcW w:w="505" w:type="pct"/>
            <w:tcBorders>
              <w:top w:val="nil"/>
              <w:left w:val="nil"/>
              <w:bottom w:val="single" w:sz="4" w:space="0" w:color="000000"/>
              <w:right w:val="single" w:sz="4" w:space="0" w:color="000000"/>
            </w:tcBorders>
            <w:shd w:val="clear" w:color="FFFFFF" w:fill="FFFFFF"/>
            <w:vAlign w:val="center"/>
            <w:hideMark/>
          </w:tcPr>
          <w:p w14:paraId="0D4483C8" w14:textId="77777777" w:rsidR="00EC3C0B" w:rsidRPr="00EC3C0B" w:rsidRDefault="00EC3C0B" w:rsidP="00EC3C0B">
            <w:pPr>
              <w:jc w:val="right"/>
              <w:rPr>
                <w:sz w:val="12"/>
                <w:szCs w:val="12"/>
              </w:rPr>
            </w:pPr>
            <w:r w:rsidRPr="00EC3C0B">
              <w:rPr>
                <w:sz w:val="12"/>
                <w:szCs w:val="12"/>
              </w:rPr>
              <w:t>1 872,0</w:t>
            </w:r>
          </w:p>
        </w:tc>
      </w:tr>
      <w:tr w:rsidR="00EC3C0B" w:rsidRPr="00EC3C0B" w14:paraId="65EE99B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E79400C" w14:textId="77777777" w:rsidR="00EC3C0B" w:rsidRPr="00EC3C0B" w:rsidRDefault="00EC3C0B" w:rsidP="00EC3C0B">
            <w:pPr>
              <w:rPr>
                <w:sz w:val="12"/>
                <w:szCs w:val="12"/>
              </w:rPr>
            </w:pPr>
            <w:r w:rsidRPr="00EC3C0B">
              <w:rPr>
                <w:sz w:val="12"/>
                <w:szCs w:val="12"/>
              </w:rPr>
              <w:t>Глава муниципального образования</w:t>
            </w:r>
          </w:p>
        </w:tc>
        <w:tc>
          <w:tcPr>
            <w:tcW w:w="248" w:type="pct"/>
            <w:tcBorders>
              <w:top w:val="nil"/>
              <w:left w:val="nil"/>
              <w:bottom w:val="single" w:sz="4" w:space="0" w:color="000000"/>
              <w:right w:val="single" w:sz="4" w:space="0" w:color="000000"/>
            </w:tcBorders>
            <w:shd w:val="clear" w:color="auto" w:fill="auto"/>
            <w:vAlign w:val="center"/>
            <w:hideMark/>
          </w:tcPr>
          <w:p w14:paraId="5C9AD6B0"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B2AFEF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B84528C"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vAlign w:val="center"/>
            <w:hideMark/>
          </w:tcPr>
          <w:p w14:paraId="1E5FB8A0" w14:textId="77777777" w:rsidR="00EC3C0B" w:rsidRPr="00EC3C0B" w:rsidRDefault="00EC3C0B" w:rsidP="00EC3C0B">
            <w:pPr>
              <w:jc w:val="center"/>
              <w:rPr>
                <w:sz w:val="12"/>
                <w:szCs w:val="12"/>
              </w:rPr>
            </w:pPr>
            <w:r w:rsidRPr="00EC3C0B">
              <w:rPr>
                <w:sz w:val="12"/>
                <w:szCs w:val="12"/>
              </w:rPr>
              <w:t>99 0 00 00100</w:t>
            </w:r>
          </w:p>
        </w:tc>
        <w:tc>
          <w:tcPr>
            <w:tcW w:w="202" w:type="pct"/>
            <w:tcBorders>
              <w:top w:val="nil"/>
              <w:left w:val="nil"/>
              <w:bottom w:val="single" w:sz="4" w:space="0" w:color="000000"/>
              <w:right w:val="single" w:sz="4" w:space="0" w:color="000000"/>
            </w:tcBorders>
            <w:shd w:val="clear" w:color="auto" w:fill="auto"/>
            <w:vAlign w:val="center"/>
            <w:hideMark/>
          </w:tcPr>
          <w:p w14:paraId="593A9E07"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8CD4C75" w14:textId="77777777" w:rsidR="00EC3C0B" w:rsidRPr="00EC3C0B" w:rsidRDefault="00EC3C0B" w:rsidP="00EC3C0B">
            <w:pPr>
              <w:jc w:val="right"/>
              <w:rPr>
                <w:sz w:val="12"/>
                <w:szCs w:val="12"/>
              </w:rPr>
            </w:pPr>
            <w:r w:rsidRPr="00EC3C0B">
              <w:rPr>
                <w:sz w:val="12"/>
                <w:szCs w:val="12"/>
              </w:rPr>
              <w:t>1 689,2</w:t>
            </w:r>
          </w:p>
        </w:tc>
        <w:tc>
          <w:tcPr>
            <w:tcW w:w="505" w:type="pct"/>
            <w:tcBorders>
              <w:top w:val="nil"/>
              <w:left w:val="nil"/>
              <w:bottom w:val="single" w:sz="4" w:space="0" w:color="000000"/>
              <w:right w:val="single" w:sz="4" w:space="0" w:color="000000"/>
            </w:tcBorders>
            <w:shd w:val="clear" w:color="auto" w:fill="auto"/>
            <w:vAlign w:val="center"/>
            <w:hideMark/>
          </w:tcPr>
          <w:p w14:paraId="36FAFD25" w14:textId="77777777" w:rsidR="00EC3C0B" w:rsidRPr="00EC3C0B" w:rsidRDefault="00EC3C0B" w:rsidP="00EC3C0B">
            <w:pPr>
              <w:jc w:val="right"/>
              <w:rPr>
                <w:sz w:val="12"/>
                <w:szCs w:val="12"/>
              </w:rPr>
            </w:pPr>
            <w:r w:rsidRPr="00EC3C0B">
              <w:rPr>
                <w:sz w:val="12"/>
                <w:szCs w:val="12"/>
              </w:rPr>
              <w:t>1 801,8</w:t>
            </w:r>
          </w:p>
        </w:tc>
        <w:tc>
          <w:tcPr>
            <w:tcW w:w="505" w:type="pct"/>
            <w:tcBorders>
              <w:top w:val="nil"/>
              <w:left w:val="nil"/>
              <w:bottom w:val="single" w:sz="4" w:space="0" w:color="000000"/>
              <w:right w:val="single" w:sz="4" w:space="0" w:color="000000"/>
            </w:tcBorders>
            <w:shd w:val="clear" w:color="auto" w:fill="auto"/>
            <w:vAlign w:val="center"/>
            <w:hideMark/>
          </w:tcPr>
          <w:p w14:paraId="55CE49B5" w14:textId="77777777" w:rsidR="00EC3C0B" w:rsidRPr="00EC3C0B" w:rsidRDefault="00EC3C0B" w:rsidP="00EC3C0B">
            <w:pPr>
              <w:jc w:val="right"/>
              <w:rPr>
                <w:sz w:val="12"/>
                <w:szCs w:val="12"/>
              </w:rPr>
            </w:pPr>
            <w:r w:rsidRPr="00EC3C0B">
              <w:rPr>
                <w:sz w:val="12"/>
                <w:szCs w:val="12"/>
              </w:rPr>
              <w:t>1 872,0</w:t>
            </w:r>
          </w:p>
        </w:tc>
      </w:tr>
      <w:tr w:rsidR="00EC3C0B" w:rsidRPr="00EC3C0B" w14:paraId="4E7B5B6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D8BF014"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8" w:type="pct"/>
            <w:tcBorders>
              <w:top w:val="nil"/>
              <w:left w:val="nil"/>
              <w:bottom w:val="single" w:sz="4" w:space="0" w:color="000000"/>
              <w:right w:val="single" w:sz="4" w:space="0" w:color="000000"/>
            </w:tcBorders>
            <w:shd w:val="clear" w:color="auto" w:fill="auto"/>
            <w:vAlign w:val="center"/>
            <w:hideMark/>
          </w:tcPr>
          <w:p w14:paraId="4C85E6A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7EDDDF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B695C5F"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vAlign w:val="center"/>
            <w:hideMark/>
          </w:tcPr>
          <w:p w14:paraId="640963DA" w14:textId="77777777" w:rsidR="00EC3C0B" w:rsidRPr="00EC3C0B" w:rsidRDefault="00EC3C0B" w:rsidP="00EC3C0B">
            <w:pPr>
              <w:jc w:val="center"/>
              <w:rPr>
                <w:sz w:val="12"/>
                <w:szCs w:val="12"/>
              </w:rPr>
            </w:pPr>
            <w:r w:rsidRPr="00EC3C0B">
              <w:rPr>
                <w:sz w:val="12"/>
                <w:szCs w:val="12"/>
              </w:rPr>
              <w:t>99 0 00 00100</w:t>
            </w:r>
          </w:p>
        </w:tc>
        <w:tc>
          <w:tcPr>
            <w:tcW w:w="202" w:type="pct"/>
            <w:tcBorders>
              <w:top w:val="nil"/>
              <w:left w:val="nil"/>
              <w:bottom w:val="single" w:sz="4" w:space="0" w:color="000000"/>
              <w:right w:val="single" w:sz="4" w:space="0" w:color="000000"/>
            </w:tcBorders>
            <w:shd w:val="clear" w:color="auto" w:fill="auto"/>
            <w:vAlign w:val="center"/>
            <w:hideMark/>
          </w:tcPr>
          <w:p w14:paraId="57489D00" w14:textId="77777777" w:rsidR="00EC3C0B" w:rsidRPr="00EC3C0B" w:rsidRDefault="00EC3C0B" w:rsidP="00EC3C0B">
            <w:pPr>
              <w:jc w:val="center"/>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17BBFE0A" w14:textId="77777777" w:rsidR="00EC3C0B" w:rsidRPr="00EC3C0B" w:rsidRDefault="00EC3C0B" w:rsidP="00EC3C0B">
            <w:pPr>
              <w:jc w:val="right"/>
              <w:rPr>
                <w:sz w:val="12"/>
                <w:szCs w:val="12"/>
              </w:rPr>
            </w:pPr>
            <w:r w:rsidRPr="00EC3C0B">
              <w:rPr>
                <w:sz w:val="12"/>
                <w:szCs w:val="12"/>
              </w:rPr>
              <w:t>1 689,2</w:t>
            </w:r>
          </w:p>
        </w:tc>
        <w:tc>
          <w:tcPr>
            <w:tcW w:w="505" w:type="pct"/>
            <w:tcBorders>
              <w:top w:val="nil"/>
              <w:left w:val="nil"/>
              <w:bottom w:val="single" w:sz="4" w:space="0" w:color="000000"/>
              <w:right w:val="single" w:sz="4" w:space="0" w:color="000000"/>
            </w:tcBorders>
            <w:shd w:val="clear" w:color="auto" w:fill="auto"/>
            <w:vAlign w:val="center"/>
            <w:hideMark/>
          </w:tcPr>
          <w:p w14:paraId="220D94D6" w14:textId="77777777" w:rsidR="00EC3C0B" w:rsidRPr="00EC3C0B" w:rsidRDefault="00EC3C0B" w:rsidP="00EC3C0B">
            <w:pPr>
              <w:jc w:val="right"/>
              <w:rPr>
                <w:sz w:val="12"/>
                <w:szCs w:val="12"/>
              </w:rPr>
            </w:pPr>
            <w:r w:rsidRPr="00EC3C0B">
              <w:rPr>
                <w:sz w:val="12"/>
                <w:szCs w:val="12"/>
              </w:rPr>
              <w:t>1 801,8</w:t>
            </w:r>
          </w:p>
        </w:tc>
        <w:tc>
          <w:tcPr>
            <w:tcW w:w="505" w:type="pct"/>
            <w:tcBorders>
              <w:top w:val="nil"/>
              <w:left w:val="nil"/>
              <w:bottom w:val="single" w:sz="4" w:space="0" w:color="000000"/>
              <w:right w:val="single" w:sz="4" w:space="0" w:color="000000"/>
            </w:tcBorders>
            <w:shd w:val="clear" w:color="auto" w:fill="auto"/>
            <w:vAlign w:val="center"/>
            <w:hideMark/>
          </w:tcPr>
          <w:p w14:paraId="7E1388FD" w14:textId="77777777" w:rsidR="00EC3C0B" w:rsidRPr="00EC3C0B" w:rsidRDefault="00EC3C0B" w:rsidP="00EC3C0B">
            <w:pPr>
              <w:jc w:val="right"/>
              <w:rPr>
                <w:sz w:val="12"/>
                <w:szCs w:val="12"/>
              </w:rPr>
            </w:pPr>
            <w:r w:rsidRPr="00EC3C0B">
              <w:rPr>
                <w:sz w:val="12"/>
                <w:szCs w:val="12"/>
              </w:rPr>
              <w:t>1 872,0</w:t>
            </w:r>
          </w:p>
        </w:tc>
      </w:tr>
      <w:tr w:rsidR="00EC3C0B" w:rsidRPr="00EC3C0B" w14:paraId="4F41828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D6E643E" w14:textId="77777777" w:rsidR="00EC3C0B" w:rsidRPr="00EC3C0B" w:rsidRDefault="00EC3C0B" w:rsidP="00EC3C0B">
            <w:pPr>
              <w:rPr>
                <w:sz w:val="12"/>
                <w:szCs w:val="12"/>
              </w:rPr>
            </w:pPr>
            <w:r w:rsidRPr="00EC3C0B">
              <w:rPr>
                <w:sz w:val="12"/>
                <w:szCs w:val="12"/>
              </w:rPr>
              <w:t>Расходы на выплаты персоналу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3F0898F5"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7E0C15A"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4666513"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vAlign w:val="center"/>
            <w:hideMark/>
          </w:tcPr>
          <w:p w14:paraId="37405967" w14:textId="77777777" w:rsidR="00EC3C0B" w:rsidRPr="00EC3C0B" w:rsidRDefault="00EC3C0B" w:rsidP="00EC3C0B">
            <w:pPr>
              <w:jc w:val="center"/>
              <w:rPr>
                <w:sz w:val="12"/>
                <w:szCs w:val="12"/>
              </w:rPr>
            </w:pPr>
            <w:r w:rsidRPr="00EC3C0B">
              <w:rPr>
                <w:sz w:val="12"/>
                <w:szCs w:val="12"/>
              </w:rPr>
              <w:t>99 0 00 00100</w:t>
            </w:r>
          </w:p>
        </w:tc>
        <w:tc>
          <w:tcPr>
            <w:tcW w:w="202" w:type="pct"/>
            <w:tcBorders>
              <w:top w:val="nil"/>
              <w:left w:val="nil"/>
              <w:bottom w:val="single" w:sz="4" w:space="0" w:color="000000"/>
              <w:right w:val="single" w:sz="4" w:space="0" w:color="000000"/>
            </w:tcBorders>
            <w:shd w:val="clear" w:color="auto" w:fill="auto"/>
            <w:vAlign w:val="center"/>
            <w:hideMark/>
          </w:tcPr>
          <w:p w14:paraId="3AB2938B" w14:textId="77777777" w:rsidR="00EC3C0B" w:rsidRPr="00EC3C0B" w:rsidRDefault="00EC3C0B" w:rsidP="00EC3C0B">
            <w:pPr>
              <w:jc w:val="center"/>
              <w:rPr>
                <w:sz w:val="12"/>
                <w:szCs w:val="12"/>
              </w:rPr>
            </w:pPr>
            <w:r w:rsidRPr="00EC3C0B">
              <w:rPr>
                <w:sz w:val="12"/>
                <w:szCs w:val="12"/>
              </w:rPr>
              <w:t>120</w:t>
            </w:r>
          </w:p>
        </w:tc>
        <w:tc>
          <w:tcPr>
            <w:tcW w:w="505" w:type="pct"/>
            <w:tcBorders>
              <w:top w:val="nil"/>
              <w:left w:val="nil"/>
              <w:bottom w:val="single" w:sz="4" w:space="0" w:color="000000"/>
              <w:right w:val="single" w:sz="4" w:space="0" w:color="000000"/>
            </w:tcBorders>
            <w:shd w:val="clear" w:color="auto" w:fill="auto"/>
            <w:vAlign w:val="center"/>
            <w:hideMark/>
          </w:tcPr>
          <w:p w14:paraId="6FD30E24" w14:textId="77777777" w:rsidR="00EC3C0B" w:rsidRPr="00EC3C0B" w:rsidRDefault="00EC3C0B" w:rsidP="00EC3C0B">
            <w:pPr>
              <w:jc w:val="right"/>
              <w:rPr>
                <w:sz w:val="12"/>
                <w:szCs w:val="12"/>
              </w:rPr>
            </w:pPr>
            <w:r w:rsidRPr="00EC3C0B">
              <w:rPr>
                <w:sz w:val="12"/>
                <w:szCs w:val="12"/>
              </w:rPr>
              <w:t>1 689,2</w:t>
            </w:r>
          </w:p>
        </w:tc>
        <w:tc>
          <w:tcPr>
            <w:tcW w:w="505" w:type="pct"/>
            <w:tcBorders>
              <w:top w:val="nil"/>
              <w:left w:val="nil"/>
              <w:bottom w:val="single" w:sz="4" w:space="0" w:color="000000"/>
              <w:right w:val="single" w:sz="4" w:space="0" w:color="000000"/>
            </w:tcBorders>
            <w:shd w:val="clear" w:color="auto" w:fill="auto"/>
            <w:vAlign w:val="center"/>
            <w:hideMark/>
          </w:tcPr>
          <w:p w14:paraId="0ED26255" w14:textId="77777777" w:rsidR="00EC3C0B" w:rsidRPr="00EC3C0B" w:rsidRDefault="00EC3C0B" w:rsidP="00EC3C0B">
            <w:pPr>
              <w:jc w:val="right"/>
              <w:rPr>
                <w:sz w:val="12"/>
                <w:szCs w:val="12"/>
              </w:rPr>
            </w:pPr>
            <w:r w:rsidRPr="00EC3C0B">
              <w:rPr>
                <w:sz w:val="12"/>
                <w:szCs w:val="12"/>
              </w:rPr>
              <w:t>1 801,8</w:t>
            </w:r>
          </w:p>
        </w:tc>
        <w:tc>
          <w:tcPr>
            <w:tcW w:w="505" w:type="pct"/>
            <w:tcBorders>
              <w:top w:val="nil"/>
              <w:left w:val="nil"/>
              <w:bottom w:val="single" w:sz="4" w:space="0" w:color="000000"/>
              <w:right w:val="single" w:sz="4" w:space="0" w:color="000000"/>
            </w:tcBorders>
            <w:shd w:val="clear" w:color="auto" w:fill="auto"/>
            <w:vAlign w:val="center"/>
            <w:hideMark/>
          </w:tcPr>
          <w:p w14:paraId="3813160B" w14:textId="77777777" w:rsidR="00EC3C0B" w:rsidRPr="00EC3C0B" w:rsidRDefault="00EC3C0B" w:rsidP="00EC3C0B">
            <w:pPr>
              <w:jc w:val="right"/>
              <w:rPr>
                <w:sz w:val="12"/>
                <w:szCs w:val="12"/>
              </w:rPr>
            </w:pPr>
            <w:r w:rsidRPr="00EC3C0B">
              <w:rPr>
                <w:sz w:val="12"/>
                <w:szCs w:val="12"/>
              </w:rPr>
              <w:t>1 872,0</w:t>
            </w:r>
          </w:p>
        </w:tc>
      </w:tr>
      <w:tr w:rsidR="00EC3C0B" w:rsidRPr="00EC3C0B" w14:paraId="5FA4F0F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F3A6445" w14:textId="77777777" w:rsidR="00EC3C0B" w:rsidRPr="00EC3C0B" w:rsidRDefault="00EC3C0B" w:rsidP="00EC3C0B">
            <w:pPr>
              <w:rPr>
                <w:sz w:val="12"/>
                <w:szCs w:val="12"/>
              </w:rPr>
            </w:pPr>
            <w:r w:rsidRPr="00EC3C0B">
              <w:rPr>
                <w:sz w:val="12"/>
                <w:szCs w:val="12"/>
              </w:rPr>
              <w:t>Фонд оплаты труда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1E25670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BED9D8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5C224A9"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vAlign w:val="center"/>
            <w:hideMark/>
          </w:tcPr>
          <w:p w14:paraId="0405133B" w14:textId="77777777" w:rsidR="00EC3C0B" w:rsidRPr="00EC3C0B" w:rsidRDefault="00EC3C0B" w:rsidP="00EC3C0B">
            <w:pPr>
              <w:jc w:val="center"/>
              <w:rPr>
                <w:sz w:val="12"/>
                <w:szCs w:val="12"/>
              </w:rPr>
            </w:pPr>
            <w:r w:rsidRPr="00EC3C0B">
              <w:rPr>
                <w:sz w:val="12"/>
                <w:szCs w:val="12"/>
              </w:rPr>
              <w:t>99 0 00 00100</w:t>
            </w:r>
          </w:p>
        </w:tc>
        <w:tc>
          <w:tcPr>
            <w:tcW w:w="202" w:type="pct"/>
            <w:tcBorders>
              <w:top w:val="nil"/>
              <w:left w:val="nil"/>
              <w:bottom w:val="single" w:sz="4" w:space="0" w:color="000000"/>
              <w:right w:val="single" w:sz="4" w:space="0" w:color="000000"/>
            </w:tcBorders>
            <w:shd w:val="clear" w:color="auto" w:fill="auto"/>
            <w:vAlign w:val="center"/>
            <w:hideMark/>
          </w:tcPr>
          <w:p w14:paraId="51BF7BE0" w14:textId="77777777" w:rsidR="00EC3C0B" w:rsidRPr="00EC3C0B" w:rsidRDefault="00EC3C0B" w:rsidP="00EC3C0B">
            <w:pPr>
              <w:jc w:val="center"/>
              <w:rPr>
                <w:sz w:val="12"/>
                <w:szCs w:val="12"/>
              </w:rPr>
            </w:pPr>
            <w:r w:rsidRPr="00EC3C0B">
              <w:rPr>
                <w:sz w:val="12"/>
                <w:szCs w:val="12"/>
              </w:rPr>
              <w:t>121</w:t>
            </w:r>
          </w:p>
        </w:tc>
        <w:tc>
          <w:tcPr>
            <w:tcW w:w="505" w:type="pct"/>
            <w:tcBorders>
              <w:top w:val="nil"/>
              <w:left w:val="nil"/>
              <w:bottom w:val="single" w:sz="4" w:space="0" w:color="000000"/>
              <w:right w:val="single" w:sz="4" w:space="0" w:color="000000"/>
            </w:tcBorders>
            <w:shd w:val="clear" w:color="auto" w:fill="auto"/>
            <w:vAlign w:val="center"/>
            <w:hideMark/>
          </w:tcPr>
          <w:p w14:paraId="3A00181E" w14:textId="77777777" w:rsidR="00EC3C0B" w:rsidRPr="00EC3C0B" w:rsidRDefault="00EC3C0B" w:rsidP="00EC3C0B">
            <w:pPr>
              <w:jc w:val="right"/>
              <w:rPr>
                <w:sz w:val="12"/>
                <w:szCs w:val="12"/>
              </w:rPr>
            </w:pPr>
            <w:r w:rsidRPr="00EC3C0B">
              <w:rPr>
                <w:sz w:val="12"/>
                <w:szCs w:val="12"/>
              </w:rPr>
              <w:t>1 297,4</w:t>
            </w:r>
          </w:p>
        </w:tc>
        <w:tc>
          <w:tcPr>
            <w:tcW w:w="505" w:type="pct"/>
            <w:tcBorders>
              <w:top w:val="nil"/>
              <w:left w:val="nil"/>
              <w:bottom w:val="single" w:sz="4" w:space="0" w:color="000000"/>
              <w:right w:val="single" w:sz="4" w:space="0" w:color="000000"/>
            </w:tcBorders>
            <w:shd w:val="clear" w:color="auto" w:fill="auto"/>
            <w:vAlign w:val="center"/>
            <w:hideMark/>
          </w:tcPr>
          <w:p w14:paraId="30AA0546" w14:textId="77777777" w:rsidR="00EC3C0B" w:rsidRPr="00EC3C0B" w:rsidRDefault="00EC3C0B" w:rsidP="00EC3C0B">
            <w:pPr>
              <w:jc w:val="right"/>
              <w:rPr>
                <w:sz w:val="12"/>
                <w:szCs w:val="12"/>
              </w:rPr>
            </w:pPr>
            <w:r w:rsidRPr="00EC3C0B">
              <w:rPr>
                <w:sz w:val="12"/>
                <w:szCs w:val="12"/>
              </w:rPr>
              <w:t>1 349,3</w:t>
            </w:r>
          </w:p>
        </w:tc>
        <w:tc>
          <w:tcPr>
            <w:tcW w:w="505" w:type="pct"/>
            <w:tcBorders>
              <w:top w:val="nil"/>
              <w:left w:val="nil"/>
              <w:bottom w:val="single" w:sz="4" w:space="0" w:color="000000"/>
              <w:right w:val="single" w:sz="4" w:space="0" w:color="000000"/>
            </w:tcBorders>
            <w:shd w:val="clear" w:color="auto" w:fill="auto"/>
            <w:vAlign w:val="center"/>
            <w:hideMark/>
          </w:tcPr>
          <w:p w14:paraId="0599281F" w14:textId="77777777" w:rsidR="00EC3C0B" w:rsidRPr="00EC3C0B" w:rsidRDefault="00EC3C0B" w:rsidP="00EC3C0B">
            <w:pPr>
              <w:jc w:val="right"/>
              <w:rPr>
                <w:sz w:val="12"/>
                <w:szCs w:val="12"/>
              </w:rPr>
            </w:pPr>
            <w:r w:rsidRPr="00EC3C0B">
              <w:rPr>
                <w:sz w:val="12"/>
                <w:szCs w:val="12"/>
              </w:rPr>
              <w:t>1 403,2</w:t>
            </w:r>
          </w:p>
        </w:tc>
      </w:tr>
      <w:tr w:rsidR="00EC3C0B" w:rsidRPr="00EC3C0B" w14:paraId="596A11D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5BE4844" w14:textId="77777777" w:rsidR="00EC3C0B" w:rsidRPr="00EC3C0B" w:rsidRDefault="00EC3C0B" w:rsidP="00EC3C0B">
            <w:pPr>
              <w:rPr>
                <w:sz w:val="12"/>
                <w:szCs w:val="12"/>
              </w:rPr>
            </w:pPr>
            <w:r w:rsidRPr="00EC3C0B">
              <w:rPr>
                <w:sz w:val="12"/>
                <w:szCs w:val="12"/>
              </w:rPr>
              <w:t>Иные выплаты персоналу государственных (муниципальных) органов, за исключением фонда оплаты труда</w:t>
            </w:r>
          </w:p>
        </w:tc>
        <w:tc>
          <w:tcPr>
            <w:tcW w:w="248" w:type="pct"/>
            <w:tcBorders>
              <w:top w:val="nil"/>
              <w:left w:val="nil"/>
              <w:bottom w:val="single" w:sz="4" w:space="0" w:color="000000"/>
              <w:right w:val="single" w:sz="4" w:space="0" w:color="000000"/>
            </w:tcBorders>
            <w:shd w:val="clear" w:color="auto" w:fill="auto"/>
            <w:vAlign w:val="center"/>
            <w:hideMark/>
          </w:tcPr>
          <w:p w14:paraId="7FE74C8A"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770434A"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8D26325"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vAlign w:val="center"/>
            <w:hideMark/>
          </w:tcPr>
          <w:p w14:paraId="1A32668C" w14:textId="77777777" w:rsidR="00EC3C0B" w:rsidRPr="00EC3C0B" w:rsidRDefault="00EC3C0B" w:rsidP="00EC3C0B">
            <w:pPr>
              <w:jc w:val="center"/>
              <w:rPr>
                <w:sz w:val="12"/>
                <w:szCs w:val="12"/>
              </w:rPr>
            </w:pPr>
            <w:r w:rsidRPr="00EC3C0B">
              <w:rPr>
                <w:sz w:val="12"/>
                <w:szCs w:val="12"/>
              </w:rPr>
              <w:t>99 0 00 00100</w:t>
            </w:r>
          </w:p>
        </w:tc>
        <w:tc>
          <w:tcPr>
            <w:tcW w:w="202" w:type="pct"/>
            <w:tcBorders>
              <w:top w:val="nil"/>
              <w:left w:val="nil"/>
              <w:bottom w:val="single" w:sz="4" w:space="0" w:color="000000"/>
              <w:right w:val="single" w:sz="4" w:space="0" w:color="000000"/>
            </w:tcBorders>
            <w:shd w:val="clear" w:color="auto" w:fill="auto"/>
            <w:vAlign w:val="center"/>
            <w:hideMark/>
          </w:tcPr>
          <w:p w14:paraId="1A94D61D" w14:textId="77777777" w:rsidR="00EC3C0B" w:rsidRPr="00EC3C0B" w:rsidRDefault="00EC3C0B" w:rsidP="00EC3C0B">
            <w:pPr>
              <w:jc w:val="center"/>
              <w:rPr>
                <w:sz w:val="12"/>
                <w:szCs w:val="12"/>
              </w:rPr>
            </w:pPr>
            <w:r w:rsidRPr="00EC3C0B">
              <w:rPr>
                <w:sz w:val="12"/>
                <w:szCs w:val="12"/>
              </w:rPr>
              <w:t>122</w:t>
            </w:r>
          </w:p>
        </w:tc>
        <w:tc>
          <w:tcPr>
            <w:tcW w:w="505" w:type="pct"/>
            <w:tcBorders>
              <w:top w:val="nil"/>
              <w:left w:val="nil"/>
              <w:bottom w:val="single" w:sz="4" w:space="0" w:color="000000"/>
              <w:right w:val="single" w:sz="4" w:space="0" w:color="000000"/>
            </w:tcBorders>
            <w:shd w:val="clear" w:color="auto" w:fill="auto"/>
            <w:vAlign w:val="center"/>
            <w:hideMark/>
          </w:tcPr>
          <w:p w14:paraId="5AE6D46D"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647034C9" w14:textId="77777777" w:rsidR="00EC3C0B" w:rsidRPr="00EC3C0B" w:rsidRDefault="00EC3C0B" w:rsidP="00EC3C0B">
            <w:pPr>
              <w:jc w:val="right"/>
              <w:rPr>
                <w:sz w:val="12"/>
                <w:szCs w:val="12"/>
              </w:rPr>
            </w:pPr>
            <w:r w:rsidRPr="00EC3C0B">
              <w:rPr>
                <w:sz w:val="12"/>
                <w:szCs w:val="12"/>
              </w:rPr>
              <w:t>45,0</w:t>
            </w:r>
          </w:p>
        </w:tc>
        <w:tc>
          <w:tcPr>
            <w:tcW w:w="505" w:type="pct"/>
            <w:tcBorders>
              <w:top w:val="nil"/>
              <w:left w:val="nil"/>
              <w:bottom w:val="single" w:sz="4" w:space="0" w:color="000000"/>
              <w:right w:val="single" w:sz="4" w:space="0" w:color="000000"/>
            </w:tcBorders>
            <w:shd w:val="clear" w:color="auto" w:fill="auto"/>
            <w:vAlign w:val="center"/>
            <w:hideMark/>
          </w:tcPr>
          <w:p w14:paraId="3FA5DF08" w14:textId="77777777" w:rsidR="00EC3C0B" w:rsidRPr="00EC3C0B" w:rsidRDefault="00EC3C0B" w:rsidP="00EC3C0B">
            <w:pPr>
              <w:jc w:val="right"/>
              <w:rPr>
                <w:sz w:val="12"/>
                <w:szCs w:val="12"/>
              </w:rPr>
            </w:pPr>
            <w:r w:rsidRPr="00EC3C0B">
              <w:rPr>
                <w:sz w:val="12"/>
                <w:szCs w:val="12"/>
              </w:rPr>
              <w:t>45,0</w:t>
            </w:r>
          </w:p>
        </w:tc>
      </w:tr>
      <w:tr w:rsidR="00EC3C0B" w:rsidRPr="00EC3C0B" w14:paraId="621BC97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53B6070" w14:textId="77777777" w:rsidR="00EC3C0B" w:rsidRPr="00EC3C0B" w:rsidRDefault="00EC3C0B" w:rsidP="00EC3C0B">
            <w:pPr>
              <w:rPr>
                <w:sz w:val="12"/>
                <w:szCs w:val="12"/>
              </w:rPr>
            </w:pPr>
            <w:r w:rsidRPr="00EC3C0B">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61EF81C7"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C528802"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53890F7" w14:textId="77777777" w:rsidR="00EC3C0B" w:rsidRPr="00EC3C0B" w:rsidRDefault="00EC3C0B" w:rsidP="00EC3C0B">
            <w:pPr>
              <w:jc w:val="center"/>
              <w:rPr>
                <w:sz w:val="12"/>
                <w:szCs w:val="12"/>
              </w:rPr>
            </w:pPr>
            <w:r w:rsidRPr="00EC3C0B">
              <w:rPr>
                <w:sz w:val="12"/>
                <w:szCs w:val="12"/>
              </w:rPr>
              <w:t>02</w:t>
            </w:r>
          </w:p>
        </w:tc>
        <w:tc>
          <w:tcPr>
            <w:tcW w:w="590" w:type="pct"/>
            <w:tcBorders>
              <w:top w:val="nil"/>
              <w:left w:val="nil"/>
              <w:bottom w:val="single" w:sz="4" w:space="0" w:color="000000"/>
              <w:right w:val="single" w:sz="4" w:space="0" w:color="000000"/>
            </w:tcBorders>
            <w:shd w:val="clear" w:color="auto" w:fill="auto"/>
            <w:vAlign w:val="center"/>
            <w:hideMark/>
          </w:tcPr>
          <w:p w14:paraId="261E1E36" w14:textId="77777777" w:rsidR="00EC3C0B" w:rsidRPr="00EC3C0B" w:rsidRDefault="00EC3C0B" w:rsidP="00EC3C0B">
            <w:pPr>
              <w:jc w:val="center"/>
              <w:rPr>
                <w:sz w:val="12"/>
                <w:szCs w:val="12"/>
              </w:rPr>
            </w:pPr>
            <w:r w:rsidRPr="00EC3C0B">
              <w:rPr>
                <w:sz w:val="12"/>
                <w:szCs w:val="12"/>
              </w:rPr>
              <w:t>99 0 00 00100</w:t>
            </w:r>
          </w:p>
        </w:tc>
        <w:tc>
          <w:tcPr>
            <w:tcW w:w="202" w:type="pct"/>
            <w:tcBorders>
              <w:top w:val="nil"/>
              <w:left w:val="nil"/>
              <w:bottom w:val="single" w:sz="4" w:space="0" w:color="000000"/>
              <w:right w:val="single" w:sz="4" w:space="0" w:color="000000"/>
            </w:tcBorders>
            <w:shd w:val="clear" w:color="auto" w:fill="auto"/>
            <w:vAlign w:val="center"/>
            <w:hideMark/>
          </w:tcPr>
          <w:p w14:paraId="6C79C638" w14:textId="77777777" w:rsidR="00EC3C0B" w:rsidRPr="00EC3C0B" w:rsidRDefault="00EC3C0B" w:rsidP="00EC3C0B">
            <w:pPr>
              <w:jc w:val="center"/>
              <w:rPr>
                <w:sz w:val="12"/>
                <w:szCs w:val="12"/>
              </w:rPr>
            </w:pPr>
            <w:r w:rsidRPr="00EC3C0B">
              <w:rPr>
                <w:sz w:val="12"/>
                <w:szCs w:val="12"/>
              </w:rPr>
              <w:t>129</w:t>
            </w:r>
          </w:p>
        </w:tc>
        <w:tc>
          <w:tcPr>
            <w:tcW w:w="505" w:type="pct"/>
            <w:tcBorders>
              <w:top w:val="nil"/>
              <w:left w:val="nil"/>
              <w:bottom w:val="single" w:sz="4" w:space="0" w:color="000000"/>
              <w:right w:val="single" w:sz="4" w:space="0" w:color="000000"/>
            </w:tcBorders>
            <w:shd w:val="clear" w:color="auto" w:fill="auto"/>
            <w:vAlign w:val="center"/>
            <w:hideMark/>
          </w:tcPr>
          <w:p w14:paraId="16B652EC" w14:textId="77777777" w:rsidR="00EC3C0B" w:rsidRPr="00EC3C0B" w:rsidRDefault="00EC3C0B" w:rsidP="00EC3C0B">
            <w:pPr>
              <w:jc w:val="right"/>
              <w:rPr>
                <w:sz w:val="12"/>
                <w:szCs w:val="12"/>
              </w:rPr>
            </w:pPr>
            <w:r w:rsidRPr="00EC3C0B">
              <w:rPr>
                <w:sz w:val="12"/>
                <w:szCs w:val="12"/>
              </w:rPr>
              <w:t>391,8</w:t>
            </w:r>
          </w:p>
        </w:tc>
        <w:tc>
          <w:tcPr>
            <w:tcW w:w="505" w:type="pct"/>
            <w:tcBorders>
              <w:top w:val="nil"/>
              <w:left w:val="nil"/>
              <w:bottom w:val="single" w:sz="4" w:space="0" w:color="000000"/>
              <w:right w:val="single" w:sz="4" w:space="0" w:color="000000"/>
            </w:tcBorders>
            <w:shd w:val="clear" w:color="auto" w:fill="auto"/>
            <w:vAlign w:val="center"/>
            <w:hideMark/>
          </w:tcPr>
          <w:p w14:paraId="6B97F5E2" w14:textId="77777777" w:rsidR="00EC3C0B" w:rsidRPr="00EC3C0B" w:rsidRDefault="00EC3C0B" w:rsidP="00EC3C0B">
            <w:pPr>
              <w:jc w:val="right"/>
              <w:rPr>
                <w:sz w:val="12"/>
                <w:szCs w:val="12"/>
              </w:rPr>
            </w:pPr>
            <w:r w:rsidRPr="00EC3C0B">
              <w:rPr>
                <w:sz w:val="12"/>
                <w:szCs w:val="12"/>
              </w:rPr>
              <w:t>407,5</w:t>
            </w:r>
          </w:p>
        </w:tc>
        <w:tc>
          <w:tcPr>
            <w:tcW w:w="505" w:type="pct"/>
            <w:tcBorders>
              <w:top w:val="nil"/>
              <w:left w:val="nil"/>
              <w:bottom w:val="single" w:sz="4" w:space="0" w:color="000000"/>
              <w:right w:val="single" w:sz="4" w:space="0" w:color="000000"/>
            </w:tcBorders>
            <w:shd w:val="clear" w:color="auto" w:fill="auto"/>
            <w:vAlign w:val="center"/>
            <w:hideMark/>
          </w:tcPr>
          <w:p w14:paraId="3FC0CA40" w14:textId="77777777" w:rsidR="00EC3C0B" w:rsidRPr="00EC3C0B" w:rsidRDefault="00EC3C0B" w:rsidP="00EC3C0B">
            <w:pPr>
              <w:jc w:val="right"/>
              <w:rPr>
                <w:sz w:val="12"/>
                <w:szCs w:val="12"/>
              </w:rPr>
            </w:pPr>
            <w:r w:rsidRPr="00EC3C0B">
              <w:rPr>
                <w:sz w:val="12"/>
                <w:szCs w:val="12"/>
              </w:rPr>
              <w:t>423,8</w:t>
            </w:r>
          </w:p>
        </w:tc>
      </w:tr>
      <w:tr w:rsidR="00EC3C0B" w:rsidRPr="00EC3C0B" w14:paraId="3067337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F0DFB94" w14:textId="77777777" w:rsidR="00EC3C0B" w:rsidRPr="00EC3C0B" w:rsidRDefault="00EC3C0B" w:rsidP="00EC3C0B">
            <w:pPr>
              <w:rPr>
                <w:sz w:val="12"/>
                <w:szCs w:val="12"/>
              </w:rPr>
            </w:pPr>
            <w:r w:rsidRPr="00EC3C0B">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8" w:type="pct"/>
            <w:tcBorders>
              <w:top w:val="nil"/>
              <w:left w:val="nil"/>
              <w:bottom w:val="single" w:sz="4" w:space="0" w:color="000000"/>
              <w:right w:val="single" w:sz="4" w:space="0" w:color="000000"/>
            </w:tcBorders>
            <w:shd w:val="clear" w:color="FFFFFF" w:fill="FFFFFF"/>
            <w:vAlign w:val="center"/>
            <w:hideMark/>
          </w:tcPr>
          <w:p w14:paraId="367952EE"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76F391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0EE363F"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hideMark/>
          </w:tcPr>
          <w:p w14:paraId="3DA3D146"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50A041B8"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2F062123" w14:textId="77777777" w:rsidR="00EC3C0B" w:rsidRPr="00EC3C0B" w:rsidRDefault="00EC3C0B" w:rsidP="00EC3C0B">
            <w:pPr>
              <w:jc w:val="right"/>
              <w:rPr>
                <w:sz w:val="12"/>
                <w:szCs w:val="12"/>
              </w:rPr>
            </w:pPr>
            <w:r w:rsidRPr="00EC3C0B">
              <w:rPr>
                <w:sz w:val="12"/>
                <w:szCs w:val="12"/>
              </w:rPr>
              <w:t>10 659,2</w:t>
            </w:r>
          </w:p>
        </w:tc>
        <w:tc>
          <w:tcPr>
            <w:tcW w:w="505" w:type="pct"/>
            <w:tcBorders>
              <w:top w:val="nil"/>
              <w:left w:val="nil"/>
              <w:bottom w:val="single" w:sz="4" w:space="0" w:color="000000"/>
              <w:right w:val="single" w:sz="4" w:space="0" w:color="000000"/>
            </w:tcBorders>
            <w:shd w:val="clear" w:color="FFFFFF" w:fill="FFFFFF"/>
            <w:vAlign w:val="center"/>
            <w:hideMark/>
          </w:tcPr>
          <w:p w14:paraId="193207C5" w14:textId="77777777" w:rsidR="00EC3C0B" w:rsidRPr="00EC3C0B" w:rsidRDefault="00EC3C0B" w:rsidP="00EC3C0B">
            <w:pPr>
              <w:jc w:val="right"/>
              <w:rPr>
                <w:sz w:val="12"/>
                <w:szCs w:val="12"/>
              </w:rPr>
            </w:pPr>
            <w:r w:rsidRPr="00EC3C0B">
              <w:rPr>
                <w:sz w:val="12"/>
                <w:szCs w:val="12"/>
              </w:rPr>
              <w:t>11 604,8</w:t>
            </w:r>
          </w:p>
        </w:tc>
        <w:tc>
          <w:tcPr>
            <w:tcW w:w="505" w:type="pct"/>
            <w:tcBorders>
              <w:top w:val="nil"/>
              <w:left w:val="nil"/>
              <w:bottom w:val="single" w:sz="4" w:space="0" w:color="000000"/>
              <w:right w:val="single" w:sz="4" w:space="0" w:color="000000"/>
            </w:tcBorders>
            <w:shd w:val="clear" w:color="auto" w:fill="auto"/>
            <w:vAlign w:val="center"/>
            <w:hideMark/>
          </w:tcPr>
          <w:p w14:paraId="2F60D20E" w14:textId="77777777" w:rsidR="00EC3C0B" w:rsidRPr="00EC3C0B" w:rsidRDefault="00EC3C0B" w:rsidP="00EC3C0B">
            <w:pPr>
              <w:jc w:val="right"/>
              <w:rPr>
                <w:sz w:val="12"/>
                <w:szCs w:val="12"/>
              </w:rPr>
            </w:pPr>
            <w:r w:rsidRPr="00EC3C0B">
              <w:rPr>
                <w:sz w:val="12"/>
                <w:szCs w:val="12"/>
              </w:rPr>
              <w:t>12 343,9</w:t>
            </w:r>
          </w:p>
        </w:tc>
      </w:tr>
      <w:tr w:rsidR="00EC3C0B" w:rsidRPr="00EC3C0B" w14:paraId="1103E9F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022EF212"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5E093DB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3921AAF"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7167DB2"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FFFFFF" w:fill="FFFFFF"/>
            <w:vAlign w:val="center"/>
            <w:hideMark/>
          </w:tcPr>
          <w:p w14:paraId="74E0F27F"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74C3F45C"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C8261F0" w14:textId="77777777" w:rsidR="00EC3C0B" w:rsidRPr="00EC3C0B" w:rsidRDefault="00EC3C0B" w:rsidP="00EC3C0B">
            <w:pPr>
              <w:jc w:val="right"/>
              <w:rPr>
                <w:sz w:val="12"/>
                <w:szCs w:val="12"/>
              </w:rPr>
            </w:pPr>
            <w:r w:rsidRPr="00EC3C0B">
              <w:rPr>
                <w:sz w:val="12"/>
                <w:szCs w:val="12"/>
              </w:rPr>
              <w:t>10 659,2</w:t>
            </w:r>
          </w:p>
        </w:tc>
        <w:tc>
          <w:tcPr>
            <w:tcW w:w="505" w:type="pct"/>
            <w:tcBorders>
              <w:top w:val="nil"/>
              <w:left w:val="nil"/>
              <w:bottom w:val="single" w:sz="4" w:space="0" w:color="000000"/>
              <w:right w:val="single" w:sz="4" w:space="0" w:color="000000"/>
            </w:tcBorders>
            <w:shd w:val="clear" w:color="FFFFFF" w:fill="FFFFFF"/>
            <w:vAlign w:val="center"/>
            <w:hideMark/>
          </w:tcPr>
          <w:p w14:paraId="50F3F90C" w14:textId="77777777" w:rsidR="00EC3C0B" w:rsidRPr="00EC3C0B" w:rsidRDefault="00EC3C0B" w:rsidP="00EC3C0B">
            <w:pPr>
              <w:jc w:val="right"/>
              <w:rPr>
                <w:sz w:val="12"/>
                <w:szCs w:val="12"/>
              </w:rPr>
            </w:pPr>
            <w:r w:rsidRPr="00EC3C0B">
              <w:rPr>
                <w:sz w:val="12"/>
                <w:szCs w:val="12"/>
              </w:rPr>
              <w:t>11 604,8</w:t>
            </w:r>
          </w:p>
        </w:tc>
        <w:tc>
          <w:tcPr>
            <w:tcW w:w="505" w:type="pct"/>
            <w:tcBorders>
              <w:top w:val="nil"/>
              <w:left w:val="nil"/>
              <w:bottom w:val="single" w:sz="4" w:space="0" w:color="000000"/>
              <w:right w:val="single" w:sz="4" w:space="0" w:color="000000"/>
            </w:tcBorders>
            <w:shd w:val="clear" w:color="auto" w:fill="auto"/>
            <w:vAlign w:val="center"/>
            <w:hideMark/>
          </w:tcPr>
          <w:p w14:paraId="3AA6186D" w14:textId="77777777" w:rsidR="00EC3C0B" w:rsidRPr="00EC3C0B" w:rsidRDefault="00EC3C0B" w:rsidP="00EC3C0B">
            <w:pPr>
              <w:jc w:val="right"/>
              <w:rPr>
                <w:sz w:val="12"/>
                <w:szCs w:val="12"/>
              </w:rPr>
            </w:pPr>
            <w:r w:rsidRPr="00EC3C0B">
              <w:rPr>
                <w:sz w:val="12"/>
                <w:szCs w:val="12"/>
              </w:rPr>
              <w:t>12 343,9</w:t>
            </w:r>
          </w:p>
        </w:tc>
      </w:tr>
      <w:tr w:rsidR="00EC3C0B" w:rsidRPr="00EC3C0B" w14:paraId="3B3E59F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E3440F6" w14:textId="77777777" w:rsidR="00EC3C0B" w:rsidRPr="00EC3C0B" w:rsidRDefault="00EC3C0B" w:rsidP="00EC3C0B">
            <w:pPr>
              <w:rPr>
                <w:sz w:val="12"/>
                <w:szCs w:val="12"/>
              </w:rPr>
            </w:pPr>
            <w:r w:rsidRPr="00EC3C0B">
              <w:rPr>
                <w:sz w:val="12"/>
                <w:szCs w:val="12"/>
              </w:rPr>
              <w:t>Руководство и управление в сфере установленных функций органов местного самоуправления (центральный аппарат)</w:t>
            </w:r>
          </w:p>
        </w:tc>
        <w:tc>
          <w:tcPr>
            <w:tcW w:w="248" w:type="pct"/>
            <w:tcBorders>
              <w:top w:val="nil"/>
              <w:left w:val="nil"/>
              <w:bottom w:val="single" w:sz="4" w:space="0" w:color="000000"/>
              <w:right w:val="single" w:sz="4" w:space="0" w:color="000000"/>
            </w:tcBorders>
            <w:shd w:val="clear" w:color="auto" w:fill="auto"/>
            <w:vAlign w:val="center"/>
            <w:hideMark/>
          </w:tcPr>
          <w:p w14:paraId="15AD0419"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982E7AF"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DFEEBAF"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57A45A83"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5731276F"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3C2B0FB" w14:textId="77777777" w:rsidR="00EC3C0B" w:rsidRPr="00EC3C0B" w:rsidRDefault="00EC3C0B" w:rsidP="00EC3C0B">
            <w:pPr>
              <w:jc w:val="right"/>
              <w:rPr>
                <w:sz w:val="12"/>
                <w:szCs w:val="12"/>
              </w:rPr>
            </w:pPr>
            <w:r w:rsidRPr="00EC3C0B">
              <w:rPr>
                <w:sz w:val="12"/>
                <w:szCs w:val="12"/>
              </w:rPr>
              <w:t>9 546,5</w:t>
            </w:r>
          </w:p>
        </w:tc>
        <w:tc>
          <w:tcPr>
            <w:tcW w:w="505" w:type="pct"/>
            <w:tcBorders>
              <w:top w:val="nil"/>
              <w:left w:val="nil"/>
              <w:bottom w:val="single" w:sz="4" w:space="0" w:color="000000"/>
              <w:right w:val="single" w:sz="4" w:space="0" w:color="000000"/>
            </w:tcBorders>
            <w:shd w:val="clear" w:color="auto" w:fill="auto"/>
            <w:vAlign w:val="center"/>
            <w:hideMark/>
          </w:tcPr>
          <w:p w14:paraId="2F0C56FD" w14:textId="77777777" w:rsidR="00EC3C0B" w:rsidRPr="00EC3C0B" w:rsidRDefault="00EC3C0B" w:rsidP="00EC3C0B">
            <w:pPr>
              <w:jc w:val="right"/>
              <w:rPr>
                <w:sz w:val="12"/>
                <w:szCs w:val="12"/>
              </w:rPr>
            </w:pPr>
            <w:r w:rsidRPr="00EC3C0B">
              <w:rPr>
                <w:sz w:val="12"/>
                <w:szCs w:val="12"/>
              </w:rPr>
              <w:t>10 363,8</w:t>
            </w:r>
          </w:p>
        </w:tc>
        <w:tc>
          <w:tcPr>
            <w:tcW w:w="505" w:type="pct"/>
            <w:tcBorders>
              <w:top w:val="nil"/>
              <w:left w:val="nil"/>
              <w:bottom w:val="single" w:sz="4" w:space="0" w:color="000000"/>
              <w:right w:val="single" w:sz="4" w:space="0" w:color="000000"/>
            </w:tcBorders>
            <w:shd w:val="clear" w:color="auto" w:fill="auto"/>
            <w:vAlign w:val="center"/>
            <w:hideMark/>
          </w:tcPr>
          <w:p w14:paraId="0771FE88" w14:textId="77777777" w:rsidR="00EC3C0B" w:rsidRPr="00EC3C0B" w:rsidRDefault="00EC3C0B" w:rsidP="00EC3C0B">
            <w:pPr>
              <w:jc w:val="right"/>
              <w:rPr>
                <w:sz w:val="12"/>
                <w:szCs w:val="12"/>
              </w:rPr>
            </w:pPr>
            <w:r w:rsidRPr="00EC3C0B">
              <w:rPr>
                <w:sz w:val="12"/>
                <w:szCs w:val="12"/>
              </w:rPr>
              <w:t>10 764,0</w:t>
            </w:r>
          </w:p>
        </w:tc>
      </w:tr>
      <w:tr w:rsidR="00EC3C0B" w:rsidRPr="00EC3C0B" w14:paraId="0742EB7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20EE353"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8" w:type="pct"/>
            <w:tcBorders>
              <w:top w:val="nil"/>
              <w:left w:val="nil"/>
              <w:bottom w:val="single" w:sz="4" w:space="0" w:color="000000"/>
              <w:right w:val="single" w:sz="4" w:space="0" w:color="000000"/>
            </w:tcBorders>
            <w:shd w:val="clear" w:color="auto" w:fill="auto"/>
            <w:vAlign w:val="center"/>
            <w:hideMark/>
          </w:tcPr>
          <w:p w14:paraId="7033CBA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E17CF9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28356C7"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43A4ED5B"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29328677" w14:textId="77777777" w:rsidR="00EC3C0B" w:rsidRPr="00EC3C0B" w:rsidRDefault="00EC3C0B" w:rsidP="00EC3C0B">
            <w:pPr>
              <w:jc w:val="center"/>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125D44DF" w14:textId="77777777" w:rsidR="00EC3C0B" w:rsidRPr="00EC3C0B" w:rsidRDefault="00EC3C0B" w:rsidP="00EC3C0B">
            <w:pPr>
              <w:jc w:val="right"/>
              <w:rPr>
                <w:sz w:val="12"/>
                <w:szCs w:val="12"/>
              </w:rPr>
            </w:pPr>
            <w:r w:rsidRPr="00EC3C0B">
              <w:rPr>
                <w:sz w:val="12"/>
                <w:szCs w:val="12"/>
              </w:rPr>
              <w:t>8 470,4</w:t>
            </w:r>
          </w:p>
        </w:tc>
        <w:tc>
          <w:tcPr>
            <w:tcW w:w="505" w:type="pct"/>
            <w:tcBorders>
              <w:top w:val="nil"/>
              <w:left w:val="nil"/>
              <w:bottom w:val="single" w:sz="4" w:space="0" w:color="000000"/>
              <w:right w:val="single" w:sz="4" w:space="0" w:color="000000"/>
            </w:tcBorders>
            <w:shd w:val="clear" w:color="auto" w:fill="auto"/>
            <w:vAlign w:val="center"/>
            <w:hideMark/>
          </w:tcPr>
          <w:p w14:paraId="1F27D6FC" w14:textId="77777777" w:rsidR="00EC3C0B" w:rsidRPr="00EC3C0B" w:rsidRDefault="00EC3C0B" w:rsidP="00EC3C0B">
            <w:pPr>
              <w:jc w:val="right"/>
              <w:rPr>
                <w:sz w:val="12"/>
                <w:szCs w:val="12"/>
              </w:rPr>
            </w:pPr>
            <w:r w:rsidRPr="00EC3C0B">
              <w:rPr>
                <w:sz w:val="12"/>
                <w:szCs w:val="12"/>
              </w:rPr>
              <w:t>8 979,2</w:t>
            </w:r>
          </w:p>
        </w:tc>
        <w:tc>
          <w:tcPr>
            <w:tcW w:w="505" w:type="pct"/>
            <w:tcBorders>
              <w:top w:val="nil"/>
              <w:left w:val="nil"/>
              <w:bottom w:val="single" w:sz="4" w:space="0" w:color="000000"/>
              <w:right w:val="single" w:sz="4" w:space="0" w:color="000000"/>
            </w:tcBorders>
            <w:shd w:val="clear" w:color="auto" w:fill="auto"/>
            <w:vAlign w:val="center"/>
            <w:hideMark/>
          </w:tcPr>
          <w:p w14:paraId="566F4F52" w14:textId="77777777" w:rsidR="00EC3C0B" w:rsidRPr="00EC3C0B" w:rsidRDefault="00EC3C0B" w:rsidP="00EC3C0B">
            <w:pPr>
              <w:jc w:val="right"/>
              <w:rPr>
                <w:sz w:val="12"/>
                <w:szCs w:val="12"/>
              </w:rPr>
            </w:pPr>
            <w:r w:rsidRPr="00EC3C0B">
              <w:rPr>
                <w:sz w:val="12"/>
                <w:szCs w:val="12"/>
              </w:rPr>
              <w:t>9 331,6</w:t>
            </w:r>
          </w:p>
        </w:tc>
      </w:tr>
      <w:tr w:rsidR="00EC3C0B" w:rsidRPr="00EC3C0B" w14:paraId="6122CD9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D4FCC36" w14:textId="77777777" w:rsidR="00EC3C0B" w:rsidRPr="00EC3C0B" w:rsidRDefault="00EC3C0B" w:rsidP="00EC3C0B">
            <w:pPr>
              <w:rPr>
                <w:sz w:val="12"/>
                <w:szCs w:val="12"/>
              </w:rPr>
            </w:pPr>
            <w:r w:rsidRPr="00EC3C0B">
              <w:rPr>
                <w:sz w:val="12"/>
                <w:szCs w:val="12"/>
              </w:rPr>
              <w:t>Расходы на выплаты персоналу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6959EBE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9BB4D1D"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18A2FB8"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0D558C0D"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25EA78E9" w14:textId="77777777" w:rsidR="00EC3C0B" w:rsidRPr="00EC3C0B" w:rsidRDefault="00EC3C0B" w:rsidP="00EC3C0B">
            <w:pPr>
              <w:jc w:val="center"/>
              <w:rPr>
                <w:sz w:val="12"/>
                <w:szCs w:val="12"/>
              </w:rPr>
            </w:pPr>
            <w:r w:rsidRPr="00EC3C0B">
              <w:rPr>
                <w:sz w:val="12"/>
                <w:szCs w:val="12"/>
              </w:rPr>
              <w:t>120</w:t>
            </w:r>
          </w:p>
        </w:tc>
        <w:tc>
          <w:tcPr>
            <w:tcW w:w="505" w:type="pct"/>
            <w:tcBorders>
              <w:top w:val="nil"/>
              <w:left w:val="nil"/>
              <w:bottom w:val="single" w:sz="4" w:space="0" w:color="000000"/>
              <w:right w:val="single" w:sz="4" w:space="0" w:color="000000"/>
            </w:tcBorders>
            <w:shd w:val="clear" w:color="auto" w:fill="auto"/>
            <w:vAlign w:val="center"/>
            <w:hideMark/>
          </w:tcPr>
          <w:p w14:paraId="2F2D403D" w14:textId="77777777" w:rsidR="00EC3C0B" w:rsidRPr="00EC3C0B" w:rsidRDefault="00EC3C0B" w:rsidP="00EC3C0B">
            <w:pPr>
              <w:jc w:val="right"/>
              <w:rPr>
                <w:sz w:val="12"/>
                <w:szCs w:val="12"/>
              </w:rPr>
            </w:pPr>
            <w:r w:rsidRPr="00EC3C0B">
              <w:rPr>
                <w:sz w:val="12"/>
                <w:szCs w:val="12"/>
              </w:rPr>
              <w:t>8 470,4</w:t>
            </w:r>
          </w:p>
        </w:tc>
        <w:tc>
          <w:tcPr>
            <w:tcW w:w="505" w:type="pct"/>
            <w:tcBorders>
              <w:top w:val="nil"/>
              <w:left w:val="nil"/>
              <w:bottom w:val="single" w:sz="4" w:space="0" w:color="000000"/>
              <w:right w:val="single" w:sz="4" w:space="0" w:color="000000"/>
            </w:tcBorders>
            <w:shd w:val="clear" w:color="auto" w:fill="auto"/>
            <w:vAlign w:val="center"/>
            <w:hideMark/>
          </w:tcPr>
          <w:p w14:paraId="76062379" w14:textId="77777777" w:rsidR="00EC3C0B" w:rsidRPr="00EC3C0B" w:rsidRDefault="00EC3C0B" w:rsidP="00EC3C0B">
            <w:pPr>
              <w:jc w:val="right"/>
              <w:rPr>
                <w:sz w:val="12"/>
                <w:szCs w:val="12"/>
              </w:rPr>
            </w:pPr>
            <w:r w:rsidRPr="00EC3C0B">
              <w:rPr>
                <w:sz w:val="12"/>
                <w:szCs w:val="12"/>
              </w:rPr>
              <w:t>8 979,2</w:t>
            </w:r>
          </w:p>
        </w:tc>
        <w:tc>
          <w:tcPr>
            <w:tcW w:w="505" w:type="pct"/>
            <w:tcBorders>
              <w:top w:val="nil"/>
              <w:left w:val="nil"/>
              <w:bottom w:val="single" w:sz="4" w:space="0" w:color="000000"/>
              <w:right w:val="single" w:sz="4" w:space="0" w:color="000000"/>
            </w:tcBorders>
            <w:shd w:val="clear" w:color="auto" w:fill="auto"/>
            <w:vAlign w:val="center"/>
            <w:hideMark/>
          </w:tcPr>
          <w:p w14:paraId="648BC574" w14:textId="77777777" w:rsidR="00EC3C0B" w:rsidRPr="00EC3C0B" w:rsidRDefault="00EC3C0B" w:rsidP="00EC3C0B">
            <w:pPr>
              <w:jc w:val="right"/>
              <w:rPr>
                <w:sz w:val="12"/>
                <w:szCs w:val="12"/>
              </w:rPr>
            </w:pPr>
            <w:r w:rsidRPr="00EC3C0B">
              <w:rPr>
                <w:sz w:val="12"/>
                <w:szCs w:val="12"/>
              </w:rPr>
              <w:t>9 331,6</w:t>
            </w:r>
          </w:p>
        </w:tc>
      </w:tr>
      <w:tr w:rsidR="00EC3C0B" w:rsidRPr="00EC3C0B" w14:paraId="181E66D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F3589D3" w14:textId="77777777" w:rsidR="00EC3C0B" w:rsidRPr="00EC3C0B" w:rsidRDefault="00EC3C0B" w:rsidP="00EC3C0B">
            <w:pPr>
              <w:rPr>
                <w:sz w:val="12"/>
                <w:szCs w:val="12"/>
              </w:rPr>
            </w:pPr>
            <w:r w:rsidRPr="00EC3C0B">
              <w:rPr>
                <w:sz w:val="12"/>
                <w:szCs w:val="12"/>
              </w:rPr>
              <w:t>Фонд оплаты труда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13F51C1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D42D620"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81D5F91"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9E824A1"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49D1FDFE" w14:textId="77777777" w:rsidR="00EC3C0B" w:rsidRPr="00EC3C0B" w:rsidRDefault="00EC3C0B" w:rsidP="00EC3C0B">
            <w:pPr>
              <w:jc w:val="center"/>
              <w:rPr>
                <w:sz w:val="12"/>
                <w:szCs w:val="12"/>
              </w:rPr>
            </w:pPr>
            <w:r w:rsidRPr="00EC3C0B">
              <w:rPr>
                <w:sz w:val="12"/>
                <w:szCs w:val="12"/>
              </w:rPr>
              <w:t>121</w:t>
            </w:r>
          </w:p>
        </w:tc>
        <w:tc>
          <w:tcPr>
            <w:tcW w:w="505" w:type="pct"/>
            <w:tcBorders>
              <w:top w:val="nil"/>
              <w:left w:val="nil"/>
              <w:bottom w:val="single" w:sz="4" w:space="0" w:color="000000"/>
              <w:right w:val="single" w:sz="4" w:space="0" w:color="000000"/>
            </w:tcBorders>
            <w:shd w:val="clear" w:color="auto" w:fill="auto"/>
            <w:vAlign w:val="center"/>
            <w:hideMark/>
          </w:tcPr>
          <w:p w14:paraId="1809DA62" w14:textId="77777777" w:rsidR="00EC3C0B" w:rsidRPr="00EC3C0B" w:rsidRDefault="00EC3C0B" w:rsidP="00EC3C0B">
            <w:pPr>
              <w:jc w:val="right"/>
              <w:rPr>
                <w:sz w:val="12"/>
                <w:szCs w:val="12"/>
              </w:rPr>
            </w:pPr>
            <w:r w:rsidRPr="00EC3C0B">
              <w:rPr>
                <w:sz w:val="12"/>
                <w:szCs w:val="12"/>
              </w:rPr>
              <w:t>6 505,7</w:t>
            </w:r>
          </w:p>
        </w:tc>
        <w:tc>
          <w:tcPr>
            <w:tcW w:w="505" w:type="pct"/>
            <w:tcBorders>
              <w:top w:val="nil"/>
              <w:left w:val="nil"/>
              <w:bottom w:val="single" w:sz="4" w:space="0" w:color="000000"/>
              <w:right w:val="single" w:sz="4" w:space="0" w:color="000000"/>
            </w:tcBorders>
            <w:shd w:val="clear" w:color="auto" w:fill="auto"/>
            <w:vAlign w:val="center"/>
            <w:hideMark/>
          </w:tcPr>
          <w:p w14:paraId="4D0BA4A9" w14:textId="77777777" w:rsidR="00EC3C0B" w:rsidRPr="00EC3C0B" w:rsidRDefault="00EC3C0B" w:rsidP="00EC3C0B">
            <w:pPr>
              <w:jc w:val="right"/>
              <w:rPr>
                <w:sz w:val="12"/>
                <w:szCs w:val="12"/>
              </w:rPr>
            </w:pPr>
            <w:r w:rsidRPr="00EC3C0B">
              <w:rPr>
                <w:sz w:val="12"/>
                <w:szCs w:val="12"/>
              </w:rPr>
              <w:t>6 765,9</w:t>
            </w:r>
          </w:p>
        </w:tc>
        <w:tc>
          <w:tcPr>
            <w:tcW w:w="505" w:type="pct"/>
            <w:tcBorders>
              <w:top w:val="nil"/>
              <w:left w:val="nil"/>
              <w:bottom w:val="single" w:sz="4" w:space="0" w:color="000000"/>
              <w:right w:val="single" w:sz="4" w:space="0" w:color="000000"/>
            </w:tcBorders>
            <w:shd w:val="clear" w:color="auto" w:fill="auto"/>
            <w:vAlign w:val="center"/>
            <w:hideMark/>
          </w:tcPr>
          <w:p w14:paraId="52B8D709" w14:textId="77777777" w:rsidR="00EC3C0B" w:rsidRPr="00EC3C0B" w:rsidRDefault="00EC3C0B" w:rsidP="00EC3C0B">
            <w:pPr>
              <w:jc w:val="right"/>
              <w:rPr>
                <w:sz w:val="12"/>
                <w:szCs w:val="12"/>
              </w:rPr>
            </w:pPr>
            <w:r w:rsidRPr="00EC3C0B">
              <w:rPr>
                <w:sz w:val="12"/>
                <w:szCs w:val="12"/>
              </w:rPr>
              <w:t>7 036,6</w:t>
            </w:r>
          </w:p>
        </w:tc>
      </w:tr>
      <w:tr w:rsidR="00EC3C0B" w:rsidRPr="00EC3C0B" w14:paraId="445A0ED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15BEF2A" w14:textId="77777777" w:rsidR="00EC3C0B" w:rsidRPr="00EC3C0B" w:rsidRDefault="00EC3C0B" w:rsidP="00EC3C0B">
            <w:pPr>
              <w:rPr>
                <w:sz w:val="12"/>
                <w:szCs w:val="12"/>
              </w:rPr>
            </w:pPr>
            <w:r w:rsidRPr="00EC3C0B">
              <w:rPr>
                <w:sz w:val="12"/>
                <w:szCs w:val="12"/>
              </w:rPr>
              <w:t xml:space="preserve">Иные выплаты персоналу государственных </w:t>
            </w:r>
            <w:r w:rsidRPr="00EC3C0B">
              <w:rPr>
                <w:sz w:val="12"/>
                <w:szCs w:val="12"/>
              </w:rPr>
              <w:lastRenderedPageBreak/>
              <w:t>(муниципальных) органов, за исключением фонда оплаты труда</w:t>
            </w:r>
          </w:p>
        </w:tc>
        <w:tc>
          <w:tcPr>
            <w:tcW w:w="248" w:type="pct"/>
            <w:tcBorders>
              <w:top w:val="nil"/>
              <w:left w:val="nil"/>
              <w:bottom w:val="single" w:sz="4" w:space="0" w:color="000000"/>
              <w:right w:val="single" w:sz="4" w:space="0" w:color="000000"/>
            </w:tcBorders>
            <w:shd w:val="clear" w:color="auto" w:fill="auto"/>
            <w:vAlign w:val="center"/>
            <w:hideMark/>
          </w:tcPr>
          <w:p w14:paraId="1EF30CC8" w14:textId="77777777" w:rsidR="00EC3C0B" w:rsidRPr="00EC3C0B" w:rsidRDefault="00EC3C0B" w:rsidP="00EC3C0B">
            <w:pPr>
              <w:jc w:val="center"/>
              <w:rPr>
                <w:sz w:val="12"/>
                <w:szCs w:val="12"/>
              </w:rPr>
            </w:pPr>
            <w:r w:rsidRPr="00EC3C0B">
              <w:rPr>
                <w:sz w:val="12"/>
                <w:szCs w:val="12"/>
              </w:rPr>
              <w:lastRenderedPageBreak/>
              <w:t>925</w:t>
            </w:r>
          </w:p>
        </w:tc>
        <w:tc>
          <w:tcPr>
            <w:tcW w:w="202" w:type="pct"/>
            <w:tcBorders>
              <w:top w:val="nil"/>
              <w:left w:val="nil"/>
              <w:bottom w:val="single" w:sz="4" w:space="0" w:color="000000"/>
              <w:right w:val="single" w:sz="4" w:space="0" w:color="000000"/>
            </w:tcBorders>
            <w:shd w:val="clear" w:color="auto" w:fill="auto"/>
            <w:vAlign w:val="center"/>
            <w:hideMark/>
          </w:tcPr>
          <w:p w14:paraId="6D3E050F"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F54F752"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79A11420" w14:textId="77777777" w:rsidR="00EC3C0B" w:rsidRPr="00EC3C0B" w:rsidRDefault="00EC3C0B" w:rsidP="00EC3C0B">
            <w:pPr>
              <w:jc w:val="center"/>
              <w:rPr>
                <w:sz w:val="12"/>
                <w:szCs w:val="12"/>
              </w:rPr>
            </w:pPr>
            <w:r w:rsidRPr="00EC3C0B">
              <w:rPr>
                <w:sz w:val="12"/>
                <w:szCs w:val="12"/>
              </w:rPr>
              <w:t xml:space="preserve">99 0 00 </w:t>
            </w:r>
            <w:r w:rsidRPr="00EC3C0B">
              <w:rPr>
                <w:sz w:val="12"/>
                <w:szCs w:val="12"/>
              </w:rPr>
              <w:lastRenderedPageBreak/>
              <w:t>00130</w:t>
            </w:r>
          </w:p>
        </w:tc>
        <w:tc>
          <w:tcPr>
            <w:tcW w:w="202" w:type="pct"/>
            <w:tcBorders>
              <w:top w:val="nil"/>
              <w:left w:val="nil"/>
              <w:bottom w:val="single" w:sz="4" w:space="0" w:color="000000"/>
              <w:right w:val="single" w:sz="4" w:space="0" w:color="000000"/>
            </w:tcBorders>
            <w:shd w:val="clear" w:color="auto" w:fill="auto"/>
            <w:vAlign w:val="center"/>
            <w:hideMark/>
          </w:tcPr>
          <w:p w14:paraId="338DFBE6" w14:textId="77777777" w:rsidR="00EC3C0B" w:rsidRPr="00EC3C0B" w:rsidRDefault="00EC3C0B" w:rsidP="00EC3C0B">
            <w:pPr>
              <w:jc w:val="center"/>
              <w:rPr>
                <w:sz w:val="12"/>
                <w:szCs w:val="12"/>
              </w:rPr>
            </w:pPr>
            <w:r w:rsidRPr="00EC3C0B">
              <w:rPr>
                <w:sz w:val="12"/>
                <w:szCs w:val="12"/>
              </w:rPr>
              <w:lastRenderedPageBreak/>
              <w:t>122</w:t>
            </w:r>
          </w:p>
        </w:tc>
        <w:tc>
          <w:tcPr>
            <w:tcW w:w="505" w:type="pct"/>
            <w:tcBorders>
              <w:top w:val="nil"/>
              <w:left w:val="nil"/>
              <w:bottom w:val="single" w:sz="4" w:space="0" w:color="000000"/>
              <w:right w:val="single" w:sz="4" w:space="0" w:color="000000"/>
            </w:tcBorders>
            <w:shd w:val="clear" w:color="auto" w:fill="auto"/>
            <w:vAlign w:val="center"/>
            <w:hideMark/>
          </w:tcPr>
          <w:p w14:paraId="69056C29"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0135749" w14:textId="77777777" w:rsidR="00EC3C0B" w:rsidRPr="00EC3C0B" w:rsidRDefault="00EC3C0B" w:rsidP="00EC3C0B">
            <w:pPr>
              <w:jc w:val="right"/>
              <w:rPr>
                <w:sz w:val="12"/>
                <w:szCs w:val="12"/>
              </w:rPr>
            </w:pPr>
            <w:r w:rsidRPr="00EC3C0B">
              <w:rPr>
                <w:sz w:val="12"/>
                <w:szCs w:val="12"/>
              </w:rPr>
              <w:t>170,0</w:t>
            </w:r>
          </w:p>
        </w:tc>
        <w:tc>
          <w:tcPr>
            <w:tcW w:w="505" w:type="pct"/>
            <w:tcBorders>
              <w:top w:val="nil"/>
              <w:left w:val="nil"/>
              <w:bottom w:val="single" w:sz="4" w:space="0" w:color="000000"/>
              <w:right w:val="single" w:sz="4" w:space="0" w:color="000000"/>
            </w:tcBorders>
            <w:shd w:val="clear" w:color="auto" w:fill="auto"/>
            <w:vAlign w:val="center"/>
            <w:hideMark/>
          </w:tcPr>
          <w:p w14:paraId="51083EB2" w14:textId="77777777" w:rsidR="00EC3C0B" w:rsidRPr="00EC3C0B" w:rsidRDefault="00EC3C0B" w:rsidP="00EC3C0B">
            <w:pPr>
              <w:jc w:val="right"/>
              <w:rPr>
                <w:sz w:val="12"/>
                <w:szCs w:val="12"/>
              </w:rPr>
            </w:pPr>
            <w:r w:rsidRPr="00EC3C0B">
              <w:rPr>
                <w:sz w:val="12"/>
                <w:szCs w:val="12"/>
              </w:rPr>
              <w:t>170,0</w:t>
            </w:r>
          </w:p>
        </w:tc>
      </w:tr>
      <w:tr w:rsidR="00EC3C0B" w:rsidRPr="00EC3C0B" w14:paraId="4240A5F0"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DF79E87" w14:textId="77777777" w:rsidR="00EC3C0B" w:rsidRPr="00EC3C0B" w:rsidRDefault="00EC3C0B" w:rsidP="00EC3C0B">
            <w:pPr>
              <w:rPr>
                <w:sz w:val="12"/>
                <w:szCs w:val="12"/>
              </w:rPr>
            </w:pPr>
            <w:r w:rsidRPr="00EC3C0B">
              <w:rPr>
                <w:sz w:val="12"/>
                <w:szCs w:val="1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2F896DC5"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644F86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EFA7F74"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4AF85E88"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354F55A2" w14:textId="77777777" w:rsidR="00EC3C0B" w:rsidRPr="00EC3C0B" w:rsidRDefault="00EC3C0B" w:rsidP="00EC3C0B">
            <w:pPr>
              <w:jc w:val="center"/>
              <w:rPr>
                <w:sz w:val="12"/>
                <w:szCs w:val="12"/>
              </w:rPr>
            </w:pPr>
            <w:r w:rsidRPr="00EC3C0B">
              <w:rPr>
                <w:sz w:val="12"/>
                <w:szCs w:val="12"/>
              </w:rPr>
              <w:t>129</w:t>
            </w:r>
          </w:p>
        </w:tc>
        <w:tc>
          <w:tcPr>
            <w:tcW w:w="505" w:type="pct"/>
            <w:tcBorders>
              <w:top w:val="nil"/>
              <w:left w:val="nil"/>
              <w:bottom w:val="single" w:sz="4" w:space="0" w:color="000000"/>
              <w:right w:val="single" w:sz="4" w:space="0" w:color="000000"/>
            </w:tcBorders>
            <w:shd w:val="clear" w:color="auto" w:fill="auto"/>
            <w:vAlign w:val="center"/>
            <w:hideMark/>
          </w:tcPr>
          <w:p w14:paraId="3F94F39B" w14:textId="77777777" w:rsidR="00EC3C0B" w:rsidRPr="00EC3C0B" w:rsidRDefault="00EC3C0B" w:rsidP="00EC3C0B">
            <w:pPr>
              <w:jc w:val="right"/>
              <w:rPr>
                <w:sz w:val="12"/>
                <w:szCs w:val="12"/>
              </w:rPr>
            </w:pPr>
            <w:r w:rsidRPr="00EC3C0B">
              <w:rPr>
                <w:sz w:val="12"/>
                <w:szCs w:val="12"/>
              </w:rPr>
              <w:t>1 964,7</w:t>
            </w:r>
          </w:p>
        </w:tc>
        <w:tc>
          <w:tcPr>
            <w:tcW w:w="505" w:type="pct"/>
            <w:tcBorders>
              <w:top w:val="nil"/>
              <w:left w:val="nil"/>
              <w:bottom w:val="single" w:sz="4" w:space="0" w:color="000000"/>
              <w:right w:val="single" w:sz="4" w:space="0" w:color="000000"/>
            </w:tcBorders>
            <w:shd w:val="clear" w:color="auto" w:fill="auto"/>
            <w:vAlign w:val="center"/>
            <w:hideMark/>
          </w:tcPr>
          <w:p w14:paraId="50524D49" w14:textId="77777777" w:rsidR="00EC3C0B" w:rsidRPr="00EC3C0B" w:rsidRDefault="00EC3C0B" w:rsidP="00EC3C0B">
            <w:pPr>
              <w:jc w:val="right"/>
              <w:rPr>
                <w:sz w:val="12"/>
                <w:szCs w:val="12"/>
              </w:rPr>
            </w:pPr>
            <w:r w:rsidRPr="00EC3C0B">
              <w:rPr>
                <w:sz w:val="12"/>
                <w:szCs w:val="12"/>
              </w:rPr>
              <w:t>2 043,3</w:t>
            </w:r>
          </w:p>
        </w:tc>
        <w:tc>
          <w:tcPr>
            <w:tcW w:w="505" w:type="pct"/>
            <w:tcBorders>
              <w:top w:val="nil"/>
              <w:left w:val="nil"/>
              <w:bottom w:val="single" w:sz="4" w:space="0" w:color="000000"/>
              <w:right w:val="single" w:sz="4" w:space="0" w:color="000000"/>
            </w:tcBorders>
            <w:shd w:val="clear" w:color="auto" w:fill="auto"/>
            <w:vAlign w:val="center"/>
            <w:hideMark/>
          </w:tcPr>
          <w:p w14:paraId="006BCA68" w14:textId="77777777" w:rsidR="00EC3C0B" w:rsidRPr="00EC3C0B" w:rsidRDefault="00EC3C0B" w:rsidP="00EC3C0B">
            <w:pPr>
              <w:jc w:val="right"/>
              <w:rPr>
                <w:sz w:val="12"/>
                <w:szCs w:val="12"/>
              </w:rPr>
            </w:pPr>
            <w:r w:rsidRPr="00EC3C0B">
              <w:rPr>
                <w:sz w:val="12"/>
                <w:szCs w:val="12"/>
              </w:rPr>
              <w:t>2 125,0</w:t>
            </w:r>
          </w:p>
        </w:tc>
      </w:tr>
      <w:tr w:rsidR="00EC3C0B" w:rsidRPr="00EC3C0B" w14:paraId="4197197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52ABDD5"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3C16AE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E2FB1B4"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6C13BA8"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3E1A59D9"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13F5AE0E"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532308DB" w14:textId="77777777" w:rsidR="00EC3C0B" w:rsidRPr="00EC3C0B" w:rsidRDefault="00EC3C0B" w:rsidP="00EC3C0B">
            <w:pPr>
              <w:jc w:val="right"/>
              <w:rPr>
                <w:sz w:val="12"/>
                <w:szCs w:val="12"/>
              </w:rPr>
            </w:pPr>
            <w:r w:rsidRPr="00EC3C0B">
              <w:rPr>
                <w:sz w:val="12"/>
                <w:szCs w:val="12"/>
              </w:rPr>
              <w:t>1 008,3</w:t>
            </w:r>
          </w:p>
        </w:tc>
        <w:tc>
          <w:tcPr>
            <w:tcW w:w="505" w:type="pct"/>
            <w:tcBorders>
              <w:top w:val="nil"/>
              <w:left w:val="nil"/>
              <w:bottom w:val="single" w:sz="4" w:space="0" w:color="000000"/>
              <w:right w:val="single" w:sz="4" w:space="0" w:color="000000"/>
            </w:tcBorders>
            <w:shd w:val="clear" w:color="auto" w:fill="auto"/>
            <w:vAlign w:val="center"/>
            <w:hideMark/>
          </w:tcPr>
          <w:p w14:paraId="02179520" w14:textId="77777777" w:rsidR="00EC3C0B" w:rsidRPr="00EC3C0B" w:rsidRDefault="00EC3C0B" w:rsidP="00EC3C0B">
            <w:pPr>
              <w:jc w:val="right"/>
              <w:rPr>
                <w:sz w:val="12"/>
                <w:szCs w:val="12"/>
              </w:rPr>
            </w:pPr>
            <w:r w:rsidRPr="00EC3C0B">
              <w:rPr>
                <w:sz w:val="12"/>
                <w:szCs w:val="12"/>
              </w:rPr>
              <w:t>1 316,8</w:t>
            </w:r>
          </w:p>
        </w:tc>
        <w:tc>
          <w:tcPr>
            <w:tcW w:w="505" w:type="pct"/>
            <w:tcBorders>
              <w:top w:val="nil"/>
              <w:left w:val="nil"/>
              <w:bottom w:val="single" w:sz="4" w:space="0" w:color="000000"/>
              <w:right w:val="single" w:sz="4" w:space="0" w:color="000000"/>
            </w:tcBorders>
            <w:shd w:val="clear" w:color="auto" w:fill="auto"/>
            <w:vAlign w:val="center"/>
            <w:hideMark/>
          </w:tcPr>
          <w:p w14:paraId="5DC09EC0" w14:textId="77777777" w:rsidR="00EC3C0B" w:rsidRPr="00EC3C0B" w:rsidRDefault="00EC3C0B" w:rsidP="00EC3C0B">
            <w:pPr>
              <w:jc w:val="right"/>
              <w:rPr>
                <w:sz w:val="12"/>
                <w:szCs w:val="12"/>
              </w:rPr>
            </w:pPr>
            <w:r w:rsidRPr="00EC3C0B">
              <w:rPr>
                <w:sz w:val="12"/>
                <w:szCs w:val="12"/>
              </w:rPr>
              <w:t>1 364,6</w:t>
            </w:r>
          </w:p>
        </w:tc>
      </w:tr>
      <w:tr w:rsidR="00EC3C0B" w:rsidRPr="00EC3C0B" w14:paraId="3DAE864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CB81842"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D8780C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26351B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742BF02"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06A68E5D"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3EB04912"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0BF015BA" w14:textId="77777777" w:rsidR="00EC3C0B" w:rsidRPr="00EC3C0B" w:rsidRDefault="00EC3C0B" w:rsidP="00EC3C0B">
            <w:pPr>
              <w:jc w:val="right"/>
              <w:rPr>
                <w:sz w:val="12"/>
                <w:szCs w:val="12"/>
              </w:rPr>
            </w:pPr>
            <w:r w:rsidRPr="00EC3C0B">
              <w:rPr>
                <w:sz w:val="12"/>
                <w:szCs w:val="12"/>
              </w:rPr>
              <w:t>1 008,3</w:t>
            </w:r>
          </w:p>
        </w:tc>
        <w:tc>
          <w:tcPr>
            <w:tcW w:w="505" w:type="pct"/>
            <w:tcBorders>
              <w:top w:val="nil"/>
              <w:left w:val="nil"/>
              <w:bottom w:val="single" w:sz="4" w:space="0" w:color="000000"/>
              <w:right w:val="single" w:sz="4" w:space="0" w:color="000000"/>
            </w:tcBorders>
            <w:shd w:val="clear" w:color="auto" w:fill="auto"/>
            <w:vAlign w:val="center"/>
            <w:hideMark/>
          </w:tcPr>
          <w:p w14:paraId="147E406A" w14:textId="77777777" w:rsidR="00EC3C0B" w:rsidRPr="00EC3C0B" w:rsidRDefault="00EC3C0B" w:rsidP="00EC3C0B">
            <w:pPr>
              <w:jc w:val="right"/>
              <w:rPr>
                <w:sz w:val="12"/>
                <w:szCs w:val="12"/>
              </w:rPr>
            </w:pPr>
            <w:r w:rsidRPr="00EC3C0B">
              <w:rPr>
                <w:sz w:val="12"/>
                <w:szCs w:val="12"/>
              </w:rPr>
              <w:t>1 316,8</w:t>
            </w:r>
          </w:p>
        </w:tc>
        <w:tc>
          <w:tcPr>
            <w:tcW w:w="505" w:type="pct"/>
            <w:tcBorders>
              <w:top w:val="nil"/>
              <w:left w:val="nil"/>
              <w:bottom w:val="single" w:sz="4" w:space="0" w:color="000000"/>
              <w:right w:val="single" w:sz="4" w:space="0" w:color="000000"/>
            </w:tcBorders>
            <w:shd w:val="clear" w:color="auto" w:fill="auto"/>
            <w:vAlign w:val="center"/>
            <w:hideMark/>
          </w:tcPr>
          <w:p w14:paraId="4A79CCB1" w14:textId="77777777" w:rsidR="00EC3C0B" w:rsidRPr="00EC3C0B" w:rsidRDefault="00EC3C0B" w:rsidP="00EC3C0B">
            <w:pPr>
              <w:jc w:val="right"/>
              <w:rPr>
                <w:sz w:val="12"/>
                <w:szCs w:val="12"/>
              </w:rPr>
            </w:pPr>
            <w:r w:rsidRPr="00EC3C0B">
              <w:rPr>
                <w:sz w:val="12"/>
                <w:szCs w:val="12"/>
              </w:rPr>
              <w:t>1 364,6</w:t>
            </w:r>
          </w:p>
        </w:tc>
      </w:tr>
      <w:tr w:rsidR="00EC3C0B" w:rsidRPr="00EC3C0B" w14:paraId="667E516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B61514A" w14:textId="77777777" w:rsidR="00EC3C0B" w:rsidRPr="00EC3C0B" w:rsidRDefault="00EC3C0B" w:rsidP="00EC3C0B">
            <w:pPr>
              <w:rPr>
                <w:sz w:val="12"/>
                <w:szCs w:val="12"/>
              </w:rPr>
            </w:pPr>
            <w:r w:rsidRPr="00EC3C0B">
              <w:rPr>
                <w:sz w:val="12"/>
                <w:szCs w:val="12"/>
              </w:rPr>
              <w:t>Закупка товаров, работ и услуг в сфере информационно-коммуникационных технологий</w:t>
            </w:r>
          </w:p>
        </w:tc>
        <w:tc>
          <w:tcPr>
            <w:tcW w:w="248" w:type="pct"/>
            <w:tcBorders>
              <w:top w:val="nil"/>
              <w:left w:val="nil"/>
              <w:bottom w:val="single" w:sz="4" w:space="0" w:color="000000"/>
              <w:right w:val="single" w:sz="4" w:space="0" w:color="000000"/>
            </w:tcBorders>
            <w:shd w:val="clear" w:color="auto" w:fill="auto"/>
            <w:vAlign w:val="center"/>
            <w:hideMark/>
          </w:tcPr>
          <w:p w14:paraId="0F78706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A7C13A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250BB6E8"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4D749AB4"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0D5FBC9E" w14:textId="77777777" w:rsidR="00EC3C0B" w:rsidRPr="00EC3C0B" w:rsidRDefault="00EC3C0B" w:rsidP="00EC3C0B">
            <w:pPr>
              <w:jc w:val="center"/>
              <w:rPr>
                <w:sz w:val="12"/>
                <w:szCs w:val="12"/>
              </w:rPr>
            </w:pPr>
            <w:r w:rsidRPr="00EC3C0B">
              <w:rPr>
                <w:sz w:val="12"/>
                <w:szCs w:val="12"/>
              </w:rPr>
              <w:t>242</w:t>
            </w:r>
          </w:p>
        </w:tc>
        <w:tc>
          <w:tcPr>
            <w:tcW w:w="505" w:type="pct"/>
            <w:tcBorders>
              <w:top w:val="nil"/>
              <w:left w:val="nil"/>
              <w:bottom w:val="single" w:sz="4" w:space="0" w:color="000000"/>
              <w:right w:val="single" w:sz="4" w:space="0" w:color="000000"/>
            </w:tcBorders>
            <w:shd w:val="clear" w:color="auto" w:fill="auto"/>
            <w:vAlign w:val="center"/>
            <w:hideMark/>
          </w:tcPr>
          <w:p w14:paraId="2CD3A8FB" w14:textId="77777777" w:rsidR="00EC3C0B" w:rsidRPr="00EC3C0B" w:rsidRDefault="00EC3C0B" w:rsidP="00EC3C0B">
            <w:pPr>
              <w:jc w:val="right"/>
              <w:rPr>
                <w:sz w:val="12"/>
                <w:szCs w:val="12"/>
              </w:rPr>
            </w:pPr>
            <w:r w:rsidRPr="00EC3C0B">
              <w:rPr>
                <w:sz w:val="12"/>
                <w:szCs w:val="12"/>
              </w:rPr>
              <w:t>224,5</w:t>
            </w:r>
          </w:p>
        </w:tc>
        <w:tc>
          <w:tcPr>
            <w:tcW w:w="505" w:type="pct"/>
            <w:tcBorders>
              <w:top w:val="nil"/>
              <w:left w:val="nil"/>
              <w:bottom w:val="single" w:sz="4" w:space="0" w:color="000000"/>
              <w:right w:val="single" w:sz="4" w:space="0" w:color="000000"/>
            </w:tcBorders>
            <w:shd w:val="clear" w:color="auto" w:fill="auto"/>
            <w:vAlign w:val="center"/>
            <w:hideMark/>
          </w:tcPr>
          <w:p w14:paraId="4F0665C5" w14:textId="77777777" w:rsidR="00EC3C0B" w:rsidRPr="00EC3C0B" w:rsidRDefault="00EC3C0B" w:rsidP="00EC3C0B">
            <w:pPr>
              <w:jc w:val="right"/>
              <w:rPr>
                <w:sz w:val="12"/>
                <w:szCs w:val="12"/>
              </w:rPr>
            </w:pPr>
            <w:r w:rsidRPr="00EC3C0B">
              <w:rPr>
                <w:sz w:val="12"/>
                <w:szCs w:val="12"/>
              </w:rPr>
              <w:t>355,6</w:t>
            </w:r>
          </w:p>
        </w:tc>
        <w:tc>
          <w:tcPr>
            <w:tcW w:w="505" w:type="pct"/>
            <w:tcBorders>
              <w:top w:val="nil"/>
              <w:left w:val="nil"/>
              <w:bottom w:val="single" w:sz="4" w:space="0" w:color="000000"/>
              <w:right w:val="single" w:sz="4" w:space="0" w:color="000000"/>
            </w:tcBorders>
            <w:shd w:val="clear" w:color="auto" w:fill="auto"/>
            <w:vAlign w:val="center"/>
            <w:hideMark/>
          </w:tcPr>
          <w:p w14:paraId="437B266F" w14:textId="77777777" w:rsidR="00EC3C0B" w:rsidRPr="00EC3C0B" w:rsidRDefault="00EC3C0B" w:rsidP="00EC3C0B">
            <w:pPr>
              <w:jc w:val="right"/>
              <w:rPr>
                <w:sz w:val="12"/>
                <w:szCs w:val="12"/>
              </w:rPr>
            </w:pPr>
            <w:r w:rsidRPr="00EC3C0B">
              <w:rPr>
                <w:sz w:val="12"/>
                <w:szCs w:val="12"/>
              </w:rPr>
              <w:t>355,6</w:t>
            </w:r>
          </w:p>
        </w:tc>
      </w:tr>
      <w:tr w:rsidR="00EC3C0B" w:rsidRPr="00EC3C0B" w14:paraId="116135CA"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706D263"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7BC1E93E"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91DE21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A775BDA"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000BAFB0"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5B5F9F38"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7E6C0E98" w14:textId="77777777" w:rsidR="00EC3C0B" w:rsidRPr="00EC3C0B" w:rsidRDefault="00EC3C0B" w:rsidP="00EC3C0B">
            <w:pPr>
              <w:jc w:val="right"/>
              <w:rPr>
                <w:sz w:val="12"/>
                <w:szCs w:val="12"/>
              </w:rPr>
            </w:pPr>
            <w:r w:rsidRPr="00EC3C0B">
              <w:rPr>
                <w:sz w:val="12"/>
                <w:szCs w:val="12"/>
              </w:rPr>
              <w:t>430,3</w:t>
            </w:r>
          </w:p>
        </w:tc>
        <w:tc>
          <w:tcPr>
            <w:tcW w:w="505" w:type="pct"/>
            <w:tcBorders>
              <w:top w:val="nil"/>
              <w:left w:val="nil"/>
              <w:bottom w:val="single" w:sz="4" w:space="0" w:color="000000"/>
              <w:right w:val="single" w:sz="4" w:space="0" w:color="000000"/>
            </w:tcBorders>
            <w:shd w:val="clear" w:color="auto" w:fill="auto"/>
            <w:vAlign w:val="center"/>
            <w:hideMark/>
          </w:tcPr>
          <w:p w14:paraId="1278D03D" w14:textId="77777777" w:rsidR="00EC3C0B" w:rsidRPr="00EC3C0B" w:rsidRDefault="00EC3C0B" w:rsidP="00EC3C0B">
            <w:pPr>
              <w:jc w:val="right"/>
              <w:rPr>
                <w:sz w:val="12"/>
                <w:szCs w:val="12"/>
              </w:rPr>
            </w:pPr>
            <w:r w:rsidRPr="00EC3C0B">
              <w:rPr>
                <w:sz w:val="12"/>
                <w:szCs w:val="12"/>
              </w:rPr>
              <w:t>498,8</w:t>
            </w:r>
          </w:p>
        </w:tc>
        <w:tc>
          <w:tcPr>
            <w:tcW w:w="505" w:type="pct"/>
            <w:tcBorders>
              <w:top w:val="nil"/>
              <w:left w:val="nil"/>
              <w:bottom w:val="single" w:sz="4" w:space="0" w:color="000000"/>
              <w:right w:val="single" w:sz="4" w:space="0" w:color="000000"/>
            </w:tcBorders>
            <w:shd w:val="clear" w:color="auto" w:fill="auto"/>
            <w:vAlign w:val="center"/>
            <w:hideMark/>
          </w:tcPr>
          <w:p w14:paraId="3FD960BE" w14:textId="77777777" w:rsidR="00EC3C0B" w:rsidRPr="00EC3C0B" w:rsidRDefault="00EC3C0B" w:rsidP="00EC3C0B">
            <w:pPr>
              <w:jc w:val="right"/>
              <w:rPr>
                <w:sz w:val="12"/>
                <w:szCs w:val="12"/>
              </w:rPr>
            </w:pPr>
            <w:r w:rsidRPr="00EC3C0B">
              <w:rPr>
                <w:sz w:val="12"/>
                <w:szCs w:val="12"/>
              </w:rPr>
              <w:t>498,9</w:t>
            </w:r>
          </w:p>
        </w:tc>
      </w:tr>
      <w:tr w:rsidR="00EC3C0B" w:rsidRPr="00EC3C0B" w14:paraId="6E74553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95934E9" w14:textId="77777777" w:rsidR="00EC3C0B" w:rsidRPr="00EC3C0B" w:rsidRDefault="00EC3C0B" w:rsidP="00EC3C0B">
            <w:pPr>
              <w:rPr>
                <w:sz w:val="12"/>
                <w:szCs w:val="12"/>
              </w:rPr>
            </w:pPr>
            <w:r w:rsidRPr="00EC3C0B">
              <w:rPr>
                <w:sz w:val="12"/>
                <w:szCs w:val="12"/>
              </w:rPr>
              <w:t>Закупка энергетических ресурсов</w:t>
            </w:r>
          </w:p>
        </w:tc>
        <w:tc>
          <w:tcPr>
            <w:tcW w:w="248" w:type="pct"/>
            <w:tcBorders>
              <w:top w:val="nil"/>
              <w:left w:val="nil"/>
              <w:bottom w:val="single" w:sz="4" w:space="0" w:color="000000"/>
              <w:right w:val="single" w:sz="4" w:space="0" w:color="000000"/>
            </w:tcBorders>
            <w:shd w:val="clear" w:color="auto" w:fill="auto"/>
            <w:vAlign w:val="center"/>
            <w:hideMark/>
          </w:tcPr>
          <w:p w14:paraId="4E4FC72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59719D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0C68F83"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0C7C88F5"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209ED5EE" w14:textId="77777777" w:rsidR="00EC3C0B" w:rsidRPr="00EC3C0B" w:rsidRDefault="00EC3C0B" w:rsidP="00EC3C0B">
            <w:pPr>
              <w:jc w:val="center"/>
              <w:rPr>
                <w:sz w:val="12"/>
                <w:szCs w:val="12"/>
              </w:rPr>
            </w:pPr>
            <w:r w:rsidRPr="00EC3C0B">
              <w:rPr>
                <w:sz w:val="12"/>
                <w:szCs w:val="12"/>
              </w:rPr>
              <w:t>247</w:t>
            </w:r>
          </w:p>
        </w:tc>
        <w:tc>
          <w:tcPr>
            <w:tcW w:w="505" w:type="pct"/>
            <w:tcBorders>
              <w:top w:val="nil"/>
              <w:left w:val="nil"/>
              <w:bottom w:val="single" w:sz="4" w:space="0" w:color="000000"/>
              <w:right w:val="single" w:sz="4" w:space="0" w:color="000000"/>
            </w:tcBorders>
            <w:shd w:val="clear" w:color="auto" w:fill="auto"/>
            <w:vAlign w:val="center"/>
            <w:hideMark/>
          </w:tcPr>
          <w:p w14:paraId="0881C469" w14:textId="77777777" w:rsidR="00EC3C0B" w:rsidRPr="00EC3C0B" w:rsidRDefault="00EC3C0B" w:rsidP="00EC3C0B">
            <w:pPr>
              <w:jc w:val="right"/>
              <w:rPr>
                <w:sz w:val="12"/>
                <w:szCs w:val="12"/>
              </w:rPr>
            </w:pPr>
            <w:r w:rsidRPr="00EC3C0B">
              <w:rPr>
                <w:sz w:val="12"/>
                <w:szCs w:val="12"/>
              </w:rPr>
              <w:t>353,5</w:t>
            </w:r>
          </w:p>
        </w:tc>
        <w:tc>
          <w:tcPr>
            <w:tcW w:w="505" w:type="pct"/>
            <w:tcBorders>
              <w:top w:val="nil"/>
              <w:left w:val="nil"/>
              <w:bottom w:val="single" w:sz="4" w:space="0" w:color="000000"/>
              <w:right w:val="single" w:sz="4" w:space="0" w:color="000000"/>
            </w:tcBorders>
            <w:shd w:val="clear" w:color="auto" w:fill="auto"/>
            <w:vAlign w:val="center"/>
            <w:hideMark/>
          </w:tcPr>
          <w:p w14:paraId="7558A56A" w14:textId="77777777" w:rsidR="00EC3C0B" w:rsidRPr="00EC3C0B" w:rsidRDefault="00EC3C0B" w:rsidP="00EC3C0B">
            <w:pPr>
              <w:jc w:val="right"/>
              <w:rPr>
                <w:sz w:val="12"/>
                <w:szCs w:val="12"/>
              </w:rPr>
            </w:pPr>
            <w:r w:rsidRPr="00EC3C0B">
              <w:rPr>
                <w:sz w:val="12"/>
                <w:szCs w:val="12"/>
              </w:rPr>
              <w:t>462,4</w:t>
            </w:r>
          </w:p>
        </w:tc>
        <w:tc>
          <w:tcPr>
            <w:tcW w:w="505" w:type="pct"/>
            <w:tcBorders>
              <w:top w:val="nil"/>
              <w:left w:val="nil"/>
              <w:bottom w:val="single" w:sz="4" w:space="0" w:color="000000"/>
              <w:right w:val="single" w:sz="4" w:space="0" w:color="000000"/>
            </w:tcBorders>
            <w:shd w:val="clear" w:color="auto" w:fill="auto"/>
            <w:vAlign w:val="center"/>
            <w:hideMark/>
          </w:tcPr>
          <w:p w14:paraId="64CED954" w14:textId="77777777" w:rsidR="00EC3C0B" w:rsidRPr="00EC3C0B" w:rsidRDefault="00EC3C0B" w:rsidP="00EC3C0B">
            <w:pPr>
              <w:jc w:val="right"/>
              <w:rPr>
                <w:sz w:val="12"/>
                <w:szCs w:val="12"/>
              </w:rPr>
            </w:pPr>
            <w:r w:rsidRPr="00EC3C0B">
              <w:rPr>
                <w:sz w:val="12"/>
                <w:szCs w:val="12"/>
              </w:rPr>
              <w:t>510,1</w:t>
            </w:r>
          </w:p>
        </w:tc>
      </w:tr>
      <w:tr w:rsidR="00EC3C0B" w:rsidRPr="00EC3C0B" w14:paraId="34933BB0"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FF6EA4F" w14:textId="77777777" w:rsidR="00EC3C0B" w:rsidRPr="00EC3C0B" w:rsidRDefault="00EC3C0B" w:rsidP="00EC3C0B">
            <w:pPr>
              <w:rPr>
                <w:sz w:val="12"/>
                <w:szCs w:val="12"/>
              </w:rPr>
            </w:pPr>
            <w:r w:rsidRPr="00EC3C0B">
              <w:rPr>
                <w:sz w:val="12"/>
                <w:szCs w:val="12"/>
              </w:rPr>
              <w:t>Иные бюджетные ассигнования</w:t>
            </w:r>
          </w:p>
        </w:tc>
        <w:tc>
          <w:tcPr>
            <w:tcW w:w="248" w:type="pct"/>
            <w:tcBorders>
              <w:top w:val="nil"/>
              <w:left w:val="nil"/>
              <w:bottom w:val="single" w:sz="4" w:space="0" w:color="000000"/>
              <w:right w:val="single" w:sz="4" w:space="0" w:color="000000"/>
            </w:tcBorders>
            <w:shd w:val="clear" w:color="auto" w:fill="auto"/>
            <w:vAlign w:val="center"/>
            <w:hideMark/>
          </w:tcPr>
          <w:p w14:paraId="3E87E14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DDAD92D"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FCA98DF"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A5770DD"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77919D8E" w14:textId="77777777" w:rsidR="00EC3C0B" w:rsidRPr="00EC3C0B" w:rsidRDefault="00EC3C0B" w:rsidP="00EC3C0B">
            <w:pPr>
              <w:jc w:val="center"/>
              <w:rPr>
                <w:sz w:val="12"/>
                <w:szCs w:val="12"/>
              </w:rPr>
            </w:pPr>
            <w:r w:rsidRPr="00EC3C0B">
              <w:rPr>
                <w:sz w:val="12"/>
                <w:szCs w:val="12"/>
              </w:rPr>
              <w:t>800</w:t>
            </w:r>
          </w:p>
        </w:tc>
        <w:tc>
          <w:tcPr>
            <w:tcW w:w="505" w:type="pct"/>
            <w:tcBorders>
              <w:top w:val="nil"/>
              <w:left w:val="nil"/>
              <w:bottom w:val="single" w:sz="4" w:space="0" w:color="000000"/>
              <w:right w:val="single" w:sz="4" w:space="0" w:color="000000"/>
            </w:tcBorders>
            <w:shd w:val="clear" w:color="auto" w:fill="auto"/>
            <w:vAlign w:val="center"/>
            <w:hideMark/>
          </w:tcPr>
          <w:p w14:paraId="28565789" w14:textId="77777777" w:rsidR="00EC3C0B" w:rsidRPr="00EC3C0B" w:rsidRDefault="00EC3C0B" w:rsidP="00EC3C0B">
            <w:pPr>
              <w:jc w:val="right"/>
              <w:rPr>
                <w:sz w:val="12"/>
                <w:szCs w:val="12"/>
              </w:rPr>
            </w:pPr>
            <w:r w:rsidRPr="00EC3C0B">
              <w:rPr>
                <w:sz w:val="12"/>
                <w:szCs w:val="12"/>
              </w:rPr>
              <w:t>67,8</w:t>
            </w:r>
          </w:p>
        </w:tc>
        <w:tc>
          <w:tcPr>
            <w:tcW w:w="505" w:type="pct"/>
            <w:tcBorders>
              <w:top w:val="nil"/>
              <w:left w:val="nil"/>
              <w:bottom w:val="single" w:sz="4" w:space="0" w:color="000000"/>
              <w:right w:val="single" w:sz="4" w:space="0" w:color="000000"/>
            </w:tcBorders>
            <w:shd w:val="clear" w:color="auto" w:fill="auto"/>
            <w:vAlign w:val="center"/>
            <w:hideMark/>
          </w:tcPr>
          <w:p w14:paraId="1368DB7E" w14:textId="77777777" w:rsidR="00EC3C0B" w:rsidRPr="00EC3C0B" w:rsidRDefault="00EC3C0B" w:rsidP="00EC3C0B">
            <w:pPr>
              <w:jc w:val="right"/>
              <w:rPr>
                <w:sz w:val="12"/>
                <w:szCs w:val="12"/>
              </w:rPr>
            </w:pPr>
            <w:r w:rsidRPr="00EC3C0B">
              <w:rPr>
                <w:sz w:val="12"/>
                <w:szCs w:val="12"/>
              </w:rPr>
              <w:t>67,8</w:t>
            </w:r>
          </w:p>
        </w:tc>
        <w:tc>
          <w:tcPr>
            <w:tcW w:w="505" w:type="pct"/>
            <w:tcBorders>
              <w:top w:val="nil"/>
              <w:left w:val="nil"/>
              <w:bottom w:val="single" w:sz="4" w:space="0" w:color="000000"/>
              <w:right w:val="single" w:sz="4" w:space="0" w:color="000000"/>
            </w:tcBorders>
            <w:shd w:val="clear" w:color="auto" w:fill="auto"/>
            <w:vAlign w:val="center"/>
            <w:hideMark/>
          </w:tcPr>
          <w:p w14:paraId="38B93782" w14:textId="77777777" w:rsidR="00EC3C0B" w:rsidRPr="00EC3C0B" w:rsidRDefault="00EC3C0B" w:rsidP="00EC3C0B">
            <w:pPr>
              <w:jc w:val="right"/>
              <w:rPr>
                <w:sz w:val="12"/>
                <w:szCs w:val="12"/>
              </w:rPr>
            </w:pPr>
            <w:r w:rsidRPr="00EC3C0B">
              <w:rPr>
                <w:sz w:val="12"/>
                <w:szCs w:val="12"/>
              </w:rPr>
              <w:t>67,8</w:t>
            </w:r>
          </w:p>
        </w:tc>
      </w:tr>
      <w:tr w:rsidR="00EC3C0B" w:rsidRPr="00EC3C0B" w14:paraId="4C98B32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F659107" w14:textId="77777777" w:rsidR="00EC3C0B" w:rsidRPr="00EC3C0B" w:rsidRDefault="00EC3C0B" w:rsidP="00EC3C0B">
            <w:pPr>
              <w:rPr>
                <w:sz w:val="12"/>
                <w:szCs w:val="12"/>
              </w:rPr>
            </w:pPr>
            <w:r w:rsidRPr="00EC3C0B">
              <w:rPr>
                <w:sz w:val="12"/>
                <w:szCs w:val="12"/>
              </w:rPr>
              <w:t>Уплата налогов, сборов и иных платежей</w:t>
            </w:r>
          </w:p>
        </w:tc>
        <w:tc>
          <w:tcPr>
            <w:tcW w:w="248" w:type="pct"/>
            <w:tcBorders>
              <w:top w:val="nil"/>
              <w:left w:val="nil"/>
              <w:bottom w:val="single" w:sz="4" w:space="0" w:color="000000"/>
              <w:right w:val="single" w:sz="4" w:space="0" w:color="000000"/>
            </w:tcBorders>
            <w:shd w:val="clear" w:color="auto" w:fill="auto"/>
            <w:vAlign w:val="center"/>
            <w:hideMark/>
          </w:tcPr>
          <w:p w14:paraId="467974F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C88DCC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98AAF35"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08707A32"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5E0C7FE4" w14:textId="77777777" w:rsidR="00EC3C0B" w:rsidRPr="00EC3C0B" w:rsidRDefault="00EC3C0B" w:rsidP="00EC3C0B">
            <w:pPr>
              <w:jc w:val="center"/>
              <w:rPr>
                <w:sz w:val="12"/>
                <w:szCs w:val="12"/>
              </w:rPr>
            </w:pPr>
            <w:r w:rsidRPr="00EC3C0B">
              <w:rPr>
                <w:sz w:val="12"/>
                <w:szCs w:val="12"/>
              </w:rPr>
              <w:t>850</w:t>
            </w:r>
          </w:p>
        </w:tc>
        <w:tc>
          <w:tcPr>
            <w:tcW w:w="505" w:type="pct"/>
            <w:tcBorders>
              <w:top w:val="nil"/>
              <w:left w:val="nil"/>
              <w:bottom w:val="single" w:sz="4" w:space="0" w:color="000000"/>
              <w:right w:val="single" w:sz="4" w:space="0" w:color="000000"/>
            </w:tcBorders>
            <w:shd w:val="clear" w:color="auto" w:fill="auto"/>
            <w:vAlign w:val="center"/>
            <w:hideMark/>
          </w:tcPr>
          <w:p w14:paraId="209342B8" w14:textId="77777777" w:rsidR="00EC3C0B" w:rsidRPr="00EC3C0B" w:rsidRDefault="00EC3C0B" w:rsidP="00EC3C0B">
            <w:pPr>
              <w:jc w:val="right"/>
              <w:rPr>
                <w:sz w:val="12"/>
                <w:szCs w:val="12"/>
              </w:rPr>
            </w:pPr>
            <w:r w:rsidRPr="00EC3C0B">
              <w:rPr>
                <w:sz w:val="12"/>
                <w:szCs w:val="12"/>
              </w:rPr>
              <w:t>67,8</w:t>
            </w:r>
          </w:p>
        </w:tc>
        <w:tc>
          <w:tcPr>
            <w:tcW w:w="505" w:type="pct"/>
            <w:tcBorders>
              <w:top w:val="nil"/>
              <w:left w:val="nil"/>
              <w:bottom w:val="single" w:sz="4" w:space="0" w:color="000000"/>
              <w:right w:val="single" w:sz="4" w:space="0" w:color="000000"/>
            </w:tcBorders>
            <w:shd w:val="clear" w:color="auto" w:fill="auto"/>
            <w:vAlign w:val="center"/>
            <w:hideMark/>
          </w:tcPr>
          <w:p w14:paraId="4C734E1B" w14:textId="77777777" w:rsidR="00EC3C0B" w:rsidRPr="00EC3C0B" w:rsidRDefault="00EC3C0B" w:rsidP="00EC3C0B">
            <w:pPr>
              <w:jc w:val="right"/>
              <w:rPr>
                <w:sz w:val="12"/>
                <w:szCs w:val="12"/>
              </w:rPr>
            </w:pPr>
            <w:r w:rsidRPr="00EC3C0B">
              <w:rPr>
                <w:sz w:val="12"/>
                <w:szCs w:val="12"/>
              </w:rPr>
              <w:t>67,8</w:t>
            </w:r>
          </w:p>
        </w:tc>
        <w:tc>
          <w:tcPr>
            <w:tcW w:w="505" w:type="pct"/>
            <w:tcBorders>
              <w:top w:val="nil"/>
              <w:left w:val="nil"/>
              <w:bottom w:val="single" w:sz="4" w:space="0" w:color="000000"/>
              <w:right w:val="single" w:sz="4" w:space="0" w:color="000000"/>
            </w:tcBorders>
            <w:shd w:val="clear" w:color="auto" w:fill="auto"/>
            <w:vAlign w:val="center"/>
            <w:hideMark/>
          </w:tcPr>
          <w:p w14:paraId="7E8843A9" w14:textId="77777777" w:rsidR="00EC3C0B" w:rsidRPr="00EC3C0B" w:rsidRDefault="00EC3C0B" w:rsidP="00EC3C0B">
            <w:pPr>
              <w:jc w:val="right"/>
              <w:rPr>
                <w:sz w:val="12"/>
                <w:szCs w:val="12"/>
              </w:rPr>
            </w:pPr>
            <w:r w:rsidRPr="00EC3C0B">
              <w:rPr>
                <w:sz w:val="12"/>
                <w:szCs w:val="12"/>
              </w:rPr>
              <w:t>67,8</w:t>
            </w:r>
          </w:p>
        </w:tc>
      </w:tr>
      <w:tr w:rsidR="00EC3C0B" w:rsidRPr="00EC3C0B" w14:paraId="73C7AD8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91D3297" w14:textId="77777777" w:rsidR="00EC3C0B" w:rsidRPr="00EC3C0B" w:rsidRDefault="00EC3C0B" w:rsidP="00EC3C0B">
            <w:pPr>
              <w:rPr>
                <w:sz w:val="12"/>
                <w:szCs w:val="12"/>
              </w:rPr>
            </w:pPr>
            <w:r w:rsidRPr="00EC3C0B">
              <w:rPr>
                <w:sz w:val="12"/>
                <w:szCs w:val="12"/>
              </w:rPr>
              <w:t>Уплата налога на имущество организаций и земельного налога</w:t>
            </w:r>
          </w:p>
        </w:tc>
        <w:tc>
          <w:tcPr>
            <w:tcW w:w="248" w:type="pct"/>
            <w:tcBorders>
              <w:top w:val="nil"/>
              <w:left w:val="nil"/>
              <w:bottom w:val="single" w:sz="4" w:space="0" w:color="000000"/>
              <w:right w:val="single" w:sz="4" w:space="0" w:color="000000"/>
            </w:tcBorders>
            <w:shd w:val="clear" w:color="auto" w:fill="auto"/>
            <w:vAlign w:val="center"/>
            <w:hideMark/>
          </w:tcPr>
          <w:p w14:paraId="102A7B6A"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8CD399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4275CE1"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7522E359"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5678D5B3" w14:textId="77777777" w:rsidR="00EC3C0B" w:rsidRPr="00EC3C0B" w:rsidRDefault="00EC3C0B" w:rsidP="00EC3C0B">
            <w:pPr>
              <w:jc w:val="center"/>
              <w:rPr>
                <w:sz w:val="12"/>
                <w:szCs w:val="12"/>
              </w:rPr>
            </w:pPr>
            <w:r w:rsidRPr="00EC3C0B">
              <w:rPr>
                <w:sz w:val="12"/>
                <w:szCs w:val="12"/>
              </w:rPr>
              <w:t>851</w:t>
            </w:r>
          </w:p>
        </w:tc>
        <w:tc>
          <w:tcPr>
            <w:tcW w:w="505" w:type="pct"/>
            <w:tcBorders>
              <w:top w:val="nil"/>
              <w:left w:val="nil"/>
              <w:bottom w:val="single" w:sz="4" w:space="0" w:color="000000"/>
              <w:right w:val="single" w:sz="4" w:space="0" w:color="000000"/>
            </w:tcBorders>
            <w:shd w:val="clear" w:color="auto" w:fill="auto"/>
            <w:vAlign w:val="center"/>
            <w:hideMark/>
          </w:tcPr>
          <w:p w14:paraId="74AB2458"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649E2885"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22856D88" w14:textId="77777777" w:rsidR="00EC3C0B" w:rsidRPr="00EC3C0B" w:rsidRDefault="00EC3C0B" w:rsidP="00EC3C0B">
            <w:pPr>
              <w:jc w:val="right"/>
              <w:rPr>
                <w:sz w:val="12"/>
                <w:szCs w:val="12"/>
              </w:rPr>
            </w:pPr>
            <w:r w:rsidRPr="00EC3C0B">
              <w:rPr>
                <w:sz w:val="12"/>
                <w:szCs w:val="12"/>
              </w:rPr>
              <w:t>64,0</w:t>
            </w:r>
          </w:p>
        </w:tc>
      </w:tr>
      <w:tr w:rsidR="00EC3C0B" w:rsidRPr="00EC3C0B" w14:paraId="4C898E3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E58296B" w14:textId="77777777" w:rsidR="00EC3C0B" w:rsidRPr="00EC3C0B" w:rsidRDefault="00EC3C0B" w:rsidP="00EC3C0B">
            <w:pPr>
              <w:rPr>
                <w:sz w:val="12"/>
                <w:szCs w:val="12"/>
              </w:rPr>
            </w:pPr>
            <w:r w:rsidRPr="00EC3C0B">
              <w:rPr>
                <w:sz w:val="12"/>
                <w:szCs w:val="12"/>
              </w:rPr>
              <w:t>Уплата прочих налогов, сборов</w:t>
            </w:r>
          </w:p>
        </w:tc>
        <w:tc>
          <w:tcPr>
            <w:tcW w:w="248" w:type="pct"/>
            <w:tcBorders>
              <w:top w:val="nil"/>
              <w:left w:val="nil"/>
              <w:bottom w:val="single" w:sz="4" w:space="0" w:color="000000"/>
              <w:right w:val="single" w:sz="4" w:space="0" w:color="000000"/>
            </w:tcBorders>
            <w:shd w:val="clear" w:color="auto" w:fill="auto"/>
            <w:vAlign w:val="center"/>
            <w:hideMark/>
          </w:tcPr>
          <w:p w14:paraId="2739DBF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1B77FD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27B16741"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5BD2E8FA" w14:textId="77777777" w:rsidR="00EC3C0B" w:rsidRPr="00EC3C0B" w:rsidRDefault="00EC3C0B" w:rsidP="00EC3C0B">
            <w:pPr>
              <w:jc w:val="center"/>
              <w:rPr>
                <w:sz w:val="12"/>
                <w:szCs w:val="12"/>
              </w:rPr>
            </w:pPr>
            <w:r w:rsidRPr="00EC3C0B">
              <w:rPr>
                <w:sz w:val="12"/>
                <w:szCs w:val="12"/>
              </w:rPr>
              <w:t>99 0 00 00130</w:t>
            </w:r>
          </w:p>
        </w:tc>
        <w:tc>
          <w:tcPr>
            <w:tcW w:w="202" w:type="pct"/>
            <w:tcBorders>
              <w:top w:val="nil"/>
              <w:left w:val="nil"/>
              <w:bottom w:val="single" w:sz="4" w:space="0" w:color="000000"/>
              <w:right w:val="single" w:sz="4" w:space="0" w:color="000000"/>
            </w:tcBorders>
            <w:shd w:val="clear" w:color="auto" w:fill="auto"/>
            <w:vAlign w:val="center"/>
            <w:hideMark/>
          </w:tcPr>
          <w:p w14:paraId="454099C9" w14:textId="77777777" w:rsidR="00EC3C0B" w:rsidRPr="00EC3C0B" w:rsidRDefault="00EC3C0B" w:rsidP="00EC3C0B">
            <w:pPr>
              <w:jc w:val="center"/>
              <w:rPr>
                <w:sz w:val="12"/>
                <w:szCs w:val="12"/>
              </w:rPr>
            </w:pPr>
            <w:r w:rsidRPr="00EC3C0B">
              <w:rPr>
                <w:sz w:val="12"/>
                <w:szCs w:val="12"/>
              </w:rPr>
              <w:t>852</w:t>
            </w:r>
          </w:p>
        </w:tc>
        <w:tc>
          <w:tcPr>
            <w:tcW w:w="505" w:type="pct"/>
            <w:tcBorders>
              <w:top w:val="nil"/>
              <w:left w:val="nil"/>
              <w:bottom w:val="single" w:sz="4" w:space="0" w:color="000000"/>
              <w:right w:val="single" w:sz="4" w:space="0" w:color="000000"/>
            </w:tcBorders>
            <w:shd w:val="clear" w:color="auto" w:fill="auto"/>
            <w:vAlign w:val="center"/>
            <w:hideMark/>
          </w:tcPr>
          <w:p w14:paraId="5A587B20" w14:textId="77777777" w:rsidR="00EC3C0B" w:rsidRPr="00EC3C0B" w:rsidRDefault="00EC3C0B" w:rsidP="00EC3C0B">
            <w:pPr>
              <w:jc w:val="right"/>
              <w:rPr>
                <w:sz w:val="12"/>
                <w:szCs w:val="12"/>
              </w:rPr>
            </w:pPr>
            <w:r w:rsidRPr="00EC3C0B">
              <w:rPr>
                <w:sz w:val="12"/>
                <w:szCs w:val="12"/>
              </w:rPr>
              <w:t>3,8</w:t>
            </w:r>
          </w:p>
        </w:tc>
        <w:tc>
          <w:tcPr>
            <w:tcW w:w="505" w:type="pct"/>
            <w:tcBorders>
              <w:top w:val="nil"/>
              <w:left w:val="nil"/>
              <w:bottom w:val="single" w:sz="4" w:space="0" w:color="000000"/>
              <w:right w:val="single" w:sz="4" w:space="0" w:color="000000"/>
            </w:tcBorders>
            <w:shd w:val="clear" w:color="auto" w:fill="auto"/>
            <w:vAlign w:val="center"/>
            <w:hideMark/>
          </w:tcPr>
          <w:p w14:paraId="0F7862EE" w14:textId="77777777" w:rsidR="00EC3C0B" w:rsidRPr="00EC3C0B" w:rsidRDefault="00EC3C0B" w:rsidP="00EC3C0B">
            <w:pPr>
              <w:jc w:val="right"/>
              <w:rPr>
                <w:sz w:val="12"/>
                <w:szCs w:val="12"/>
              </w:rPr>
            </w:pPr>
            <w:r w:rsidRPr="00EC3C0B">
              <w:rPr>
                <w:sz w:val="12"/>
                <w:szCs w:val="12"/>
              </w:rPr>
              <w:t>3,8</w:t>
            </w:r>
          </w:p>
        </w:tc>
        <w:tc>
          <w:tcPr>
            <w:tcW w:w="505" w:type="pct"/>
            <w:tcBorders>
              <w:top w:val="nil"/>
              <w:left w:val="nil"/>
              <w:bottom w:val="single" w:sz="4" w:space="0" w:color="000000"/>
              <w:right w:val="single" w:sz="4" w:space="0" w:color="000000"/>
            </w:tcBorders>
            <w:shd w:val="clear" w:color="auto" w:fill="auto"/>
            <w:vAlign w:val="center"/>
            <w:hideMark/>
          </w:tcPr>
          <w:p w14:paraId="1877F1F2" w14:textId="77777777" w:rsidR="00EC3C0B" w:rsidRPr="00EC3C0B" w:rsidRDefault="00EC3C0B" w:rsidP="00EC3C0B">
            <w:pPr>
              <w:jc w:val="right"/>
              <w:rPr>
                <w:sz w:val="12"/>
                <w:szCs w:val="12"/>
              </w:rPr>
            </w:pPr>
            <w:r w:rsidRPr="00EC3C0B">
              <w:rPr>
                <w:sz w:val="12"/>
                <w:szCs w:val="12"/>
              </w:rPr>
              <w:t>3,8</w:t>
            </w:r>
          </w:p>
        </w:tc>
      </w:tr>
      <w:tr w:rsidR="00EC3C0B" w:rsidRPr="00EC3C0B" w14:paraId="76FCE70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421510F" w14:textId="77777777" w:rsidR="00EC3C0B" w:rsidRPr="00EC3C0B" w:rsidRDefault="00EC3C0B" w:rsidP="00EC3C0B">
            <w:pPr>
              <w:rPr>
                <w:sz w:val="12"/>
                <w:szCs w:val="12"/>
              </w:rPr>
            </w:pPr>
            <w:r w:rsidRPr="00EC3C0B">
              <w:rPr>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248" w:type="pct"/>
            <w:tcBorders>
              <w:top w:val="nil"/>
              <w:left w:val="nil"/>
              <w:bottom w:val="single" w:sz="4" w:space="0" w:color="000000"/>
              <w:right w:val="single" w:sz="4" w:space="0" w:color="000000"/>
            </w:tcBorders>
            <w:shd w:val="clear" w:color="auto" w:fill="auto"/>
            <w:vAlign w:val="center"/>
            <w:hideMark/>
          </w:tcPr>
          <w:p w14:paraId="1D2F831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2C3FC1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3ABD5AD"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2313254"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54648A52"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01B4268" w14:textId="77777777" w:rsidR="00EC3C0B" w:rsidRPr="00EC3C0B" w:rsidRDefault="00EC3C0B" w:rsidP="00EC3C0B">
            <w:pPr>
              <w:jc w:val="right"/>
              <w:rPr>
                <w:sz w:val="12"/>
                <w:szCs w:val="12"/>
              </w:rPr>
            </w:pPr>
            <w:r w:rsidRPr="00EC3C0B">
              <w:rPr>
                <w:sz w:val="12"/>
                <w:szCs w:val="12"/>
              </w:rPr>
              <w:t>1 081,6</w:t>
            </w:r>
          </w:p>
        </w:tc>
        <w:tc>
          <w:tcPr>
            <w:tcW w:w="505" w:type="pct"/>
            <w:tcBorders>
              <w:top w:val="nil"/>
              <w:left w:val="nil"/>
              <w:bottom w:val="single" w:sz="4" w:space="0" w:color="000000"/>
              <w:right w:val="single" w:sz="4" w:space="0" w:color="000000"/>
            </w:tcBorders>
            <w:shd w:val="clear" w:color="auto" w:fill="auto"/>
            <w:vAlign w:val="center"/>
            <w:hideMark/>
          </w:tcPr>
          <w:p w14:paraId="20CF68B9" w14:textId="77777777" w:rsidR="00EC3C0B" w:rsidRPr="00EC3C0B" w:rsidRDefault="00EC3C0B" w:rsidP="00EC3C0B">
            <w:pPr>
              <w:jc w:val="right"/>
              <w:rPr>
                <w:sz w:val="12"/>
                <w:szCs w:val="12"/>
              </w:rPr>
            </w:pPr>
            <w:r w:rsidRPr="00EC3C0B">
              <w:rPr>
                <w:sz w:val="12"/>
                <w:szCs w:val="12"/>
              </w:rPr>
              <w:t>1 209,9</w:t>
            </w:r>
          </w:p>
        </w:tc>
        <w:tc>
          <w:tcPr>
            <w:tcW w:w="505" w:type="pct"/>
            <w:tcBorders>
              <w:top w:val="nil"/>
              <w:left w:val="nil"/>
              <w:bottom w:val="single" w:sz="4" w:space="0" w:color="000000"/>
              <w:right w:val="single" w:sz="4" w:space="0" w:color="000000"/>
            </w:tcBorders>
            <w:shd w:val="clear" w:color="auto" w:fill="auto"/>
            <w:vAlign w:val="center"/>
            <w:hideMark/>
          </w:tcPr>
          <w:p w14:paraId="4FF14BFC" w14:textId="77777777" w:rsidR="00EC3C0B" w:rsidRPr="00EC3C0B" w:rsidRDefault="00EC3C0B" w:rsidP="00EC3C0B">
            <w:pPr>
              <w:jc w:val="right"/>
              <w:rPr>
                <w:sz w:val="12"/>
                <w:szCs w:val="12"/>
              </w:rPr>
            </w:pPr>
            <w:r w:rsidRPr="00EC3C0B">
              <w:rPr>
                <w:sz w:val="12"/>
                <w:szCs w:val="12"/>
              </w:rPr>
              <w:t>1 548,8</w:t>
            </w:r>
          </w:p>
        </w:tc>
      </w:tr>
      <w:tr w:rsidR="00EC3C0B" w:rsidRPr="00EC3C0B" w14:paraId="03F887A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F37C145" w14:textId="77777777" w:rsidR="00EC3C0B" w:rsidRPr="00EC3C0B" w:rsidRDefault="00EC3C0B" w:rsidP="00EC3C0B">
            <w:pPr>
              <w:rPr>
                <w:sz w:val="12"/>
                <w:szCs w:val="12"/>
              </w:rPr>
            </w:pPr>
            <w:r w:rsidRPr="00EC3C0B">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8" w:type="pct"/>
            <w:tcBorders>
              <w:top w:val="nil"/>
              <w:left w:val="nil"/>
              <w:bottom w:val="single" w:sz="4" w:space="0" w:color="000000"/>
              <w:right w:val="single" w:sz="4" w:space="0" w:color="000000"/>
            </w:tcBorders>
            <w:shd w:val="clear" w:color="auto" w:fill="auto"/>
            <w:vAlign w:val="center"/>
            <w:hideMark/>
          </w:tcPr>
          <w:p w14:paraId="78FE6A1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3385E5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4878712"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4E558D1D"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431367A1" w14:textId="77777777" w:rsidR="00EC3C0B" w:rsidRPr="00EC3C0B" w:rsidRDefault="00EC3C0B" w:rsidP="00EC3C0B">
            <w:pPr>
              <w:jc w:val="center"/>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5A7B5A03" w14:textId="77777777" w:rsidR="00EC3C0B" w:rsidRPr="00EC3C0B" w:rsidRDefault="00EC3C0B" w:rsidP="00EC3C0B">
            <w:pPr>
              <w:jc w:val="right"/>
              <w:rPr>
                <w:sz w:val="12"/>
                <w:szCs w:val="12"/>
              </w:rPr>
            </w:pPr>
            <w:r w:rsidRPr="00EC3C0B">
              <w:rPr>
                <w:sz w:val="12"/>
                <w:szCs w:val="12"/>
              </w:rPr>
              <w:t>1 032,8</w:t>
            </w:r>
          </w:p>
        </w:tc>
        <w:tc>
          <w:tcPr>
            <w:tcW w:w="505" w:type="pct"/>
            <w:tcBorders>
              <w:top w:val="nil"/>
              <w:left w:val="nil"/>
              <w:bottom w:val="single" w:sz="4" w:space="0" w:color="000000"/>
              <w:right w:val="single" w:sz="4" w:space="0" w:color="000000"/>
            </w:tcBorders>
            <w:shd w:val="clear" w:color="auto" w:fill="auto"/>
            <w:vAlign w:val="center"/>
            <w:hideMark/>
          </w:tcPr>
          <w:p w14:paraId="49390CB7" w14:textId="77777777" w:rsidR="00EC3C0B" w:rsidRPr="00EC3C0B" w:rsidRDefault="00EC3C0B" w:rsidP="00EC3C0B">
            <w:pPr>
              <w:jc w:val="right"/>
              <w:rPr>
                <w:sz w:val="12"/>
                <w:szCs w:val="12"/>
              </w:rPr>
            </w:pPr>
            <w:r w:rsidRPr="00EC3C0B">
              <w:rPr>
                <w:sz w:val="12"/>
                <w:szCs w:val="12"/>
              </w:rPr>
              <w:t>1 122,1</w:t>
            </w:r>
          </w:p>
        </w:tc>
        <w:tc>
          <w:tcPr>
            <w:tcW w:w="505" w:type="pct"/>
            <w:tcBorders>
              <w:top w:val="nil"/>
              <w:left w:val="nil"/>
              <w:bottom w:val="single" w:sz="4" w:space="0" w:color="000000"/>
              <w:right w:val="single" w:sz="4" w:space="0" w:color="000000"/>
            </w:tcBorders>
            <w:shd w:val="clear" w:color="auto" w:fill="auto"/>
            <w:vAlign w:val="center"/>
            <w:hideMark/>
          </w:tcPr>
          <w:p w14:paraId="2CA9AA57" w14:textId="77777777" w:rsidR="00EC3C0B" w:rsidRPr="00EC3C0B" w:rsidRDefault="00EC3C0B" w:rsidP="00EC3C0B">
            <w:pPr>
              <w:jc w:val="right"/>
              <w:rPr>
                <w:sz w:val="12"/>
                <w:szCs w:val="12"/>
              </w:rPr>
            </w:pPr>
            <w:r w:rsidRPr="00EC3C0B">
              <w:rPr>
                <w:sz w:val="12"/>
                <w:szCs w:val="12"/>
              </w:rPr>
              <w:t>1 408,0</w:t>
            </w:r>
          </w:p>
        </w:tc>
      </w:tr>
      <w:tr w:rsidR="00EC3C0B" w:rsidRPr="00EC3C0B" w14:paraId="1595A92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077CB8E" w14:textId="77777777" w:rsidR="00EC3C0B" w:rsidRPr="00EC3C0B" w:rsidRDefault="00EC3C0B" w:rsidP="00EC3C0B">
            <w:pPr>
              <w:rPr>
                <w:sz w:val="12"/>
                <w:szCs w:val="12"/>
              </w:rPr>
            </w:pPr>
            <w:r w:rsidRPr="00EC3C0B">
              <w:rPr>
                <w:sz w:val="12"/>
                <w:szCs w:val="12"/>
              </w:rPr>
              <w:t>Расходы на выплаты персоналу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3EC8FCE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F9AD63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21849C8"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68D33CAB"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0ACB631C" w14:textId="77777777" w:rsidR="00EC3C0B" w:rsidRPr="00EC3C0B" w:rsidRDefault="00EC3C0B" w:rsidP="00EC3C0B">
            <w:pPr>
              <w:jc w:val="center"/>
              <w:rPr>
                <w:sz w:val="12"/>
                <w:szCs w:val="12"/>
              </w:rPr>
            </w:pPr>
            <w:r w:rsidRPr="00EC3C0B">
              <w:rPr>
                <w:sz w:val="12"/>
                <w:szCs w:val="12"/>
              </w:rPr>
              <w:t>120</w:t>
            </w:r>
          </w:p>
        </w:tc>
        <w:tc>
          <w:tcPr>
            <w:tcW w:w="505" w:type="pct"/>
            <w:tcBorders>
              <w:top w:val="nil"/>
              <w:left w:val="nil"/>
              <w:bottom w:val="single" w:sz="4" w:space="0" w:color="000000"/>
              <w:right w:val="single" w:sz="4" w:space="0" w:color="000000"/>
            </w:tcBorders>
            <w:shd w:val="clear" w:color="auto" w:fill="auto"/>
            <w:vAlign w:val="center"/>
            <w:hideMark/>
          </w:tcPr>
          <w:p w14:paraId="37A5EDBB" w14:textId="77777777" w:rsidR="00EC3C0B" w:rsidRPr="00EC3C0B" w:rsidRDefault="00EC3C0B" w:rsidP="00EC3C0B">
            <w:pPr>
              <w:jc w:val="right"/>
              <w:rPr>
                <w:sz w:val="12"/>
                <w:szCs w:val="12"/>
              </w:rPr>
            </w:pPr>
            <w:r w:rsidRPr="00EC3C0B">
              <w:rPr>
                <w:sz w:val="12"/>
                <w:szCs w:val="12"/>
              </w:rPr>
              <w:t>1 032,8</w:t>
            </w:r>
          </w:p>
        </w:tc>
        <w:tc>
          <w:tcPr>
            <w:tcW w:w="505" w:type="pct"/>
            <w:tcBorders>
              <w:top w:val="nil"/>
              <w:left w:val="nil"/>
              <w:bottom w:val="single" w:sz="4" w:space="0" w:color="000000"/>
              <w:right w:val="single" w:sz="4" w:space="0" w:color="000000"/>
            </w:tcBorders>
            <w:shd w:val="clear" w:color="auto" w:fill="auto"/>
            <w:vAlign w:val="center"/>
            <w:hideMark/>
          </w:tcPr>
          <w:p w14:paraId="739E007D" w14:textId="77777777" w:rsidR="00EC3C0B" w:rsidRPr="00EC3C0B" w:rsidRDefault="00EC3C0B" w:rsidP="00EC3C0B">
            <w:pPr>
              <w:jc w:val="right"/>
              <w:rPr>
                <w:sz w:val="12"/>
                <w:szCs w:val="12"/>
              </w:rPr>
            </w:pPr>
            <w:r w:rsidRPr="00EC3C0B">
              <w:rPr>
                <w:sz w:val="12"/>
                <w:szCs w:val="12"/>
              </w:rPr>
              <w:t>1 122,1</w:t>
            </w:r>
          </w:p>
        </w:tc>
        <w:tc>
          <w:tcPr>
            <w:tcW w:w="505" w:type="pct"/>
            <w:tcBorders>
              <w:top w:val="nil"/>
              <w:left w:val="nil"/>
              <w:bottom w:val="single" w:sz="4" w:space="0" w:color="000000"/>
              <w:right w:val="single" w:sz="4" w:space="0" w:color="000000"/>
            </w:tcBorders>
            <w:shd w:val="clear" w:color="auto" w:fill="auto"/>
            <w:vAlign w:val="center"/>
            <w:hideMark/>
          </w:tcPr>
          <w:p w14:paraId="0F85A849" w14:textId="77777777" w:rsidR="00EC3C0B" w:rsidRPr="00EC3C0B" w:rsidRDefault="00EC3C0B" w:rsidP="00EC3C0B">
            <w:pPr>
              <w:jc w:val="right"/>
              <w:rPr>
                <w:sz w:val="12"/>
                <w:szCs w:val="12"/>
              </w:rPr>
            </w:pPr>
            <w:r w:rsidRPr="00EC3C0B">
              <w:rPr>
                <w:sz w:val="12"/>
                <w:szCs w:val="12"/>
              </w:rPr>
              <w:t>1 408,0</w:t>
            </w:r>
          </w:p>
        </w:tc>
      </w:tr>
      <w:tr w:rsidR="00EC3C0B" w:rsidRPr="00EC3C0B" w14:paraId="6012B8A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986EC3A" w14:textId="77777777" w:rsidR="00EC3C0B" w:rsidRPr="00EC3C0B" w:rsidRDefault="00EC3C0B" w:rsidP="00EC3C0B">
            <w:pPr>
              <w:rPr>
                <w:sz w:val="12"/>
                <w:szCs w:val="12"/>
              </w:rPr>
            </w:pPr>
            <w:r w:rsidRPr="00EC3C0B">
              <w:rPr>
                <w:sz w:val="12"/>
                <w:szCs w:val="12"/>
              </w:rPr>
              <w:t>Фонд оплаты труда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3821233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A51E7E0"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3395ADC"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A5F85A3"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2D967E48" w14:textId="77777777" w:rsidR="00EC3C0B" w:rsidRPr="00EC3C0B" w:rsidRDefault="00EC3C0B" w:rsidP="00EC3C0B">
            <w:pPr>
              <w:jc w:val="center"/>
              <w:rPr>
                <w:sz w:val="12"/>
                <w:szCs w:val="12"/>
              </w:rPr>
            </w:pPr>
            <w:r w:rsidRPr="00EC3C0B">
              <w:rPr>
                <w:sz w:val="12"/>
                <w:szCs w:val="12"/>
              </w:rPr>
              <w:t>121</w:t>
            </w:r>
          </w:p>
        </w:tc>
        <w:tc>
          <w:tcPr>
            <w:tcW w:w="505" w:type="pct"/>
            <w:tcBorders>
              <w:top w:val="nil"/>
              <w:left w:val="nil"/>
              <w:bottom w:val="single" w:sz="4" w:space="0" w:color="000000"/>
              <w:right w:val="single" w:sz="4" w:space="0" w:color="000000"/>
            </w:tcBorders>
            <w:shd w:val="clear" w:color="auto" w:fill="auto"/>
            <w:vAlign w:val="center"/>
            <w:hideMark/>
          </w:tcPr>
          <w:p w14:paraId="01774F40" w14:textId="77777777" w:rsidR="00EC3C0B" w:rsidRPr="00EC3C0B" w:rsidRDefault="00EC3C0B" w:rsidP="00EC3C0B">
            <w:pPr>
              <w:jc w:val="right"/>
              <w:rPr>
                <w:sz w:val="12"/>
                <w:szCs w:val="12"/>
              </w:rPr>
            </w:pPr>
            <w:r w:rsidRPr="00EC3C0B">
              <w:rPr>
                <w:sz w:val="12"/>
                <w:szCs w:val="12"/>
              </w:rPr>
              <w:t>762,5</w:t>
            </w:r>
          </w:p>
        </w:tc>
        <w:tc>
          <w:tcPr>
            <w:tcW w:w="505" w:type="pct"/>
            <w:tcBorders>
              <w:top w:val="nil"/>
              <w:left w:val="nil"/>
              <w:bottom w:val="single" w:sz="4" w:space="0" w:color="000000"/>
              <w:right w:val="single" w:sz="4" w:space="0" w:color="000000"/>
            </w:tcBorders>
            <w:shd w:val="clear" w:color="auto" w:fill="auto"/>
            <w:vAlign w:val="center"/>
            <w:hideMark/>
          </w:tcPr>
          <w:p w14:paraId="5927FB7A" w14:textId="77777777" w:rsidR="00EC3C0B" w:rsidRPr="00EC3C0B" w:rsidRDefault="00EC3C0B" w:rsidP="00EC3C0B">
            <w:pPr>
              <w:jc w:val="right"/>
              <w:rPr>
                <w:sz w:val="12"/>
                <w:szCs w:val="12"/>
              </w:rPr>
            </w:pPr>
            <w:r w:rsidRPr="00EC3C0B">
              <w:rPr>
                <w:sz w:val="12"/>
                <w:szCs w:val="12"/>
              </w:rPr>
              <w:t>823,4</w:t>
            </w:r>
          </w:p>
        </w:tc>
        <w:tc>
          <w:tcPr>
            <w:tcW w:w="505" w:type="pct"/>
            <w:tcBorders>
              <w:top w:val="nil"/>
              <w:left w:val="nil"/>
              <w:bottom w:val="single" w:sz="4" w:space="0" w:color="000000"/>
              <w:right w:val="single" w:sz="4" w:space="0" w:color="000000"/>
            </w:tcBorders>
            <w:shd w:val="clear" w:color="auto" w:fill="auto"/>
            <w:vAlign w:val="center"/>
            <w:hideMark/>
          </w:tcPr>
          <w:p w14:paraId="6DE75E1F" w14:textId="77777777" w:rsidR="00EC3C0B" w:rsidRPr="00EC3C0B" w:rsidRDefault="00EC3C0B" w:rsidP="00EC3C0B">
            <w:pPr>
              <w:jc w:val="right"/>
              <w:rPr>
                <w:sz w:val="12"/>
                <w:szCs w:val="12"/>
              </w:rPr>
            </w:pPr>
            <w:r w:rsidRPr="00EC3C0B">
              <w:rPr>
                <w:sz w:val="12"/>
                <w:szCs w:val="12"/>
              </w:rPr>
              <w:t>1 004,6</w:t>
            </w:r>
          </w:p>
        </w:tc>
      </w:tr>
      <w:tr w:rsidR="00EC3C0B" w:rsidRPr="00EC3C0B" w14:paraId="126B467A"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942E65D" w14:textId="77777777" w:rsidR="00EC3C0B" w:rsidRPr="00EC3C0B" w:rsidRDefault="00EC3C0B" w:rsidP="00EC3C0B">
            <w:pPr>
              <w:rPr>
                <w:sz w:val="12"/>
                <w:szCs w:val="12"/>
              </w:rPr>
            </w:pPr>
            <w:r w:rsidRPr="00EC3C0B">
              <w:rPr>
                <w:sz w:val="12"/>
                <w:szCs w:val="12"/>
              </w:rPr>
              <w:t>Иные выплаты персоналу государственных (муниципальных) органов, за исключением фонда оплаты труда</w:t>
            </w:r>
          </w:p>
        </w:tc>
        <w:tc>
          <w:tcPr>
            <w:tcW w:w="248" w:type="pct"/>
            <w:tcBorders>
              <w:top w:val="nil"/>
              <w:left w:val="nil"/>
              <w:bottom w:val="single" w:sz="4" w:space="0" w:color="000000"/>
              <w:right w:val="single" w:sz="4" w:space="0" w:color="000000"/>
            </w:tcBorders>
            <w:shd w:val="clear" w:color="auto" w:fill="auto"/>
            <w:vAlign w:val="center"/>
            <w:hideMark/>
          </w:tcPr>
          <w:p w14:paraId="268C55C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0C28A0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236223B"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1CC1CA8"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2E74302D" w14:textId="77777777" w:rsidR="00EC3C0B" w:rsidRPr="00EC3C0B" w:rsidRDefault="00EC3C0B" w:rsidP="00EC3C0B">
            <w:pPr>
              <w:jc w:val="center"/>
              <w:rPr>
                <w:sz w:val="12"/>
                <w:szCs w:val="12"/>
              </w:rPr>
            </w:pPr>
            <w:r w:rsidRPr="00EC3C0B">
              <w:rPr>
                <w:sz w:val="12"/>
                <w:szCs w:val="12"/>
              </w:rPr>
              <w:t>122</w:t>
            </w:r>
          </w:p>
        </w:tc>
        <w:tc>
          <w:tcPr>
            <w:tcW w:w="505" w:type="pct"/>
            <w:tcBorders>
              <w:top w:val="nil"/>
              <w:left w:val="nil"/>
              <w:bottom w:val="single" w:sz="4" w:space="0" w:color="000000"/>
              <w:right w:val="single" w:sz="4" w:space="0" w:color="000000"/>
            </w:tcBorders>
            <w:shd w:val="clear" w:color="auto" w:fill="auto"/>
            <w:vAlign w:val="center"/>
            <w:hideMark/>
          </w:tcPr>
          <w:p w14:paraId="3A68EB57" w14:textId="77777777" w:rsidR="00EC3C0B" w:rsidRPr="00EC3C0B" w:rsidRDefault="00EC3C0B" w:rsidP="00EC3C0B">
            <w:pPr>
              <w:jc w:val="right"/>
              <w:rPr>
                <w:sz w:val="12"/>
                <w:szCs w:val="12"/>
              </w:rPr>
            </w:pPr>
            <w:r w:rsidRPr="00EC3C0B">
              <w:rPr>
                <w:sz w:val="12"/>
                <w:szCs w:val="12"/>
              </w:rPr>
              <w:t>40,0</w:t>
            </w:r>
          </w:p>
        </w:tc>
        <w:tc>
          <w:tcPr>
            <w:tcW w:w="505" w:type="pct"/>
            <w:tcBorders>
              <w:top w:val="nil"/>
              <w:left w:val="nil"/>
              <w:bottom w:val="single" w:sz="4" w:space="0" w:color="000000"/>
              <w:right w:val="single" w:sz="4" w:space="0" w:color="000000"/>
            </w:tcBorders>
            <w:shd w:val="clear" w:color="auto" w:fill="auto"/>
            <w:vAlign w:val="center"/>
            <w:hideMark/>
          </w:tcPr>
          <w:p w14:paraId="66193CE6" w14:textId="77777777" w:rsidR="00EC3C0B" w:rsidRPr="00EC3C0B" w:rsidRDefault="00EC3C0B" w:rsidP="00EC3C0B">
            <w:pPr>
              <w:jc w:val="right"/>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71422AA7" w14:textId="77777777" w:rsidR="00EC3C0B" w:rsidRPr="00EC3C0B" w:rsidRDefault="00EC3C0B" w:rsidP="00EC3C0B">
            <w:pPr>
              <w:jc w:val="right"/>
              <w:rPr>
                <w:sz w:val="12"/>
                <w:szCs w:val="12"/>
              </w:rPr>
            </w:pPr>
            <w:r w:rsidRPr="00EC3C0B">
              <w:rPr>
                <w:sz w:val="12"/>
                <w:szCs w:val="12"/>
              </w:rPr>
              <w:t>100,0</w:t>
            </w:r>
          </w:p>
        </w:tc>
      </w:tr>
      <w:tr w:rsidR="00EC3C0B" w:rsidRPr="00EC3C0B" w14:paraId="26BD47B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87B68E6" w14:textId="77777777" w:rsidR="00EC3C0B" w:rsidRPr="00EC3C0B" w:rsidRDefault="00EC3C0B" w:rsidP="00EC3C0B">
            <w:pPr>
              <w:rPr>
                <w:sz w:val="12"/>
                <w:szCs w:val="12"/>
              </w:rPr>
            </w:pPr>
            <w:r w:rsidRPr="00EC3C0B">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71740A55"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BBD435C"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6CDEA39"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549F89B0"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0771FDE2" w14:textId="77777777" w:rsidR="00EC3C0B" w:rsidRPr="00EC3C0B" w:rsidRDefault="00EC3C0B" w:rsidP="00EC3C0B">
            <w:pPr>
              <w:jc w:val="center"/>
              <w:rPr>
                <w:sz w:val="12"/>
                <w:szCs w:val="12"/>
              </w:rPr>
            </w:pPr>
            <w:r w:rsidRPr="00EC3C0B">
              <w:rPr>
                <w:sz w:val="12"/>
                <w:szCs w:val="12"/>
              </w:rPr>
              <w:t>129</w:t>
            </w:r>
          </w:p>
        </w:tc>
        <w:tc>
          <w:tcPr>
            <w:tcW w:w="505" w:type="pct"/>
            <w:tcBorders>
              <w:top w:val="nil"/>
              <w:left w:val="nil"/>
              <w:bottom w:val="single" w:sz="4" w:space="0" w:color="000000"/>
              <w:right w:val="single" w:sz="4" w:space="0" w:color="000000"/>
            </w:tcBorders>
            <w:shd w:val="clear" w:color="auto" w:fill="auto"/>
            <w:vAlign w:val="center"/>
            <w:hideMark/>
          </w:tcPr>
          <w:p w14:paraId="3B256B84" w14:textId="77777777" w:rsidR="00EC3C0B" w:rsidRPr="00EC3C0B" w:rsidRDefault="00EC3C0B" w:rsidP="00EC3C0B">
            <w:pPr>
              <w:jc w:val="right"/>
              <w:rPr>
                <w:sz w:val="12"/>
                <w:szCs w:val="12"/>
              </w:rPr>
            </w:pPr>
            <w:r w:rsidRPr="00EC3C0B">
              <w:rPr>
                <w:sz w:val="12"/>
                <w:szCs w:val="12"/>
              </w:rPr>
              <w:t>230,3</w:t>
            </w:r>
          </w:p>
        </w:tc>
        <w:tc>
          <w:tcPr>
            <w:tcW w:w="505" w:type="pct"/>
            <w:tcBorders>
              <w:top w:val="nil"/>
              <w:left w:val="nil"/>
              <w:bottom w:val="single" w:sz="4" w:space="0" w:color="000000"/>
              <w:right w:val="single" w:sz="4" w:space="0" w:color="000000"/>
            </w:tcBorders>
            <w:shd w:val="clear" w:color="auto" w:fill="auto"/>
            <w:vAlign w:val="center"/>
            <w:hideMark/>
          </w:tcPr>
          <w:p w14:paraId="259A8B6F" w14:textId="77777777" w:rsidR="00EC3C0B" w:rsidRPr="00EC3C0B" w:rsidRDefault="00EC3C0B" w:rsidP="00EC3C0B">
            <w:pPr>
              <w:jc w:val="right"/>
              <w:rPr>
                <w:sz w:val="12"/>
                <w:szCs w:val="12"/>
              </w:rPr>
            </w:pPr>
            <w:r w:rsidRPr="00EC3C0B">
              <w:rPr>
                <w:sz w:val="12"/>
                <w:szCs w:val="12"/>
              </w:rPr>
              <w:t>248,7</w:t>
            </w:r>
          </w:p>
        </w:tc>
        <w:tc>
          <w:tcPr>
            <w:tcW w:w="505" w:type="pct"/>
            <w:tcBorders>
              <w:top w:val="nil"/>
              <w:left w:val="nil"/>
              <w:bottom w:val="single" w:sz="4" w:space="0" w:color="000000"/>
              <w:right w:val="single" w:sz="4" w:space="0" w:color="000000"/>
            </w:tcBorders>
            <w:shd w:val="clear" w:color="auto" w:fill="auto"/>
            <w:vAlign w:val="center"/>
            <w:hideMark/>
          </w:tcPr>
          <w:p w14:paraId="34E3EB0E" w14:textId="77777777" w:rsidR="00EC3C0B" w:rsidRPr="00EC3C0B" w:rsidRDefault="00EC3C0B" w:rsidP="00EC3C0B">
            <w:pPr>
              <w:jc w:val="right"/>
              <w:rPr>
                <w:sz w:val="12"/>
                <w:szCs w:val="12"/>
              </w:rPr>
            </w:pPr>
            <w:r w:rsidRPr="00EC3C0B">
              <w:rPr>
                <w:sz w:val="12"/>
                <w:szCs w:val="12"/>
              </w:rPr>
              <w:t>303,4</w:t>
            </w:r>
          </w:p>
        </w:tc>
      </w:tr>
      <w:tr w:rsidR="00EC3C0B" w:rsidRPr="00EC3C0B" w14:paraId="3181731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675D45C"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316097D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1AD61A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3882200"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88D4E24"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4FFB8362"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7EEC2B4D" w14:textId="77777777" w:rsidR="00EC3C0B" w:rsidRPr="00EC3C0B" w:rsidRDefault="00EC3C0B" w:rsidP="00EC3C0B">
            <w:pPr>
              <w:jc w:val="right"/>
              <w:rPr>
                <w:sz w:val="12"/>
                <w:szCs w:val="12"/>
              </w:rPr>
            </w:pPr>
            <w:r w:rsidRPr="00EC3C0B">
              <w:rPr>
                <w:sz w:val="12"/>
                <w:szCs w:val="12"/>
              </w:rPr>
              <w:t>48,8</w:t>
            </w:r>
          </w:p>
        </w:tc>
        <w:tc>
          <w:tcPr>
            <w:tcW w:w="505" w:type="pct"/>
            <w:tcBorders>
              <w:top w:val="nil"/>
              <w:left w:val="nil"/>
              <w:bottom w:val="single" w:sz="4" w:space="0" w:color="000000"/>
              <w:right w:val="single" w:sz="4" w:space="0" w:color="000000"/>
            </w:tcBorders>
            <w:shd w:val="clear" w:color="auto" w:fill="auto"/>
            <w:vAlign w:val="center"/>
            <w:hideMark/>
          </w:tcPr>
          <w:p w14:paraId="45462DF8" w14:textId="77777777" w:rsidR="00EC3C0B" w:rsidRPr="00EC3C0B" w:rsidRDefault="00EC3C0B" w:rsidP="00EC3C0B">
            <w:pPr>
              <w:jc w:val="right"/>
              <w:rPr>
                <w:sz w:val="12"/>
                <w:szCs w:val="12"/>
              </w:rPr>
            </w:pPr>
            <w:r w:rsidRPr="00EC3C0B">
              <w:rPr>
                <w:sz w:val="12"/>
                <w:szCs w:val="12"/>
              </w:rPr>
              <w:t>87,8</w:t>
            </w:r>
          </w:p>
        </w:tc>
        <w:tc>
          <w:tcPr>
            <w:tcW w:w="505" w:type="pct"/>
            <w:tcBorders>
              <w:top w:val="nil"/>
              <w:left w:val="nil"/>
              <w:bottom w:val="single" w:sz="4" w:space="0" w:color="000000"/>
              <w:right w:val="single" w:sz="4" w:space="0" w:color="000000"/>
            </w:tcBorders>
            <w:shd w:val="clear" w:color="auto" w:fill="auto"/>
            <w:vAlign w:val="center"/>
            <w:hideMark/>
          </w:tcPr>
          <w:p w14:paraId="305E6CD2" w14:textId="77777777" w:rsidR="00EC3C0B" w:rsidRPr="00EC3C0B" w:rsidRDefault="00EC3C0B" w:rsidP="00EC3C0B">
            <w:pPr>
              <w:jc w:val="right"/>
              <w:rPr>
                <w:sz w:val="12"/>
                <w:szCs w:val="12"/>
              </w:rPr>
            </w:pPr>
            <w:r w:rsidRPr="00EC3C0B">
              <w:rPr>
                <w:sz w:val="12"/>
                <w:szCs w:val="12"/>
              </w:rPr>
              <w:t>140,8</w:t>
            </w:r>
          </w:p>
        </w:tc>
      </w:tr>
      <w:tr w:rsidR="00EC3C0B" w:rsidRPr="00EC3C0B" w14:paraId="57DF663A"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E28A859"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08CF2F4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F54B10D"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F18EA6F"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39E66C55"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57D6C1B5"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64D22BDF" w14:textId="77777777" w:rsidR="00EC3C0B" w:rsidRPr="00EC3C0B" w:rsidRDefault="00EC3C0B" w:rsidP="00EC3C0B">
            <w:pPr>
              <w:jc w:val="right"/>
              <w:rPr>
                <w:sz w:val="12"/>
                <w:szCs w:val="12"/>
              </w:rPr>
            </w:pPr>
            <w:r w:rsidRPr="00EC3C0B">
              <w:rPr>
                <w:sz w:val="12"/>
                <w:szCs w:val="12"/>
              </w:rPr>
              <w:t>48,8</w:t>
            </w:r>
          </w:p>
        </w:tc>
        <w:tc>
          <w:tcPr>
            <w:tcW w:w="505" w:type="pct"/>
            <w:tcBorders>
              <w:top w:val="nil"/>
              <w:left w:val="nil"/>
              <w:bottom w:val="single" w:sz="4" w:space="0" w:color="000000"/>
              <w:right w:val="single" w:sz="4" w:space="0" w:color="000000"/>
            </w:tcBorders>
            <w:shd w:val="clear" w:color="auto" w:fill="auto"/>
            <w:vAlign w:val="center"/>
            <w:hideMark/>
          </w:tcPr>
          <w:p w14:paraId="6DE9F229" w14:textId="77777777" w:rsidR="00EC3C0B" w:rsidRPr="00EC3C0B" w:rsidRDefault="00EC3C0B" w:rsidP="00EC3C0B">
            <w:pPr>
              <w:jc w:val="right"/>
              <w:rPr>
                <w:sz w:val="12"/>
                <w:szCs w:val="12"/>
              </w:rPr>
            </w:pPr>
            <w:r w:rsidRPr="00EC3C0B">
              <w:rPr>
                <w:sz w:val="12"/>
                <w:szCs w:val="12"/>
              </w:rPr>
              <w:t>87,8</w:t>
            </w:r>
          </w:p>
        </w:tc>
        <w:tc>
          <w:tcPr>
            <w:tcW w:w="505" w:type="pct"/>
            <w:tcBorders>
              <w:top w:val="nil"/>
              <w:left w:val="nil"/>
              <w:bottom w:val="single" w:sz="4" w:space="0" w:color="000000"/>
              <w:right w:val="single" w:sz="4" w:space="0" w:color="000000"/>
            </w:tcBorders>
            <w:shd w:val="clear" w:color="auto" w:fill="auto"/>
            <w:vAlign w:val="center"/>
            <w:hideMark/>
          </w:tcPr>
          <w:p w14:paraId="42FBFB2B" w14:textId="77777777" w:rsidR="00EC3C0B" w:rsidRPr="00EC3C0B" w:rsidRDefault="00EC3C0B" w:rsidP="00EC3C0B">
            <w:pPr>
              <w:jc w:val="right"/>
              <w:rPr>
                <w:sz w:val="12"/>
                <w:szCs w:val="12"/>
              </w:rPr>
            </w:pPr>
            <w:r w:rsidRPr="00EC3C0B">
              <w:rPr>
                <w:sz w:val="12"/>
                <w:szCs w:val="12"/>
              </w:rPr>
              <w:t>140,8</w:t>
            </w:r>
          </w:p>
        </w:tc>
      </w:tr>
      <w:tr w:rsidR="00EC3C0B" w:rsidRPr="00EC3C0B" w14:paraId="4075878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061B575" w14:textId="77777777" w:rsidR="00EC3C0B" w:rsidRPr="00EC3C0B" w:rsidRDefault="00EC3C0B" w:rsidP="00EC3C0B">
            <w:pPr>
              <w:rPr>
                <w:sz w:val="12"/>
                <w:szCs w:val="12"/>
              </w:rPr>
            </w:pPr>
            <w:r w:rsidRPr="00EC3C0B">
              <w:rPr>
                <w:sz w:val="12"/>
                <w:szCs w:val="12"/>
              </w:rPr>
              <w:t>Закупка товаров, работ и услуг в сфере информационно-коммуникационных технологий</w:t>
            </w:r>
          </w:p>
        </w:tc>
        <w:tc>
          <w:tcPr>
            <w:tcW w:w="248" w:type="pct"/>
            <w:tcBorders>
              <w:top w:val="nil"/>
              <w:left w:val="nil"/>
              <w:bottom w:val="single" w:sz="4" w:space="0" w:color="000000"/>
              <w:right w:val="single" w:sz="4" w:space="0" w:color="000000"/>
            </w:tcBorders>
            <w:shd w:val="clear" w:color="auto" w:fill="auto"/>
            <w:vAlign w:val="center"/>
            <w:hideMark/>
          </w:tcPr>
          <w:p w14:paraId="2F7B230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1FC392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4299D67"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B886B82"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2B913411" w14:textId="77777777" w:rsidR="00EC3C0B" w:rsidRPr="00EC3C0B" w:rsidRDefault="00EC3C0B" w:rsidP="00EC3C0B">
            <w:pPr>
              <w:jc w:val="center"/>
              <w:rPr>
                <w:sz w:val="12"/>
                <w:szCs w:val="12"/>
              </w:rPr>
            </w:pPr>
            <w:r w:rsidRPr="00EC3C0B">
              <w:rPr>
                <w:sz w:val="12"/>
                <w:szCs w:val="12"/>
              </w:rPr>
              <w:t>242</w:t>
            </w:r>
          </w:p>
        </w:tc>
        <w:tc>
          <w:tcPr>
            <w:tcW w:w="505" w:type="pct"/>
            <w:tcBorders>
              <w:top w:val="nil"/>
              <w:left w:val="nil"/>
              <w:bottom w:val="single" w:sz="4" w:space="0" w:color="000000"/>
              <w:right w:val="single" w:sz="4" w:space="0" w:color="000000"/>
            </w:tcBorders>
            <w:shd w:val="clear" w:color="auto" w:fill="auto"/>
            <w:vAlign w:val="center"/>
            <w:hideMark/>
          </w:tcPr>
          <w:p w14:paraId="7C8741D8" w14:textId="77777777" w:rsidR="00EC3C0B" w:rsidRPr="00EC3C0B" w:rsidRDefault="00EC3C0B" w:rsidP="00EC3C0B">
            <w:pPr>
              <w:jc w:val="right"/>
              <w:rPr>
                <w:sz w:val="12"/>
                <w:szCs w:val="12"/>
              </w:rPr>
            </w:pPr>
            <w:r w:rsidRPr="00EC3C0B">
              <w:rPr>
                <w:sz w:val="12"/>
                <w:szCs w:val="12"/>
              </w:rPr>
              <w:t>1,5</w:t>
            </w:r>
          </w:p>
        </w:tc>
        <w:tc>
          <w:tcPr>
            <w:tcW w:w="505" w:type="pct"/>
            <w:tcBorders>
              <w:top w:val="nil"/>
              <w:left w:val="nil"/>
              <w:bottom w:val="single" w:sz="4" w:space="0" w:color="000000"/>
              <w:right w:val="single" w:sz="4" w:space="0" w:color="000000"/>
            </w:tcBorders>
            <w:shd w:val="clear" w:color="auto" w:fill="auto"/>
            <w:vAlign w:val="center"/>
            <w:hideMark/>
          </w:tcPr>
          <w:p w14:paraId="6BF5FB38" w14:textId="77777777" w:rsidR="00EC3C0B" w:rsidRPr="00EC3C0B" w:rsidRDefault="00EC3C0B" w:rsidP="00EC3C0B">
            <w:pPr>
              <w:jc w:val="right"/>
              <w:rPr>
                <w:sz w:val="12"/>
                <w:szCs w:val="12"/>
              </w:rPr>
            </w:pPr>
            <w:r w:rsidRPr="00EC3C0B">
              <w:rPr>
                <w:sz w:val="12"/>
                <w:szCs w:val="12"/>
              </w:rPr>
              <w:t>1,5</w:t>
            </w:r>
          </w:p>
        </w:tc>
        <w:tc>
          <w:tcPr>
            <w:tcW w:w="505" w:type="pct"/>
            <w:tcBorders>
              <w:top w:val="nil"/>
              <w:left w:val="nil"/>
              <w:bottom w:val="single" w:sz="4" w:space="0" w:color="000000"/>
              <w:right w:val="single" w:sz="4" w:space="0" w:color="000000"/>
            </w:tcBorders>
            <w:shd w:val="clear" w:color="auto" w:fill="auto"/>
            <w:vAlign w:val="center"/>
            <w:hideMark/>
          </w:tcPr>
          <w:p w14:paraId="56B38802" w14:textId="77777777" w:rsidR="00EC3C0B" w:rsidRPr="00EC3C0B" w:rsidRDefault="00EC3C0B" w:rsidP="00EC3C0B">
            <w:pPr>
              <w:jc w:val="right"/>
              <w:rPr>
                <w:sz w:val="12"/>
                <w:szCs w:val="12"/>
              </w:rPr>
            </w:pPr>
            <w:r w:rsidRPr="00EC3C0B">
              <w:rPr>
                <w:sz w:val="12"/>
                <w:szCs w:val="12"/>
              </w:rPr>
              <w:t>1,5</w:t>
            </w:r>
          </w:p>
        </w:tc>
      </w:tr>
      <w:tr w:rsidR="00EC3C0B" w:rsidRPr="00EC3C0B" w14:paraId="14DC760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7DCEE80"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71B6A7F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757D97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03DD556"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6F2E25CC"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586CEFFB"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663F472C" w14:textId="77777777" w:rsidR="00EC3C0B" w:rsidRPr="00EC3C0B" w:rsidRDefault="00EC3C0B" w:rsidP="00EC3C0B">
            <w:pPr>
              <w:jc w:val="right"/>
              <w:rPr>
                <w:sz w:val="12"/>
                <w:szCs w:val="12"/>
              </w:rPr>
            </w:pPr>
            <w:r w:rsidRPr="00EC3C0B">
              <w:rPr>
                <w:sz w:val="12"/>
                <w:szCs w:val="12"/>
              </w:rPr>
              <w:t>17,6</w:t>
            </w:r>
          </w:p>
        </w:tc>
        <w:tc>
          <w:tcPr>
            <w:tcW w:w="505" w:type="pct"/>
            <w:tcBorders>
              <w:top w:val="nil"/>
              <w:left w:val="nil"/>
              <w:bottom w:val="single" w:sz="4" w:space="0" w:color="000000"/>
              <w:right w:val="single" w:sz="4" w:space="0" w:color="000000"/>
            </w:tcBorders>
            <w:shd w:val="clear" w:color="auto" w:fill="auto"/>
            <w:vAlign w:val="center"/>
            <w:hideMark/>
          </w:tcPr>
          <w:p w14:paraId="249A5EC5" w14:textId="77777777" w:rsidR="00EC3C0B" w:rsidRPr="00EC3C0B" w:rsidRDefault="00EC3C0B" w:rsidP="00EC3C0B">
            <w:pPr>
              <w:jc w:val="right"/>
              <w:rPr>
                <w:sz w:val="12"/>
                <w:szCs w:val="12"/>
              </w:rPr>
            </w:pPr>
            <w:r w:rsidRPr="00EC3C0B">
              <w:rPr>
                <w:sz w:val="12"/>
                <w:szCs w:val="12"/>
              </w:rPr>
              <w:t>17,6</w:t>
            </w:r>
          </w:p>
        </w:tc>
        <w:tc>
          <w:tcPr>
            <w:tcW w:w="505" w:type="pct"/>
            <w:tcBorders>
              <w:top w:val="nil"/>
              <w:left w:val="nil"/>
              <w:bottom w:val="single" w:sz="4" w:space="0" w:color="000000"/>
              <w:right w:val="single" w:sz="4" w:space="0" w:color="000000"/>
            </w:tcBorders>
            <w:shd w:val="clear" w:color="auto" w:fill="auto"/>
            <w:vAlign w:val="center"/>
            <w:hideMark/>
          </w:tcPr>
          <w:p w14:paraId="513261BD" w14:textId="77777777" w:rsidR="00EC3C0B" w:rsidRPr="00EC3C0B" w:rsidRDefault="00EC3C0B" w:rsidP="00EC3C0B">
            <w:pPr>
              <w:jc w:val="right"/>
              <w:rPr>
                <w:sz w:val="12"/>
                <w:szCs w:val="12"/>
              </w:rPr>
            </w:pPr>
            <w:r w:rsidRPr="00EC3C0B">
              <w:rPr>
                <w:sz w:val="12"/>
                <w:szCs w:val="12"/>
              </w:rPr>
              <w:t>17,6</w:t>
            </w:r>
          </w:p>
        </w:tc>
      </w:tr>
      <w:tr w:rsidR="00EC3C0B" w:rsidRPr="00EC3C0B" w14:paraId="59AE205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8A82F92" w14:textId="77777777" w:rsidR="00EC3C0B" w:rsidRPr="00EC3C0B" w:rsidRDefault="00EC3C0B" w:rsidP="00EC3C0B">
            <w:pPr>
              <w:rPr>
                <w:sz w:val="12"/>
                <w:szCs w:val="12"/>
              </w:rPr>
            </w:pPr>
            <w:r w:rsidRPr="00EC3C0B">
              <w:rPr>
                <w:sz w:val="12"/>
                <w:szCs w:val="12"/>
              </w:rPr>
              <w:t>Закупка энергетических ресурсов</w:t>
            </w:r>
          </w:p>
        </w:tc>
        <w:tc>
          <w:tcPr>
            <w:tcW w:w="248" w:type="pct"/>
            <w:tcBorders>
              <w:top w:val="nil"/>
              <w:left w:val="nil"/>
              <w:bottom w:val="single" w:sz="4" w:space="0" w:color="000000"/>
              <w:right w:val="single" w:sz="4" w:space="0" w:color="000000"/>
            </w:tcBorders>
            <w:shd w:val="clear" w:color="auto" w:fill="auto"/>
            <w:vAlign w:val="center"/>
            <w:hideMark/>
          </w:tcPr>
          <w:p w14:paraId="1735F61E"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C2F9CF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9A56ED3"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7A9945E1" w14:textId="77777777" w:rsidR="00EC3C0B" w:rsidRPr="00EC3C0B" w:rsidRDefault="00EC3C0B" w:rsidP="00EC3C0B">
            <w:pPr>
              <w:jc w:val="center"/>
              <w:rPr>
                <w:sz w:val="12"/>
                <w:szCs w:val="12"/>
              </w:rPr>
            </w:pPr>
            <w:r w:rsidRPr="00EC3C0B">
              <w:rPr>
                <w:sz w:val="12"/>
                <w:szCs w:val="12"/>
              </w:rPr>
              <w:t>99 0 00 51180</w:t>
            </w:r>
          </w:p>
        </w:tc>
        <w:tc>
          <w:tcPr>
            <w:tcW w:w="202" w:type="pct"/>
            <w:tcBorders>
              <w:top w:val="nil"/>
              <w:left w:val="nil"/>
              <w:bottom w:val="single" w:sz="4" w:space="0" w:color="000000"/>
              <w:right w:val="single" w:sz="4" w:space="0" w:color="000000"/>
            </w:tcBorders>
            <w:shd w:val="clear" w:color="auto" w:fill="auto"/>
            <w:vAlign w:val="center"/>
            <w:hideMark/>
          </w:tcPr>
          <w:p w14:paraId="651AAF8A" w14:textId="77777777" w:rsidR="00EC3C0B" w:rsidRPr="00EC3C0B" w:rsidRDefault="00EC3C0B" w:rsidP="00EC3C0B">
            <w:pPr>
              <w:jc w:val="center"/>
              <w:rPr>
                <w:sz w:val="12"/>
                <w:szCs w:val="12"/>
              </w:rPr>
            </w:pPr>
            <w:r w:rsidRPr="00EC3C0B">
              <w:rPr>
                <w:sz w:val="12"/>
                <w:szCs w:val="12"/>
              </w:rPr>
              <w:t>247</w:t>
            </w:r>
          </w:p>
        </w:tc>
        <w:tc>
          <w:tcPr>
            <w:tcW w:w="505" w:type="pct"/>
            <w:tcBorders>
              <w:top w:val="nil"/>
              <w:left w:val="nil"/>
              <w:bottom w:val="single" w:sz="4" w:space="0" w:color="000000"/>
              <w:right w:val="single" w:sz="4" w:space="0" w:color="000000"/>
            </w:tcBorders>
            <w:shd w:val="clear" w:color="auto" w:fill="auto"/>
            <w:vAlign w:val="center"/>
            <w:hideMark/>
          </w:tcPr>
          <w:p w14:paraId="4BCD2310" w14:textId="77777777" w:rsidR="00EC3C0B" w:rsidRPr="00EC3C0B" w:rsidRDefault="00EC3C0B" w:rsidP="00EC3C0B">
            <w:pPr>
              <w:jc w:val="right"/>
              <w:rPr>
                <w:sz w:val="12"/>
                <w:szCs w:val="12"/>
              </w:rPr>
            </w:pPr>
            <w:r w:rsidRPr="00EC3C0B">
              <w:rPr>
                <w:sz w:val="12"/>
                <w:szCs w:val="12"/>
              </w:rPr>
              <w:t>29,7</w:t>
            </w:r>
          </w:p>
        </w:tc>
        <w:tc>
          <w:tcPr>
            <w:tcW w:w="505" w:type="pct"/>
            <w:tcBorders>
              <w:top w:val="nil"/>
              <w:left w:val="nil"/>
              <w:bottom w:val="single" w:sz="4" w:space="0" w:color="000000"/>
              <w:right w:val="single" w:sz="4" w:space="0" w:color="000000"/>
            </w:tcBorders>
            <w:shd w:val="clear" w:color="auto" w:fill="auto"/>
            <w:vAlign w:val="center"/>
            <w:hideMark/>
          </w:tcPr>
          <w:p w14:paraId="17C7062A" w14:textId="77777777" w:rsidR="00EC3C0B" w:rsidRPr="00EC3C0B" w:rsidRDefault="00EC3C0B" w:rsidP="00EC3C0B">
            <w:pPr>
              <w:jc w:val="right"/>
              <w:rPr>
                <w:sz w:val="12"/>
                <w:szCs w:val="12"/>
              </w:rPr>
            </w:pPr>
            <w:r w:rsidRPr="00EC3C0B">
              <w:rPr>
                <w:sz w:val="12"/>
                <w:szCs w:val="12"/>
              </w:rPr>
              <w:t>68,7</w:t>
            </w:r>
          </w:p>
        </w:tc>
        <w:tc>
          <w:tcPr>
            <w:tcW w:w="505" w:type="pct"/>
            <w:tcBorders>
              <w:top w:val="nil"/>
              <w:left w:val="nil"/>
              <w:bottom w:val="single" w:sz="4" w:space="0" w:color="000000"/>
              <w:right w:val="single" w:sz="4" w:space="0" w:color="000000"/>
            </w:tcBorders>
            <w:shd w:val="clear" w:color="auto" w:fill="auto"/>
            <w:vAlign w:val="center"/>
            <w:hideMark/>
          </w:tcPr>
          <w:p w14:paraId="49443B92" w14:textId="77777777" w:rsidR="00EC3C0B" w:rsidRPr="00EC3C0B" w:rsidRDefault="00EC3C0B" w:rsidP="00EC3C0B">
            <w:pPr>
              <w:jc w:val="right"/>
              <w:rPr>
                <w:sz w:val="12"/>
                <w:szCs w:val="12"/>
              </w:rPr>
            </w:pPr>
            <w:r w:rsidRPr="00EC3C0B">
              <w:rPr>
                <w:sz w:val="12"/>
                <w:szCs w:val="12"/>
              </w:rPr>
              <w:t>121,7</w:t>
            </w:r>
          </w:p>
        </w:tc>
      </w:tr>
      <w:tr w:rsidR="00EC3C0B" w:rsidRPr="00EC3C0B" w14:paraId="2DD0EDA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81C5ED7" w14:textId="77777777" w:rsidR="00EC3C0B" w:rsidRPr="00EC3C0B" w:rsidRDefault="00EC3C0B" w:rsidP="00EC3C0B">
            <w:pPr>
              <w:rPr>
                <w:sz w:val="12"/>
                <w:szCs w:val="12"/>
              </w:rPr>
            </w:pPr>
            <w:r w:rsidRPr="00EC3C0B">
              <w:rPr>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8" w:type="pct"/>
            <w:tcBorders>
              <w:top w:val="nil"/>
              <w:left w:val="nil"/>
              <w:bottom w:val="single" w:sz="4" w:space="0" w:color="000000"/>
              <w:right w:val="single" w:sz="4" w:space="0" w:color="000000"/>
            </w:tcBorders>
            <w:shd w:val="clear" w:color="auto" w:fill="auto"/>
            <w:vAlign w:val="center"/>
            <w:hideMark/>
          </w:tcPr>
          <w:p w14:paraId="436F036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4E30B3F"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5332E86"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778CC52F"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6E759B9A"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0DF42C8" w14:textId="77777777" w:rsidR="00EC3C0B" w:rsidRPr="00EC3C0B" w:rsidRDefault="00EC3C0B" w:rsidP="00EC3C0B">
            <w:pPr>
              <w:jc w:val="right"/>
              <w:rPr>
                <w:sz w:val="12"/>
                <w:szCs w:val="12"/>
              </w:rPr>
            </w:pPr>
            <w:r w:rsidRPr="00EC3C0B">
              <w:rPr>
                <w:sz w:val="12"/>
                <w:szCs w:val="12"/>
              </w:rPr>
              <w:t>31,1</w:t>
            </w:r>
          </w:p>
        </w:tc>
        <w:tc>
          <w:tcPr>
            <w:tcW w:w="505" w:type="pct"/>
            <w:tcBorders>
              <w:top w:val="nil"/>
              <w:left w:val="nil"/>
              <w:bottom w:val="single" w:sz="4" w:space="0" w:color="000000"/>
              <w:right w:val="single" w:sz="4" w:space="0" w:color="000000"/>
            </w:tcBorders>
            <w:shd w:val="clear" w:color="auto" w:fill="auto"/>
            <w:vAlign w:val="center"/>
            <w:hideMark/>
          </w:tcPr>
          <w:p w14:paraId="0011B26D" w14:textId="77777777" w:rsidR="00EC3C0B" w:rsidRPr="00EC3C0B" w:rsidRDefault="00EC3C0B" w:rsidP="00EC3C0B">
            <w:pPr>
              <w:jc w:val="right"/>
              <w:rPr>
                <w:sz w:val="12"/>
                <w:szCs w:val="12"/>
              </w:rPr>
            </w:pPr>
            <w:r w:rsidRPr="00EC3C0B">
              <w:rPr>
                <w:sz w:val="12"/>
                <w:szCs w:val="12"/>
              </w:rPr>
              <w:t>31,1</w:t>
            </w:r>
          </w:p>
        </w:tc>
        <w:tc>
          <w:tcPr>
            <w:tcW w:w="505" w:type="pct"/>
            <w:tcBorders>
              <w:top w:val="nil"/>
              <w:left w:val="nil"/>
              <w:bottom w:val="single" w:sz="4" w:space="0" w:color="000000"/>
              <w:right w:val="single" w:sz="4" w:space="0" w:color="000000"/>
            </w:tcBorders>
            <w:shd w:val="clear" w:color="auto" w:fill="auto"/>
            <w:vAlign w:val="center"/>
            <w:hideMark/>
          </w:tcPr>
          <w:p w14:paraId="41F6A2D0" w14:textId="77777777" w:rsidR="00EC3C0B" w:rsidRPr="00EC3C0B" w:rsidRDefault="00EC3C0B" w:rsidP="00EC3C0B">
            <w:pPr>
              <w:jc w:val="right"/>
              <w:rPr>
                <w:sz w:val="12"/>
                <w:szCs w:val="12"/>
              </w:rPr>
            </w:pPr>
            <w:r w:rsidRPr="00EC3C0B">
              <w:rPr>
                <w:sz w:val="12"/>
                <w:szCs w:val="12"/>
              </w:rPr>
              <w:t>31,1</w:t>
            </w:r>
          </w:p>
        </w:tc>
      </w:tr>
      <w:tr w:rsidR="00EC3C0B" w:rsidRPr="00EC3C0B" w14:paraId="47E7FEA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3397928" w14:textId="77777777" w:rsidR="00EC3C0B" w:rsidRPr="00EC3C0B" w:rsidRDefault="00EC3C0B" w:rsidP="00EC3C0B">
            <w:pPr>
              <w:rPr>
                <w:sz w:val="12"/>
                <w:szCs w:val="12"/>
              </w:rPr>
            </w:pPr>
            <w:r w:rsidRPr="00EC3C0B">
              <w:rPr>
                <w:sz w:val="12"/>
                <w:szCs w:val="12"/>
              </w:rPr>
              <w:t xml:space="preserve">Расходы на выплаты персоналу в целях обеспечения выполнения функций государственными (муниципальными) органами, </w:t>
            </w:r>
            <w:r w:rsidRPr="00EC3C0B">
              <w:rPr>
                <w:sz w:val="12"/>
                <w:szCs w:val="12"/>
              </w:rPr>
              <w:lastRenderedPageBreak/>
              <w:t>казенными учреждениями, органами управления государственными внебюджетными фондами</w:t>
            </w:r>
          </w:p>
        </w:tc>
        <w:tc>
          <w:tcPr>
            <w:tcW w:w="248" w:type="pct"/>
            <w:tcBorders>
              <w:top w:val="nil"/>
              <w:left w:val="nil"/>
              <w:bottom w:val="single" w:sz="4" w:space="0" w:color="000000"/>
              <w:right w:val="single" w:sz="4" w:space="0" w:color="000000"/>
            </w:tcBorders>
            <w:shd w:val="clear" w:color="auto" w:fill="auto"/>
            <w:vAlign w:val="center"/>
            <w:hideMark/>
          </w:tcPr>
          <w:p w14:paraId="0EE9BF70" w14:textId="77777777" w:rsidR="00EC3C0B" w:rsidRPr="00EC3C0B" w:rsidRDefault="00EC3C0B" w:rsidP="00EC3C0B">
            <w:pPr>
              <w:jc w:val="center"/>
              <w:rPr>
                <w:sz w:val="12"/>
                <w:szCs w:val="12"/>
              </w:rPr>
            </w:pPr>
            <w:r w:rsidRPr="00EC3C0B">
              <w:rPr>
                <w:sz w:val="12"/>
                <w:szCs w:val="12"/>
              </w:rPr>
              <w:lastRenderedPageBreak/>
              <w:t>925</w:t>
            </w:r>
          </w:p>
        </w:tc>
        <w:tc>
          <w:tcPr>
            <w:tcW w:w="202" w:type="pct"/>
            <w:tcBorders>
              <w:top w:val="nil"/>
              <w:left w:val="nil"/>
              <w:bottom w:val="single" w:sz="4" w:space="0" w:color="000000"/>
              <w:right w:val="single" w:sz="4" w:space="0" w:color="000000"/>
            </w:tcBorders>
            <w:shd w:val="clear" w:color="auto" w:fill="auto"/>
            <w:vAlign w:val="center"/>
            <w:hideMark/>
          </w:tcPr>
          <w:p w14:paraId="3861DF3D"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DBDFFCE"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1D0B30BE"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5159B79F" w14:textId="77777777" w:rsidR="00EC3C0B" w:rsidRPr="00EC3C0B" w:rsidRDefault="00EC3C0B" w:rsidP="00EC3C0B">
            <w:pPr>
              <w:jc w:val="center"/>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79E63D5A" w14:textId="77777777" w:rsidR="00EC3C0B" w:rsidRPr="00EC3C0B" w:rsidRDefault="00EC3C0B" w:rsidP="00EC3C0B">
            <w:pPr>
              <w:jc w:val="right"/>
              <w:rPr>
                <w:sz w:val="12"/>
                <w:szCs w:val="12"/>
              </w:rPr>
            </w:pPr>
            <w:r w:rsidRPr="00EC3C0B">
              <w:rPr>
                <w:sz w:val="12"/>
                <w:szCs w:val="12"/>
              </w:rPr>
              <w:t>25,1</w:t>
            </w:r>
          </w:p>
        </w:tc>
        <w:tc>
          <w:tcPr>
            <w:tcW w:w="505" w:type="pct"/>
            <w:tcBorders>
              <w:top w:val="nil"/>
              <w:left w:val="nil"/>
              <w:bottom w:val="single" w:sz="4" w:space="0" w:color="000000"/>
              <w:right w:val="single" w:sz="4" w:space="0" w:color="000000"/>
            </w:tcBorders>
            <w:shd w:val="clear" w:color="auto" w:fill="auto"/>
            <w:vAlign w:val="center"/>
            <w:hideMark/>
          </w:tcPr>
          <w:p w14:paraId="10CCA9CC" w14:textId="77777777" w:rsidR="00EC3C0B" w:rsidRPr="00EC3C0B" w:rsidRDefault="00EC3C0B" w:rsidP="00EC3C0B">
            <w:pPr>
              <w:jc w:val="right"/>
              <w:rPr>
                <w:sz w:val="12"/>
                <w:szCs w:val="12"/>
              </w:rPr>
            </w:pPr>
            <w:r w:rsidRPr="00EC3C0B">
              <w:rPr>
                <w:sz w:val="12"/>
                <w:szCs w:val="12"/>
              </w:rPr>
              <w:t>25,1</w:t>
            </w:r>
          </w:p>
        </w:tc>
        <w:tc>
          <w:tcPr>
            <w:tcW w:w="505" w:type="pct"/>
            <w:tcBorders>
              <w:top w:val="nil"/>
              <w:left w:val="nil"/>
              <w:bottom w:val="single" w:sz="4" w:space="0" w:color="000000"/>
              <w:right w:val="single" w:sz="4" w:space="0" w:color="000000"/>
            </w:tcBorders>
            <w:shd w:val="clear" w:color="auto" w:fill="auto"/>
            <w:vAlign w:val="center"/>
            <w:hideMark/>
          </w:tcPr>
          <w:p w14:paraId="169AB394" w14:textId="77777777" w:rsidR="00EC3C0B" w:rsidRPr="00EC3C0B" w:rsidRDefault="00EC3C0B" w:rsidP="00EC3C0B">
            <w:pPr>
              <w:jc w:val="right"/>
              <w:rPr>
                <w:sz w:val="12"/>
                <w:szCs w:val="12"/>
              </w:rPr>
            </w:pPr>
            <w:r w:rsidRPr="00EC3C0B">
              <w:rPr>
                <w:sz w:val="12"/>
                <w:szCs w:val="12"/>
              </w:rPr>
              <w:t>25,1</w:t>
            </w:r>
          </w:p>
        </w:tc>
      </w:tr>
      <w:tr w:rsidR="00EC3C0B" w:rsidRPr="00EC3C0B" w14:paraId="6A43C4F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A20DD87" w14:textId="77777777" w:rsidR="00EC3C0B" w:rsidRPr="00EC3C0B" w:rsidRDefault="00EC3C0B" w:rsidP="00EC3C0B">
            <w:pPr>
              <w:rPr>
                <w:sz w:val="12"/>
                <w:szCs w:val="12"/>
              </w:rPr>
            </w:pPr>
            <w:r w:rsidRPr="00EC3C0B">
              <w:rPr>
                <w:sz w:val="12"/>
                <w:szCs w:val="12"/>
              </w:rPr>
              <w:lastRenderedPageBreak/>
              <w:t>Расходы на выплаты персоналу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49DF58D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860E171"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7B566A5"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652FA36D"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6F9D847B" w14:textId="77777777" w:rsidR="00EC3C0B" w:rsidRPr="00EC3C0B" w:rsidRDefault="00EC3C0B" w:rsidP="00EC3C0B">
            <w:pPr>
              <w:jc w:val="center"/>
              <w:rPr>
                <w:sz w:val="12"/>
                <w:szCs w:val="12"/>
              </w:rPr>
            </w:pPr>
            <w:r w:rsidRPr="00EC3C0B">
              <w:rPr>
                <w:sz w:val="12"/>
                <w:szCs w:val="12"/>
              </w:rPr>
              <w:t>120</w:t>
            </w:r>
          </w:p>
        </w:tc>
        <w:tc>
          <w:tcPr>
            <w:tcW w:w="505" w:type="pct"/>
            <w:tcBorders>
              <w:top w:val="nil"/>
              <w:left w:val="nil"/>
              <w:bottom w:val="single" w:sz="4" w:space="0" w:color="000000"/>
              <w:right w:val="single" w:sz="4" w:space="0" w:color="000000"/>
            </w:tcBorders>
            <w:shd w:val="clear" w:color="auto" w:fill="auto"/>
            <w:vAlign w:val="center"/>
            <w:hideMark/>
          </w:tcPr>
          <w:p w14:paraId="08F05481" w14:textId="77777777" w:rsidR="00EC3C0B" w:rsidRPr="00EC3C0B" w:rsidRDefault="00EC3C0B" w:rsidP="00EC3C0B">
            <w:pPr>
              <w:jc w:val="right"/>
              <w:rPr>
                <w:sz w:val="12"/>
                <w:szCs w:val="12"/>
              </w:rPr>
            </w:pPr>
            <w:r w:rsidRPr="00EC3C0B">
              <w:rPr>
                <w:sz w:val="12"/>
                <w:szCs w:val="12"/>
              </w:rPr>
              <w:t>25,1</w:t>
            </w:r>
          </w:p>
        </w:tc>
        <w:tc>
          <w:tcPr>
            <w:tcW w:w="505" w:type="pct"/>
            <w:tcBorders>
              <w:top w:val="nil"/>
              <w:left w:val="nil"/>
              <w:bottom w:val="single" w:sz="4" w:space="0" w:color="000000"/>
              <w:right w:val="single" w:sz="4" w:space="0" w:color="000000"/>
            </w:tcBorders>
            <w:shd w:val="clear" w:color="auto" w:fill="auto"/>
            <w:vAlign w:val="center"/>
            <w:hideMark/>
          </w:tcPr>
          <w:p w14:paraId="06E6890C" w14:textId="77777777" w:rsidR="00EC3C0B" w:rsidRPr="00EC3C0B" w:rsidRDefault="00EC3C0B" w:rsidP="00EC3C0B">
            <w:pPr>
              <w:jc w:val="right"/>
              <w:rPr>
                <w:sz w:val="12"/>
                <w:szCs w:val="12"/>
              </w:rPr>
            </w:pPr>
            <w:r w:rsidRPr="00EC3C0B">
              <w:rPr>
                <w:sz w:val="12"/>
                <w:szCs w:val="12"/>
              </w:rPr>
              <w:t>25,1</w:t>
            </w:r>
          </w:p>
        </w:tc>
        <w:tc>
          <w:tcPr>
            <w:tcW w:w="505" w:type="pct"/>
            <w:tcBorders>
              <w:top w:val="nil"/>
              <w:left w:val="nil"/>
              <w:bottom w:val="single" w:sz="4" w:space="0" w:color="000000"/>
              <w:right w:val="single" w:sz="4" w:space="0" w:color="000000"/>
            </w:tcBorders>
            <w:shd w:val="clear" w:color="auto" w:fill="auto"/>
            <w:vAlign w:val="center"/>
            <w:hideMark/>
          </w:tcPr>
          <w:p w14:paraId="55243CF7" w14:textId="77777777" w:rsidR="00EC3C0B" w:rsidRPr="00EC3C0B" w:rsidRDefault="00EC3C0B" w:rsidP="00EC3C0B">
            <w:pPr>
              <w:jc w:val="right"/>
              <w:rPr>
                <w:sz w:val="12"/>
                <w:szCs w:val="12"/>
              </w:rPr>
            </w:pPr>
            <w:r w:rsidRPr="00EC3C0B">
              <w:rPr>
                <w:sz w:val="12"/>
                <w:szCs w:val="12"/>
              </w:rPr>
              <w:t>25,1</w:t>
            </w:r>
          </w:p>
        </w:tc>
      </w:tr>
      <w:tr w:rsidR="00EC3C0B" w:rsidRPr="00EC3C0B" w14:paraId="2102619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4E92861" w14:textId="77777777" w:rsidR="00EC3C0B" w:rsidRPr="00EC3C0B" w:rsidRDefault="00EC3C0B" w:rsidP="00EC3C0B">
            <w:pPr>
              <w:rPr>
                <w:sz w:val="12"/>
                <w:szCs w:val="12"/>
              </w:rPr>
            </w:pPr>
            <w:r w:rsidRPr="00EC3C0B">
              <w:rPr>
                <w:sz w:val="12"/>
                <w:szCs w:val="12"/>
              </w:rPr>
              <w:t>Фонд оплаты труда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3FBEDE7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86A45AB"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FFF65F2"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43F6D0ED"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6EB9F008" w14:textId="77777777" w:rsidR="00EC3C0B" w:rsidRPr="00EC3C0B" w:rsidRDefault="00EC3C0B" w:rsidP="00EC3C0B">
            <w:pPr>
              <w:jc w:val="center"/>
              <w:rPr>
                <w:sz w:val="12"/>
                <w:szCs w:val="12"/>
              </w:rPr>
            </w:pPr>
            <w:r w:rsidRPr="00EC3C0B">
              <w:rPr>
                <w:sz w:val="12"/>
                <w:szCs w:val="12"/>
              </w:rPr>
              <w:t>121</w:t>
            </w:r>
          </w:p>
        </w:tc>
        <w:tc>
          <w:tcPr>
            <w:tcW w:w="505" w:type="pct"/>
            <w:tcBorders>
              <w:top w:val="nil"/>
              <w:left w:val="nil"/>
              <w:bottom w:val="single" w:sz="4" w:space="0" w:color="000000"/>
              <w:right w:val="single" w:sz="4" w:space="0" w:color="000000"/>
            </w:tcBorders>
            <w:shd w:val="clear" w:color="auto" w:fill="auto"/>
            <w:vAlign w:val="center"/>
            <w:hideMark/>
          </w:tcPr>
          <w:p w14:paraId="6E3A5E3C" w14:textId="77777777" w:rsidR="00EC3C0B" w:rsidRPr="00EC3C0B" w:rsidRDefault="00EC3C0B" w:rsidP="00EC3C0B">
            <w:pPr>
              <w:jc w:val="right"/>
              <w:rPr>
                <w:sz w:val="12"/>
                <w:szCs w:val="12"/>
              </w:rPr>
            </w:pPr>
            <w:r w:rsidRPr="00EC3C0B">
              <w:rPr>
                <w:sz w:val="12"/>
                <w:szCs w:val="12"/>
              </w:rPr>
              <w:t>19,3</w:t>
            </w:r>
          </w:p>
        </w:tc>
        <w:tc>
          <w:tcPr>
            <w:tcW w:w="505" w:type="pct"/>
            <w:tcBorders>
              <w:top w:val="nil"/>
              <w:left w:val="nil"/>
              <w:bottom w:val="single" w:sz="4" w:space="0" w:color="000000"/>
              <w:right w:val="single" w:sz="4" w:space="0" w:color="000000"/>
            </w:tcBorders>
            <w:shd w:val="clear" w:color="auto" w:fill="auto"/>
            <w:vAlign w:val="center"/>
            <w:hideMark/>
          </w:tcPr>
          <w:p w14:paraId="503E2366" w14:textId="77777777" w:rsidR="00EC3C0B" w:rsidRPr="00EC3C0B" w:rsidRDefault="00EC3C0B" w:rsidP="00EC3C0B">
            <w:pPr>
              <w:jc w:val="right"/>
              <w:rPr>
                <w:sz w:val="12"/>
                <w:szCs w:val="12"/>
              </w:rPr>
            </w:pPr>
            <w:r w:rsidRPr="00EC3C0B">
              <w:rPr>
                <w:sz w:val="12"/>
                <w:szCs w:val="12"/>
              </w:rPr>
              <w:t>19,3</w:t>
            </w:r>
          </w:p>
        </w:tc>
        <w:tc>
          <w:tcPr>
            <w:tcW w:w="505" w:type="pct"/>
            <w:tcBorders>
              <w:top w:val="nil"/>
              <w:left w:val="nil"/>
              <w:bottom w:val="single" w:sz="4" w:space="0" w:color="000000"/>
              <w:right w:val="single" w:sz="4" w:space="0" w:color="000000"/>
            </w:tcBorders>
            <w:shd w:val="clear" w:color="auto" w:fill="auto"/>
            <w:vAlign w:val="center"/>
            <w:hideMark/>
          </w:tcPr>
          <w:p w14:paraId="7AE0E6C7" w14:textId="77777777" w:rsidR="00EC3C0B" w:rsidRPr="00EC3C0B" w:rsidRDefault="00EC3C0B" w:rsidP="00EC3C0B">
            <w:pPr>
              <w:jc w:val="right"/>
              <w:rPr>
                <w:sz w:val="12"/>
                <w:szCs w:val="12"/>
              </w:rPr>
            </w:pPr>
            <w:r w:rsidRPr="00EC3C0B">
              <w:rPr>
                <w:sz w:val="12"/>
                <w:szCs w:val="12"/>
              </w:rPr>
              <w:t>19,3</w:t>
            </w:r>
          </w:p>
        </w:tc>
      </w:tr>
      <w:tr w:rsidR="00EC3C0B" w:rsidRPr="00EC3C0B" w14:paraId="618B55F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367D804" w14:textId="77777777" w:rsidR="00EC3C0B" w:rsidRPr="00EC3C0B" w:rsidRDefault="00EC3C0B" w:rsidP="00EC3C0B">
            <w:pPr>
              <w:rPr>
                <w:sz w:val="12"/>
                <w:szCs w:val="12"/>
              </w:rPr>
            </w:pPr>
            <w:r w:rsidRPr="00EC3C0B">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8" w:type="pct"/>
            <w:tcBorders>
              <w:top w:val="nil"/>
              <w:left w:val="nil"/>
              <w:bottom w:val="single" w:sz="4" w:space="0" w:color="000000"/>
              <w:right w:val="single" w:sz="4" w:space="0" w:color="000000"/>
            </w:tcBorders>
            <w:shd w:val="clear" w:color="auto" w:fill="auto"/>
            <w:vAlign w:val="center"/>
            <w:hideMark/>
          </w:tcPr>
          <w:p w14:paraId="71D707B0"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14EDD0D"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29832E24"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288DDC91"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65537712" w14:textId="77777777" w:rsidR="00EC3C0B" w:rsidRPr="00EC3C0B" w:rsidRDefault="00EC3C0B" w:rsidP="00EC3C0B">
            <w:pPr>
              <w:jc w:val="center"/>
              <w:rPr>
                <w:sz w:val="12"/>
                <w:szCs w:val="12"/>
              </w:rPr>
            </w:pPr>
            <w:r w:rsidRPr="00EC3C0B">
              <w:rPr>
                <w:sz w:val="12"/>
                <w:szCs w:val="12"/>
              </w:rPr>
              <w:t>129</w:t>
            </w:r>
          </w:p>
        </w:tc>
        <w:tc>
          <w:tcPr>
            <w:tcW w:w="505" w:type="pct"/>
            <w:tcBorders>
              <w:top w:val="nil"/>
              <w:left w:val="nil"/>
              <w:bottom w:val="single" w:sz="4" w:space="0" w:color="000000"/>
              <w:right w:val="single" w:sz="4" w:space="0" w:color="000000"/>
            </w:tcBorders>
            <w:shd w:val="clear" w:color="auto" w:fill="auto"/>
            <w:vAlign w:val="center"/>
            <w:hideMark/>
          </w:tcPr>
          <w:p w14:paraId="4E0BE9EB" w14:textId="77777777" w:rsidR="00EC3C0B" w:rsidRPr="00EC3C0B" w:rsidRDefault="00EC3C0B" w:rsidP="00EC3C0B">
            <w:pPr>
              <w:jc w:val="right"/>
              <w:rPr>
                <w:sz w:val="12"/>
                <w:szCs w:val="12"/>
              </w:rPr>
            </w:pPr>
            <w:r w:rsidRPr="00EC3C0B">
              <w:rPr>
                <w:sz w:val="12"/>
                <w:szCs w:val="12"/>
              </w:rPr>
              <w:t>5,8</w:t>
            </w:r>
          </w:p>
        </w:tc>
        <w:tc>
          <w:tcPr>
            <w:tcW w:w="505" w:type="pct"/>
            <w:tcBorders>
              <w:top w:val="nil"/>
              <w:left w:val="nil"/>
              <w:bottom w:val="single" w:sz="4" w:space="0" w:color="000000"/>
              <w:right w:val="single" w:sz="4" w:space="0" w:color="000000"/>
            </w:tcBorders>
            <w:shd w:val="clear" w:color="auto" w:fill="auto"/>
            <w:vAlign w:val="center"/>
            <w:hideMark/>
          </w:tcPr>
          <w:p w14:paraId="3A19CA4B" w14:textId="77777777" w:rsidR="00EC3C0B" w:rsidRPr="00EC3C0B" w:rsidRDefault="00EC3C0B" w:rsidP="00EC3C0B">
            <w:pPr>
              <w:jc w:val="right"/>
              <w:rPr>
                <w:sz w:val="12"/>
                <w:szCs w:val="12"/>
              </w:rPr>
            </w:pPr>
            <w:r w:rsidRPr="00EC3C0B">
              <w:rPr>
                <w:sz w:val="12"/>
                <w:szCs w:val="12"/>
              </w:rPr>
              <w:t>5,8</w:t>
            </w:r>
          </w:p>
        </w:tc>
        <w:tc>
          <w:tcPr>
            <w:tcW w:w="505" w:type="pct"/>
            <w:tcBorders>
              <w:top w:val="nil"/>
              <w:left w:val="nil"/>
              <w:bottom w:val="single" w:sz="4" w:space="0" w:color="000000"/>
              <w:right w:val="single" w:sz="4" w:space="0" w:color="000000"/>
            </w:tcBorders>
            <w:shd w:val="clear" w:color="auto" w:fill="auto"/>
            <w:vAlign w:val="center"/>
            <w:hideMark/>
          </w:tcPr>
          <w:p w14:paraId="0A7264A2" w14:textId="77777777" w:rsidR="00EC3C0B" w:rsidRPr="00EC3C0B" w:rsidRDefault="00EC3C0B" w:rsidP="00EC3C0B">
            <w:pPr>
              <w:jc w:val="right"/>
              <w:rPr>
                <w:sz w:val="12"/>
                <w:szCs w:val="12"/>
              </w:rPr>
            </w:pPr>
            <w:r w:rsidRPr="00EC3C0B">
              <w:rPr>
                <w:sz w:val="12"/>
                <w:szCs w:val="12"/>
              </w:rPr>
              <w:t>5,8</w:t>
            </w:r>
          </w:p>
        </w:tc>
      </w:tr>
      <w:tr w:rsidR="00EC3C0B" w:rsidRPr="00EC3C0B" w14:paraId="46759DEB"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96DF0FF"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49C341A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2BB57EC"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828DCEA"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62AFD13A"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0DFA7E35"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5DC86C74" w14:textId="77777777" w:rsidR="00EC3C0B" w:rsidRPr="00EC3C0B" w:rsidRDefault="00EC3C0B" w:rsidP="00EC3C0B">
            <w:pPr>
              <w:jc w:val="right"/>
              <w:rPr>
                <w:sz w:val="12"/>
                <w:szCs w:val="12"/>
              </w:rPr>
            </w:pPr>
            <w:r w:rsidRPr="00EC3C0B">
              <w:rPr>
                <w:sz w:val="12"/>
                <w:szCs w:val="12"/>
              </w:rPr>
              <w:t>6,0</w:t>
            </w:r>
          </w:p>
        </w:tc>
        <w:tc>
          <w:tcPr>
            <w:tcW w:w="505" w:type="pct"/>
            <w:tcBorders>
              <w:top w:val="nil"/>
              <w:left w:val="nil"/>
              <w:bottom w:val="single" w:sz="4" w:space="0" w:color="000000"/>
              <w:right w:val="single" w:sz="4" w:space="0" w:color="000000"/>
            </w:tcBorders>
            <w:shd w:val="clear" w:color="auto" w:fill="auto"/>
            <w:vAlign w:val="center"/>
            <w:hideMark/>
          </w:tcPr>
          <w:p w14:paraId="6CF576A1" w14:textId="77777777" w:rsidR="00EC3C0B" w:rsidRPr="00EC3C0B" w:rsidRDefault="00EC3C0B" w:rsidP="00EC3C0B">
            <w:pPr>
              <w:jc w:val="right"/>
              <w:rPr>
                <w:sz w:val="12"/>
                <w:szCs w:val="12"/>
              </w:rPr>
            </w:pPr>
            <w:r w:rsidRPr="00EC3C0B">
              <w:rPr>
                <w:sz w:val="12"/>
                <w:szCs w:val="12"/>
              </w:rPr>
              <w:t>6,0</w:t>
            </w:r>
          </w:p>
        </w:tc>
        <w:tc>
          <w:tcPr>
            <w:tcW w:w="505" w:type="pct"/>
            <w:tcBorders>
              <w:top w:val="nil"/>
              <w:left w:val="nil"/>
              <w:bottom w:val="single" w:sz="4" w:space="0" w:color="000000"/>
              <w:right w:val="single" w:sz="4" w:space="0" w:color="000000"/>
            </w:tcBorders>
            <w:shd w:val="clear" w:color="auto" w:fill="auto"/>
            <w:vAlign w:val="center"/>
            <w:hideMark/>
          </w:tcPr>
          <w:p w14:paraId="1FD4EC30" w14:textId="77777777" w:rsidR="00EC3C0B" w:rsidRPr="00EC3C0B" w:rsidRDefault="00EC3C0B" w:rsidP="00EC3C0B">
            <w:pPr>
              <w:jc w:val="right"/>
              <w:rPr>
                <w:sz w:val="12"/>
                <w:szCs w:val="12"/>
              </w:rPr>
            </w:pPr>
            <w:r w:rsidRPr="00EC3C0B">
              <w:rPr>
                <w:sz w:val="12"/>
                <w:szCs w:val="12"/>
              </w:rPr>
              <w:t>6,0</w:t>
            </w:r>
          </w:p>
        </w:tc>
      </w:tr>
      <w:tr w:rsidR="00EC3C0B" w:rsidRPr="00EC3C0B" w14:paraId="1A5EE96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93807DB"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65921AF9"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121A810"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3392CF9"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737F5161"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7661D911"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22D1517F" w14:textId="77777777" w:rsidR="00EC3C0B" w:rsidRPr="00EC3C0B" w:rsidRDefault="00EC3C0B" w:rsidP="00EC3C0B">
            <w:pPr>
              <w:jc w:val="right"/>
              <w:rPr>
                <w:sz w:val="12"/>
                <w:szCs w:val="12"/>
              </w:rPr>
            </w:pPr>
            <w:r w:rsidRPr="00EC3C0B">
              <w:rPr>
                <w:sz w:val="12"/>
                <w:szCs w:val="12"/>
              </w:rPr>
              <w:t>6,0</w:t>
            </w:r>
          </w:p>
        </w:tc>
        <w:tc>
          <w:tcPr>
            <w:tcW w:w="505" w:type="pct"/>
            <w:tcBorders>
              <w:top w:val="nil"/>
              <w:left w:val="nil"/>
              <w:bottom w:val="single" w:sz="4" w:space="0" w:color="000000"/>
              <w:right w:val="single" w:sz="4" w:space="0" w:color="000000"/>
            </w:tcBorders>
            <w:shd w:val="clear" w:color="auto" w:fill="auto"/>
            <w:vAlign w:val="center"/>
            <w:hideMark/>
          </w:tcPr>
          <w:p w14:paraId="53303367" w14:textId="77777777" w:rsidR="00EC3C0B" w:rsidRPr="00EC3C0B" w:rsidRDefault="00EC3C0B" w:rsidP="00EC3C0B">
            <w:pPr>
              <w:jc w:val="right"/>
              <w:rPr>
                <w:sz w:val="12"/>
                <w:szCs w:val="12"/>
              </w:rPr>
            </w:pPr>
            <w:r w:rsidRPr="00EC3C0B">
              <w:rPr>
                <w:sz w:val="12"/>
                <w:szCs w:val="12"/>
              </w:rPr>
              <w:t>6,0</w:t>
            </w:r>
          </w:p>
        </w:tc>
        <w:tc>
          <w:tcPr>
            <w:tcW w:w="505" w:type="pct"/>
            <w:tcBorders>
              <w:top w:val="nil"/>
              <w:left w:val="nil"/>
              <w:bottom w:val="single" w:sz="4" w:space="0" w:color="000000"/>
              <w:right w:val="single" w:sz="4" w:space="0" w:color="000000"/>
            </w:tcBorders>
            <w:shd w:val="clear" w:color="auto" w:fill="auto"/>
            <w:vAlign w:val="center"/>
            <w:hideMark/>
          </w:tcPr>
          <w:p w14:paraId="7B30CE15" w14:textId="77777777" w:rsidR="00EC3C0B" w:rsidRPr="00EC3C0B" w:rsidRDefault="00EC3C0B" w:rsidP="00EC3C0B">
            <w:pPr>
              <w:jc w:val="right"/>
              <w:rPr>
                <w:sz w:val="12"/>
                <w:szCs w:val="12"/>
              </w:rPr>
            </w:pPr>
            <w:r w:rsidRPr="00EC3C0B">
              <w:rPr>
                <w:sz w:val="12"/>
                <w:szCs w:val="12"/>
              </w:rPr>
              <w:t>6,0</w:t>
            </w:r>
          </w:p>
        </w:tc>
      </w:tr>
      <w:tr w:rsidR="00EC3C0B" w:rsidRPr="00EC3C0B" w14:paraId="06E6730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62CCBF1"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3F98A6E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E46E6C5"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10FF605" w14:textId="77777777" w:rsidR="00EC3C0B" w:rsidRPr="00EC3C0B" w:rsidRDefault="00EC3C0B" w:rsidP="00EC3C0B">
            <w:pPr>
              <w:jc w:val="center"/>
              <w:rPr>
                <w:sz w:val="12"/>
                <w:szCs w:val="12"/>
              </w:rPr>
            </w:pPr>
            <w:r w:rsidRPr="00EC3C0B">
              <w:rPr>
                <w:sz w:val="12"/>
                <w:szCs w:val="12"/>
              </w:rPr>
              <w:t>04</w:t>
            </w:r>
          </w:p>
        </w:tc>
        <w:tc>
          <w:tcPr>
            <w:tcW w:w="590" w:type="pct"/>
            <w:tcBorders>
              <w:top w:val="nil"/>
              <w:left w:val="nil"/>
              <w:bottom w:val="single" w:sz="4" w:space="0" w:color="000000"/>
              <w:right w:val="single" w:sz="4" w:space="0" w:color="000000"/>
            </w:tcBorders>
            <w:shd w:val="clear" w:color="auto" w:fill="auto"/>
            <w:vAlign w:val="center"/>
            <w:hideMark/>
          </w:tcPr>
          <w:p w14:paraId="3C5E1195" w14:textId="77777777" w:rsidR="00EC3C0B" w:rsidRPr="00EC3C0B" w:rsidRDefault="00EC3C0B" w:rsidP="00EC3C0B">
            <w:pPr>
              <w:jc w:val="center"/>
              <w:rPr>
                <w:sz w:val="12"/>
                <w:szCs w:val="12"/>
              </w:rPr>
            </w:pPr>
            <w:r w:rsidRPr="00EC3C0B">
              <w:rPr>
                <w:sz w:val="12"/>
                <w:szCs w:val="12"/>
              </w:rPr>
              <w:t>99 0 00 73150</w:t>
            </w:r>
          </w:p>
        </w:tc>
        <w:tc>
          <w:tcPr>
            <w:tcW w:w="202" w:type="pct"/>
            <w:tcBorders>
              <w:top w:val="nil"/>
              <w:left w:val="nil"/>
              <w:bottom w:val="single" w:sz="4" w:space="0" w:color="000000"/>
              <w:right w:val="single" w:sz="4" w:space="0" w:color="000000"/>
            </w:tcBorders>
            <w:shd w:val="clear" w:color="auto" w:fill="auto"/>
            <w:vAlign w:val="center"/>
            <w:hideMark/>
          </w:tcPr>
          <w:p w14:paraId="7FD54CF4"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34F625F3" w14:textId="77777777" w:rsidR="00EC3C0B" w:rsidRPr="00EC3C0B" w:rsidRDefault="00EC3C0B" w:rsidP="00EC3C0B">
            <w:pPr>
              <w:jc w:val="right"/>
              <w:rPr>
                <w:sz w:val="12"/>
                <w:szCs w:val="12"/>
              </w:rPr>
            </w:pPr>
            <w:r w:rsidRPr="00EC3C0B">
              <w:rPr>
                <w:sz w:val="12"/>
                <w:szCs w:val="12"/>
              </w:rPr>
              <w:t>6,0</w:t>
            </w:r>
          </w:p>
        </w:tc>
        <w:tc>
          <w:tcPr>
            <w:tcW w:w="505" w:type="pct"/>
            <w:tcBorders>
              <w:top w:val="nil"/>
              <w:left w:val="nil"/>
              <w:bottom w:val="single" w:sz="4" w:space="0" w:color="000000"/>
              <w:right w:val="single" w:sz="4" w:space="0" w:color="000000"/>
            </w:tcBorders>
            <w:shd w:val="clear" w:color="auto" w:fill="auto"/>
            <w:vAlign w:val="center"/>
            <w:hideMark/>
          </w:tcPr>
          <w:p w14:paraId="621AB81D" w14:textId="77777777" w:rsidR="00EC3C0B" w:rsidRPr="00EC3C0B" w:rsidRDefault="00EC3C0B" w:rsidP="00EC3C0B">
            <w:pPr>
              <w:jc w:val="right"/>
              <w:rPr>
                <w:sz w:val="12"/>
                <w:szCs w:val="12"/>
              </w:rPr>
            </w:pPr>
            <w:r w:rsidRPr="00EC3C0B">
              <w:rPr>
                <w:sz w:val="12"/>
                <w:szCs w:val="12"/>
              </w:rPr>
              <w:t>6,0</w:t>
            </w:r>
          </w:p>
        </w:tc>
        <w:tc>
          <w:tcPr>
            <w:tcW w:w="505" w:type="pct"/>
            <w:tcBorders>
              <w:top w:val="nil"/>
              <w:left w:val="nil"/>
              <w:bottom w:val="single" w:sz="4" w:space="0" w:color="000000"/>
              <w:right w:val="single" w:sz="4" w:space="0" w:color="000000"/>
            </w:tcBorders>
            <w:shd w:val="clear" w:color="auto" w:fill="auto"/>
            <w:vAlign w:val="center"/>
            <w:hideMark/>
          </w:tcPr>
          <w:p w14:paraId="36160C66" w14:textId="77777777" w:rsidR="00EC3C0B" w:rsidRPr="00EC3C0B" w:rsidRDefault="00EC3C0B" w:rsidP="00EC3C0B">
            <w:pPr>
              <w:jc w:val="right"/>
              <w:rPr>
                <w:sz w:val="12"/>
                <w:szCs w:val="12"/>
              </w:rPr>
            </w:pPr>
            <w:r w:rsidRPr="00EC3C0B">
              <w:rPr>
                <w:sz w:val="12"/>
                <w:szCs w:val="12"/>
              </w:rPr>
              <w:t>6,0</w:t>
            </w:r>
          </w:p>
        </w:tc>
      </w:tr>
      <w:tr w:rsidR="00EC3C0B" w:rsidRPr="00EC3C0B" w14:paraId="278A031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1D8BD4C" w14:textId="77777777" w:rsidR="00EC3C0B" w:rsidRPr="00EC3C0B" w:rsidRDefault="00EC3C0B" w:rsidP="00EC3C0B">
            <w:pPr>
              <w:rPr>
                <w:sz w:val="12"/>
                <w:szCs w:val="12"/>
              </w:rPr>
            </w:pPr>
            <w:r w:rsidRPr="00EC3C0B">
              <w:rPr>
                <w:sz w:val="12"/>
                <w:szCs w:val="12"/>
              </w:rPr>
              <w:t>Обеспечение проведения выборов и референдумов</w:t>
            </w:r>
          </w:p>
        </w:tc>
        <w:tc>
          <w:tcPr>
            <w:tcW w:w="248" w:type="pct"/>
            <w:tcBorders>
              <w:top w:val="nil"/>
              <w:left w:val="nil"/>
              <w:bottom w:val="single" w:sz="4" w:space="0" w:color="000000"/>
              <w:right w:val="single" w:sz="4" w:space="0" w:color="000000"/>
            </w:tcBorders>
            <w:shd w:val="clear" w:color="FFFFFF" w:fill="FFFFFF"/>
            <w:vAlign w:val="center"/>
            <w:hideMark/>
          </w:tcPr>
          <w:p w14:paraId="02E2E4F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5761E0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2F6B1E5B" w14:textId="77777777" w:rsidR="00EC3C0B" w:rsidRPr="00EC3C0B" w:rsidRDefault="00EC3C0B" w:rsidP="00EC3C0B">
            <w:pPr>
              <w:jc w:val="center"/>
              <w:rPr>
                <w:sz w:val="12"/>
                <w:szCs w:val="12"/>
              </w:rPr>
            </w:pPr>
            <w:r w:rsidRPr="00EC3C0B">
              <w:rPr>
                <w:sz w:val="12"/>
                <w:szCs w:val="12"/>
              </w:rPr>
              <w:t>07</w:t>
            </w:r>
          </w:p>
        </w:tc>
        <w:tc>
          <w:tcPr>
            <w:tcW w:w="590" w:type="pct"/>
            <w:tcBorders>
              <w:top w:val="nil"/>
              <w:left w:val="nil"/>
              <w:bottom w:val="single" w:sz="4" w:space="0" w:color="000000"/>
              <w:right w:val="single" w:sz="4" w:space="0" w:color="000000"/>
            </w:tcBorders>
            <w:shd w:val="clear" w:color="auto" w:fill="auto"/>
            <w:hideMark/>
          </w:tcPr>
          <w:p w14:paraId="3B7866CB"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150C5C81"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64583C7" w14:textId="77777777" w:rsidR="00EC3C0B" w:rsidRPr="00EC3C0B" w:rsidRDefault="00EC3C0B" w:rsidP="00EC3C0B">
            <w:pPr>
              <w:jc w:val="right"/>
              <w:rPr>
                <w:sz w:val="12"/>
                <w:szCs w:val="12"/>
              </w:rPr>
            </w:pPr>
            <w:r w:rsidRPr="00EC3C0B">
              <w:rPr>
                <w:sz w:val="12"/>
                <w:szCs w:val="12"/>
              </w:rPr>
              <w:t>755,0</w:t>
            </w:r>
          </w:p>
        </w:tc>
        <w:tc>
          <w:tcPr>
            <w:tcW w:w="505" w:type="pct"/>
            <w:tcBorders>
              <w:top w:val="nil"/>
              <w:left w:val="nil"/>
              <w:bottom w:val="single" w:sz="4" w:space="0" w:color="000000"/>
              <w:right w:val="single" w:sz="4" w:space="0" w:color="000000"/>
            </w:tcBorders>
            <w:shd w:val="clear" w:color="FFFFFF" w:fill="FFFFFF"/>
            <w:vAlign w:val="center"/>
            <w:hideMark/>
          </w:tcPr>
          <w:p w14:paraId="03DD24A4"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55D355A8" w14:textId="77777777" w:rsidR="00EC3C0B" w:rsidRPr="00EC3C0B" w:rsidRDefault="00EC3C0B" w:rsidP="00EC3C0B">
            <w:pPr>
              <w:jc w:val="right"/>
              <w:rPr>
                <w:sz w:val="12"/>
                <w:szCs w:val="12"/>
              </w:rPr>
            </w:pPr>
            <w:r w:rsidRPr="00EC3C0B">
              <w:rPr>
                <w:sz w:val="12"/>
                <w:szCs w:val="12"/>
              </w:rPr>
              <w:t> </w:t>
            </w:r>
          </w:p>
        </w:tc>
      </w:tr>
      <w:tr w:rsidR="00EC3C0B" w:rsidRPr="00EC3C0B" w14:paraId="2683478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74A498BC"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6984644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707B490"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DA6B7B4" w14:textId="77777777" w:rsidR="00EC3C0B" w:rsidRPr="00EC3C0B" w:rsidRDefault="00EC3C0B" w:rsidP="00EC3C0B">
            <w:pPr>
              <w:jc w:val="center"/>
              <w:rPr>
                <w:sz w:val="12"/>
                <w:szCs w:val="12"/>
              </w:rPr>
            </w:pPr>
            <w:r w:rsidRPr="00EC3C0B">
              <w:rPr>
                <w:sz w:val="12"/>
                <w:szCs w:val="12"/>
              </w:rPr>
              <w:t>07</w:t>
            </w:r>
          </w:p>
        </w:tc>
        <w:tc>
          <w:tcPr>
            <w:tcW w:w="590" w:type="pct"/>
            <w:tcBorders>
              <w:top w:val="nil"/>
              <w:left w:val="nil"/>
              <w:bottom w:val="single" w:sz="4" w:space="0" w:color="000000"/>
              <w:right w:val="single" w:sz="4" w:space="0" w:color="000000"/>
            </w:tcBorders>
            <w:shd w:val="clear" w:color="FFFFFF" w:fill="FFFFFF"/>
            <w:vAlign w:val="center"/>
            <w:hideMark/>
          </w:tcPr>
          <w:p w14:paraId="1FE2417E"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45F75517"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3C8836C9" w14:textId="77777777" w:rsidR="00EC3C0B" w:rsidRPr="00EC3C0B" w:rsidRDefault="00EC3C0B" w:rsidP="00EC3C0B">
            <w:pPr>
              <w:jc w:val="right"/>
              <w:rPr>
                <w:sz w:val="12"/>
                <w:szCs w:val="12"/>
              </w:rPr>
            </w:pPr>
            <w:r w:rsidRPr="00EC3C0B">
              <w:rPr>
                <w:sz w:val="12"/>
                <w:szCs w:val="12"/>
              </w:rPr>
              <w:t>755,0</w:t>
            </w:r>
          </w:p>
        </w:tc>
        <w:tc>
          <w:tcPr>
            <w:tcW w:w="505" w:type="pct"/>
            <w:tcBorders>
              <w:top w:val="nil"/>
              <w:left w:val="nil"/>
              <w:bottom w:val="single" w:sz="4" w:space="0" w:color="000000"/>
              <w:right w:val="single" w:sz="4" w:space="0" w:color="000000"/>
            </w:tcBorders>
            <w:shd w:val="clear" w:color="FFFFFF" w:fill="FFFFFF"/>
            <w:vAlign w:val="center"/>
            <w:hideMark/>
          </w:tcPr>
          <w:p w14:paraId="50AA9848"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3BA0E523" w14:textId="77777777" w:rsidR="00EC3C0B" w:rsidRPr="00EC3C0B" w:rsidRDefault="00EC3C0B" w:rsidP="00EC3C0B">
            <w:pPr>
              <w:jc w:val="right"/>
              <w:rPr>
                <w:sz w:val="12"/>
                <w:szCs w:val="12"/>
              </w:rPr>
            </w:pPr>
            <w:r w:rsidRPr="00EC3C0B">
              <w:rPr>
                <w:sz w:val="12"/>
                <w:szCs w:val="12"/>
              </w:rPr>
              <w:t> </w:t>
            </w:r>
          </w:p>
        </w:tc>
      </w:tr>
      <w:tr w:rsidR="00EC3C0B" w:rsidRPr="00EC3C0B" w14:paraId="36618810"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55C01C1" w14:textId="77777777" w:rsidR="00EC3C0B" w:rsidRPr="00EC3C0B" w:rsidRDefault="00EC3C0B" w:rsidP="00EC3C0B">
            <w:pPr>
              <w:rPr>
                <w:sz w:val="12"/>
                <w:szCs w:val="12"/>
              </w:rPr>
            </w:pPr>
            <w:r w:rsidRPr="00EC3C0B">
              <w:rPr>
                <w:sz w:val="12"/>
                <w:szCs w:val="12"/>
              </w:rPr>
              <w:t>Проведение выборов и референдумов в органы местного самоуправления</w:t>
            </w:r>
          </w:p>
        </w:tc>
        <w:tc>
          <w:tcPr>
            <w:tcW w:w="248" w:type="pct"/>
            <w:tcBorders>
              <w:top w:val="nil"/>
              <w:left w:val="nil"/>
              <w:bottom w:val="single" w:sz="4" w:space="0" w:color="000000"/>
              <w:right w:val="single" w:sz="4" w:space="0" w:color="000000"/>
            </w:tcBorders>
            <w:shd w:val="clear" w:color="auto" w:fill="auto"/>
            <w:vAlign w:val="center"/>
            <w:hideMark/>
          </w:tcPr>
          <w:p w14:paraId="05BBF85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73225E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9E4C6A9" w14:textId="77777777" w:rsidR="00EC3C0B" w:rsidRPr="00EC3C0B" w:rsidRDefault="00EC3C0B" w:rsidP="00EC3C0B">
            <w:pPr>
              <w:jc w:val="center"/>
              <w:rPr>
                <w:sz w:val="12"/>
                <w:szCs w:val="12"/>
              </w:rPr>
            </w:pPr>
            <w:r w:rsidRPr="00EC3C0B">
              <w:rPr>
                <w:sz w:val="12"/>
                <w:szCs w:val="12"/>
              </w:rPr>
              <w:t>07</w:t>
            </w:r>
          </w:p>
        </w:tc>
        <w:tc>
          <w:tcPr>
            <w:tcW w:w="590" w:type="pct"/>
            <w:tcBorders>
              <w:top w:val="nil"/>
              <w:left w:val="nil"/>
              <w:bottom w:val="single" w:sz="4" w:space="0" w:color="000000"/>
              <w:right w:val="single" w:sz="4" w:space="0" w:color="000000"/>
            </w:tcBorders>
            <w:shd w:val="clear" w:color="auto" w:fill="auto"/>
            <w:vAlign w:val="center"/>
            <w:hideMark/>
          </w:tcPr>
          <w:p w14:paraId="58A646FE" w14:textId="77777777" w:rsidR="00EC3C0B" w:rsidRPr="00EC3C0B" w:rsidRDefault="00EC3C0B" w:rsidP="00EC3C0B">
            <w:pPr>
              <w:jc w:val="center"/>
              <w:rPr>
                <w:sz w:val="12"/>
                <w:szCs w:val="12"/>
              </w:rPr>
            </w:pPr>
            <w:r w:rsidRPr="00EC3C0B">
              <w:rPr>
                <w:sz w:val="12"/>
                <w:szCs w:val="12"/>
              </w:rPr>
              <w:t>99 0 00 00200</w:t>
            </w:r>
          </w:p>
        </w:tc>
        <w:tc>
          <w:tcPr>
            <w:tcW w:w="202" w:type="pct"/>
            <w:tcBorders>
              <w:top w:val="nil"/>
              <w:left w:val="nil"/>
              <w:bottom w:val="single" w:sz="4" w:space="0" w:color="000000"/>
              <w:right w:val="single" w:sz="4" w:space="0" w:color="000000"/>
            </w:tcBorders>
            <w:shd w:val="clear" w:color="auto" w:fill="auto"/>
            <w:vAlign w:val="center"/>
            <w:hideMark/>
          </w:tcPr>
          <w:p w14:paraId="7DFE5304"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20C3AB01" w14:textId="77777777" w:rsidR="00EC3C0B" w:rsidRPr="00EC3C0B" w:rsidRDefault="00EC3C0B" w:rsidP="00EC3C0B">
            <w:pPr>
              <w:jc w:val="right"/>
              <w:rPr>
                <w:sz w:val="12"/>
                <w:szCs w:val="12"/>
              </w:rPr>
            </w:pPr>
            <w:r w:rsidRPr="00EC3C0B">
              <w:rPr>
                <w:sz w:val="12"/>
                <w:szCs w:val="12"/>
              </w:rPr>
              <w:t>755,0</w:t>
            </w:r>
          </w:p>
        </w:tc>
        <w:tc>
          <w:tcPr>
            <w:tcW w:w="505" w:type="pct"/>
            <w:tcBorders>
              <w:top w:val="nil"/>
              <w:left w:val="nil"/>
              <w:bottom w:val="single" w:sz="4" w:space="0" w:color="000000"/>
              <w:right w:val="single" w:sz="4" w:space="0" w:color="000000"/>
            </w:tcBorders>
            <w:shd w:val="clear" w:color="auto" w:fill="auto"/>
            <w:vAlign w:val="center"/>
            <w:hideMark/>
          </w:tcPr>
          <w:p w14:paraId="0D84043B"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CA30E1F" w14:textId="77777777" w:rsidR="00EC3C0B" w:rsidRPr="00EC3C0B" w:rsidRDefault="00EC3C0B" w:rsidP="00EC3C0B">
            <w:pPr>
              <w:jc w:val="right"/>
              <w:rPr>
                <w:sz w:val="12"/>
                <w:szCs w:val="12"/>
              </w:rPr>
            </w:pPr>
            <w:r w:rsidRPr="00EC3C0B">
              <w:rPr>
                <w:sz w:val="12"/>
                <w:szCs w:val="12"/>
              </w:rPr>
              <w:t> </w:t>
            </w:r>
          </w:p>
        </w:tc>
      </w:tr>
      <w:tr w:rsidR="00EC3C0B" w:rsidRPr="00EC3C0B" w14:paraId="39DB58E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6ADAE9E" w14:textId="77777777" w:rsidR="00EC3C0B" w:rsidRPr="00EC3C0B" w:rsidRDefault="00EC3C0B" w:rsidP="00EC3C0B">
            <w:pPr>
              <w:rPr>
                <w:sz w:val="12"/>
                <w:szCs w:val="12"/>
              </w:rPr>
            </w:pPr>
            <w:r w:rsidRPr="00EC3C0B">
              <w:rPr>
                <w:sz w:val="12"/>
                <w:szCs w:val="12"/>
              </w:rPr>
              <w:t>Иные бюджетные ассигнования</w:t>
            </w:r>
          </w:p>
        </w:tc>
        <w:tc>
          <w:tcPr>
            <w:tcW w:w="248" w:type="pct"/>
            <w:tcBorders>
              <w:top w:val="nil"/>
              <w:left w:val="nil"/>
              <w:bottom w:val="single" w:sz="4" w:space="0" w:color="000000"/>
              <w:right w:val="single" w:sz="4" w:space="0" w:color="000000"/>
            </w:tcBorders>
            <w:shd w:val="clear" w:color="auto" w:fill="auto"/>
            <w:vAlign w:val="center"/>
            <w:hideMark/>
          </w:tcPr>
          <w:p w14:paraId="6010D750"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120F1D5"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7EA1CB8" w14:textId="77777777" w:rsidR="00EC3C0B" w:rsidRPr="00EC3C0B" w:rsidRDefault="00EC3C0B" w:rsidP="00EC3C0B">
            <w:pPr>
              <w:jc w:val="center"/>
              <w:rPr>
                <w:sz w:val="12"/>
                <w:szCs w:val="12"/>
              </w:rPr>
            </w:pPr>
            <w:r w:rsidRPr="00EC3C0B">
              <w:rPr>
                <w:sz w:val="12"/>
                <w:szCs w:val="12"/>
              </w:rPr>
              <w:t>07</w:t>
            </w:r>
          </w:p>
        </w:tc>
        <w:tc>
          <w:tcPr>
            <w:tcW w:w="590" w:type="pct"/>
            <w:tcBorders>
              <w:top w:val="nil"/>
              <w:left w:val="nil"/>
              <w:bottom w:val="single" w:sz="4" w:space="0" w:color="000000"/>
              <w:right w:val="single" w:sz="4" w:space="0" w:color="000000"/>
            </w:tcBorders>
            <w:shd w:val="clear" w:color="auto" w:fill="auto"/>
            <w:vAlign w:val="center"/>
            <w:hideMark/>
          </w:tcPr>
          <w:p w14:paraId="1B5C9C5C" w14:textId="77777777" w:rsidR="00EC3C0B" w:rsidRPr="00EC3C0B" w:rsidRDefault="00EC3C0B" w:rsidP="00EC3C0B">
            <w:pPr>
              <w:jc w:val="center"/>
              <w:rPr>
                <w:sz w:val="12"/>
                <w:szCs w:val="12"/>
              </w:rPr>
            </w:pPr>
            <w:r w:rsidRPr="00EC3C0B">
              <w:rPr>
                <w:sz w:val="12"/>
                <w:szCs w:val="12"/>
              </w:rPr>
              <w:t>99 0 00 00200</w:t>
            </w:r>
          </w:p>
        </w:tc>
        <w:tc>
          <w:tcPr>
            <w:tcW w:w="202" w:type="pct"/>
            <w:tcBorders>
              <w:top w:val="nil"/>
              <w:left w:val="nil"/>
              <w:bottom w:val="single" w:sz="4" w:space="0" w:color="000000"/>
              <w:right w:val="single" w:sz="4" w:space="0" w:color="000000"/>
            </w:tcBorders>
            <w:shd w:val="clear" w:color="auto" w:fill="auto"/>
            <w:vAlign w:val="center"/>
            <w:hideMark/>
          </w:tcPr>
          <w:p w14:paraId="4AE7285F" w14:textId="77777777" w:rsidR="00EC3C0B" w:rsidRPr="00EC3C0B" w:rsidRDefault="00EC3C0B" w:rsidP="00EC3C0B">
            <w:pPr>
              <w:jc w:val="center"/>
              <w:rPr>
                <w:sz w:val="12"/>
                <w:szCs w:val="12"/>
              </w:rPr>
            </w:pPr>
            <w:r w:rsidRPr="00EC3C0B">
              <w:rPr>
                <w:sz w:val="12"/>
                <w:szCs w:val="12"/>
              </w:rPr>
              <w:t>800</w:t>
            </w:r>
          </w:p>
        </w:tc>
        <w:tc>
          <w:tcPr>
            <w:tcW w:w="505" w:type="pct"/>
            <w:tcBorders>
              <w:top w:val="nil"/>
              <w:left w:val="nil"/>
              <w:bottom w:val="single" w:sz="4" w:space="0" w:color="000000"/>
              <w:right w:val="single" w:sz="4" w:space="0" w:color="000000"/>
            </w:tcBorders>
            <w:shd w:val="clear" w:color="auto" w:fill="auto"/>
            <w:vAlign w:val="center"/>
            <w:hideMark/>
          </w:tcPr>
          <w:p w14:paraId="2104B222" w14:textId="77777777" w:rsidR="00EC3C0B" w:rsidRPr="00EC3C0B" w:rsidRDefault="00EC3C0B" w:rsidP="00EC3C0B">
            <w:pPr>
              <w:jc w:val="right"/>
              <w:rPr>
                <w:sz w:val="12"/>
                <w:szCs w:val="12"/>
              </w:rPr>
            </w:pPr>
            <w:r w:rsidRPr="00EC3C0B">
              <w:rPr>
                <w:sz w:val="12"/>
                <w:szCs w:val="12"/>
              </w:rPr>
              <w:t>755,0</w:t>
            </w:r>
          </w:p>
        </w:tc>
        <w:tc>
          <w:tcPr>
            <w:tcW w:w="505" w:type="pct"/>
            <w:tcBorders>
              <w:top w:val="nil"/>
              <w:left w:val="nil"/>
              <w:bottom w:val="single" w:sz="4" w:space="0" w:color="000000"/>
              <w:right w:val="single" w:sz="4" w:space="0" w:color="000000"/>
            </w:tcBorders>
            <w:shd w:val="clear" w:color="auto" w:fill="auto"/>
            <w:vAlign w:val="center"/>
            <w:hideMark/>
          </w:tcPr>
          <w:p w14:paraId="4C32923A"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4B2086AC" w14:textId="77777777" w:rsidR="00EC3C0B" w:rsidRPr="00EC3C0B" w:rsidRDefault="00EC3C0B" w:rsidP="00EC3C0B">
            <w:pPr>
              <w:jc w:val="right"/>
              <w:rPr>
                <w:sz w:val="12"/>
                <w:szCs w:val="12"/>
              </w:rPr>
            </w:pPr>
            <w:r w:rsidRPr="00EC3C0B">
              <w:rPr>
                <w:sz w:val="12"/>
                <w:szCs w:val="12"/>
              </w:rPr>
              <w:t> </w:t>
            </w:r>
          </w:p>
        </w:tc>
      </w:tr>
      <w:tr w:rsidR="00EC3C0B" w:rsidRPr="00EC3C0B" w14:paraId="2B93F9E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EEDE597" w14:textId="77777777" w:rsidR="00EC3C0B" w:rsidRPr="00EC3C0B" w:rsidRDefault="00EC3C0B" w:rsidP="00EC3C0B">
            <w:pPr>
              <w:rPr>
                <w:sz w:val="12"/>
                <w:szCs w:val="12"/>
              </w:rPr>
            </w:pPr>
            <w:r w:rsidRPr="00EC3C0B">
              <w:rPr>
                <w:sz w:val="12"/>
                <w:szCs w:val="12"/>
              </w:rPr>
              <w:t>Специальные расходы</w:t>
            </w:r>
          </w:p>
        </w:tc>
        <w:tc>
          <w:tcPr>
            <w:tcW w:w="248" w:type="pct"/>
            <w:tcBorders>
              <w:top w:val="nil"/>
              <w:left w:val="nil"/>
              <w:bottom w:val="single" w:sz="4" w:space="0" w:color="000000"/>
              <w:right w:val="single" w:sz="4" w:space="0" w:color="000000"/>
            </w:tcBorders>
            <w:shd w:val="clear" w:color="auto" w:fill="auto"/>
            <w:vAlign w:val="center"/>
            <w:hideMark/>
          </w:tcPr>
          <w:p w14:paraId="778DA59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017C7D1"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B59448F" w14:textId="77777777" w:rsidR="00EC3C0B" w:rsidRPr="00EC3C0B" w:rsidRDefault="00EC3C0B" w:rsidP="00EC3C0B">
            <w:pPr>
              <w:jc w:val="center"/>
              <w:rPr>
                <w:sz w:val="12"/>
                <w:szCs w:val="12"/>
              </w:rPr>
            </w:pPr>
            <w:r w:rsidRPr="00EC3C0B">
              <w:rPr>
                <w:sz w:val="12"/>
                <w:szCs w:val="12"/>
              </w:rPr>
              <w:t>07</w:t>
            </w:r>
          </w:p>
        </w:tc>
        <w:tc>
          <w:tcPr>
            <w:tcW w:w="590" w:type="pct"/>
            <w:tcBorders>
              <w:top w:val="nil"/>
              <w:left w:val="nil"/>
              <w:bottom w:val="single" w:sz="4" w:space="0" w:color="000000"/>
              <w:right w:val="single" w:sz="4" w:space="0" w:color="000000"/>
            </w:tcBorders>
            <w:shd w:val="clear" w:color="auto" w:fill="auto"/>
            <w:vAlign w:val="center"/>
            <w:hideMark/>
          </w:tcPr>
          <w:p w14:paraId="2AA82586" w14:textId="77777777" w:rsidR="00EC3C0B" w:rsidRPr="00EC3C0B" w:rsidRDefault="00EC3C0B" w:rsidP="00EC3C0B">
            <w:pPr>
              <w:jc w:val="center"/>
              <w:rPr>
                <w:sz w:val="12"/>
                <w:szCs w:val="12"/>
              </w:rPr>
            </w:pPr>
            <w:r w:rsidRPr="00EC3C0B">
              <w:rPr>
                <w:sz w:val="12"/>
                <w:szCs w:val="12"/>
              </w:rPr>
              <w:t>99 0 00 00200</w:t>
            </w:r>
          </w:p>
        </w:tc>
        <w:tc>
          <w:tcPr>
            <w:tcW w:w="202" w:type="pct"/>
            <w:tcBorders>
              <w:top w:val="nil"/>
              <w:left w:val="nil"/>
              <w:bottom w:val="single" w:sz="4" w:space="0" w:color="000000"/>
              <w:right w:val="single" w:sz="4" w:space="0" w:color="000000"/>
            </w:tcBorders>
            <w:shd w:val="clear" w:color="auto" w:fill="auto"/>
            <w:vAlign w:val="center"/>
            <w:hideMark/>
          </w:tcPr>
          <w:p w14:paraId="0FB45E06" w14:textId="77777777" w:rsidR="00EC3C0B" w:rsidRPr="00EC3C0B" w:rsidRDefault="00EC3C0B" w:rsidP="00EC3C0B">
            <w:pPr>
              <w:jc w:val="center"/>
              <w:rPr>
                <w:sz w:val="12"/>
                <w:szCs w:val="12"/>
              </w:rPr>
            </w:pPr>
            <w:r w:rsidRPr="00EC3C0B">
              <w:rPr>
                <w:sz w:val="12"/>
                <w:szCs w:val="12"/>
              </w:rPr>
              <w:t>880</w:t>
            </w:r>
          </w:p>
        </w:tc>
        <w:tc>
          <w:tcPr>
            <w:tcW w:w="505" w:type="pct"/>
            <w:tcBorders>
              <w:top w:val="nil"/>
              <w:left w:val="nil"/>
              <w:bottom w:val="single" w:sz="4" w:space="0" w:color="000000"/>
              <w:right w:val="single" w:sz="4" w:space="0" w:color="000000"/>
            </w:tcBorders>
            <w:shd w:val="clear" w:color="auto" w:fill="auto"/>
            <w:vAlign w:val="center"/>
            <w:hideMark/>
          </w:tcPr>
          <w:p w14:paraId="1587C594" w14:textId="77777777" w:rsidR="00EC3C0B" w:rsidRPr="00EC3C0B" w:rsidRDefault="00EC3C0B" w:rsidP="00EC3C0B">
            <w:pPr>
              <w:jc w:val="right"/>
              <w:rPr>
                <w:sz w:val="12"/>
                <w:szCs w:val="12"/>
              </w:rPr>
            </w:pPr>
            <w:r w:rsidRPr="00EC3C0B">
              <w:rPr>
                <w:sz w:val="12"/>
                <w:szCs w:val="12"/>
              </w:rPr>
              <w:t>755,0</w:t>
            </w:r>
          </w:p>
        </w:tc>
        <w:tc>
          <w:tcPr>
            <w:tcW w:w="505" w:type="pct"/>
            <w:tcBorders>
              <w:top w:val="nil"/>
              <w:left w:val="nil"/>
              <w:bottom w:val="single" w:sz="4" w:space="0" w:color="000000"/>
              <w:right w:val="single" w:sz="4" w:space="0" w:color="000000"/>
            </w:tcBorders>
            <w:shd w:val="clear" w:color="auto" w:fill="auto"/>
            <w:vAlign w:val="center"/>
            <w:hideMark/>
          </w:tcPr>
          <w:p w14:paraId="14B3777D"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43FBBD24" w14:textId="77777777" w:rsidR="00EC3C0B" w:rsidRPr="00EC3C0B" w:rsidRDefault="00EC3C0B" w:rsidP="00EC3C0B">
            <w:pPr>
              <w:jc w:val="right"/>
              <w:rPr>
                <w:sz w:val="12"/>
                <w:szCs w:val="12"/>
              </w:rPr>
            </w:pPr>
            <w:r w:rsidRPr="00EC3C0B">
              <w:rPr>
                <w:sz w:val="12"/>
                <w:szCs w:val="12"/>
              </w:rPr>
              <w:t> </w:t>
            </w:r>
          </w:p>
        </w:tc>
      </w:tr>
      <w:tr w:rsidR="00EC3C0B" w:rsidRPr="00EC3C0B" w14:paraId="0F529A9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6E6D501" w14:textId="77777777" w:rsidR="00EC3C0B" w:rsidRPr="00EC3C0B" w:rsidRDefault="00EC3C0B" w:rsidP="00EC3C0B">
            <w:pPr>
              <w:rPr>
                <w:sz w:val="12"/>
                <w:szCs w:val="12"/>
              </w:rPr>
            </w:pPr>
            <w:r w:rsidRPr="00EC3C0B">
              <w:rPr>
                <w:sz w:val="12"/>
                <w:szCs w:val="12"/>
              </w:rPr>
              <w:t>Резервные фонды</w:t>
            </w:r>
          </w:p>
        </w:tc>
        <w:tc>
          <w:tcPr>
            <w:tcW w:w="248" w:type="pct"/>
            <w:tcBorders>
              <w:top w:val="nil"/>
              <w:left w:val="nil"/>
              <w:bottom w:val="single" w:sz="4" w:space="0" w:color="000000"/>
              <w:right w:val="single" w:sz="4" w:space="0" w:color="000000"/>
            </w:tcBorders>
            <w:shd w:val="clear" w:color="FFFFFF" w:fill="FFFFFF"/>
            <w:vAlign w:val="center"/>
            <w:hideMark/>
          </w:tcPr>
          <w:p w14:paraId="40866925"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F7C8BDA"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80E1B1C" w14:textId="77777777" w:rsidR="00EC3C0B" w:rsidRPr="00EC3C0B" w:rsidRDefault="00EC3C0B" w:rsidP="00EC3C0B">
            <w:pPr>
              <w:jc w:val="center"/>
              <w:rPr>
                <w:sz w:val="12"/>
                <w:szCs w:val="12"/>
              </w:rPr>
            </w:pPr>
            <w:r w:rsidRPr="00EC3C0B">
              <w:rPr>
                <w:sz w:val="12"/>
                <w:szCs w:val="12"/>
              </w:rPr>
              <w:t>11</w:t>
            </w:r>
          </w:p>
        </w:tc>
        <w:tc>
          <w:tcPr>
            <w:tcW w:w="590" w:type="pct"/>
            <w:tcBorders>
              <w:top w:val="nil"/>
              <w:left w:val="nil"/>
              <w:bottom w:val="single" w:sz="4" w:space="0" w:color="000000"/>
              <w:right w:val="single" w:sz="4" w:space="0" w:color="000000"/>
            </w:tcBorders>
            <w:shd w:val="clear" w:color="auto" w:fill="auto"/>
            <w:hideMark/>
          </w:tcPr>
          <w:p w14:paraId="0032F730"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3E41A323"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771C401E" w14:textId="77777777" w:rsidR="00EC3C0B" w:rsidRPr="00EC3C0B" w:rsidRDefault="00EC3C0B" w:rsidP="00EC3C0B">
            <w:pPr>
              <w:jc w:val="right"/>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FFFFFF" w:fill="FFFFFF"/>
            <w:vAlign w:val="center"/>
            <w:hideMark/>
          </w:tcPr>
          <w:p w14:paraId="11D4B54A" w14:textId="77777777" w:rsidR="00EC3C0B" w:rsidRPr="00EC3C0B" w:rsidRDefault="00EC3C0B" w:rsidP="00EC3C0B">
            <w:pPr>
              <w:jc w:val="right"/>
              <w:rPr>
                <w:sz w:val="12"/>
                <w:szCs w:val="12"/>
              </w:rPr>
            </w:pPr>
            <w:r w:rsidRPr="00EC3C0B">
              <w:rPr>
                <w:sz w:val="12"/>
                <w:szCs w:val="12"/>
              </w:rPr>
              <w:t>100,0</w:t>
            </w:r>
          </w:p>
        </w:tc>
        <w:tc>
          <w:tcPr>
            <w:tcW w:w="505" w:type="pct"/>
            <w:tcBorders>
              <w:top w:val="nil"/>
              <w:left w:val="nil"/>
              <w:bottom w:val="single" w:sz="4" w:space="0" w:color="000000"/>
              <w:right w:val="single" w:sz="4" w:space="0" w:color="000000"/>
            </w:tcBorders>
            <w:shd w:val="clear" w:color="FFFFFF" w:fill="FFFFFF"/>
            <w:vAlign w:val="center"/>
            <w:hideMark/>
          </w:tcPr>
          <w:p w14:paraId="283B8B10" w14:textId="77777777" w:rsidR="00EC3C0B" w:rsidRPr="00EC3C0B" w:rsidRDefault="00EC3C0B" w:rsidP="00EC3C0B">
            <w:pPr>
              <w:jc w:val="right"/>
              <w:rPr>
                <w:sz w:val="12"/>
                <w:szCs w:val="12"/>
              </w:rPr>
            </w:pPr>
            <w:r w:rsidRPr="00EC3C0B">
              <w:rPr>
                <w:sz w:val="12"/>
                <w:szCs w:val="12"/>
              </w:rPr>
              <w:t>100,0</w:t>
            </w:r>
          </w:p>
        </w:tc>
      </w:tr>
      <w:tr w:rsidR="00EC3C0B" w:rsidRPr="00EC3C0B" w14:paraId="1D39C66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6F023C8B"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43D9939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CFFBB5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9C27D8D" w14:textId="77777777" w:rsidR="00EC3C0B" w:rsidRPr="00EC3C0B" w:rsidRDefault="00EC3C0B" w:rsidP="00EC3C0B">
            <w:pPr>
              <w:jc w:val="center"/>
              <w:rPr>
                <w:sz w:val="12"/>
                <w:szCs w:val="12"/>
              </w:rPr>
            </w:pPr>
            <w:r w:rsidRPr="00EC3C0B">
              <w:rPr>
                <w:sz w:val="12"/>
                <w:szCs w:val="12"/>
              </w:rPr>
              <w:t>11</w:t>
            </w:r>
          </w:p>
        </w:tc>
        <w:tc>
          <w:tcPr>
            <w:tcW w:w="590" w:type="pct"/>
            <w:tcBorders>
              <w:top w:val="nil"/>
              <w:left w:val="nil"/>
              <w:bottom w:val="single" w:sz="4" w:space="0" w:color="000000"/>
              <w:right w:val="single" w:sz="4" w:space="0" w:color="000000"/>
            </w:tcBorders>
            <w:shd w:val="clear" w:color="FFFFFF" w:fill="FFFFFF"/>
            <w:vAlign w:val="center"/>
            <w:hideMark/>
          </w:tcPr>
          <w:p w14:paraId="4557639D"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44954C43"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2E9B7218" w14:textId="77777777" w:rsidR="00EC3C0B" w:rsidRPr="00EC3C0B" w:rsidRDefault="00EC3C0B" w:rsidP="00EC3C0B">
            <w:pPr>
              <w:jc w:val="right"/>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FFFFFF" w:fill="FFFFFF"/>
            <w:vAlign w:val="center"/>
            <w:hideMark/>
          </w:tcPr>
          <w:p w14:paraId="1C74CEB3" w14:textId="77777777" w:rsidR="00EC3C0B" w:rsidRPr="00EC3C0B" w:rsidRDefault="00EC3C0B" w:rsidP="00EC3C0B">
            <w:pPr>
              <w:jc w:val="right"/>
              <w:rPr>
                <w:sz w:val="12"/>
                <w:szCs w:val="12"/>
              </w:rPr>
            </w:pPr>
            <w:r w:rsidRPr="00EC3C0B">
              <w:rPr>
                <w:sz w:val="12"/>
                <w:szCs w:val="12"/>
              </w:rPr>
              <w:t>100,0</w:t>
            </w:r>
          </w:p>
        </w:tc>
        <w:tc>
          <w:tcPr>
            <w:tcW w:w="505" w:type="pct"/>
            <w:tcBorders>
              <w:top w:val="nil"/>
              <w:left w:val="nil"/>
              <w:bottom w:val="single" w:sz="4" w:space="0" w:color="000000"/>
              <w:right w:val="single" w:sz="4" w:space="0" w:color="000000"/>
            </w:tcBorders>
            <w:shd w:val="clear" w:color="FFFFFF" w:fill="FFFFFF"/>
            <w:vAlign w:val="center"/>
            <w:hideMark/>
          </w:tcPr>
          <w:p w14:paraId="482A638C" w14:textId="77777777" w:rsidR="00EC3C0B" w:rsidRPr="00EC3C0B" w:rsidRDefault="00EC3C0B" w:rsidP="00EC3C0B">
            <w:pPr>
              <w:jc w:val="right"/>
              <w:rPr>
                <w:sz w:val="12"/>
                <w:szCs w:val="12"/>
              </w:rPr>
            </w:pPr>
            <w:r w:rsidRPr="00EC3C0B">
              <w:rPr>
                <w:sz w:val="12"/>
                <w:szCs w:val="12"/>
              </w:rPr>
              <w:t>100,0</w:t>
            </w:r>
          </w:p>
        </w:tc>
      </w:tr>
      <w:tr w:rsidR="00EC3C0B" w:rsidRPr="00EC3C0B" w14:paraId="445DE830"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C7C4CE2" w14:textId="77777777" w:rsidR="00EC3C0B" w:rsidRPr="00EC3C0B" w:rsidRDefault="00EC3C0B" w:rsidP="00EC3C0B">
            <w:pPr>
              <w:rPr>
                <w:sz w:val="12"/>
                <w:szCs w:val="12"/>
              </w:rPr>
            </w:pPr>
            <w:r w:rsidRPr="00EC3C0B">
              <w:rPr>
                <w:sz w:val="12"/>
                <w:szCs w:val="12"/>
              </w:rPr>
              <w:t>Резервный фонд администрации муниципального образования</w:t>
            </w:r>
          </w:p>
        </w:tc>
        <w:tc>
          <w:tcPr>
            <w:tcW w:w="248" w:type="pct"/>
            <w:tcBorders>
              <w:top w:val="nil"/>
              <w:left w:val="nil"/>
              <w:bottom w:val="single" w:sz="4" w:space="0" w:color="000000"/>
              <w:right w:val="single" w:sz="4" w:space="0" w:color="000000"/>
            </w:tcBorders>
            <w:shd w:val="clear" w:color="auto" w:fill="auto"/>
            <w:vAlign w:val="center"/>
            <w:hideMark/>
          </w:tcPr>
          <w:p w14:paraId="579E452E"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DD0CFB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EBCE5A2" w14:textId="77777777" w:rsidR="00EC3C0B" w:rsidRPr="00EC3C0B" w:rsidRDefault="00EC3C0B" w:rsidP="00EC3C0B">
            <w:pPr>
              <w:jc w:val="center"/>
              <w:rPr>
                <w:sz w:val="12"/>
                <w:szCs w:val="12"/>
              </w:rPr>
            </w:pPr>
            <w:r w:rsidRPr="00EC3C0B">
              <w:rPr>
                <w:sz w:val="12"/>
                <w:szCs w:val="12"/>
              </w:rPr>
              <w:t>11</w:t>
            </w:r>
          </w:p>
        </w:tc>
        <w:tc>
          <w:tcPr>
            <w:tcW w:w="590" w:type="pct"/>
            <w:tcBorders>
              <w:top w:val="nil"/>
              <w:left w:val="nil"/>
              <w:bottom w:val="single" w:sz="4" w:space="0" w:color="000000"/>
              <w:right w:val="single" w:sz="4" w:space="0" w:color="000000"/>
            </w:tcBorders>
            <w:shd w:val="clear" w:color="auto" w:fill="auto"/>
            <w:vAlign w:val="center"/>
            <w:hideMark/>
          </w:tcPr>
          <w:p w14:paraId="2FC26F5D" w14:textId="77777777" w:rsidR="00EC3C0B" w:rsidRPr="00EC3C0B" w:rsidRDefault="00EC3C0B" w:rsidP="00EC3C0B">
            <w:pPr>
              <w:jc w:val="center"/>
              <w:rPr>
                <w:sz w:val="12"/>
                <w:szCs w:val="12"/>
              </w:rPr>
            </w:pPr>
            <w:r w:rsidRPr="00EC3C0B">
              <w:rPr>
                <w:sz w:val="12"/>
                <w:szCs w:val="12"/>
              </w:rPr>
              <w:t>99 0 00 00220</w:t>
            </w:r>
          </w:p>
        </w:tc>
        <w:tc>
          <w:tcPr>
            <w:tcW w:w="202" w:type="pct"/>
            <w:tcBorders>
              <w:top w:val="nil"/>
              <w:left w:val="nil"/>
              <w:bottom w:val="single" w:sz="4" w:space="0" w:color="000000"/>
              <w:right w:val="single" w:sz="4" w:space="0" w:color="000000"/>
            </w:tcBorders>
            <w:shd w:val="clear" w:color="auto" w:fill="auto"/>
            <w:vAlign w:val="center"/>
            <w:hideMark/>
          </w:tcPr>
          <w:p w14:paraId="513711D5"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48B40A6B" w14:textId="77777777" w:rsidR="00EC3C0B" w:rsidRPr="00EC3C0B" w:rsidRDefault="00EC3C0B" w:rsidP="00EC3C0B">
            <w:pPr>
              <w:jc w:val="right"/>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3E00963E" w14:textId="77777777" w:rsidR="00EC3C0B" w:rsidRPr="00EC3C0B" w:rsidRDefault="00EC3C0B" w:rsidP="00EC3C0B">
            <w:pPr>
              <w:jc w:val="right"/>
              <w:rPr>
                <w:sz w:val="12"/>
                <w:szCs w:val="12"/>
              </w:rPr>
            </w:pPr>
            <w:r w:rsidRPr="00EC3C0B">
              <w:rPr>
                <w:sz w:val="12"/>
                <w:szCs w:val="12"/>
              </w:rPr>
              <w:t>100,0</w:t>
            </w:r>
          </w:p>
        </w:tc>
        <w:tc>
          <w:tcPr>
            <w:tcW w:w="505" w:type="pct"/>
            <w:tcBorders>
              <w:top w:val="nil"/>
              <w:left w:val="nil"/>
              <w:bottom w:val="single" w:sz="4" w:space="0" w:color="000000"/>
              <w:right w:val="single" w:sz="4" w:space="0" w:color="000000"/>
            </w:tcBorders>
            <w:shd w:val="clear" w:color="auto" w:fill="auto"/>
            <w:vAlign w:val="center"/>
            <w:hideMark/>
          </w:tcPr>
          <w:p w14:paraId="3790AD87" w14:textId="77777777" w:rsidR="00EC3C0B" w:rsidRPr="00EC3C0B" w:rsidRDefault="00EC3C0B" w:rsidP="00EC3C0B">
            <w:pPr>
              <w:jc w:val="right"/>
              <w:rPr>
                <w:sz w:val="12"/>
                <w:szCs w:val="12"/>
              </w:rPr>
            </w:pPr>
            <w:r w:rsidRPr="00EC3C0B">
              <w:rPr>
                <w:sz w:val="12"/>
                <w:szCs w:val="12"/>
              </w:rPr>
              <w:t>100,0</w:t>
            </w:r>
          </w:p>
        </w:tc>
      </w:tr>
      <w:tr w:rsidR="00EC3C0B" w:rsidRPr="00EC3C0B" w14:paraId="38E8F61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1A1529A" w14:textId="77777777" w:rsidR="00EC3C0B" w:rsidRPr="00EC3C0B" w:rsidRDefault="00EC3C0B" w:rsidP="00EC3C0B">
            <w:pPr>
              <w:rPr>
                <w:sz w:val="12"/>
                <w:szCs w:val="12"/>
              </w:rPr>
            </w:pPr>
            <w:r w:rsidRPr="00EC3C0B">
              <w:rPr>
                <w:sz w:val="12"/>
                <w:szCs w:val="12"/>
              </w:rPr>
              <w:t>Иные бюджетные ассигнования</w:t>
            </w:r>
          </w:p>
        </w:tc>
        <w:tc>
          <w:tcPr>
            <w:tcW w:w="248" w:type="pct"/>
            <w:tcBorders>
              <w:top w:val="nil"/>
              <w:left w:val="nil"/>
              <w:bottom w:val="single" w:sz="4" w:space="0" w:color="000000"/>
              <w:right w:val="single" w:sz="4" w:space="0" w:color="000000"/>
            </w:tcBorders>
            <w:shd w:val="clear" w:color="auto" w:fill="auto"/>
            <w:vAlign w:val="center"/>
            <w:hideMark/>
          </w:tcPr>
          <w:p w14:paraId="04EABDA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C79A19B"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2139822A" w14:textId="77777777" w:rsidR="00EC3C0B" w:rsidRPr="00EC3C0B" w:rsidRDefault="00EC3C0B" w:rsidP="00EC3C0B">
            <w:pPr>
              <w:jc w:val="center"/>
              <w:rPr>
                <w:sz w:val="12"/>
                <w:szCs w:val="12"/>
              </w:rPr>
            </w:pPr>
            <w:r w:rsidRPr="00EC3C0B">
              <w:rPr>
                <w:sz w:val="12"/>
                <w:szCs w:val="12"/>
              </w:rPr>
              <w:t>11</w:t>
            </w:r>
          </w:p>
        </w:tc>
        <w:tc>
          <w:tcPr>
            <w:tcW w:w="590" w:type="pct"/>
            <w:tcBorders>
              <w:top w:val="nil"/>
              <w:left w:val="nil"/>
              <w:bottom w:val="single" w:sz="4" w:space="0" w:color="000000"/>
              <w:right w:val="single" w:sz="4" w:space="0" w:color="000000"/>
            </w:tcBorders>
            <w:shd w:val="clear" w:color="auto" w:fill="auto"/>
            <w:vAlign w:val="center"/>
            <w:hideMark/>
          </w:tcPr>
          <w:p w14:paraId="36434A58" w14:textId="77777777" w:rsidR="00EC3C0B" w:rsidRPr="00EC3C0B" w:rsidRDefault="00EC3C0B" w:rsidP="00EC3C0B">
            <w:pPr>
              <w:jc w:val="center"/>
              <w:rPr>
                <w:sz w:val="12"/>
                <w:szCs w:val="12"/>
              </w:rPr>
            </w:pPr>
            <w:r w:rsidRPr="00EC3C0B">
              <w:rPr>
                <w:sz w:val="12"/>
                <w:szCs w:val="12"/>
              </w:rPr>
              <w:t>99 0 00 00220</w:t>
            </w:r>
          </w:p>
        </w:tc>
        <w:tc>
          <w:tcPr>
            <w:tcW w:w="202" w:type="pct"/>
            <w:tcBorders>
              <w:top w:val="nil"/>
              <w:left w:val="nil"/>
              <w:bottom w:val="single" w:sz="4" w:space="0" w:color="000000"/>
              <w:right w:val="single" w:sz="4" w:space="0" w:color="000000"/>
            </w:tcBorders>
            <w:shd w:val="clear" w:color="auto" w:fill="auto"/>
            <w:vAlign w:val="center"/>
            <w:hideMark/>
          </w:tcPr>
          <w:p w14:paraId="4E87D794" w14:textId="77777777" w:rsidR="00EC3C0B" w:rsidRPr="00EC3C0B" w:rsidRDefault="00EC3C0B" w:rsidP="00EC3C0B">
            <w:pPr>
              <w:jc w:val="center"/>
              <w:rPr>
                <w:sz w:val="12"/>
                <w:szCs w:val="12"/>
              </w:rPr>
            </w:pPr>
            <w:r w:rsidRPr="00EC3C0B">
              <w:rPr>
                <w:sz w:val="12"/>
                <w:szCs w:val="12"/>
              </w:rPr>
              <w:t>800</w:t>
            </w:r>
          </w:p>
        </w:tc>
        <w:tc>
          <w:tcPr>
            <w:tcW w:w="505" w:type="pct"/>
            <w:tcBorders>
              <w:top w:val="nil"/>
              <w:left w:val="nil"/>
              <w:bottom w:val="single" w:sz="4" w:space="0" w:color="000000"/>
              <w:right w:val="single" w:sz="4" w:space="0" w:color="000000"/>
            </w:tcBorders>
            <w:shd w:val="clear" w:color="auto" w:fill="auto"/>
            <w:vAlign w:val="center"/>
            <w:hideMark/>
          </w:tcPr>
          <w:p w14:paraId="4C6618CA" w14:textId="77777777" w:rsidR="00EC3C0B" w:rsidRPr="00EC3C0B" w:rsidRDefault="00EC3C0B" w:rsidP="00EC3C0B">
            <w:pPr>
              <w:jc w:val="right"/>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03D1D6ED" w14:textId="77777777" w:rsidR="00EC3C0B" w:rsidRPr="00EC3C0B" w:rsidRDefault="00EC3C0B" w:rsidP="00EC3C0B">
            <w:pPr>
              <w:jc w:val="right"/>
              <w:rPr>
                <w:sz w:val="12"/>
                <w:szCs w:val="12"/>
              </w:rPr>
            </w:pPr>
            <w:r w:rsidRPr="00EC3C0B">
              <w:rPr>
                <w:sz w:val="12"/>
                <w:szCs w:val="12"/>
              </w:rPr>
              <w:t>100,0</w:t>
            </w:r>
          </w:p>
        </w:tc>
        <w:tc>
          <w:tcPr>
            <w:tcW w:w="505" w:type="pct"/>
            <w:tcBorders>
              <w:top w:val="nil"/>
              <w:left w:val="nil"/>
              <w:bottom w:val="single" w:sz="4" w:space="0" w:color="000000"/>
              <w:right w:val="single" w:sz="4" w:space="0" w:color="000000"/>
            </w:tcBorders>
            <w:shd w:val="clear" w:color="auto" w:fill="auto"/>
            <w:vAlign w:val="center"/>
            <w:hideMark/>
          </w:tcPr>
          <w:p w14:paraId="242EF7E6" w14:textId="77777777" w:rsidR="00EC3C0B" w:rsidRPr="00EC3C0B" w:rsidRDefault="00EC3C0B" w:rsidP="00EC3C0B">
            <w:pPr>
              <w:jc w:val="right"/>
              <w:rPr>
                <w:sz w:val="12"/>
                <w:szCs w:val="12"/>
              </w:rPr>
            </w:pPr>
            <w:r w:rsidRPr="00EC3C0B">
              <w:rPr>
                <w:sz w:val="12"/>
                <w:szCs w:val="12"/>
              </w:rPr>
              <w:t>100,0</w:t>
            </w:r>
          </w:p>
        </w:tc>
      </w:tr>
      <w:tr w:rsidR="00EC3C0B" w:rsidRPr="00EC3C0B" w14:paraId="51A573F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C34B6E7" w14:textId="77777777" w:rsidR="00EC3C0B" w:rsidRPr="00EC3C0B" w:rsidRDefault="00EC3C0B" w:rsidP="00EC3C0B">
            <w:pPr>
              <w:rPr>
                <w:sz w:val="12"/>
                <w:szCs w:val="12"/>
              </w:rPr>
            </w:pPr>
            <w:r w:rsidRPr="00EC3C0B">
              <w:rPr>
                <w:sz w:val="12"/>
                <w:szCs w:val="12"/>
              </w:rPr>
              <w:t>Резервные средства</w:t>
            </w:r>
          </w:p>
        </w:tc>
        <w:tc>
          <w:tcPr>
            <w:tcW w:w="248" w:type="pct"/>
            <w:tcBorders>
              <w:top w:val="nil"/>
              <w:left w:val="nil"/>
              <w:bottom w:val="single" w:sz="4" w:space="0" w:color="000000"/>
              <w:right w:val="single" w:sz="4" w:space="0" w:color="000000"/>
            </w:tcBorders>
            <w:shd w:val="clear" w:color="auto" w:fill="auto"/>
            <w:vAlign w:val="center"/>
            <w:hideMark/>
          </w:tcPr>
          <w:p w14:paraId="6D5995C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0D3052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A795C58" w14:textId="77777777" w:rsidR="00EC3C0B" w:rsidRPr="00EC3C0B" w:rsidRDefault="00EC3C0B" w:rsidP="00EC3C0B">
            <w:pPr>
              <w:jc w:val="center"/>
              <w:rPr>
                <w:sz w:val="12"/>
                <w:szCs w:val="12"/>
              </w:rPr>
            </w:pPr>
            <w:r w:rsidRPr="00EC3C0B">
              <w:rPr>
                <w:sz w:val="12"/>
                <w:szCs w:val="12"/>
              </w:rPr>
              <w:t>11</w:t>
            </w:r>
          </w:p>
        </w:tc>
        <w:tc>
          <w:tcPr>
            <w:tcW w:w="590" w:type="pct"/>
            <w:tcBorders>
              <w:top w:val="nil"/>
              <w:left w:val="nil"/>
              <w:bottom w:val="single" w:sz="4" w:space="0" w:color="000000"/>
              <w:right w:val="single" w:sz="4" w:space="0" w:color="000000"/>
            </w:tcBorders>
            <w:shd w:val="clear" w:color="auto" w:fill="auto"/>
            <w:vAlign w:val="center"/>
            <w:hideMark/>
          </w:tcPr>
          <w:p w14:paraId="7CD87821" w14:textId="77777777" w:rsidR="00EC3C0B" w:rsidRPr="00EC3C0B" w:rsidRDefault="00EC3C0B" w:rsidP="00EC3C0B">
            <w:pPr>
              <w:jc w:val="center"/>
              <w:rPr>
                <w:sz w:val="12"/>
                <w:szCs w:val="12"/>
              </w:rPr>
            </w:pPr>
            <w:r w:rsidRPr="00EC3C0B">
              <w:rPr>
                <w:sz w:val="12"/>
                <w:szCs w:val="12"/>
              </w:rPr>
              <w:t>99 0 00 00220</w:t>
            </w:r>
          </w:p>
        </w:tc>
        <w:tc>
          <w:tcPr>
            <w:tcW w:w="202" w:type="pct"/>
            <w:tcBorders>
              <w:top w:val="nil"/>
              <w:left w:val="nil"/>
              <w:bottom w:val="single" w:sz="4" w:space="0" w:color="000000"/>
              <w:right w:val="single" w:sz="4" w:space="0" w:color="000000"/>
            </w:tcBorders>
            <w:shd w:val="clear" w:color="auto" w:fill="auto"/>
            <w:vAlign w:val="center"/>
            <w:hideMark/>
          </w:tcPr>
          <w:p w14:paraId="178573DD" w14:textId="77777777" w:rsidR="00EC3C0B" w:rsidRPr="00EC3C0B" w:rsidRDefault="00EC3C0B" w:rsidP="00EC3C0B">
            <w:pPr>
              <w:jc w:val="center"/>
              <w:rPr>
                <w:sz w:val="12"/>
                <w:szCs w:val="12"/>
              </w:rPr>
            </w:pPr>
            <w:r w:rsidRPr="00EC3C0B">
              <w:rPr>
                <w:sz w:val="12"/>
                <w:szCs w:val="12"/>
              </w:rPr>
              <w:t>870</w:t>
            </w:r>
          </w:p>
        </w:tc>
        <w:tc>
          <w:tcPr>
            <w:tcW w:w="505" w:type="pct"/>
            <w:tcBorders>
              <w:top w:val="nil"/>
              <w:left w:val="nil"/>
              <w:bottom w:val="single" w:sz="4" w:space="0" w:color="000000"/>
              <w:right w:val="single" w:sz="4" w:space="0" w:color="000000"/>
            </w:tcBorders>
            <w:shd w:val="clear" w:color="auto" w:fill="auto"/>
            <w:vAlign w:val="center"/>
            <w:hideMark/>
          </w:tcPr>
          <w:p w14:paraId="75BAB215" w14:textId="77777777" w:rsidR="00EC3C0B" w:rsidRPr="00EC3C0B" w:rsidRDefault="00EC3C0B" w:rsidP="00EC3C0B">
            <w:pPr>
              <w:jc w:val="right"/>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164ED6CD" w14:textId="77777777" w:rsidR="00EC3C0B" w:rsidRPr="00EC3C0B" w:rsidRDefault="00EC3C0B" w:rsidP="00EC3C0B">
            <w:pPr>
              <w:jc w:val="right"/>
              <w:rPr>
                <w:sz w:val="12"/>
                <w:szCs w:val="12"/>
              </w:rPr>
            </w:pPr>
            <w:r w:rsidRPr="00EC3C0B">
              <w:rPr>
                <w:sz w:val="12"/>
                <w:szCs w:val="12"/>
              </w:rPr>
              <w:t>100,0</w:t>
            </w:r>
          </w:p>
        </w:tc>
        <w:tc>
          <w:tcPr>
            <w:tcW w:w="505" w:type="pct"/>
            <w:tcBorders>
              <w:top w:val="nil"/>
              <w:left w:val="nil"/>
              <w:bottom w:val="single" w:sz="4" w:space="0" w:color="000000"/>
              <w:right w:val="single" w:sz="4" w:space="0" w:color="000000"/>
            </w:tcBorders>
            <w:shd w:val="clear" w:color="auto" w:fill="auto"/>
            <w:vAlign w:val="center"/>
            <w:hideMark/>
          </w:tcPr>
          <w:p w14:paraId="69934405" w14:textId="77777777" w:rsidR="00EC3C0B" w:rsidRPr="00EC3C0B" w:rsidRDefault="00EC3C0B" w:rsidP="00EC3C0B">
            <w:pPr>
              <w:jc w:val="right"/>
              <w:rPr>
                <w:sz w:val="12"/>
                <w:szCs w:val="12"/>
              </w:rPr>
            </w:pPr>
            <w:r w:rsidRPr="00EC3C0B">
              <w:rPr>
                <w:sz w:val="12"/>
                <w:szCs w:val="12"/>
              </w:rPr>
              <w:t>100,0</w:t>
            </w:r>
          </w:p>
        </w:tc>
      </w:tr>
      <w:tr w:rsidR="00EC3C0B" w:rsidRPr="00EC3C0B" w14:paraId="356546E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35DD59E" w14:textId="77777777" w:rsidR="00EC3C0B" w:rsidRPr="00EC3C0B" w:rsidRDefault="00EC3C0B" w:rsidP="00EC3C0B">
            <w:pPr>
              <w:rPr>
                <w:sz w:val="12"/>
                <w:szCs w:val="12"/>
              </w:rPr>
            </w:pPr>
            <w:r w:rsidRPr="00EC3C0B">
              <w:rPr>
                <w:sz w:val="12"/>
                <w:szCs w:val="12"/>
              </w:rPr>
              <w:t>Другие общегосударственные вопросы</w:t>
            </w:r>
          </w:p>
        </w:tc>
        <w:tc>
          <w:tcPr>
            <w:tcW w:w="248" w:type="pct"/>
            <w:tcBorders>
              <w:top w:val="nil"/>
              <w:left w:val="nil"/>
              <w:bottom w:val="single" w:sz="4" w:space="0" w:color="000000"/>
              <w:right w:val="single" w:sz="4" w:space="0" w:color="000000"/>
            </w:tcBorders>
            <w:shd w:val="clear" w:color="FFFFFF" w:fill="FFFFFF"/>
            <w:vAlign w:val="center"/>
            <w:hideMark/>
          </w:tcPr>
          <w:p w14:paraId="51D8EBE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9DF1780"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E953269"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hideMark/>
          </w:tcPr>
          <w:p w14:paraId="4CBBC6BA"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5AC3AC94"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FC08FE5" w14:textId="77777777" w:rsidR="00EC3C0B" w:rsidRPr="00EC3C0B" w:rsidRDefault="00EC3C0B" w:rsidP="00EC3C0B">
            <w:pPr>
              <w:jc w:val="right"/>
              <w:rPr>
                <w:sz w:val="12"/>
                <w:szCs w:val="12"/>
              </w:rPr>
            </w:pPr>
            <w:r w:rsidRPr="00EC3C0B">
              <w:rPr>
                <w:sz w:val="12"/>
                <w:szCs w:val="12"/>
              </w:rPr>
              <w:t>162,1</w:t>
            </w:r>
          </w:p>
        </w:tc>
        <w:tc>
          <w:tcPr>
            <w:tcW w:w="505" w:type="pct"/>
            <w:tcBorders>
              <w:top w:val="nil"/>
              <w:left w:val="nil"/>
              <w:bottom w:val="single" w:sz="4" w:space="0" w:color="000000"/>
              <w:right w:val="single" w:sz="4" w:space="0" w:color="000000"/>
            </w:tcBorders>
            <w:shd w:val="clear" w:color="FFFFFF" w:fill="FFFFFF"/>
            <w:vAlign w:val="center"/>
            <w:hideMark/>
          </w:tcPr>
          <w:p w14:paraId="395D0DC6" w14:textId="77777777" w:rsidR="00EC3C0B" w:rsidRPr="00EC3C0B" w:rsidRDefault="00EC3C0B" w:rsidP="00EC3C0B">
            <w:pPr>
              <w:jc w:val="right"/>
              <w:rPr>
                <w:sz w:val="12"/>
                <w:szCs w:val="12"/>
              </w:rPr>
            </w:pPr>
            <w:r w:rsidRPr="00EC3C0B">
              <w:rPr>
                <w:sz w:val="12"/>
                <w:szCs w:val="12"/>
              </w:rPr>
              <w:t>163,0</w:t>
            </w:r>
          </w:p>
        </w:tc>
        <w:tc>
          <w:tcPr>
            <w:tcW w:w="505" w:type="pct"/>
            <w:tcBorders>
              <w:top w:val="nil"/>
              <w:left w:val="nil"/>
              <w:bottom w:val="single" w:sz="4" w:space="0" w:color="000000"/>
              <w:right w:val="single" w:sz="4" w:space="0" w:color="000000"/>
            </w:tcBorders>
            <w:shd w:val="clear" w:color="FFFFFF" w:fill="FFFFFF"/>
            <w:vAlign w:val="center"/>
            <w:hideMark/>
          </w:tcPr>
          <w:p w14:paraId="41E626A4" w14:textId="77777777" w:rsidR="00EC3C0B" w:rsidRPr="00EC3C0B" w:rsidRDefault="00EC3C0B" w:rsidP="00EC3C0B">
            <w:pPr>
              <w:jc w:val="right"/>
              <w:rPr>
                <w:sz w:val="12"/>
                <w:szCs w:val="12"/>
              </w:rPr>
            </w:pPr>
            <w:r w:rsidRPr="00EC3C0B">
              <w:rPr>
                <w:sz w:val="12"/>
                <w:szCs w:val="12"/>
              </w:rPr>
              <w:t>163,9</w:t>
            </w:r>
          </w:p>
        </w:tc>
      </w:tr>
      <w:tr w:rsidR="00EC3C0B" w:rsidRPr="00EC3C0B" w14:paraId="13600D1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095D15C2"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53187C2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D5FEBB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3E29583"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FFFFFF" w:fill="FFFFFF"/>
            <w:vAlign w:val="center"/>
            <w:hideMark/>
          </w:tcPr>
          <w:p w14:paraId="768E87BF"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54FA9D53"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2D726B92" w14:textId="77777777" w:rsidR="00EC3C0B" w:rsidRPr="00EC3C0B" w:rsidRDefault="00EC3C0B" w:rsidP="00EC3C0B">
            <w:pPr>
              <w:jc w:val="right"/>
              <w:rPr>
                <w:sz w:val="12"/>
                <w:szCs w:val="12"/>
              </w:rPr>
            </w:pPr>
            <w:r w:rsidRPr="00EC3C0B">
              <w:rPr>
                <w:sz w:val="12"/>
                <w:szCs w:val="12"/>
              </w:rPr>
              <w:t>162,1</w:t>
            </w:r>
          </w:p>
        </w:tc>
        <w:tc>
          <w:tcPr>
            <w:tcW w:w="505" w:type="pct"/>
            <w:tcBorders>
              <w:top w:val="nil"/>
              <w:left w:val="nil"/>
              <w:bottom w:val="single" w:sz="4" w:space="0" w:color="000000"/>
              <w:right w:val="single" w:sz="4" w:space="0" w:color="000000"/>
            </w:tcBorders>
            <w:shd w:val="clear" w:color="FFFFFF" w:fill="FFFFFF"/>
            <w:vAlign w:val="center"/>
            <w:hideMark/>
          </w:tcPr>
          <w:p w14:paraId="19958187" w14:textId="77777777" w:rsidR="00EC3C0B" w:rsidRPr="00EC3C0B" w:rsidRDefault="00EC3C0B" w:rsidP="00EC3C0B">
            <w:pPr>
              <w:jc w:val="right"/>
              <w:rPr>
                <w:sz w:val="12"/>
                <w:szCs w:val="12"/>
              </w:rPr>
            </w:pPr>
            <w:r w:rsidRPr="00EC3C0B">
              <w:rPr>
                <w:sz w:val="12"/>
                <w:szCs w:val="12"/>
              </w:rPr>
              <w:t>163,0</w:t>
            </w:r>
          </w:p>
        </w:tc>
        <w:tc>
          <w:tcPr>
            <w:tcW w:w="505" w:type="pct"/>
            <w:tcBorders>
              <w:top w:val="nil"/>
              <w:left w:val="nil"/>
              <w:bottom w:val="single" w:sz="4" w:space="0" w:color="000000"/>
              <w:right w:val="single" w:sz="4" w:space="0" w:color="000000"/>
            </w:tcBorders>
            <w:shd w:val="clear" w:color="FFFFFF" w:fill="FFFFFF"/>
            <w:vAlign w:val="center"/>
            <w:hideMark/>
          </w:tcPr>
          <w:p w14:paraId="1796E872" w14:textId="77777777" w:rsidR="00EC3C0B" w:rsidRPr="00EC3C0B" w:rsidRDefault="00EC3C0B" w:rsidP="00EC3C0B">
            <w:pPr>
              <w:jc w:val="right"/>
              <w:rPr>
                <w:sz w:val="12"/>
                <w:szCs w:val="12"/>
              </w:rPr>
            </w:pPr>
            <w:r w:rsidRPr="00EC3C0B">
              <w:rPr>
                <w:sz w:val="12"/>
                <w:szCs w:val="12"/>
              </w:rPr>
              <w:t>163,9</w:t>
            </w:r>
          </w:p>
        </w:tc>
      </w:tr>
      <w:tr w:rsidR="00EC3C0B" w:rsidRPr="00EC3C0B" w14:paraId="3337E90A"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6E23318" w14:textId="77777777" w:rsidR="00EC3C0B" w:rsidRPr="00EC3C0B" w:rsidRDefault="00EC3C0B" w:rsidP="00EC3C0B">
            <w:pPr>
              <w:rPr>
                <w:sz w:val="12"/>
                <w:szCs w:val="12"/>
              </w:rPr>
            </w:pPr>
            <w:r w:rsidRPr="00EC3C0B">
              <w:rPr>
                <w:sz w:val="12"/>
                <w:szCs w:val="12"/>
              </w:rPr>
              <w:t>Кадастровые работы по формированию земельных участков</w:t>
            </w:r>
          </w:p>
        </w:tc>
        <w:tc>
          <w:tcPr>
            <w:tcW w:w="248" w:type="pct"/>
            <w:tcBorders>
              <w:top w:val="nil"/>
              <w:left w:val="nil"/>
              <w:bottom w:val="single" w:sz="4" w:space="0" w:color="000000"/>
              <w:right w:val="single" w:sz="4" w:space="0" w:color="000000"/>
            </w:tcBorders>
            <w:shd w:val="clear" w:color="auto" w:fill="auto"/>
            <w:vAlign w:val="center"/>
            <w:hideMark/>
          </w:tcPr>
          <w:p w14:paraId="0ECF0B7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7F7B5B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502ED05"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4C4BB3DB" w14:textId="77777777" w:rsidR="00EC3C0B" w:rsidRPr="00EC3C0B" w:rsidRDefault="00EC3C0B" w:rsidP="00EC3C0B">
            <w:pPr>
              <w:jc w:val="center"/>
              <w:rPr>
                <w:sz w:val="12"/>
                <w:szCs w:val="12"/>
              </w:rPr>
            </w:pPr>
            <w:r w:rsidRPr="00EC3C0B">
              <w:rPr>
                <w:sz w:val="12"/>
                <w:szCs w:val="12"/>
              </w:rPr>
              <w:t>99 0 00 00240</w:t>
            </w:r>
          </w:p>
        </w:tc>
        <w:tc>
          <w:tcPr>
            <w:tcW w:w="202" w:type="pct"/>
            <w:tcBorders>
              <w:top w:val="nil"/>
              <w:left w:val="nil"/>
              <w:bottom w:val="single" w:sz="4" w:space="0" w:color="000000"/>
              <w:right w:val="single" w:sz="4" w:space="0" w:color="000000"/>
            </w:tcBorders>
            <w:shd w:val="clear" w:color="auto" w:fill="auto"/>
            <w:vAlign w:val="center"/>
            <w:hideMark/>
          </w:tcPr>
          <w:p w14:paraId="0F3FA6A3"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7E87909"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4C77FC20"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321037C2" w14:textId="77777777" w:rsidR="00EC3C0B" w:rsidRPr="00EC3C0B" w:rsidRDefault="00EC3C0B" w:rsidP="00EC3C0B">
            <w:pPr>
              <w:jc w:val="right"/>
              <w:rPr>
                <w:sz w:val="12"/>
                <w:szCs w:val="12"/>
              </w:rPr>
            </w:pPr>
            <w:r w:rsidRPr="00EC3C0B">
              <w:rPr>
                <w:sz w:val="12"/>
                <w:szCs w:val="12"/>
              </w:rPr>
              <w:t>10,0</w:t>
            </w:r>
          </w:p>
        </w:tc>
      </w:tr>
      <w:tr w:rsidR="00EC3C0B" w:rsidRPr="00EC3C0B" w14:paraId="4DBA7C9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2F3FD21"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65427BF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29A3CD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21D2F51"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24AD1224" w14:textId="77777777" w:rsidR="00EC3C0B" w:rsidRPr="00EC3C0B" w:rsidRDefault="00EC3C0B" w:rsidP="00EC3C0B">
            <w:pPr>
              <w:jc w:val="center"/>
              <w:rPr>
                <w:sz w:val="12"/>
                <w:szCs w:val="12"/>
              </w:rPr>
            </w:pPr>
            <w:r w:rsidRPr="00EC3C0B">
              <w:rPr>
                <w:sz w:val="12"/>
                <w:szCs w:val="12"/>
              </w:rPr>
              <w:t>99 0 00 00240</w:t>
            </w:r>
          </w:p>
        </w:tc>
        <w:tc>
          <w:tcPr>
            <w:tcW w:w="202" w:type="pct"/>
            <w:tcBorders>
              <w:top w:val="nil"/>
              <w:left w:val="nil"/>
              <w:bottom w:val="single" w:sz="4" w:space="0" w:color="000000"/>
              <w:right w:val="single" w:sz="4" w:space="0" w:color="000000"/>
            </w:tcBorders>
            <w:shd w:val="clear" w:color="auto" w:fill="auto"/>
            <w:vAlign w:val="center"/>
            <w:hideMark/>
          </w:tcPr>
          <w:p w14:paraId="1E9DAF25"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2254DD88"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2CC38200"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635EFA70" w14:textId="77777777" w:rsidR="00EC3C0B" w:rsidRPr="00EC3C0B" w:rsidRDefault="00EC3C0B" w:rsidP="00EC3C0B">
            <w:pPr>
              <w:jc w:val="right"/>
              <w:rPr>
                <w:sz w:val="12"/>
                <w:szCs w:val="12"/>
              </w:rPr>
            </w:pPr>
            <w:r w:rsidRPr="00EC3C0B">
              <w:rPr>
                <w:sz w:val="12"/>
                <w:szCs w:val="12"/>
              </w:rPr>
              <w:t>10,0</w:t>
            </w:r>
          </w:p>
        </w:tc>
      </w:tr>
      <w:tr w:rsidR="00EC3C0B" w:rsidRPr="00EC3C0B" w14:paraId="758AC7D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64BA2C0"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EAF6210"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951D02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2AA9DC3"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467333E1" w14:textId="77777777" w:rsidR="00EC3C0B" w:rsidRPr="00EC3C0B" w:rsidRDefault="00EC3C0B" w:rsidP="00EC3C0B">
            <w:pPr>
              <w:jc w:val="center"/>
              <w:rPr>
                <w:sz w:val="12"/>
                <w:szCs w:val="12"/>
              </w:rPr>
            </w:pPr>
            <w:r w:rsidRPr="00EC3C0B">
              <w:rPr>
                <w:sz w:val="12"/>
                <w:szCs w:val="12"/>
              </w:rPr>
              <w:t>99 0 00 00240</w:t>
            </w:r>
          </w:p>
        </w:tc>
        <w:tc>
          <w:tcPr>
            <w:tcW w:w="202" w:type="pct"/>
            <w:tcBorders>
              <w:top w:val="nil"/>
              <w:left w:val="nil"/>
              <w:bottom w:val="single" w:sz="4" w:space="0" w:color="000000"/>
              <w:right w:val="single" w:sz="4" w:space="0" w:color="000000"/>
            </w:tcBorders>
            <w:shd w:val="clear" w:color="auto" w:fill="auto"/>
            <w:vAlign w:val="center"/>
            <w:hideMark/>
          </w:tcPr>
          <w:p w14:paraId="4C9A2A1C"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514E592D"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45BFE77E"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6E20A5F0" w14:textId="77777777" w:rsidR="00EC3C0B" w:rsidRPr="00EC3C0B" w:rsidRDefault="00EC3C0B" w:rsidP="00EC3C0B">
            <w:pPr>
              <w:jc w:val="right"/>
              <w:rPr>
                <w:sz w:val="12"/>
                <w:szCs w:val="12"/>
              </w:rPr>
            </w:pPr>
            <w:r w:rsidRPr="00EC3C0B">
              <w:rPr>
                <w:sz w:val="12"/>
                <w:szCs w:val="12"/>
              </w:rPr>
              <w:t>10,0</w:t>
            </w:r>
          </w:p>
        </w:tc>
      </w:tr>
      <w:tr w:rsidR="00EC3C0B" w:rsidRPr="00EC3C0B" w14:paraId="2BBF559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8228E33"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10B632CA"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8C73751"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DA1E04A"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62643C2" w14:textId="77777777" w:rsidR="00EC3C0B" w:rsidRPr="00EC3C0B" w:rsidRDefault="00EC3C0B" w:rsidP="00EC3C0B">
            <w:pPr>
              <w:jc w:val="center"/>
              <w:rPr>
                <w:sz w:val="12"/>
                <w:szCs w:val="12"/>
              </w:rPr>
            </w:pPr>
            <w:r w:rsidRPr="00EC3C0B">
              <w:rPr>
                <w:sz w:val="12"/>
                <w:szCs w:val="12"/>
              </w:rPr>
              <w:t>99 0 00 00240</w:t>
            </w:r>
          </w:p>
        </w:tc>
        <w:tc>
          <w:tcPr>
            <w:tcW w:w="202" w:type="pct"/>
            <w:tcBorders>
              <w:top w:val="nil"/>
              <w:left w:val="nil"/>
              <w:bottom w:val="single" w:sz="4" w:space="0" w:color="000000"/>
              <w:right w:val="single" w:sz="4" w:space="0" w:color="000000"/>
            </w:tcBorders>
            <w:shd w:val="clear" w:color="auto" w:fill="auto"/>
            <w:vAlign w:val="center"/>
            <w:hideMark/>
          </w:tcPr>
          <w:p w14:paraId="15025141"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14F3F40C"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6DE62422"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310519E6" w14:textId="77777777" w:rsidR="00EC3C0B" w:rsidRPr="00EC3C0B" w:rsidRDefault="00EC3C0B" w:rsidP="00EC3C0B">
            <w:pPr>
              <w:jc w:val="right"/>
              <w:rPr>
                <w:sz w:val="12"/>
                <w:szCs w:val="12"/>
              </w:rPr>
            </w:pPr>
            <w:r w:rsidRPr="00EC3C0B">
              <w:rPr>
                <w:sz w:val="12"/>
                <w:szCs w:val="12"/>
              </w:rPr>
              <w:t>10,0</w:t>
            </w:r>
          </w:p>
        </w:tc>
      </w:tr>
      <w:tr w:rsidR="00EC3C0B" w:rsidRPr="00EC3C0B" w14:paraId="650CF4A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6441F55" w14:textId="77777777" w:rsidR="00EC3C0B" w:rsidRPr="00EC3C0B" w:rsidRDefault="00EC3C0B" w:rsidP="00EC3C0B">
            <w:pPr>
              <w:rPr>
                <w:sz w:val="12"/>
                <w:szCs w:val="12"/>
              </w:rPr>
            </w:pPr>
            <w:r w:rsidRPr="00EC3C0B">
              <w:rPr>
                <w:sz w:val="12"/>
                <w:szCs w:val="12"/>
              </w:rPr>
              <w:t>Оценка недвижимости, признание прав и регулирование отношений по  муниципальной собственности</w:t>
            </w:r>
          </w:p>
        </w:tc>
        <w:tc>
          <w:tcPr>
            <w:tcW w:w="248" w:type="pct"/>
            <w:tcBorders>
              <w:top w:val="nil"/>
              <w:left w:val="nil"/>
              <w:bottom w:val="single" w:sz="4" w:space="0" w:color="000000"/>
              <w:right w:val="single" w:sz="4" w:space="0" w:color="000000"/>
            </w:tcBorders>
            <w:shd w:val="clear" w:color="auto" w:fill="auto"/>
            <w:vAlign w:val="center"/>
            <w:hideMark/>
          </w:tcPr>
          <w:p w14:paraId="5E72DBAA"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761F62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42D1781"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0EB618A" w14:textId="77777777" w:rsidR="00EC3C0B" w:rsidRPr="00EC3C0B" w:rsidRDefault="00EC3C0B" w:rsidP="00EC3C0B">
            <w:pPr>
              <w:jc w:val="center"/>
              <w:rPr>
                <w:sz w:val="12"/>
                <w:szCs w:val="12"/>
              </w:rPr>
            </w:pPr>
            <w:r w:rsidRPr="00EC3C0B">
              <w:rPr>
                <w:sz w:val="12"/>
                <w:szCs w:val="12"/>
              </w:rPr>
              <w:t>99 0 00 00250</w:t>
            </w:r>
          </w:p>
        </w:tc>
        <w:tc>
          <w:tcPr>
            <w:tcW w:w="202" w:type="pct"/>
            <w:tcBorders>
              <w:top w:val="nil"/>
              <w:left w:val="nil"/>
              <w:bottom w:val="single" w:sz="4" w:space="0" w:color="000000"/>
              <w:right w:val="single" w:sz="4" w:space="0" w:color="000000"/>
            </w:tcBorders>
            <w:shd w:val="clear" w:color="auto" w:fill="auto"/>
            <w:vAlign w:val="center"/>
            <w:hideMark/>
          </w:tcPr>
          <w:p w14:paraId="7109D561"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214BD9CF"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75EF9F81"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04C718BE" w14:textId="77777777" w:rsidR="00EC3C0B" w:rsidRPr="00EC3C0B" w:rsidRDefault="00EC3C0B" w:rsidP="00EC3C0B">
            <w:pPr>
              <w:jc w:val="right"/>
              <w:rPr>
                <w:sz w:val="12"/>
                <w:szCs w:val="12"/>
              </w:rPr>
            </w:pPr>
            <w:r w:rsidRPr="00EC3C0B">
              <w:rPr>
                <w:sz w:val="12"/>
                <w:szCs w:val="12"/>
              </w:rPr>
              <w:t>10,0</w:t>
            </w:r>
          </w:p>
        </w:tc>
      </w:tr>
      <w:tr w:rsidR="00EC3C0B" w:rsidRPr="00EC3C0B" w14:paraId="138BDF9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D13B83D"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388FCDC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FD55DE5"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78012E7"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4761F35F" w14:textId="77777777" w:rsidR="00EC3C0B" w:rsidRPr="00EC3C0B" w:rsidRDefault="00EC3C0B" w:rsidP="00EC3C0B">
            <w:pPr>
              <w:jc w:val="center"/>
              <w:rPr>
                <w:sz w:val="12"/>
                <w:szCs w:val="12"/>
              </w:rPr>
            </w:pPr>
            <w:r w:rsidRPr="00EC3C0B">
              <w:rPr>
                <w:sz w:val="12"/>
                <w:szCs w:val="12"/>
              </w:rPr>
              <w:t>99 0 00 00250</w:t>
            </w:r>
          </w:p>
        </w:tc>
        <w:tc>
          <w:tcPr>
            <w:tcW w:w="202" w:type="pct"/>
            <w:tcBorders>
              <w:top w:val="nil"/>
              <w:left w:val="nil"/>
              <w:bottom w:val="single" w:sz="4" w:space="0" w:color="000000"/>
              <w:right w:val="single" w:sz="4" w:space="0" w:color="000000"/>
            </w:tcBorders>
            <w:shd w:val="clear" w:color="auto" w:fill="auto"/>
            <w:vAlign w:val="center"/>
            <w:hideMark/>
          </w:tcPr>
          <w:p w14:paraId="13C259FB"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2202BD30"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5E20AD75"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26AB453C" w14:textId="77777777" w:rsidR="00EC3C0B" w:rsidRPr="00EC3C0B" w:rsidRDefault="00EC3C0B" w:rsidP="00EC3C0B">
            <w:pPr>
              <w:jc w:val="right"/>
              <w:rPr>
                <w:sz w:val="12"/>
                <w:szCs w:val="12"/>
              </w:rPr>
            </w:pPr>
            <w:r w:rsidRPr="00EC3C0B">
              <w:rPr>
                <w:sz w:val="12"/>
                <w:szCs w:val="12"/>
              </w:rPr>
              <w:t>10,0</w:t>
            </w:r>
          </w:p>
        </w:tc>
      </w:tr>
      <w:tr w:rsidR="00EC3C0B" w:rsidRPr="00EC3C0B" w14:paraId="5748848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80CB688"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AC37F1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8EF363F"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C01051F"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7E2E6839" w14:textId="77777777" w:rsidR="00EC3C0B" w:rsidRPr="00EC3C0B" w:rsidRDefault="00EC3C0B" w:rsidP="00EC3C0B">
            <w:pPr>
              <w:jc w:val="center"/>
              <w:rPr>
                <w:sz w:val="12"/>
                <w:szCs w:val="12"/>
              </w:rPr>
            </w:pPr>
            <w:r w:rsidRPr="00EC3C0B">
              <w:rPr>
                <w:sz w:val="12"/>
                <w:szCs w:val="12"/>
              </w:rPr>
              <w:t>99 0 00 00250</w:t>
            </w:r>
          </w:p>
        </w:tc>
        <w:tc>
          <w:tcPr>
            <w:tcW w:w="202" w:type="pct"/>
            <w:tcBorders>
              <w:top w:val="nil"/>
              <w:left w:val="nil"/>
              <w:bottom w:val="single" w:sz="4" w:space="0" w:color="000000"/>
              <w:right w:val="single" w:sz="4" w:space="0" w:color="000000"/>
            </w:tcBorders>
            <w:shd w:val="clear" w:color="auto" w:fill="auto"/>
            <w:vAlign w:val="center"/>
            <w:hideMark/>
          </w:tcPr>
          <w:p w14:paraId="55615D8C"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134EB408"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4D5D4729"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0E7FC8D6" w14:textId="77777777" w:rsidR="00EC3C0B" w:rsidRPr="00EC3C0B" w:rsidRDefault="00EC3C0B" w:rsidP="00EC3C0B">
            <w:pPr>
              <w:jc w:val="right"/>
              <w:rPr>
                <w:sz w:val="12"/>
                <w:szCs w:val="12"/>
              </w:rPr>
            </w:pPr>
            <w:r w:rsidRPr="00EC3C0B">
              <w:rPr>
                <w:sz w:val="12"/>
                <w:szCs w:val="12"/>
              </w:rPr>
              <w:t>10,0</w:t>
            </w:r>
          </w:p>
        </w:tc>
      </w:tr>
      <w:tr w:rsidR="00EC3C0B" w:rsidRPr="00EC3C0B" w14:paraId="57EBC99B"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410C6CC"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62A749D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6C88CC1"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6CCA52D"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43E979C0" w14:textId="77777777" w:rsidR="00EC3C0B" w:rsidRPr="00EC3C0B" w:rsidRDefault="00EC3C0B" w:rsidP="00EC3C0B">
            <w:pPr>
              <w:jc w:val="center"/>
              <w:rPr>
                <w:sz w:val="12"/>
                <w:szCs w:val="12"/>
              </w:rPr>
            </w:pPr>
            <w:r w:rsidRPr="00EC3C0B">
              <w:rPr>
                <w:sz w:val="12"/>
                <w:szCs w:val="12"/>
              </w:rPr>
              <w:t>99 0 00 00250</w:t>
            </w:r>
          </w:p>
        </w:tc>
        <w:tc>
          <w:tcPr>
            <w:tcW w:w="202" w:type="pct"/>
            <w:tcBorders>
              <w:top w:val="nil"/>
              <w:left w:val="nil"/>
              <w:bottom w:val="single" w:sz="4" w:space="0" w:color="000000"/>
              <w:right w:val="single" w:sz="4" w:space="0" w:color="000000"/>
            </w:tcBorders>
            <w:shd w:val="clear" w:color="auto" w:fill="auto"/>
            <w:vAlign w:val="center"/>
            <w:hideMark/>
          </w:tcPr>
          <w:p w14:paraId="6EF0A2BF"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20A07E16"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4811DFD8" w14:textId="77777777" w:rsidR="00EC3C0B" w:rsidRPr="00EC3C0B" w:rsidRDefault="00EC3C0B" w:rsidP="00EC3C0B">
            <w:pPr>
              <w:jc w:val="right"/>
              <w:rPr>
                <w:sz w:val="12"/>
                <w:szCs w:val="12"/>
              </w:rPr>
            </w:pPr>
            <w:r w:rsidRPr="00EC3C0B">
              <w:rPr>
                <w:sz w:val="12"/>
                <w:szCs w:val="12"/>
              </w:rPr>
              <w:t>10,0</w:t>
            </w:r>
          </w:p>
        </w:tc>
        <w:tc>
          <w:tcPr>
            <w:tcW w:w="505" w:type="pct"/>
            <w:tcBorders>
              <w:top w:val="nil"/>
              <w:left w:val="nil"/>
              <w:bottom w:val="single" w:sz="4" w:space="0" w:color="000000"/>
              <w:right w:val="single" w:sz="4" w:space="0" w:color="000000"/>
            </w:tcBorders>
            <w:shd w:val="clear" w:color="auto" w:fill="auto"/>
            <w:vAlign w:val="center"/>
            <w:hideMark/>
          </w:tcPr>
          <w:p w14:paraId="70C530BD" w14:textId="77777777" w:rsidR="00EC3C0B" w:rsidRPr="00EC3C0B" w:rsidRDefault="00EC3C0B" w:rsidP="00EC3C0B">
            <w:pPr>
              <w:jc w:val="right"/>
              <w:rPr>
                <w:sz w:val="12"/>
                <w:szCs w:val="12"/>
              </w:rPr>
            </w:pPr>
            <w:r w:rsidRPr="00EC3C0B">
              <w:rPr>
                <w:sz w:val="12"/>
                <w:szCs w:val="12"/>
              </w:rPr>
              <w:t>10,0</w:t>
            </w:r>
          </w:p>
        </w:tc>
      </w:tr>
      <w:tr w:rsidR="00EC3C0B" w:rsidRPr="00EC3C0B" w14:paraId="506F158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BA21E65" w14:textId="77777777" w:rsidR="00EC3C0B" w:rsidRPr="00EC3C0B" w:rsidRDefault="00EC3C0B" w:rsidP="00EC3C0B">
            <w:pPr>
              <w:rPr>
                <w:sz w:val="12"/>
                <w:szCs w:val="12"/>
              </w:rPr>
            </w:pPr>
            <w:r w:rsidRPr="00EC3C0B">
              <w:rPr>
                <w:sz w:val="12"/>
                <w:szCs w:val="12"/>
              </w:rPr>
              <w:t>Выполнение других обязательств муниципального образования</w:t>
            </w:r>
          </w:p>
        </w:tc>
        <w:tc>
          <w:tcPr>
            <w:tcW w:w="248" w:type="pct"/>
            <w:tcBorders>
              <w:top w:val="nil"/>
              <w:left w:val="nil"/>
              <w:bottom w:val="single" w:sz="4" w:space="0" w:color="000000"/>
              <w:right w:val="single" w:sz="4" w:space="0" w:color="000000"/>
            </w:tcBorders>
            <w:shd w:val="clear" w:color="auto" w:fill="auto"/>
            <w:vAlign w:val="center"/>
            <w:hideMark/>
          </w:tcPr>
          <w:p w14:paraId="6574CF6C"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D464E0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D2D578A"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6F84048C"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36AF70A3"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0380E7C6" w14:textId="77777777" w:rsidR="00EC3C0B" w:rsidRPr="00EC3C0B" w:rsidRDefault="00EC3C0B" w:rsidP="00EC3C0B">
            <w:pPr>
              <w:jc w:val="right"/>
              <w:rPr>
                <w:sz w:val="12"/>
                <w:szCs w:val="12"/>
              </w:rPr>
            </w:pPr>
            <w:r w:rsidRPr="00EC3C0B">
              <w:rPr>
                <w:sz w:val="12"/>
                <w:szCs w:val="12"/>
              </w:rPr>
              <w:t>51,0</w:t>
            </w:r>
          </w:p>
        </w:tc>
        <w:tc>
          <w:tcPr>
            <w:tcW w:w="505" w:type="pct"/>
            <w:tcBorders>
              <w:top w:val="nil"/>
              <w:left w:val="nil"/>
              <w:bottom w:val="single" w:sz="4" w:space="0" w:color="000000"/>
              <w:right w:val="single" w:sz="4" w:space="0" w:color="000000"/>
            </w:tcBorders>
            <w:shd w:val="clear" w:color="auto" w:fill="auto"/>
            <w:vAlign w:val="center"/>
            <w:hideMark/>
          </w:tcPr>
          <w:p w14:paraId="03484025" w14:textId="77777777" w:rsidR="00EC3C0B" w:rsidRPr="00EC3C0B" w:rsidRDefault="00EC3C0B" w:rsidP="00EC3C0B">
            <w:pPr>
              <w:jc w:val="right"/>
              <w:rPr>
                <w:sz w:val="12"/>
                <w:szCs w:val="12"/>
              </w:rPr>
            </w:pPr>
            <w:r w:rsidRPr="00EC3C0B">
              <w:rPr>
                <w:sz w:val="12"/>
                <w:szCs w:val="12"/>
              </w:rPr>
              <w:t>51,9</w:t>
            </w:r>
          </w:p>
        </w:tc>
        <w:tc>
          <w:tcPr>
            <w:tcW w:w="505" w:type="pct"/>
            <w:tcBorders>
              <w:top w:val="nil"/>
              <w:left w:val="nil"/>
              <w:bottom w:val="single" w:sz="4" w:space="0" w:color="000000"/>
              <w:right w:val="single" w:sz="4" w:space="0" w:color="000000"/>
            </w:tcBorders>
            <w:shd w:val="clear" w:color="auto" w:fill="auto"/>
            <w:vAlign w:val="center"/>
            <w:hideMark/>
          </w:tcPr>
          <w:p w14:paraId="05D17B2D" w14:textId="77777777" w:rsidR="00EC3C0B" w:rsidRPr="00EC3C0B" w:rsidRDefault="00EC3C0B" w:rsidP="00EC3C0B">
            <w:pPr>
              <w:jc w:val="right"/>
              <w:rPr>
                <w:sz w:val="12"/>
                <w:szCs w:val="12"/>
              </w:rPr>
            </w:pPr>
            <w:r w:rsidRPr="00EC3C0B">
              <w:rPr>
                <w:sz w:val="12"/>
                <w:szCs w:val="12"/>
              </w:rPr>
              <w:t>52,8</w:t>
            </w:r>
          </w:p>
        </w:tc>
      </w:tr>
      <w:tr w:rsidR="00EC3C0B" w:rsidRPr="00EC3C0B" w14:paraId="2C59509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0991AD8"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CA7C057"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A8A845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F0433C1"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3F4262C2"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70D378AD"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7BC97AA2" w14:textId="77777777" w:rsidR="00EC3C0B" w:rsidRPr="00EC3C0B" w:rsidRDefault="00EC3C0B" w:rsidP="00EC3C0B">
            <w:pPr>
              <w:jc w:val="right"/>
              <w:rPr>
                <w:sz w:val="12"/>
                <w:szCs w:val="12"/>
              </w:rPr>
            </w:pPr>
            <w:r w:rsidRPr="00EC3C0B">
              <w:rPr>
                <w:sz w:val="12"/>
                <w:szCs w:val="12"/>
              </w:rPr>
              <w:t>42,0</w:t>
            </w:r>
          </w:p>
        </w:tc>
        <w:tc>
          <w:tcPr>
            <w:tcW w:w="505" w:type="pct"/>
            <w:tcBorders>
              <w:top w:val="nil"/>
              <w:left w:val="nil"/>
              <w:bottom w:val="single" w:sz="4" w:space="0" w:color="000000"/>
              <w:right w:val="single" w:sz="4" w:space="0" w:color="000000"/>
            </w:tcBorders>
            <w:shd w:val="clear" w:color="auto" w:fill="auto"/>
            <w:vAlign w:val="center"/>
            <w:hideMark/>
          </w:tcPr>
          <w:p w14:paraId="7B72875E" w14:textId="77777777" w:rsidR="00EC3C0B" w:rsidRPr="00EC3C0B" w:rsidRDefault="00EC3C0B" w:rsidP="00EC3C0B">
            <w:pPr>
              <w:jc w:val="right"/>
              <w:rPr>
                <w:sz w:val="12"/>
                <w:szCs w:val="12"/>
              </w:rPr>
            </w:pPr>
            <w:r w:rsidRPr="00EC3C0B">
              <w:rPr>
                <w:sz w:val="12"/>
                <w:szCs w:val="12"/>
              </w:rPr>
              <w:t>42,9</w:t>
            </w:r>
          </w:p>
        </w:tc>
        <w:tc>
          <w:tcPr>
            <w:tcW w:w="505" w:type="pct"/>
            <w:tcBorders>
              <w:top w:val="nil"/>
              <w:left w:val="nil"/>
              <w:bottom w:val="single" w:sz="4" w:space="0" w:color="000000"/>
              <w:right w:val="single" w:sz="4" w:space="0" w:color="000000"/>
            </w:tcBorders>
            <w:shd w:val="clear" w:color="auto" w:fill="auto"/>
            <w:vAlign w:val="center"/>
            <w:hideMark/>
          </w:tcPr>
          <w:p w14:paraId="73C01E5A" w14:textId="77777777" w:rsidR="00EC3C0B" w:rsidRPr="00EC3C0B" w:rsidRDefault="00EC3C0B" w:rsidP="00EC3C0B">
            <w:pPr>
              <w:jc w:val="right"/>
              <w:rPr>
                <w:sz w:val="12"/>
                <w:szCs w:val="12"/>
              </w:rPr>
            </w:pPr>
            <w:r w:rsidRPr="00EC3C0B">
              <w:rPr>
                <w:sz w:val="12"/>
                <w:szCs w:val="12"/>
              </w:rPr>
              <w:t>43,8</w:t>
            </w:r>
          </w:p>
        </w:tc>
      </w:tr>
      <w:tr w:rsidR="00EC3C0B" w:rsidRPr="00EC3C0B" w14:paraId="65C77DF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97682DB"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5286F40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E4BD2A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DDD6061"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10C751EB"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499E4E55"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592FE1ED" w14:textId="77777777" w:rsidR="00EC3C0B" w:rsidRPr="00EC3C0B" w:rsidRDefault="00EC3C0B" w:rsidP="00EC3C0B">
            <w:pPr>
              <w:jc w:val="right"/>
              <w:rPr>
                <w:sz w:val="12"/>
                <w:szCs w:val="12"/>
              </w:rPr>
            </w:pPr>
            <w:r w:rsidRPr="00EC3C0B">
              <w:rPr>
                <w:sz w:val="12"/>
                <w:szCs w:val="12"/>
              </w:rPr>
              <w:t>42,0</w:t>
            </w:r>
          </w:p>
        </w:tc>
        <w:tc>
          <w:tcPr>
            <w:tcW w:w="505" w:type="pct"/>
            <w:tcBorders>
              <w:top w:val="nil"/>
              <w:left w:val="nil"/>
              <w:bottom w:val="single" w:sz="4" w:space="0" w:color="000000"/>
              <w:right w:val="single" w:sz="4" w:space="0" w:color="000000"/>
            </w:tcBorders>
            <w:shd w:val="clear" w:color="auto" w:fill="auto"/>
            <w:vAlign w:val="center"/>
            <w:hideMark/>
          </w:tcPr>
          <w:p w14:paraId="1CFB3324" w14:textId="77777777" w:rsidR="00EC3C0B" w:rsidRPr="00EC3C0B" w:rsidRDefault="00EC3C0B" w:rsidP="00EC3C0B">
            <w:pPr>
              <w:jc w:val="right"/>
              <w:rPr>
                <w:sz w:val="12"/>
                <w:szCs w:val="12"/>
              </w:rPr>
            </w:pPr>
            <w:r w:rsidRPr="00EC3C0B">
              <w:rPr>
                <w:sz w:val="12"/>
                <w:szCs w:val="12"/>
              </w:rPr>
              <w:t>42,9</w:t>
            </w:r>
          </w:p>
        </w:tc>
        <w:tc>
          <w:tcPr>
            <w:tcW w:w="505" w:type="pct"/>
            <w:tcBorders>
              <w:top w:val="nil"/>
              <w:left w:val="nil"/>
              <w:bottom w:val="single" w:sz="4" w:space="0" w:color="000000"/>
              <w:right w:val="single" w:sz="4" w:space="0" w:color="000000"/>
            </w:tcBorders>
            <w:shd w:val="clear" w:color="auto" w:fill="auto"/>
            <w:vAlign w:val="center"/>
            <w:hideMark/>
          </w:tcPr>
          <w:p w14:paraId="6BE5B116" w14:textId="77777777" w:rsidR="00EC3C0B" w:rsidRPr="00EC3C0B" w:rsidRDefault="00EC3C0B" w:rsidP="00EC3C0B">
            <w:pPr>
              <w:jc w:val="right"/>
              <w:rPr>
                <w:sz w:val="12"/>
                <w:szCs w:val="12"/>
              </w:rPr>
            </w:pPr>
            <w:r w:rsidRPr="00EC3C0B">
              <w:rPr>
                <w:sz w:val="12"/>
                <w:szCs w:val="12"/>
              </w:rPr>
              <w:t>43,8</w:t>
            </w:r>
          </w:p>
        </w:tc>
      </w:tr>
      <w:tr w:rsidR="00EC3C0B" w:rsidRPr="00EC3C0B" w14:paraId="2FCC611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13973C8" w14:textId="77777777" w:rsidR="00EC3C0B" w:rsidRPr="00EC3C0B" w:rsidRDefault="00EC3C0B" w:rsidP="00EC3C0B">
            <w:pPr>
              <w:rPr>
                <w:sz w:val="12"/>
                <w:szCs w:val="12"/>
              </w:rPr>
            </w:pPr>
            <w:r w:rsidRPr="00EC3C0B">
              <w:rPr>
                <w:sz w:val="12"/>
                <w:szCs w:val="12"/>
              </w:rPr>
              <w:lastRenderedPageBreak/>
              <w:t>Закупка товаров, работ и услуг в сфере информационно-коммуникационных технологий</w:t>
            </w:r>
          </w:p>
        </w:tc>
        <w:tc>
          <w:tcPr>
            <w:tcW w:w="248" w:type="pct"/>
            <w:tcBorders>
              <w:top w:val="nil"/>
              <w:left w:val="nil"/>
              <w:bottom w:val="single" w:sz="4" w:space="0" w:color="000000"/>
              <w:right w:val="single" w:sz="4" w:space="0" w:color="000000"/>
            </w:tcBorders>
            <w:shd w:val="clear" w:color="auto" w:fill="auto"/>
            <w:vAlign w:val="center"/>
            <w:hideMark/>
          </w:tcPr>
          <w:p w14:paraId="041B98D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1C28FF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01A1B93"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4A0A141"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31572610" w14:textId="77777777" w:rsidR="00EC3C0B" w:rsidRPr="00EC3C0B" w:rsidRDefault="00EC3C0B" w:rsidP="00EC3C0B">
            <w:pPr>
              <w:jc w:val="center"/>
              <w:rPr>
                <w:sz w:val="12"/>
                <w:szCs w:val="12"/>
              </w:rPr>
            </w:pPr>
            <w:r w:rsidRPr="00EC3C0B">
              <w:rPr>
                <w:sz w:val="12"/>
                <w:szCs w:val="12"/>
              </w:rPr>
              <w:t>242</w:t>
            </w:r>
          </w:p>
        </w:tc>
        <w:tc>
          <w:tcPr>
            <w:tcW w:w="505" w:type="pct"/>
            <w:tcBorders>
              <w:top w:val="nil"/>
              <w:left w:val="nil"/>
              <w:bottom w:val="single" w:sz="4" w:space="0" w:color="000000"/>
              <w:right w:val="single" w:sz="4" w:space="0" w:color="000000"/>
            </w:tcBorders>
            <w:shd w:val="clear" w:color="auto" w:fill="auto"/>
            <w:vAlign w:val="center"/>
            <w:hideMark/>
          </w:tcPr>
          <w:p w14:paraId="775BF96B" w14:textId="77777777" w:rsidR="00EC3C0B" w:rsidRPr="00EC3C0B" w:rsidRDefault="00EC3C0B" w:rsidP="00EC3C0B">
            <w:pPr>
              <w:jc w:val="right"/>
              <w:rPr>
                <w:sz w:val="12"/>
                <w:szCs w:val="12"/>
              </w:rPr>
            </w:pPr>
            <w:r w:rsidRPr="00EC3C0B">
              <w:rPr>
                <w:sz w:val="12"/>
                <w:szCs w:val="12"/>
              </w:rPr>
              <w:t>30,0</w:t>
            </w:r>
          </w:p>
        </w:tc>
        <w:tc>
          <w:tcPr>
            <w:tcW w:w="505" w:type="pct"/>
            <w:tcBorders>
              <w:top w:val="nil"/>
              <w:left w:val="nil"/>
              <w:bottom w:val="single" w:sz="4" w:space="0" w:color="000000"/>
              <w:right w:val="single" w:sz="4" w:space="0" w:color="000000"/>
            </w:tcBorders>
            <w:shd w:val="clear" w:color="auto" w:fill="auto"/>
            <w:vAlign w:val="center"/>
            <w:hideMark/>
          </w:tcPr>
          <w:p w14:paraId="1E7C7443" w14:textId="77777777" w:rsidR="00EC3C0B" w:rsidRPr="00EC3C0B" w:rsidRDefault="00EC3C0B" w:rsidP="00EC3C0B">
            <w:pPr>
              <w:jc w:val="right"/>
              <w:rPr>
                <w:sz w:val="12"/>
                <w:szCs w:val="12"/>
              </w:rPr>
            </w:pPr>
            <w:r w:rsidRPr="00EC3C0B">
              <w:rPr>
                <w:sz w:val="12"/>
                <w:szCs w:val="12"/>
              </w:rPr>
              <w:t>30,9</w:t>
            </w:r>
          </w:p>
        </w:tc>
        <w:tc>
          <w:tcPr>
            <w:tcW w:w="505" w:type="pct"/>
            <w:tcBorders>
              <w:top w:val="nil"/>
              <w:left w:val="nil"/>
              <w:bottom w:val="single" w:sz="4" w:space="0" w:color="000000"/>
              <w:right w:val="single" w:sz="4" w:space="0" w:color="000000"/>
            </w:tcBorders>
            <w:shd w:val="clear" w:color="auto" w:fill="auto"/>
            <w:vAlign w:val="center"/>
            <w:hideMark/>
          </w:tcPr>
          <w:p w14:paraId="2784E185" w14:textId="77777777" w:rsidR="00EC3C0B" w:rsidRPr="00EC3C0B" w:rsidRDefault="00EC3C0B" w:rsidP="00EC3C0B">
            <w:pPr>
              <w:jc w:val="right"/>
              <w:rPr>
                <w:sz w:val="12"/>
                <w:szCs w:val="12"/>
              </w:rPr>
            </w:pPr>
            <w:r w:rsidRPr="00EC3C0B">
              <w:rPr>
                <w:sz w:val="12"/>
                <w:szCs w:val="12"/>
              </w:rPr>
              <w:t>31,8</w:t>
            </w:r>
          </w:p>
        </w:tc>
      </w:tr>
      <w:tr w:rsidR="00EC3C0B" w:rsidRPr="00EC3C0B" w14:paraId="34EA51A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EB67F69"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4A42ABD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AC863D9"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4AB73DD"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7088E52F"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4ECD3EAC"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32EA3D67" w14:textId="77777777" w:rsidR="00EC3C0B" w:rsidRPr="00EC3C0B" w:rsidRDefault="00EC3C0B" w:rsidP="00EC3C0B">
            <w:pPr>
              <w:jc w:val="right"/>
              <w:rPr>
                <w:sz w:val="12"/>
                <w:szCs w:val="12"/>
              </w:rPr>
            </w:pPr>
            <w:r w:rsidRPr="00EC3C0B">
              <w:rPr>
                <w:sz w:val="12"/>
                <w:szCs w:val="12"/>
              </w:rPr>
              <w:t>12,0</w:t>
            </w:r>
          </w:p>
        </w:tc>
        <w:tc>
          <w:tcPr>
            <w:tcW w:w="505" w:type="pct"/>
            <w:tcBorders>
              <w:top w:val="nil"/>
              <w:left w:val="nil"/>
              <w:bottom w:val="single" w:sz="4" w:space="0" w:color="000000"/>
              <w:right w:val="single" w:sz="4" w:space="0" w:color="000000"/>
            </w:tcBorders>
            <w:shd w:val="clear" w:color="auto" w:fill="auto"/>
            <w:vAlign w:val="center"/>
            <w:hideMark/>
          </w:tcPr>
          <w:p w14:paraId="5F4267FD" w14:textId="77777777" w:rsidR="00EC3C0B" w:rsidRPr="00EC3C0B" w:rsidRDefault="00EC3C0B" w:rsidP="00EC3C0B">
            <w:pPr>
              <w:jc w:val="right"/>
              <w:rPr>
                <w:sz w:val="12"/>
                <w:szCs w:val="12"/>
              </w:rPr>
            </w:pPr>
            <w:r w:rsidRPr="00EC3C0B">
              <w:rPr>
                <w:sz w:val="12"/>
                <w:szCs w:val="12"/>
              </w:rPr>
              <w:t>12,0</w:t>
            </w:r>
          </w:p>
        </w:tc>
        <w:tc>
          <w:tcPr>
            <w:tcW w:w="505" w:type="pct"/>
            <w:tcBorders>
              <w:top w:val="nil"/>
              <w:left w:val="nil"/>
              <w:bottom w:val="single" w:sz="4" w:space="0" w:color="000000"/>
              <w:right w:val="single" w:sz="4" w:space="0" w:color="000000"/>
            </w:tcBorders>
            <w:shd w:val="clear" w:color="auto" w:fill="auto"/>
            <w:vAlign w:val="center"/>
            <w:hideMark/>
          </w:tcPr>
          <w:p w14:paraId="119C515F" w14:textId="77777777" w:rsidR="00EC3C0B" w:rsidRPr="00EC3C0B" w:rsidRDefault="00EC3C0B" w:rsidP="00EC3C0B">
            <w:pPr>
              <w:jc w:val="right"/>
              <w:rPr>
                <w:sz w:val="12"/>
                <w:szCs w:val="12"/>
              </w:rPr>
            </w:pPr>
            <w:r w:rsidRPr="00EC3C0B">
              <w:rPr>
                <w:sz w:val="12"/>
                <w:szCs w:val="12"/>
              </w:rPr>
              <w:t>12,0</w:t>
            </w:r>
          </w:p>
        </w:tc>
      </w:tr>
      <w:tr w:rsidR="00EC3C0B" w:rsidRPr="00EC3C0B" w14:paraId="78F615A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C4C1B1D" w14:textId="77777777" w:rsidR="00EC3C0B" w:rsidRPr="00EC3C0B" w:rsidRDefault="00EC3C0B" w:rsidP="00EC3C0B">
            <w:pPr>
              <w:rPr>
                <w:sz w:val="12"/>
                <w:szCs w:val="12"/>
              </w:rPr>
            </w:pPr>
            <w:r w:rsidRPr="00EC3C0B">
              <w:rPr>
                <w:sz w:val="12"/>
                <w:szCs w:val="12"/>
              </w:rPr>
              <w:t>Иные бюджетные ассигнования</w:t>
            </w:r>
          </w:p>
        </w:tc>
        <w:tc>
          <w:tcPr>
            <w:tcW w:w="248" w:type="pct"/>
            <w:tcBorders>
              <w:top w:val="nil"/>
              <w:left w:val="nil"/>
              <w:bottom w:val="single" w:sz="4" w:space="0" w:color="000000"/>
              <w:right w:val="single" w:sz="4" w:space="0" w:color="000000"/>
            </w:tcBorders>
            <w:shd w:val="clear" w:color="auto" w:fill="auto"/>
            <w:vAlign w:val="center"/>
            <w:hideMark/>
          </w:tcPr>
          <w:p w14:paraId="2EB8E30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5EA65ED"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C54FB89"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3342605B"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147755A2" w14:textId="77777777" w:rsidR="00EC3C0B" w:rsidRPr="00EC3C0B" w:rsidRDefault="00EC3C0B" w:rsidP="00EC3C0B">
            <w:pPr>
              <w:jc w:val="center"/>
              <w:rPr>
                <w:sz w:val="12"/>
                <w:szCs w:val="12"/>
              </w:rPr>
            </w:pPr>
            <w:r w:rsidRPr="00EC3C0B">
              <w:rPr>
                <w:sz w:val="12"/>
                <w:szCs w:val="12"/>
              </w:rPr>
              <w:t>800</w:t>
            </w:r>
          </w:p>
        </w:tc>
        <w:tc>
          <w:tcPr>
            <w:tcW w:w="505" w:type="pct"/>
            <w:tcBorders>
              <w:top w:val="nil"/>
              <w:left w:val="nil"/>
              <w:bottom w:val="single" w:sz="4" w:space="0" w:color="000000"/>
              <w:right w:val="single" w:sz="4" w:space="0" w:color="000000"/>
            </w:tcBorders>
            <w:shd w:val="clear" w:color="auto" w:fill="auto"/>
            <w:vAlign w:val="center"/>
            <w:hideMark/>
          </w:tcPr>
          <w:p w14:paraId="411CE1C5" w14:textId="77777777" w:rsidR="00EC3C0B" w:rsidRPr="00EC3C0B" w:rsidRDefault="00EC3C0B" w:rsidP="00EC3C0B">
            <w:pPr>
              <w:jc w:val="right"/>
              <w:rPr>
                <w:sz w:val="12"/>
                <w:szCs w:val="12"/>
              </w:rPr>
            </w:pPr>
            <w:r w:rsidRPr="00EC3C0B">
              <w:rPr>
                <w:sz w:val="12"/>
                <w:szCs w:val="12"/>
              </w:rPr>
              <w:t>9,0</w:t>
            </w:r>
          </w:p>
        </w:tc>
        <w:tc>
          <w:tcPr>
            <w:tcW w:w="505" w:type="pct"/>
            <w:tcBorders>
              <w:top w:val="nil"/>
              <w:left w:val="nil"/>
              <w:bottom w:val="single" w:sz="4" w:space="0" w:color="000000"/>
              <w:right w:val="single" w:sz="4" w:space="0" w:color="000000"/>
            </w:tcBorders>
            <w:shd w:val="clear" w:color="auto" w:fill="auto"/>
            <w:vAlign w:val="center"/>
            <w:hideMark/>
          </w:tcPr>
          <w:p w14:paraId="0C0E2C12" w14:textId="77777777" w:rsidR="00EC3C0B" w:rsidRPr="00EC3C0B" w:rsidRDefault="00EC3C0B" w:rsidP="00EC3C0B">
            <w:pPr>
              <w:jc w:val="right"/>
              <w:rPr>
                <w:sz w:val="12"/>
                <w:szCs w:val="12"/>
              </w:rPr>
            </w:pPr>
            <w:r w:rsidRPr="00EC3C0B">
              <w:rPr>
                <w:sz w:val="12"/>
                <w:szCs w:val="12"/>
              </w:rPr>
              <w:t>9,0</w:t>
            </w:r>
          </w:p>
        </w:tc>
        <w:tc>
          <w:tcPr>
            <w:tcW w:w="505" w:type="pct"/>
            <w:tcBorders>
              <w:top w:val="nil"/>
              <w:left w:val="nil"/>
              <w:bottom w:val="single" w:sz="4" w:space="0" w:color="000000"/>
              <w:right w:val="single" w:sz="4" w:space="0" w:color="000000"/>
            </w:tcBorders>
            <w:shd w:val="clear" w:color="auto" w:fill="auto"/>
            <w:vAlign w:val="center"/>
            <w:hideMark/>
          </w:tcPr>
          <w:p w14:paraId="16BD586D" w14:textId="77777777" w:rsidR="00EC3C0B" w:rsidRPr="00EC3C0B" w:rsidRDefault="00EC3C0B" w:rsidP="00EC3C0B">
            <w:pPr>
              <w:jc w:val="right"/>
              <w:rPr>
                <w:sz w:val="12"/>
                <w:szCs w:val="12"/>
              </w:rPr>
            </w:pPr>
            <w:r w:rsidRPr="00EC3C0B">
              <w:rPr>
                <w:sz w:val="12"/>
                <w:szCs w:val="12"/>
              </w:rPr>
              <w:t>9,0</w:t>
            </w:r>
          </w:p>
        </w:tc>
      </w:tr>
      <w:tr w:rsidR="00EC3C0B" w:rsidRPr="00EC3C0B" w14:paraId="695C471D"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3AA8403" w14:textId="77777777" w:rsidR="00EC3C0B" w:rsidRPr="00EC3C0B" w:rsidRDefault="00EC3C0B" w:rsidP="00EC3C0B">
            <w:pPr>
              <w:rPr>
                <w:sz w:val="12"/>
                <w:szCs w:val="12"/>
              </w:rPr>
            </w:pPr>
            <w:r w:rsidRPr="00EC3C0B">
              <w:rPr>
                <w:sz w:val="12"/>
                <w:szCs w:val="12"/>
              </w:rPr>
              <w:t>Уплата налогов, сборов и иных платежей</w:t>
            </w:r>
          </w:p>
        </w:tc>
        <w:tc>
          <w:tcPr>
            <w:tcW w:w="248" w:type="pct"/>
            <w:tcBorders>
              <w:top w:val="nil"/>
              <w:left w:val="nil"/>
              <w:bottom w:val="single" w:sz="4" w:space="0" w:color="000000"/>
              <w:right w:val="single" w:sz="4" w:space="0" w:color="000000"/>
            </w:tcBorders>
            <w:shd w:val="clear" w:color="auto" w:fill="auto"/>
            <w:vAlign w:val="center"/>
            <w:hideMark/>
          </w:tcPr>
          <w:p w14:paraId="0F972BC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578209B"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5C879893"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8F51711"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4D82D4F2" w14:textId="77777777" w:rsidR="00EC3C0B" w:rsidRPr="00EC3C0B" w:rsidRDefault="00EC3C0B" w:rsidP="00EC3C0B">
            <w:pPr>
              <w:jc w:val="center"/>
              <w:rPr>
                <w:sz w:val="12"/>
                <w:szCs w:val="12"/>
              </w:rPr>
            </w:pPr>
            <w:r w:rsidRPr="00EC3C0B">
              <w:rPr>
                <w:sz w:val="12"/>
                <w:szCs w:val="12"/>
              </w:rPr>
              <w:t>850</w:t>
            </w:r>
          </w:p>
        </w:tc>
        <w:tc>
          <w:tcPr>
            <w:tcW w:w="505" w:type="pct"/>
            <w:tcBorders>
              <w:top w:val="nil"/>
              <w:left w:val="nil"/>
              <w:bottom w:val="single" w:sz="4" w:space="0" w:color="000000"/>
              <w:right w:val="single" w:sz="4" w:space="0" w:color="000000"/>
            </w:tcBorders>
            <w:shd w:val="clear" w:color="auto" w:fill="auto"/>
            <w:vAlign w:val="center"/>
            <w:hideMark/>
          </w:tcPr>
          <w:p w14:paraId="2F3025BA" w14:textId="77777777" w:rsidR="00EC3C0B" w:rsidRPr="00EC3C0B" w:rsidRDefault="00EC3C0B" w:rsidP="00EC3C0B">
            <w:pPr>
              <w:jc w:val="right"/>
              <w:rPr>
                <w:sz w:val="12"/>
                <w:szCs w:val="12"/>
              </w:rPr>
            </w:pPr>
            <w:r w:rsidRPr="00EC3C0B">
              <w:rPr>
                <w:sz w:val="12"/>
                <w:szCs w:val="12"/>
              </w:rPr>
              <w:t>9,0</w:t>
            </w:r>
          </w:p>
        </w:tc>
        <w:tc>
          <w:tcPr>
            <w:tcW w:w="505" w:type="pct"/>
            <w:tcBorders>
              <w:top w:val="nil"/>
              <w:left w:val="nil"/>
              <w:bottom w:val="single" w:sz="4" w:space="0" w:color="000000"/>
              <w:right w:val="single" w:sz="4" w:space="0" w:color="000000"/>
            </w:tcBorders>
            <w:shd w:val="clear" w:color="auto" w:fill="auto"/>
            <w:vAlign w:val="center"/>
            <w:hideMark/>
          </w:tcPr>
          <w:p w14:paraId="652413EE" w14:textId="77777777" w:rsidR="00EC3C0B" w:rsidRPr="00EC3C0B" w:rsidRDefault="00EC3C0B" w:rsidP="00EC3C0B">
            <w:pPr>
              <w:jc w:val="right"/>
              <w:rPr>
                <w:sz w:val="12"/>
                <w:szCs w:val="12"/>
              </w:rPr>
            </w:pPr>
            <w:r w:rsidRPr="00EC3C0B">
              <w:rPr>
                <w:sz w:val="12"/>
                <w:szCs w:val="12"/>
              </w:rPr>
              <w:t>9,0</w:t>
            </w:r>
          </w:p>
        </w:tc>
        <w:tc>
          <w:tcPr>
            <w:tcW w:w="505" w:type="pct"/>
            <w:tcBorders>
              <w:top w:val="nil"/>
              <w:left w:val="nil"/>
              <w:bottom w:val="single" w:sz="4" w:space="0" w:color="000000"/>
              <w:right w:val="single" w:sz="4" w:space="0" w:color="000000"/>
            </w:tcBorders>
            <w:shd w:val="clear" w:color="auto" w:fill="auto"/>
            <w:vAlign w:val="center"/>
            <w:hideMark/>
          </w:tcPr>
          <w:p w14:paraId="341D769D" w14:textId="77777777" w:rsidR="00EC3C0B" w:rsidRPr="00EC3C0B" w:rsidRDefault="00EC3C0B" w:rsidP="00EC3C0B">
            <w:pPr>
              <w:jc w:val="right"/>
              <w:rPr>
                <w:sz w:val="12"/>
                <w:szCs w:val="12"/>
              </w:rPr>
            </w:pPr>
            <w:r w:rsidRPr="00EC3C0B">
              <w:rPr>
                <w:sz w:val="12"/>
                <w:szCs w:val="12"/>
              </w:rPr>
              <w:t>9,0</w:t>
            </w:r>
          </w:p>
        </w:tc>
      </w:tr>
      <w:tr w:rsidR="00EC3C0B" w:rsidRPr="00EC3C0B" w14:paraId="4CC4C75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4211AD3" w14:textId="77777777" w:rsidR="00EC3C0B" w:rsidRPr="00EC3C0B" w:rsidRDefault="00EC3C0B" w:rsidP="00EC3C0B">
            <w:pPr>
              <w:rPr>
                <w:sz w:val="12"/>
                <w:szCs w:val="12"/>
              </w:rPr>
            </w:pPr>
            <w:r w:rsidRPr="00EC3C0B">
              <w:rPr>
                <w:sz w:val="12"/>
                <w:szCs w:val="12"/>
              </w:rPr>
              <w:t>Уплата иных платежей</w:t>
            </w:r>
          </w:p>
        </w:tc>
        <w:tc>
          <w:tcPr>
            <w:tcW w:w="248" w:type="pct"/>
            <w:tcBorders>
              <w:top w:val="nil"/>
              <w:left w:val="nil"/>
              <w:bottom w:val="single" w:sz="4" w:space="0" w:color="000000"/>
              <w:right w:val="single" w:sz="4" w:space="0" w:color="000000"/>
            </w:tcBorders>
            <w:shd w:val="clear" w:color="auto" w:fill="auto"/>
            <w:vAlign w:val="center"/>
            <w:hideMark/>
          </w:tcPr>
          <w:p w14:paraId="550ECAB9"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383EC4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670C4E29"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E1F6A16" w14:textId="77777777" w:rsidR="00EC3C0B" w:rsidRPr="00EC3C0B" w:rsidRDefault="00EC3C0B" w:rsidP="00EC3C0B">
            <w:pPr>
              <w:jc w:val="center"/>
              <w:rPr>
                <w:sz w:val="12"/>
                <w:szCs w:val="12"/>
              </w:rPr>
            </w:pPr>
            <w:r w:rsidRPr="00EC3C0B">
              <w:rPr>
                <w:sz w:val="12"/>
                <w:szCs w:val="12"/>
              </w:rPr>
              <w:t>99 0 00 00260</w:t>
            </w:r>
          </w:p>
        </w:tc>
        <w:tc>
          <w:tcPr>
            <w:tcW w:w="202" w:type="pct"/>
            <w:tcBorders>
              <w:top w:val="nil"/>
              <w:left w:val="nil"/>
              <w:bottom w:val="single" w:sz="4" w:space="0" w:color="000000"/>
              <w:right w:val="single" w:sz="4" w:space="0" w:color="000000"/>
            </w:tcBorders>
            <w:shd w:val="clear" w:color="auto" w:fill="auto"/>
            <w:vAlign w:val="center"/>
            <w:hideMark/>
          </w:tcPr>
          <w:p w14:paraId="7635BD1C" w14:textId="77777777" w:rsidR="00EC3C0B" w:rsidRPr="00EC3C0B" w:rsidRDefault="00EC3C0B" w:rsidP="00EC3C0B">
            <w:pPr>
              <w:jc w:val="center"/>
              <w:rPr>
                <w:sz w:val="12"/>
                <w:szCs w:val="12"/>
              </w:rPr>
            </w:pPr>
            <w:r w:rsidRPr="00EC3C0B">
              <w:rPr>
                <w:sz w:val="12"/>
                <w:szCs w:val="12"/>
              </w:rPr>
              <w:t>853</w:t>
            </w:r>
          </w:p>
        </w:tc>
        <w:tc>
          <w:tcPr>
            <w:tcW w:w="505" w:type="pct"/>
            <w:tcBorders>
              <w:top w:val="nil"/>
              <w:left w:val="nil"/>
              <w:bottom w:val="single" w:sz="4" w:space="0" w:color="000000"/>
              <w:right w:val="single" w:sz="4" w:space="0" w:color="000000"/>
            </w:tcBorders>
            <w:shd w:val="clear" w:color="auto" w:fill="auto"/>
            <w:vAlign w:val="center"/>
            <w:hideMark/>
          </w:tcPr>
          <w:p w14:paraId="06A4C353" w14:textId="77777777" w:rsidR="00EC3C0B" w:rsidRPr="00EC3C0B" w:rsidRDefault="00EC3C0B" w:rsidP="00EC3C0B">
            <w:pPr>
              <w:jc w:val="right"/>
              <w:rPr>
                <w:sz w:val="12"/>
                <w:szCs w:val="12"/>
              </w:rPr>
            </w:pPr>
            <w:r w:rsidRPr="00EC3C0B">
              <w:rPr>
                <w:sz w:val="12"/>
                <w:szCs w:val="12"/>
              </w:rPr>
              <w:t>9,0</w:t>
            </w:r>
          </w:p>
        </w:tc>
        <w:tc>
          <w:tcPr>
            <w:tcW w:w="505" w:type="pct"/>
            <w:tcBorders>
              <w:top w:val="nil"/>
              <w:left w:val="nil"/>
              <w:bottom w:val="single" w:sz="4" w:space="0" w:color="000000"/>
              <w:right w:val="single" w:sz="4" w:space="0" w:color="000000"/>
            </w:tcBorders>
            <w:shd w:val="clear" w:color="auto" w:fill="auto"/>
            <w:vAlign w:val="center"/>
            <w:hideMark/>
          </w:tcPr>
          <w:p w14:paraId="79E60D35" w14:textId="77777777" w:rsidR="00EC3C0B" w:rsidRPr="00EC3C0B" w:rsidRDefault="00EC3C0B" w:rsidP="00EC3C0B">
            <w:pPr>
              <w:jc w:val="right"/>
              <w:rPr>
                <w:sz w:val="12"/>
                <w:szCs w:val="12"/>
              </w:rPr>
            </w:pPr>
            <w:r w:rsidRPr="00EC3C0B">
              <w:rPr>
                <w:sz w:val="12"/>
                <w:szCs w:val="12"/>
              </w:rPr>
              <w:t>9,0</w:t>
            </w:r>
          </w:p>
        </w:tc>
        <w:tc>
          <w:tcPr>
            <w:tcW w:w="505" w:type="pct"/>
            <w:tcBorders>
              <w:top w:val="nil"/>
              <w:left w:val="nil"/>
              <w:bottom w:val="single" w:sz="4" w:space="0" w:color="000000"/>
              <w:right w:val="single" w:sz="4" w:space="0" w:color="000000"/>
            </w:tcBorders>
            <w:shd w:val="clear" w:color="auto" w:fill="auto"/>
            <w:vAlign w:val="center"/>
            <w:hideMark/>
          </w:tcPr>
          <w:p w14:paraId="0995A417" w14:textId="77777777" w:rsidR="00EC3C0B" w:rsidRPr="00EC3C0B" w:rsidRDefault="00EC3C0B" w:rsidP="00EC3C0B">
            <w:pPr>
              <w:jc w:val="right"/>
              <w:rPr>
                <w:sz w:val="12"/>
                <w:szCs w:val="12"/>
              </w:rPr>
            </w:pPr>
            <w:r w:rsidRPr="00EC3C0B">
              <w:rPr>
                <w:sz w:val="12"/>
                <w:szCs w:val="12"/>
              </w:rPr>
              <w:t>9,0</w:t>
            </w:r>
          </w:p>
        </w:tc>
      </w:tr>
      <w:tr w:rsidR="00EC3C0B" w:rsidRPr="00EC3C0B" w14:paraId="07B18A3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41F5AC6" w14:textId="77777777" w:rsidR="00EC3C0B" w:rsidRPr="00EC3C0B" w:rsidRDefault="00EC3C0B" w:rsidP="00EC3C0B">
            <w:pPr>
              <w:rPr>
                <w:sz w:val="12"/>
                <w:szCs w:val="12"/>
              </w:rPr>
            </w:pPr>
            <w:r w:rsidRPr="00EC3C0B">
              <w:rPr>
                <w:sz w:val="12"/>
                <w:szCs w:val="12"/>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EC3C0B">
              <w:rPr>
                <w:sz w:val="12"/>
                <w:szCs w:val="12"/>
              </w:rPr>
              <w:t>контролю за</w:t>
            </w:r>
            <w:proofErr w:type="gramEnd"/>
            <w:r w:rsidRPr="00EC3C0B">
              <w:rPr>
                <w:sz w:val="12"/>
                <w:szCs w:val="12"/>
              </w:rPr>
              <w:t xml:space="preserve"> исполнением данного бюджета в соответствии с заключенными соглашениями</w:t>
            </w:r>
          </w:p>
        </w:tc>
        <w:tc>
          <w:tcPr>
            <w:tcW w:w="248" w:type="pct"/>
            <w:tcBorders>
              <w:top w:val="nil"/>
              <w:left w:val="nil"/>
              <w:bottom w:val="single" w:sz="4" w:space="0" w:color="000000"/>
              <w:right w:val="single" w:sz="4" w:space="0" w:color="000000"/>
            </w:tcBorders>
            <w:shd w:val="clear" w:color="auto" w:fill="auto"/>
            <w:vAlign w:val="center"/>
            <w:hideMark/>
          </w:tcPr>
          <w:p w14:paraId="31EA2A6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F6AA941"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9EC2703"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33A1766E" w14:textId="77777777" w:rsidR="00EC3C0B" w:rsidRPr="00EC3C0B" w:rsidRDefault="00EC3C0B" w:rsidP="00EC3C0B">
            <w:pPr>
              <w:jc w:val="center"/>
              <w:rPr>
                <w:sz w:val="12"/>
                <w:szCs w:val="12"/>
              </w:rPr>
            </w:pPr>
            <w:r w:rsidRPr="00EC3C0B">
              <w:rPr>
                <w:sz w:val="12"/>
                <w:szCs w:val="12"/>
              </w:rPr>
              <w:t>99 0 00 63010</w:t>
            </w:r>
          </w:p>
        </w:tc>
        <w:tc>
          <w:tcPr>
            <w:tcW w:w="202" w:type="pct"/>
            <w:tcBorders>
              <w:top w:val="nil"/>
              <w:left w:val="nil"/>
              <w:bottom w:val="single" w:sz="4" w:space="0" w:color="000000"/>
              <w:right w:val="single" w:sz="4" w:space="0" w:color="000000"/>
            </w:tcBorders>
            <w:shd w:val="clear" w:color="auto" w:fill="auto"/>
            <w:vAlign w:val="center"/>
            <w:hideMark/>
          </w:tcPr>
          <w:p w14:paraId="544939B8"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83826EE" w14:textId="77777777" w:rsidR="00EC3C0B" w:rsidRPr="00EC3C0B" w:rsidRDefault="00EC3C0B" w:rsidP="00EC3C0B">
            <w:pPr>
              <w:jc w:val="right"/>
              <w:rPr>
                <w:sz w:val="12"/>
                <w:szCs w:val="12"/>
              </w:rPr>
            </w:pPr>
            <w:r w:rsidRPr="00EC3C0B">
              <w:rPr>
                <w:sz w:val="12"/>
                <w:szCs w:val="12"/>
              </w:rPr>
              <w:t>6,7</w:t>
            </w:r>
          </w:p>
        </w:tc>
        <w:tc>
          <w:tcPr>
            <w:tcW w:w="505" w:type="pct"/>
            <w:tcBorders>
              <w:top w:val="nil"/>
              <w:left w:val="nil"/>
              <w:bottom w:val="single" w:sz="4" w:space="0" w:color="000000"/>
              <w:right w:val="single" w:sz="4" w:space="0" w:color="000000"/>
            </w:tcBorders>
            <w:shd w:val="clear" w:color="auto" w:fill="auto"/>
            <w:vAlign w:val="center"/>
            <w:hideMark/>
          </w:tcPr>
          <w:p w14:paraId="3D3A3F32" w14:textId="77777777" w:rsidR="00EC3C0B" w:rsidRPr="00EC3C0B" w:rsidRDefault="00EC3C0B" w:rsidP="00EC3C0B">
            <w:pPr>
              <w:jc w:val="right"/>
              <w:rPr>
                <w:sz w:val="12"/>
                <w:szCs w:val="12"/>
              </w:rPr>
            </w:pPr>
            <w:r w:rsidRPr="00EC3C0B">
              <w:rPr>
                <w:sz w:val="12"/>
                <w:szCs w:val="12"/>
              </w:rPr>
              <w:t>6,7</w:t>
            </w:r>
          </w:p>
        </w:tc>
        <w:tc>
          <w:tcPr>
            <w:tcW w:w="505" w:type="pct"/>
            <w:tcBorders>
              <w:top w:val="nil"/>
              <w:left w:val="nil"/>
              <w:bottom w:val="single" w:sz="4" w:space="0" w:color="000000"/>
              <w:right w:val="single" w:sz="4" w:space="0" w:color="000000"/>
            </w:tcBorders>
            <w:shd w:val="clear" w:color="auto" w:fill="auto"/>
            <w:vAlign w:val="center"/>
            <w:hideMark/>
          </w:tcPr>
          <w:p w14:paraId="7E97269E" w14:textId="77777777" w:rsidR="00EC3C0B" w:rsidRPr="00EC3C0B" w:rsidRDefault="00EC3C0B" w:rsidP="00EC3C0B">
            <w:pPr>
              <w:jc w:val="right"/>
              <w:rPr>
                <w:sz w:val="12"/>
                <w:szCs w:val="12"/>
              </w:rPr>
            </w:pPr>
            <w:r w:rsidRPr="00EC3C0B">
              <w:rPr>
                <w:sz w:val="12"/>
                <w:szCs w:val="12"/>
              </w:rPr>
              <w:t>6,7</w:t>
            </w:r>
          </w:p>
        </w:tc>
      </w:tr>
      <w:tr w:rsidR="00EC3C0B" w:rsidRPr="00EC3C0B" w14:paraId="1A06902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1101B8C" w14:textId="77777777" w:rsidR="00EC3C0B" w:rsidRPr="00EC3C0B" w:rsidRDefault="00EC3C0B" w:rsidP="00EC3C0B">
            <w:pPr>
              <w:rPr>
                <w:sz w:val="12"/>
                <w:szCs w:val="12"/>
              </w:rPr>
            </w:pPr>
            <w:r w:rsidRPr="00EC3C0B">
              <w:rPr>
                <w:sz w:val="12"/>
                <w:szCs w:val="12"/>
              </w:rPr>
              <w:t>Межбюджетные трансферты</w:t>
            </w:r>
          </w:p>
        </w:tc>
        <w:tc>
          <w:tcPr>
            <w:tcW w:w="248" w:type="pct"/>
            <w:tcBorders>
              <w:top w:val="nil"/>
              <w:left w:val="nil"/>
              <w:bottom w:val="single" w:sz="4" w:space="0" w:color="000000"/>
              <w:right w:val="single" w:sz="4" w:space="0" w:color="000000"/>
            </w:tcBorders>
            <w:shd w:val="clear" w:color="auto" w:fill="auto"/>
            <w:vAlign w:val="center"/>
            <w:hideMark/>
          </w:tcPr>
          <w:p w14:paraId="21FDB33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CD0E0E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451DAC9"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23432012" w14:textId="77777777" w:rsidR="00EC3C0B" w:rsidRPr="00EC3C0B" w:rsidRDefault="00EC3C0B" w:rsidP="00EC3C0B">
            <w:pPr>
              <w:jc w:val="center"/>
              <w:rPr>
                <w:sz w:val="12"/>
                <w:szCs w:val="12"/>
              </w:rPr>
            </w:pPr>
            <w:r w:rsidRPr="00EC3C0B">
              <w:rPr>
                <w:sz w:val="12"/>
                <w:szCs w:val="12"/>
              </w:rPr>
              <w:t>99 0 00 63010</w:t>
            </w:r>
          </w:p>
        </w:tc>
        <w:tc>
          <w:tcPr>
            <w:tcW w:w="202" w:type="pct"/>
            <w:tcBorders>
              <w:top w:val="nil"/>
              <w:left w:val="nil"/>
              <w:bottom w:val="single" w:sz="4" w:space="0" w:color="000000"/>
              <w:right w:val="single" w:sz="4" w:space="0" w:color="000000"/>
            </w:tcBorders>
            <w:shd w:val="clear" w:color="auto" w:fill="auto"/>
            <w:vAlign w:val="center"/>
            <w:hideMark/>
          </w:tcPr>
          <w:p w14:paraId="61321E37" w14:textId="77777777" w:rsidR="00EC3C0B" w:rsidRPr="00EC3C0B" w:rsidRDefault="00EC3C0B" w:rsidP="00EC3C0B">
            <w:pPr>
              <w:jc w:val="center"/>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5ABE0F5A" w14:textId="77777777" w:rsidR="00EC3C0B" w:rsidRPr="00EC3C0B" w:rsidRDefault="00EC3C0B" w:rsidP="00EC3C0B">
            <w:pPr>
              <w:jc w:val="right"/>
              <w:rPr>
                <w:sz w:val="12"/>
                <w:szCs w:val="12"/>
              </w:rPr>
            </w:pPr>
            <w:r w:rsidRPr="00EC3C0B">
              <w:rPr>
                <w:sz w:val="12"/>
                <w:szCs w:val="12"/>
              </w:rPr>
              <w:t>6,7</w:t>
            </w:r>
          </w:p>
        </w:tc>
        <w:tc>
          <w:tcPr>
            <w:tcW w:w="505" w:type="pct"/>
            <w:tcBorders>
              <w:top w:val="nil"/>
              <w:left w:val="nil"/>
              <w:bottom w:val="single" w:sz="4" w:space="0" w:color="000000"/>
              <w:right w:val="single" w:sz="4" w:space="0" w:color="000000"/>
            </w:tcBorders>
            <w:shd w:val="clear" w:color="auto" w:fill="auto"/>
            <w:vAlign w:val="center"/>
            <w:hideMark/>
          </w:tcPr>
          <w:p w14:paraId="485FD4B3" w14:textId="77777777" w:rsidR="00EC3C0B" w:rsidRPr="00EC3C0B" w:rsidRDefault="00EC3C0B" w:rsidP="00EC3C0B">
            <w:pPr>
              <w:jc w:val="right"/>
              <w:rPr>
                <w:sz w:val="12"/>
                <w:szCs w:val="12"/>
              </w:rPr>
            </w:pPr>
            <w:r w:rsidRPr="00EC3C0B">
              <w:rPr>
                <w:sz w:val="12"/>
                <w:szCs w:val="12"/>
              </w:rPr>
              <w:t>6,7</w:t>
            </w:r>
          </w:p>
        </w:tc>
        <w:tc>
          <w:tcPr>
            <w:tcW w:w="505" w:type="pct"/>
            <w:tcBorders>
              <w:top w:val="nil"/>
              <w:left w:val="nil"/>
              <w:bottom w:val="single" w:sz="4" w:space="0" w:color="000000"/>
              <w:right w:val="single" w:sz="4" w:space="0" w:color="000000"/>
            </w:tcBorders>
            <w:shd w:val="clear" w:color="auto" w:fill="auto"/>
            <w:vAlign w:val="center"/>
            <w:hideMark/>
          </w:tcPr>
          <w:p w14:paraId="1F6FAB2D" w14:textId="77777777" w:rsidR="00EC3C0B" w:rsidRPr="00EC3C0B" w:rsidRDefault="00EC3C0B" w:rsidP="00EC3C0B">
            <w:pPr>
              <w:jc w:val="right"/>
              <w:rPr>
                <w:sz w:val="12"/>
                <w:szCs w:val="12"/>
              </w:rPr>
            </w:pPr>
            <w:r w:rsidRPr="00EC3C0B">
              <w:rPr>
                <w:sz w:val="12"/>
                <w:szCs w:val="12"/>
              </w:rPr>
              <w:t>6,7</w:t>
            </w:r>
          </w:p>
        </w:tc>
      </w:tr>
      <w:tr w:rsidR="00EC3C0B" w:rsidRPr="00EC3C0B" w14:paraId="3646D95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8D4E17E" w14:textId="77777777" w:rsidR="00EC3C0B" w:rsidRPr="00EC3C0B" w:rsidRDefault="00EC3C0B" w:rsidP="00EC3C0B">
            <w:pPr>
              <w:rPr>
                <w:sz w:val="12"/>
                <w:szCs w:val="12"/>
              </w:rPr>
            </w:pPr>
            <w:r w:rsidRPr="00EC3C0B">
              <w:rPr>
                <w:sz w:val="12"/>
                <w:szCs w:val="12"/>
              </w:rPr>
              <w:t>Иные межбюджетные трансферты</w:t>
            </w:r>
          </w:p>
        </w:tc>
        <w:tc>
          <w:tcPr>
            <w:tcW w:w="248" w:type="pct"/>
            <w:tcBorders>
              <w:top w:val="nil"/>
              <w:left w:val="nil"/>
              <w:bottom w:val="single" w:sz="4" w:space="0" w:color="000000"/>
              <w:right w:val="single" w:sz="4" w:space="0" w:color="000000"/>
            </w:tcBorders>
            <w:shd w:val="clear" w:color="auto" w:fill="auto"/>
            <w:vAlign w:val="center"/>
            <w:hideMark/>
          </w:tcPr>
          <w:p w14:paraId="69DB508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DAD15E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142DDDA4"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3E9CA230" w14:textId="77777777" w:rsidR="00EC3C0B" w:rsidRPr="00EC3C0B" w:rsidRDefault="00EC3C0B" w:rsidP="00EC3C0B">
            <w:pPr>
              <w:jc w:val="center"/>
              <w:rPr>
                <w:sz w:val="12"/>
                <w:szCs w:val="12"/>
              </w:rPr>
            </w:pPr>
            <w:r w:rsidRPr="00EC3C0B">
              <w:rPr>
                <w:sz w:val="12"/>
                <w:szCs w:val="12"/>
              </w:rPr>
              <w:t>99 0 00 63010</w:t>
            </w:r>
          </w:p>
        </w:tc>
        <w:tc>
          <w:tcPr>
            <w:tcW w:w="202" w:type="pct"/>
            <w:tcBorders>
              <w:top w:val="nil"/>
              <w:left w:val="nil"/>
              <w:bottom w:val="single" w:sz="4" w:space="0" w:color="000000"/>
              <w:right w:val="single" w:sz="4" w:space="0" w:color="000000"/>
            </w:tcBorders>
            <w:shd w:val="clear" w:color="auto" w:fill="auto"/>
            <w:vAlign w:val="center"/>
            <w:hideMark/>
          </w:tcPr>
          <w:p w14:paraId="1A06DB77" w14:textId="77777777" w:rsidR="00EC3C0B" w:rsidRPr="00EC3C0B" w:rsidRDefault="00EC3C0B" w:rsidP="00EC3C0B">
            <w:pPr>
              <w:jc w:val="center"/>
              <w:rPr>
                <w:sz w:val="12"/>
                <w:szCs w:val="12"/>
              </w:rPr>
            </w:pPr>
            <w:r w:rsidRPr="00EC3C0B">
              <w:rPr>
                <w:sz w:val="12"/>
                <w:szCs w:val="12"/>
              </w:rPr>
              <w:t>540</w:t>
            </w:r>
          </w:p>
        </w:tc>
        <w:tc>
          <w:tcPr>
            <w:tcW w:w="505" w:type="pct"/>
            <w:tcBorders>
              <w:top w:val="nil"/>
              <w:left w:val="nil"/>
              <w:bottom w:val="single" w:sz="4" w:space="0" w:color="000000"/>
              <w:right w:val="single" w:sz="4" w:space="0" w:color="000000"/>
            </w:tcBorders>
            <w:shd w:val="clear" w:color="auto" w:fill="auto"/>
            <w:vAlign w:val="center"/>
            <w:hideMark/>
          </w:tcPr>
          <w:p w14:paraId="141E1769" w14:textId="77777777" w:rsidR="00EC3C0B" w:rsidRPr="00EC3C0B" w:rsidRDefault="00EC3C0B" w:rsidP="00EC3C0B">
            <w:pPr>
              <w:jc w:val="right"/>
              <w:rPr>
                <w:sz w:val="12"/>
                <w:szCs w:val="12"/>
              </w:rPr>
            </w:pPr>
            <w:r w:rsidRPr="00EC3C0B">
              <w:rPr>
                <w:sz w:val="12"/>
                <w:szCs w:val="12"/>
              </w:rPr>
              <w:t>6,7</w:t>
            </w:r>
          </w:p>
        </w:tc>
        <w:tc>
          <w:tcPr>
            <w:tcW w:w="505" w:type="pct"/>
            <w:tcBorders>
              <w:top w:val="nil"/>
              <w:left w:val="nil"/>
              <w:bottom w:val="single" w:sz="4" w:space="0" w:color="000000"/>
              <w:right w:val="single" w:sz="4" w:space="0" w:color="000000"/>
            </w:tcBorders>
            <w:shd w:val="clear" w:color="auto" w:fill="auto"/>
            <w:vAlign w:val="center"/>
            <w:hideMark/>
          </w:tcPr>
          <w:p w14:paraId="6174CCF1" w14:textId="77777777" w:rsidR="00EC3C0B" w:rsidRPr="00EC3C0B" w:rsidRDefault="00EC3C0B" w:rsidP="00EC3C0B">
            <w:pPr>
              <w:jc w:val="right"/>
              <w:rPr>
                <w:sz w:val="12"/>
                <w:szCs w:val="12"/>
              </w:rPr>
            </w:pPr>
            <w:r w:rsidRPr="00EC3C0B">
              <w:rPr>
                <w:sz w:val="12"/>
                <w:szCs w:val="12"/>
              </w:rPr>
              <w:t>6,7</w:t>
            </w:r>
          </w:p>
        </w:tc>
        <w:tc>
          <w:tcPr>
            <w:tcW w:w="505" w:type="pct"/>
            <w:tcBorders>
              <w:top w:val="nil"/>
              <w:left w:val="nil"/>
              <w:bottom w:val="single" w:sz="4" w:space="0" w:color="000000"/>
              <w:right w:val="single" w:sz="4" w:space="0" w:color="000000"/>
            </w:tcBorders>
            <w:shd w:val="clear" w:color="auto" w:fill="auto"/>
            <w:vAlign w:val="center"/>
            <w:hideMark/>
          </w:tcPr>
          <w:p w14:paraId="58E7236C" w14:textId="77777777" w:rsidR="00EC3C0B" w:rsidRPr="00EC3C0B" w:rsidRDefault="00EC3C0B" w:rsidP="00EC3C0B">
            <w:pPr>
              <w:jc w:val="right"/>
              <w:rPr>
                <w:sz w:val="12"/>
                <w:szCs w:val="12"/>
              </w:rPr>
            </w:pPr>
            <w:r w:rsidRPr="00EC3C0B">
              <w:rPr>
                <w:sz w:val="12"/>
                <w:szCs w:val="12"/>
              </w:rPr>
              <w:t>6,7</w:t>
            </w:r>
          </w:p>
        </w:tc>
      </w:tr>
      <w:tr w:rsidR="00EC3C0B" w:rsidRPr="00EC3C0B" w14:paraId="097B1E1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70C1EFE" w14:textId="77777777" w:rsidR="00EC3C0B" w:rsidRPr="00EC3C0B" w:rsidRDefault="00EC3C0B" w:rsidP="00EC3C0B">
            <w:pPr>
              <w:rPr>
                <w:sz w:val="12"/>
                <w:szCs w:val="12"/>
              </w:rPr>
            </w:pPr>
            <w:r w:rsidRPr="00EC3C0B">
              <w:rPr>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48" w:type="pct"/>
            <w:tcBorders>
              <w:top w:val="nil"/>
              <w:left w:val="nil"/>
              <w:bottom w:val="single" w:sz="4" w:space="0" w:color="000000"/>
              <w:right w:val="single" w:sz="4" w:space="0" w:color="000000"/>
            </w:tcBorders>
            <w:shd w:val="clear" w:color="auto" w:fill="auto"/>
            <w:vAlign w:val="center"/>
            <w:hideMark/>
          </w:tcPr>
          <w:p w14:paraId="070DC7F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6BC684E"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74FA468F"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4071CE11" w14:textId="77777777" w:rsidR="00EC3C0B" w:rsidRPr="00EC3C0B" w:rsidRDefault="00EC3C0B" w:rsidP="00EC3C0B">
            <w:pPr>
              <w:jc w:val="center"/>
              <w:rPr>
                <w:sz w:val="12"/>
                <w:szCs w:val="12"/>
              </w:rPr>
            </w:pPr>
            <w:r w:rsidRPr="00EC3C0B">
              <w:rPr>
                <w:sz w:val="12"/>
                <w:szCs w:val="12"/>
              </w:rPr>
              <w:t>99 0 00 63020</w:t>
            </w:r>
          </w:p>
        </w:tc>
        <w:tc>
          <w:tcPr>
            <w:tcW w:w="202" w:type="pct"/>
            <w:tcBorders>
              <w:top w:val="nil"/>
              <w:left w:val="nil"/>
              <w:bottom w:val="single" w:sz="4" w:space="0" w:color="000000"/>
              <w:right w:val="single" w:sz="4" w:space="0" w:color="000000"/>
            </w:tcBorders>
            <w:shd w:val="clear" w:color="auto" w:fill="auto"/>
            <w:vAlign w:val="center"/>
            <w:hideMark/>
          </w:tcPr>
          <w:p w14:paraId="68FB2E3A"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07294EED" w14:textId="77777777" w:rsidR="00EC3C0B" w:rsidRPr="00EC3C0B" w:rsidRDefault="00EC3C0B" w:rsidP="00EC3C0B">
            <w:pPr>
              <w:jc w:val="right"/>
              <w:rPr>
                <w:sz w:val="12"/>
                <w:szCs w:val="12"/>
              </w:rPr>
            </w:pPr>
            <w:r w:rsidRPr="00EC3C0B">
              <w:rPr>
                <w:sz w:val="12"/>
                <w:szCs w:val="12"/>
              </w:rPr>
              <w:t>58,0</w:t>
            </w:r>
          </w:p>
        </w:tc>
        <w:tc>
          <w:tcPr>
            <w:tcW w:w="505" w:type="pct"/>
            <w:tcBorders>
              <w:top w:val="nil"/>
              <w:left w:val="nil"/>
              <w:bottom w:val="single" w:sz="4" w:space="0" w:color="000000"/>
              <w:right w:val="single" w:sz="4" w:space="0" w:color="000000"/>
            </w:tcBorders>
            <w:shd w:val="clear" w:color="auto" w:fill="auto"/>
            <w:vAlign w:val="center"/>
            <w:hideMark/>
          </w:tcPr>
          <w:p w14:paraId="56C58422" w14:textId="77777777" w:rsidR="00EC3C0B" w:rsidRPr="00EC3C0B" w:rsidRDefault="00EC3C0B" w:rsidP="00EC3C0B">
            <w:pPr>
              <w:jc w:val="right"/>
              <w:rPr>
                <w:sz w:val="12"/>
                <w:szCs w:val="12"/>
              </w:rPr>
            </w:pPr>
            <w:r w:rsidRPr="00EC3C0B">
              <w:rPr>
                <w:sz w:val="12"/>
                <w:szCs w:val="12"/>
              </w:rPr>
              <w:t>58,0</w:t>
            </w:r>
          </w:p>
        </w:tc>
        <w:tc>
          <w:tcPr>
            <w:tcW w:w="505" w:type="pct"/>
            <w:tcBorders>
              <w:top w:val="nil"/>
              <w:left w:val="nil"/>
              <w:bottom w:val="single" w:sz="4" w:space="0" w:color="000000"/>
              <w:right w:val="single" w:sz="4" w:space="0" w:color="000000"/>
            </w:tcBorders>
            <w:shd w:val="clear" w:color="auto" w:fill="auto"/>
            <w:vAlign w:val="center"/>
            <w:hideMark/>
          </w:tcPr>
          <w:p w14:paraId="726AE25E" w14:textId="77777777" w:rsidR="00EC3C0B" w:rsidRPr="00EC3C0B" w:rsidRDefault="00EC3C0B" w:rsidP="00EC3C0B">
            <w:pPr>
              <w:jc w:val="right"/>
              <w:rPr>
                <w:sz w:val="12"/>
                <w:szCs w:val="12"/>
              </w:rPr>
            </w:pPr>
            <w:r w:rsidRPr="00EC3C0B">
              <w:rPr>
                <w:sz w:val="12"/>
                <w:szCs w:val="12"/>
              </w:rPr>
              <w:t>58,0</w:t>
            </w:r>
          </w:p>
        </w:tc>
      </w:tr>
      <w:tr w:rsidR="00EC3C0B" w:rsidRPr="00EC3C0B" w14:paraId="590C18A9"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33D5DFF" w14:textId="77777777" w:rsidR="00EC3C0B" w:rsidRPr="00EC3C0B" w:rsidRDefault="00EC3C0B" w:rsidP="00EC3C0B">
            <w:pPr>
              <w:rPr>
                <w:sz w:val="12"/>
                <w:szCs w:val="12"/>
              </w:rPr>
            </w:pPr>
            <w:r w:rsidRPr="00EC3C0B">
              <w:rPr>
                <w:sz w:val="12"/>
                <w:szCs w:val="12"/>
              </w:rPr>
              <w:t>Межбюджетные трансферты</w:t>
            </w:r>
          </w:p>
        </w:tc>
        <w:tc>
          <w:tcPr>
            <w:tcW w:w="248" w:type="pct"/>
            <w:tcBorders>
              <w:top w:val="nil"/>
              <w:left w:val="nil"/>
              <w:bottom w:val="single" w:sz="4" w:space="0" w:color="000000"/>
              <w:right w:val="single" w:sz="4" w:space="0" w:color="000000"/>
            </w:tcBorders>
            <w:shd w:val="clear" w:color="auto" w:fill="auto"/>
            <w:vAlign w:val="center"/>
            <w:hideMark/>
          </w:tcPr>
          <w:p w14:paraId="744BE815"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F1375C7"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89A086B"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841C264" w14:textId="77777777" w:rsidR="00EC3C0B" w:rsidRPr="00EC3C0B" w:rsidRDefault="00EC3C0B" w:rsidP="00EC3C0B">
            <w:pPr>
              <w:jc w:val="center"/>
              <w:rPr>
                <w:sz w:val="12"/>
                <w:szCs w:val="12"/>
              </w:rPr>
            </w:pPr>
            <w:r w:rsidRPr="00EC3C0B">
              <w:rPr>
                <w:sz w:val="12"/>
                <w:szCs w:val="12"/>
              </w:rPr>
              <w:t>99 0 00 63020</w:t>
            </w:r>
          </w:p>
        </w:tc>
        <w:tc>
          <w:tcPr>
            <w:tcW w:w="202" w:type="pct"/>
            <w:tcBorders>
              <w:top w:val="nil"/>
              <w:left w:val="nil"/>
              <w:bottom w:val="single" w:sz="4" w:space="0" w:color="000000"/>
              <w:right w:val="single" w:sz="4" w:space="0" w:color="000000"/>
            </w:tcBorders>
            <w:shd w:val="clear" w:color="auto" w:fill="auto"/>
            <w:vAlign w:val="center"/>
            <w:hideMark/>
          </w:tcPr>
          <w:p w14:paraId="6DCB6824" w14:textId="77777777" w:rsidR="00EC3C0B" w:rsidRPr="00EC3C0B" w:rsidRDefault="00EC3C0B" w:rsidP="00EC3C0B">
            <w:pPr>
              <w:jc w:val="center"/>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2F6729E9" w14:textId="77777777" w:rsidR="00EC3C0B" w:rsidRPr="00EC3C0B" w:rsidRDefault="00EC3C0B" w:rsidP="00EC3C0B">
            <w:pPr>
              <w:jc w:val="right"/>
              <w:rPr>
                <w:sz w:val="12"/>
                <w:szCs w:val="12"/>
              </w:rPr>
            </w:pPr>
            <w:r w:rsidRPr="00EC3C0B">
              <w:rPr>
                <w:sz w:val="12"/>
                <w:szCs w:val="12"/>
              </w:rPr>
              <w:t>58,0</w:t>
            </w:r>
          </w:p>
        </w:tc>
        <w:tc>
          <w:tcPr>
            <w:tcW w:w="505" w:type="pct"/>
            <w:tcBorders>
              <w:top w:val="nil"/>
              <w:left w:val="nil"/>
              <w:bottom w:val="single" w:sz="4" w:space="0" w:color="000000"/>
              <w:right w:val="single" w:sz="4" w:space="0" w:color="000000"/>
            </w:tcBorders>
            <w:shd w:val="clear" w:color="auto" w:fill="auto"/>
            <w:vAlign w:val="center"/>
            <w:hideMark/>
          </w:tcPr>
          <w:p w14:paraId="23BF9ACD" w14:textId="77777777" w:rsidR="00EC3C0B" w:rsidRPr="00EC3C0B" w:rsidRDefault="00EC3C0B" w:rsidP="00EC3C0B">
            <w:pPr>
              <w:jc w:val="right"/>
              <w:rPr>
                <w:sz w:val="12"/>
                <w:szCs w:val="12"/>
              </w:rPr>
            </w:pPr>
            <w:r w:rsidRPr="00EC3C0B">
              <w:rPr>
                <w:sz w:val="12"/>
                <w:szCs w:val="12"/>
              </w:rPr>
              <w:t>58,0</w:t>
            </w:r>
          </w:p>
        </w:tc>
        <w:tc>
          <w:tcPr>
            <w:tcW w:w="505" w:type="pct"/>
            <w:tcBorders>
              <w:top w:val="nil"/>
              <w:left w:val="nil"/>
              <w:bottom w:val="single" w:sz="4" w:space="0" w:color="000000"/>
              <w:right w:val="single" w:sz="4" w:space="0" w:color="000000"/>
            </w:tcBorders>
            <w:shd w:val="clear" w:color="auto" w:fill="auto"/>
            <w:vAlign w:val="center"/>
            <w:hideMark/>
          </w:tcPr>
          <w:p w14:paraId="08A26512" w14:textId="77777777" w:rsidR="00EC3C0B" w:rsidRPr="00EC3C0B" w:rsidRDefault="00EC3C0B" w:rsidP="00EC3C0B">
            <w:pPr>
              <w:jc w:val="right"/>
              <w:rPr>
                <w:sz w:val="12"/>
                <w:szCs w:val="12"/>
              </w:rPr>
            </w:pPr>
            <w:r w:rsidRPr="00EC3C0B">
              <w:rPr>
                <w:sz w:val="12"/>
                <w:szCs w:val="12"/>
              </w:rPr>
              <w:t>58,0</w:t>
            </w:r>
          </w:p>
        </w:tc>
      </w:tr>
      <w:tr w:rsidR="00EC3C0B" w:rsidRPr="00EC3C0B" w14:paraId="09A1708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01B0348" w14:textId="77777777" w:rsidR="00EC3C0B" w:rsidRPr="00EC3C0B" w:rsidRDefault="00EC3C0B" w:rsidP="00EC3C0B">
            <w:pPr>
              <w:rPr>
                <w:sz w:val="12"/>
                <w:szCs w:val="12"/>
              </w:rPr>
            </w:pPr>
            <w:r w:rsidRPr="00EC3C0B">
              <w:rPr>
                <w:sz w:val="12"/>
                <w:szCs w:val="12"/>
              </w:rPr>
              <w:t>Иные межбюджетные трансферты</w:t>
            </w:r>
          </w:p>
        </w:tc>
        <w:tc>
          <w:tcPr>
            <w:tcW w:w="248" w:type="pct"/>
            <w:tcBorders>
              <w:top w:val="nil"/>
              <w:left w:val="nil"/>
              <w:bottom w:val="single" w:sz="4" w:space="0" w:color="000000"/>
              <w:right w:val="single" w:sz="4" w:space="0" w:color="000000"/>
            </w:tcBorders>
            <w:shd w:val="clear" w:color="auto" w:fill="auto"/>
            <w:vAlign w:val="center"/>
            <w:hideMark/>
          </w:tcPr>
          <w:p w14:paraId="6759AC9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63FB323"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4C83716"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0FF5F3BA" w14:textId="77777777" w:rsidR="00EC3C0B" w:rsidRPr="00EC3C0B" w:rsidRDefault="00EC3C0B" w:rsidP="00EC3C0B">
            <w:pPr>
              <w:jc w:val="center"/>
              <w:rPr>
                <w:sz w:val="12"/>
                <w:szCs w:val="12"/>
              </w:rPr>
            </w:pPr>
            <w:r w:rsidRPr="00EC3C0B">
              <w:rPr>
                <w:sz w:val="12"/>
                <w:szCs w:val="12"/>
              </w:rPr>
              <w:t>99 0 00 63020</w:t>
            </w:r>
          </w:p>
        </w:tc>
        <w:tc>
          <w:tcPr>
            <w:tcW w:w="202" w:type="pct"/>
            <w:tcBorders>
              <w:top w:val="nil"/>
              <w:left w:val="nil"/>
              <w:bottom w:val="single" w:sz="4" w:space="0" w:color="000000"/>
              <w:right w:val="single" w:sz="4" w:space="0" w:color="000000"/>
            </w:tcBorders>
            <w:shd w:val="clear" w:color="auto" w:fill="auto"/>
            <w:vAlign w:val="center"/>
            <w:hideMark/>
          </w:tcPr>
          <w:p w14:paraId="6993EAE7" w14:textId="77777777" w:rsidR="00EC3C0B" w:rsidRPr="00EC3C0B" w:rsidRDefault="00EC3C0B" w:rsidP="00EC3C0B">
            <w:pPr>
              <w:jc w:val="center"/>
              <w:rPr>
                <w:sz w:val="12"/>
                <w:szCs w:val="12"/>
              </w:rPr>
            </w:pPr>
            <w:r w:rsidRPr="00EC3C0B">
              <w:rPr>
                <w:sz w:val="12"/>
                <w:szCs w:val="12"/>
              </w:rPr>
              <w:t>540</w:t>
            </w:r>
          </w:p>
        </w:tc>
        <w:tc>
          <w:tcPr>
            <w:tcW w:w="505" w:type="pct"/>
            <w:tcBorders>
              <w:top w:val="nil"/>
              <w:left w:val="nil"/>
              <w:bottom w:val="single" w:sz="4" w:space="0" w:color="000000"/>
              <w:right w:val="single" w:sz="4" w:space="0" w:color="000000"/>
            </w:tcBorders>
            <w:shd w:val="clear" w:color="auto" w:fill="auto"/>
            <w:vAlign w:val="center"/>
            <w:hideMark/>
          </w:tcPr>
          <w:p w14:paraId="6AA792EE" w14:textId="77777777" w:rsidR="00EC3C0B" w:rsidRPr="00EC3C0B" w:rsidRDefault="00EC3C0B" w:rsidP="00EC3C0B">
            <w:pPr>
              <w:jc w:val="right"/>
              <w:rPr>
                <w:sz w:val="12"/>
                <w:szCs w:val="12"/>
              </w:rPr>
            </w:pPr>
            <w:r w:rsidRPr="00EC3C0B">
              <w:rPr>
                <w:sz w:val="12"/>
                <w:szCs w:val="12"/>
              </w:rPr>
              <w:t>58,0</w:t>
            </w:r>
          </w:p>
        </w:tc>
        <w:tc>
          <w:tcPr>
            <w:tcW w:w="505" w:type="pct"/>
            <w:tcBorders>
              <w:top w:val="nil"/>
              <w:left w:val="nil"/>
              <w:bottom w:val="single" w:sz="4" w:space="0" w:color="000000"/>
              <w:right w:val="single" w:sz="4" w:space="0" w:color="000000"/>
            </w:tcBorders>
            <w:shd w:val="clear" w:color="auto" w:fill="auto"/>
            <w:vAlign w:val="center"/>
            <w:hideMark/>
          </w:tcPr>
          <w:p w14:paraId="39BCADB2" w14:textId="77777777" w:rsidR="00EC3C0B" w:rsidRPr="00EC3C0B" w:rsidRDefault="00EC3C0B" w:rsidP="00EC3C0B">
            <w:pPr>
              <w:jc w:val="right"/>
              <w:rPr>
                <w:sz w:val="12"/>
                <w:szCs w:val="12"/>
              </w:rPr>
            </w:pPr>
            <w:r w:rsidRPr="00EC3C0B">
              <w:rPr>
                <w:sz w:val="12"/>
                <w:szCs w:val="12"/>
              </w:rPr>
              <w:t>58,0</w:t>
            </w:r>
          </w:p>
        </w:tc>
        <w:tc>
          <w:tcPr>
            <w:tcW w:w="505" w:type="pct"/>
            <w:tcBorders>
              <w:top w:val="nil"/>
              <w:left w:val="nil"/>
              <w:bottom w:val="single" w:sz="4" w:space="0" w:color="000000"/>
              <w:right w:val="single" w:sz="4" w:space="0" w:color="000000"/>
            </w:tcBorders>
            <w:shd w:val="clear" w:color="auto" w:fill="auto"/>
            <w:vAlign w:val="center"/>
            <w:hideMark/>
          </w:tcPr>
          <w:p w14:paraId="16605B76" w14:textId="77777777" w:rsidR="00EC3C0B" w:rsidRPr="00EC3C0B" w:rsidRDefault="00EC3C0B" w:rsidP="00EC3C0B">
            <w:pPr>
              <w:jc w:val="right"/>
              <w:rPr>
                <w:sz w:val="12"/>
                <w:szCs w:val="12"/>
              </w:rPr>
            </w:pPr>
            <w:r w:rsidRPr="00EC3C0B">
              <w:rPr>
                <w:sz w:val="12"/>
                <w:szCs w:val="12"/>
              </w:rPr>
              <w:t>58,0</w:t>
            </w:r>
          </w:p>
        </w:tc>
      </w:tr>
      <w:tr w:rsidR="00EC3C0B" w:rsidRPr="00EC3C0B" w14:paraId="1535A20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1667011" w14:textId="77777777" w:rsidR="00EC3C0B" w:rsidRPr="00EC3C0B" w:rsidRDefault="00EC3C0B" w:rsidP="00EC3C0B">
            <w:pPr>
              <w:rPr>
                <w:sz w:val="12"/>
                <w:szCs w:val="12"/>
              </w:rPr>
            </w:pPr>
            <w:r w:rsidRPr="00EC3C0B">
              <w:rPr>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EC3C0B">
              <w:rPr>
                <w:sz w:val="12"/>
                <w:szCs w:val="12"/>
              </w:rPr>
              <w:t>государ</w:t>
            </w:r>
            <w:proofErr w:type="spellEnd"/>
            <w:r w:rsidRPr="00EC3C0B">
              <w:rPr>
                <w:sz w:val="12"/>
                <w:szCs w:val="12"/>
              </w:rPr>
              <w:t>"</w:t>
            </w:r>
          </w:p>
        </w:tc>
        <w:tc>
          <w:tcPr>
            <w:tcW w:w="248" w:type="pct"/>
            <w:tcBorders>
              <w:top w:val="nil"/>
              <w:left w:val="nil"/>
              <w:bottom w:val="single" w:sz="4" w:space="0" w:color="000000"/>
              <w:right w:val="single" w:sz="4" w:space="0" w:color="000000"/>
            </w:tcBorders>
            <w:shd w:val="clear" w:color="auto" w:fill="auto"/>
            <w:vAlign w:val="center"/>
            <w:hideMark/>
          </w:tcPr>
          <w:p w14:paraId="21E5F62C"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E21C018"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3FD2FE7C"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1C79A381" w14:textId="77777777" w:rsidR="00EC3C0B" w:rsidRPr="00EC3C0B" w:rsidRDefault="00EC3C0B" w:rsidP="00EC3C0B">
            <w:pPr>
              <w:jc w:val="center"/>
              <w:rPr>
                <w:sz w:val="12"/>
                <w:szCs w:val="12"/>
              </w:rPr>
            </w:pPr>
            <w:r w:rsidRPr="00EC3C0B">
              <w:rPr>
                <w:sz w:val="12"/>
                <w:szCs w:val="12"/>
              </w:rPr>
              <w:t>99 0 00 63030</w:t>
            </w:r>
          </w:p>
        </w:tc>
        <w:tc>
          <w:tcPr>
            <w:tcW w:w="202" w:type="pct"/>
            <w:tcBorders>
              <w:top w:val="nil"/>
              <w:left w:val="nil"/>
              <w:bottom w:val="single" w:sz="4" w:space="0" w:color="000000"/>
              <w:right w:val="single" w:sz="4" w:space="0" w:color="000000"/>
            </w:tcBorders>
            <w:shd w:val="clear" w:color="auto" w:fill="auto"/>
            <w:vAlign w:val="center"/>
            <w:hideMark/>
          </w:tcPr>
          <w:p w14:paraId="01825825"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007C337A" w14:textId="77777777" w:rsidR="00EC3C0B" w:rsidRPr="00EC3C0B" w:rsidRDefault="00EC3C0B" w:rsidP="00EC3C0B">
            <w:pPr>
              <w:jc w:val="right"/>
              <w:rPr>
                <w:sz w:val="12"/>
                <w:szCs w:val="12"/>
              </w:rPr>
            </w:pPr>
            <w:r w:rsidRPr="00EC3C0B">
              <w:rPr>
                <w:sz w:val="12"/>
                <w:szCs w:val="12"/>
              </w:rPr>
              <w:t>26,4</w:t>
            </w:r>
          </w:p>
        </w:tc>
        <w:tc>
          <w:tcPr>
            <w:tcW w:w="505" w:type="pct"/>
            <w:tcBorders>
              <w:top w:val="nil"/>
              <w:left w:val="nil"/>
              <w:bottom w:val="single" w:sz="4" w:space="0" w:color="000000"/>
              <w:right w:val="single" w:sz="4" w:space="0" w:color="000000"/>
            </w:tcBorders>
            <w:shd w:val="clear" w:color="auto" w:fill="auto"/>
            <w:vAlign w:val="center"/>
            <w:hideMark/>
          </w:tcPr>
          <w:p w14:paraId="37CF6CFE" w14:textId="77777777" w:rsidR="00EC3C0B" w:rsidRPr="00EC3C0B" w:rsidRDefault="00EC3C0B" w:rsidP="00EC3C0B">
            <w:pPr>
              <w:jc w:val="right"/>
              <w:rPr>
                <w:sz w:val="12"/>
                <w:szCs w:val="12"/>
              </w:rPr>
            </w:pPr>
            <w:r w:rsidRPr="00EC3C0B">
              <w:rPr>
                <w:sz w:val="12"/>
                <w:szCs w:val="12"/>
              </w:rPr>
              <w:t>26,4</w:t>
            </w:r>
          </w:p>
        </w:tc>
        <w:tc>
          <w:tcPr>
            <w:tcW w:w="505" w:type="pct"/>
            <w:tcBorders>
              <w:top w:val="nil"/>
              <w:left w:val="nil"/>
              <w:bottom w:val="single" w:sz="4" w:space="0" w:color="000000"/>
              <w:right w:val="single" w:sz="4" w:space="0" w:color="000000"/>
            </w:tcBorders>
            <w:shd w:val="clear" w:color="auto" w:fill="auto"/>
            <w:vAlign w:val="center"/>
            <w:hideMark/>
          </w:tcPr>
          <w:p w14:paraId="2B952EEA" w14:textId="77777777" w:rsidR="00EC3C0B" w:rsidRPr="00EC3C0B" w:rsidRDefault="00EC3C0B" w:rsidP="00EC3C0B">
            <w:pPr>
              <w:jc w:val="right"/>
              <w:rPr>
                <w:sz w:val="12"/>
                <w:szCs w:val="12"/>
              </w:rPr>
            </w:pPr>
            <w:r w:rsidRPr="00EC3C0B">
              <w:rPr>
                <w:sz w:val="12"/>
                <w:szCs w:val="12"/>
              </w:rPr>
              <w:t>26,4</w:t>
            </w:r>
          </w:p>
        </w:tc>
      </w:tr>
      <w:tr w:rsidR="00EC3C0B" w:rsidRPr="00EC3C0B" w14:paraId="0A5DE5F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596746F" w14:textId="77777777" w:rsidR="00EC3C0B" w:rsidRPr="00EC3C0B" w:rsidRDefault="00EC3C0B" w:rsidP="00EC3C0B">
            <w:pPr>
              <w:rPr>
                <w:sz w:val="12"/>
                <w:szCs w:val="12"/>
              </w:rPr>
            </w:pPr>
            <w:r w:rsidRPr="00EC3C0B">
              <w:rPr>
                <w:sz w:val="12"/>
                <w:szCs w:val="12"/>
              </w:rPr>
              <w:t>Межбюджетные трансферты</w:t>
            </w:r>
          </w:p>
        </w:tc>
        <w:tc>
          <w:tcPr>
            <w:tcW w:w="248" w:type="pct"/>
            <w:tcBorders>
              <w:top w:val="nil"/>
              <w:left w:val="nil"/>
              <w:bottom w:val="single" w:sz="4" w:space="0" w:color="000000"/>
              <w:right w:val="single" w:sz="4" w:space="0" w:color="000000"/>
            </w:tcBorders>
            <w:shd w:val="clear" w:color="auto" w:fill="auto"/>
            <w:vAlign w:val="center"/>
            <w:hideMark/>
          </w:tcPr>
          <w:p w14:paraId="37FDAA8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982EB16"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4E8164C3"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55036867" w14:textId="77777777" w:rsidR="00EC3C0B" w:rsidRPr="00EC3C0B" w:rsidRDefault="00EC3C0B" w:rsidP="00EC3C0B">
            <w:pPr>
              <w:jc w:val="center"/>
              <w:rPr>
                <w:sz w:val="12"/>
                <w:szCs w:val="12"/>
              </w:rPr>
            </w:pPr>
            <w:r w:rsidRPr="00EC3C0B">
              <w:rPr>
                <w:sz w:val="12"/>
                <w:szCs w:val="12"/>
              </w:rPr>
              <w:t>99 0 00 63030</w:t>
            </w:r>
          </w:p>
        </w:tc>
        <w:tc>
          <w:tcPr>
            <w:tcW w:w="202" w:type="pct"/>
            <w:tcBorders>
              <w:top w:val="nil"/>
              <w:left w:val="nil"/>
              <w:bottom w:val="single" w:sz="4" w:space="0" w:color="000000"/>
              <w:right w:val="single" w:sz="4" w:space="0" w:color="000000"/>
            </w:tcBorders>
            <w:shd w:val="clear" w:color="auto" w:fill="auto"/>
            <w:vAlign w:val="center"/>
            <w:hideMark/>
          </w:tcPr>
          <w:p w14:paraId="7EC90FE8" w14:textId="77777777" w:rsidR="00EC3C0B" w:rsidRPr="00EC3C0B" w:rsidRDefault="00EC3C0B" w:rsidP="00EC3C0B">
            <w:pPr>
              <w:jc w:val="center"/>
              <w:rPr>
                <w:sz w:val="12"/>
                <w:szCs w:val="12"/>
              </w:rPr>
            </w:pPr>
            <w:r w:rsidRPr="00EC3C0B">
              <w:rPr>
                <w:sz w:val="12"/>
                <w:szCs w:val="12"/>
              </w:rPr>
              <w:t>500</w:t>
            </w:r>
          </w:p>
        </w:tc>
        <w:tc>
          <w:tcPr>
            <w:tcW w:w="505" w:type="pct"/>
            <w:tcBorders>
              <w:top w:val="nil"/>
              <w:left w:val="nil"/>
              <w:bottom w:val="single" w:sz="4" w:space="0" w:color="000000"/>
              <w:right w:val="single" w:sz="4" w:space="0" w:color="000000"/>
            </w:tcBorders>
            <w:shd w:val="clear" w:color="auto" w:fill="auto"/>
            <w:vAlign w:val="center"/>
            <w:hideMark/>
          </w:tcPr>
          <w:p w14:paraId="027424FB" w14:textId="77777777" w:rsidR="00EC3C0B" w:rsidRPr="00EC3C0B" w:rsidRDefault="00EC3C0B" w:rsidP="00EC3C0B">
            <w:pPr>
              <w:jc w:val="right"/>
              <w:rPr>
                <w:sz w:val="12"/>
                <w:szCs w:val="12"/>
              </w:rPr>
            </w:pPr>
            <w:r w:rsidRPr="00EC3C0B">
              <w:rPr>
                <w:sz w:val="12"/>
                <w:szCs w:val="12"/>
              </w:rPr>
              <w:t>26,4</w:t>
            </w:r>
          </w:p>
        </w:tc>
        <w:tc>
          <w:tcPr>
            <w:tcW w:w="505" w:type="pct"/>
            <w:tcBorders>
              <w:top w:val="nil"/>
              <w:left w:val="nil"/>
              <w:bottom w:val="single" w:sz="4" w:space="0" w:color="000000"/>
              <w:right w:val="single" w:sz="4" w:space="0" w:color="000000"/>
            </w:tcBorders>
            <w:shd w:val="clear" w:color="auto" w:fill="auto"/>
            <w:vAlign w:val="center"/>
            <w:hideMark/>
          </w:tcPr>
          <w:p w14:paraId="3CBB61AA" w14:textId="77777777" w:rsidR="00EC3C0B" w:rsidRPr="00EC3C0B" w:rsidRDefault="00EC3C0B" w:rsidP="00EC3C0B">
            <w:pPr>
              <w:jc w:val="right"/>
              <w:rPr>
                <w:sz w:val="12"/>
                <w:szCs w:val="12"/>
              </w:rPr>
            </w:pPr>
            <w:r w:rsidRPr="00EC3C0B">
              <w:rPr>
                <w:sz w:val="12"/>
                <w:szCs w:val="12"/>
              </w:rPr>
              <w:t>26,4</w:t>
            </w:r>
          </w:p>
        </w:tc>
        <w:tc>
          <w:tcPr>
            <w:tcW w:w="505" w:type="pct"/>
            <w:tcBorders>
              <w:top w:val="nil"/>
              <w:left w:val="nil"/>
              <w:bottom w:val="single" w:sz="4" w:space="0" w:color="000000"/>
              <w:right w:val="single" w:sz="4" w:space="0" w:color="000000"/>
            </w:tcBorders>
            <w:shd w:val="clear" w:color="auto" w:fill="auto"/>
            <w:vAlign w:val="center"/>
            <w:hideMark/>
          </w:tcPr>
          <w:p w14:paraId="7B9E7E3D" w14:textId="77777777" w:rsidR="00EC3C0B" w:rsidRPr="00EC3C0B" w:rsidRDefault="00EC3C0B" w:rsidP="00EC3C0B">
            <w:pPr>
              <w:jc w:val="right"/>
              <w:rPr>
                <w:sz w:val="12"/>
                <w:szCs w:val="12"/>
              </w:rPr>
            </w:pPr>
            <w:r w:rsidRPr="00EC3C0B">
              <w:rPr>
                <w:sz w:val="12"/>
                <w:szCs w:val="12"/>
              </w:rPr>
              <w:t>26,4</w:t>
            </w:r>
          </w:p>
        </w:tc>
      </w:tr>
      <w:tr w:rsidR="00EC3C0B" w:rsidRPr="00EC3C0B" w14:paraId="4A4A786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F4B2B16" w14:textId="77777777" w:rsidR="00EC3C0B" w:rsidRPr="00EC3C0B" w:rsidRDefault="00EC3C0B" w:rsidP="00EC3C0B">
            <w:pPr>
              <w:rPr>
                <w:sz w:val="12"/>
                <w:szCs w:val="12"/>
              </w:rPr>
            </w:pPr>
            <w:r w:rsidRPr="00EC3C0B">
              <w:rPr>
                <w:sz w:val="12"/>
                <w:szCs w:val="12"/>
              </w:rPr>
              <w:t>Иные межбюджетные трансферты</w:t>
            </w:r>
          </w:p>
        </w:tc>
        <w:tc>
          <w:tcPr>
            <w:tcW w:w="248" w:type="pct"/>
            <w:tcBorders>
              <w:top w:val="nil"/>
              <w:left w:val="nil"/>
              <w:bottom w:val="single" w:sz="4" w:space="0" w:color="000000"/>
              <w:right w:val="single" w:sz="4" w:space="0" w:color="000000"/>
            </w:tcBorders>
            <w:shd w:val="clear" w:color="auto" w:fill="auto"/>
            <w:vAlign w:val="center"/>
            <w:hideMark/>
          </w:tcPr>
          <w:p w14:paraId="11C0D159"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D2BFB74" w14:textId="77777777" w:rsidR="00EC3C0B" w:rsidRPr="00EC3C0B" w:rsidRDefault="00EC3C0B" w:rsidP="00EC3C0B">
            <w:pPr>
              <w:jc w:val="center"/>
              <w:rPr>
                <w:sz w:val="12"/>
                <w:szCs w:val="12"/>
              </w:rPr>
            </w:pPr>
            <w:r w:rsidRPr="00EC3C0B">
              <w:rPr>
                <w:sz w:val="12"/>
                <w:szCs w:val="12"/>
              </w:rPr>
              <w:t>01</w:t>
            </w:r>
          </w:p>
        </w:tc>
        <w:tc>
          <w:tcPr>
            <w:tcW w:w="202" w:type="pct"/>
            <w:tcBorders>
              <w:top w:val="nil"/>
              <w:left w:val="nil"/>
              <w:bottom w:val="single" w:sz="4" w:space="0" w:color="000000"/>
              <w:right w:val="single" w:sz="4" w:space="0" w:color="000000"/>
            </w:tcBorders>
            <w:shd w:val="clear" w:color="auto" w:fill="auto"/>
            <w:vAlign w:val="center"/>
            <w:hideMark/>
          </w:tcPr>
          <w:p w14:paraId="0B5A6CDB" w14:textId="77777777" w:rsidR="00EC3C0B" w:rsidRPr="00EC3C0B" w:rsidRDefault="00EC3C0B" w:rsidP="00EC3C0B">
            <w:pPr>
              <w:jc w:val="center"/>
              <w:rPr>
                <w:sz w:val="12"/>
                <w:szCs w:val="12"/>
              </w:rPr>
            </w:pPr>
            <w:r w:rsidRPr="00EC3C0B">
              <w:rPr>
                <w:sz w:val="12"/>
                <w:szCs w:val="12"/>
              </w:rPr>
              <w:t>13</w:t>
            </w:r>
          </w:p>
        </w:tc>
        <w:tc>
          <w:tcPr>
            <w:tcW w:w="590" w:type="pct"/>
            <w:tcBorders>
              <w:top w:val="nil"/>
              <w:left w:val="nil"/>
              <w:bottom w:val="single" w:sz="4" w:space="0" w:color="000000"/>
              <w:right w:val="single" w:sz="4" w:space="0" w:color="000000"/>
            </w:tcBorders>
            <w:shd w:val="clear" w:color="auto" w:fill="auto"/>
            <w:vAlign w:val="center"/>
            <w:hideMark/>
          </w:tcPr>
          <w:p w14:paraId="270ECDA0" w14:textId="77777777" w:rsidR="00EC3C0B" w:rsidRPr="00EC3C0B" w:rsidRDefault="00EC3C0B" w:rsidP="00EC3C0B">
            <w:pPr>
              <w:jc w:val="center"/>
              <w:rPr>
                <w:sz w:val="12"/>
                <w:szCs w:val="12"/>
              </w:rPr>
            </w:pPr>
            <w:r w:rsidRPr="00EC3C0B">
              <w:rPr>
                <w:sz w:val="12"/>
                <w:szCs w:val="12"/>
              </w:rPr>
              <w:t>99 0 00 63030</w:t>
            </w:r>
          </w:p>
        </w:tc>
        <w:tc>
          <w:tcPr>
            <w:tcW w:w="202" w:type="pct"/>
            <w:tcBorders>
              <w:top w:val="nil"/>
              <w:left w:val="nil"/>
              <w:bottom w:val="single" w:sz="4" w:space="0" w:color="000000"/>
              <w:right w:val="single" w:sz="4" w:space="0" w:color="000000"/>
            </w:tcBorders>
            <w:shd w:val="clear" w:color="auto" w:fill="auto"/>
            <w:vAlign w:val="center"/>
            <w:hideMark/>
          </w:tcPr>
          <w:p w14:paraId="7DF33236" w14:textId="77777777" w:rsidR="00EC3C0B" w:rsidRPr="00EC3C0B" w:rsidRDefault="00EC3C0B" w:rsidP="00EC3C0B">
            <w:pPr>
              <w:jc w:val="center"/>
              <w:rPr>
                <w:sz w:val="12"/>
                <w:szCs w:val="12"/>
              </w:rPr>
            </w:pPr>
            <w:r w:rsidRPr="00EC3C0B">
              <w:rPr>
                <w:sz w:val="12"/>
                <w:szCs w:val="12"/>
              </w:rPr>
              <w:t>540</w:t>
            </w:r>
          </w:p>
        </w:tc>
        <w:tc>
          <w:tcPr>
            <w:tcW w:w="505" w:type="pct"/>
            <w:tcBorders>
              <w:top w:val="nil"/>
              <w:left w:val="nil"/>
              <w:bottom w:val="single" w:sz="4" w:space="0" w:color="000000"/>
              <w:right w:val="single" w:sz="4" w:space="0" w:color="000000"/>
            </w:tcBorders>
            <w:shd w:val="clear" w:color="auto" w:fill="auto"/>
            <w:vAlign w:val="center"/>
            <w:hideMark/>
          </w:tcPr>
          <w:p w14:paraId="75DA3F92" w14:textId="77777777" w:rsidR="00EC3C0B" w:rsidRPr="00EC3C0B" w:rsidRDefault="00EC3C0B" w:rsidP="00EC3C0B">
            <w:pPr>
              <w:jc w:val="right"/>
              <w:rPr>
                <w:sz w:val="12"/>
                <w:szCs w:val="12"/>
              </w:rPr>
            </w:pPr>
            <w:r w:rsidRPr="00EC3C0B">
              <w:rPr>
                <w:sz w:val="12"/>
                <w:szCs w:val="12"/>
              </w:rPr>
              <w:t>26,4</w:t>
            </w:r>
          </w:p>
        </w:tc>
        <w:tc>
          <w:tcPr>
            <w:tcW w:w="505" w:type="pct"/>
            <w:tcBorders>
              <w:top w:val="nil"/>
              <w:left w:val="nil"/>
              <w:bottom w:val="single" w:sz="4" w:space="0" w:color="000000"/>
              <w:right w:val="single" w:sz="4" w:space="0" w:color="000000"/>
            </w:tcBorders>
            <w:shd w:val="clear" w:color="auto" w:fill="auto"/>
            <w:vAlign w:val="center"/>
            <w:hideMark/>
          </w:tcPr>
          <w:p w14:paraId="50C5AAEA" w14:textId="77777777" w:rsidR="00EC3C0B" w:rsidRPr="00EC3C0B" w:rsidRDefault="00EC3C0B" w:rsidP="00EC3C0B">
            <w:pPr>
              <w:jc w:val="right"/>
              <w:rPr>
                <w:sz w:val="12"/>
                <w:szCs w:val="12"/>
              </w:rPr>
            </w:pPr>
            <w:r w:rsidRPr="00EC3C0B">
              <w:rPr>
                <w:sz w:val="12"/>
                <w:szCs w:val="12"/>
              </w:rPr>
              <w:t>26,4</w:t>
            </w:r>
          </w:p>
        </w:tc>
        <w:tc>
          <w:tcPr>
            <w:tcW w:w="505" w:type="pct"/>
            <w:tcBorders>
              <w:top w:val="nil"/>
              <w:left w:val="nil"/>
              <w:bottom w:val="single" w:sz="4" w:space="0" w:color="000000"/>
              <w:right w:val="single" w:sz="4" w:space="0" w:color="000000"/>
            </w:tcBorders>
            <w:shd w:val="clear" w:color="auto" w:fill="auto"/>
            <w:vAlign w:val="center"/>
            <w:hideMark/>
          </w:tcPr>
          <w:p w14:paraId="4A3ABBFB" w14:textId="77777777" w:rsidR="00EC3C0B" w:rsidRPr="00EC3C0B" w:rsidRDefault="00EC3C0B" w:rsidP="00EC3C0B">
            <w:pPr>
              <w:jc w:val="right"/>
              <w:rPr>
                <w:sz w:val="12"/>
                <w:szCs w:val="12"/>
              </w:rPr>
            </w:pPr>
            <w:r w:rsidRPr="00EC3C0B">
              <w:rPr>
                <w:sz w:val="12"/>
                <w:szCs w:val="12"/>
              </w:rPr>
              <w:t>26,4</w:t>
            </w:r>
          </w:p>
        </w:tc>
      </w:tr>
      <w:tr w:rsidR="00EC3C0B" w:rsidRPr="00EC3C0B" w14:paraId="4A920E3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5F9062B" w14:textId="77777777" w:rsidR="00EC3C0B" w:rsidRPr="00EC3C0B" w:rsidRDefault="00EC3C0B" w:rsidP="00EC3C0B">
            <w:pPr>
              <w:rPr>
                <w:sz w:val="12"/>
                <w:szCs w:val="12"/>
              </w:rPr>
            </w:pPr>
            <w:r w:rsidRPr="00EC3C0B">
              <w:rPr>
                <w:sz w:val="12"/>
                <w:szCs w:val="12"/>
              </w:rPr>
              <w:t>НАЦИОНАЛЬНАЯ БЕЗОПАСНОСТЬ И ПРАВООХРАНИТЕЛЬНАЯ ДЕЯТЕЛЬНОСТЬ</w:t>
            </w:r>
          </w:p>
        </w:tc>
        <w:tc>
          <w:tcPr>
            <w:tcW w:w="248" w:type="pct"/>
            <w:tcBorders>
              <w:top w:val="nil"/>
              <w:left w:val="nil"/>
              <w:bottom w:val="single" w:sz="4" w:space="0" w:color="000000"/>
              <w:right w:val="single" w:sz="4" w:space="0" w:color="000000"/>
            </w:tcBorders>
            <w:shd w:val="clear" w:color="FFFFFF" w:fill="FFFFFF"/>
            <w:vAlign w:val="center"/>
            <w:hideMark/>
          </w:tcPr>
          <w:p w14:paraId="5D6E6CCC"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050AB64"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61CC2100"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auto" w:fill="auto"/>
            <w:hideMark/>
          </w:tcPr>
          <w:p w14:paraId="6F1AD8A2"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73F5C4AC"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3686E436" w14:textId="77777777" w:rsidR="00EC3C0B" w:rsidRPr="00EC3C0B" w:rsidRDefault="00EC3C0B" w:rsidP="00EC3C0B">
            <w:pPr>
              <w:jc w:val="right"/>
              <w:rPr>
                <w:sz w:val="12"/>
                <w:szCs w:val="12"/>
              </w:rPr>
            </w:pPr>
            <w:r w:rsidRPr="00EC3C0B">
              <w:rPr>
                <w:sz w:val="12"/>
                <w:szCs w:val="12"/>
              </w:rPr>
              <w:t>72,8</w:t>
            </w:r>
          </w:p>
        </w:tc>
        <w:tc>
          <w:tcPr>
            <w:tcW w:w="505" w:type="pct"/>
            <w:tcBorders>
              <w:top w:val="nil"/>
              <w:left w:val="nil"/>
              <w:bottom w:val="single" w:sz="4" w:space="0" w:color="000000"/>
              <w:right w:val="single" w:sz="4" w:space="0" w:color="000000"/>
            </w:tcBorders>
            <w:shd w:val="clear" w:color="FFFFFF" w:fill="FFFFFF"/>
            <w:vAlign w:val="center"/>
            <w:hideMark/>
          </w:tcPr>
          <w:p w14:paraId="6FEDAA7B"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FFFFFF" w:fill="FFFFFF"/>
            <w:vAlign w:val="center"/>
            <w:hideMark/>
          </w:tcPr>
          <w:p w14:paraId="0BB219BD" w14:textId="77777777" w:rsidR="00EC3C0B" w:rsidRPr="00EC3C0B" w:rsidRDefault="00EC3C0B" w:rsidP="00EC3C0B">
            <w:pPr>
              <w:jc w:val="right"/>
              <w:rPr>
                <w:sz w:val="12"/>
                <w:szCs w:val="12"/>
              </w:rPr>
            </w:pPr>
            <w:r w:rsidRPr="00EC3C0B">
              <w:rPr>
                <w:sz w:val="12"/>
                <w:szCs w:val="12"/>
              </w:rPr>
              <w:t>64,0</w:t>
            </w:r>
          </w:p>
        </w:tc>
      </w:tr>
      <w:tr w:rsidR="00EC3C0B" w:rsidRPr="00EC3C0B" w14:paraId="6D9AD82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03975A1" w14:textId="77777777" w:rsidR="00EC3C0B" w:rsidRPr="00EC3C0B" w:rsidRDefault="00EC3C0B" w:rsidP="00EC3C0B">
            <w:pPr>
              <w:rPr>
                <w:sz w:val="12"/>
                <w:szCs w:val="12"/>
              </w:rPr>
            </w:pPr>
            <w:r w:rsidRPr="00EC3C0B">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48" w:type="pct"/>
            <w:tcBorders>
              <w:top w:val="nil"/>
              <w:left w:val="nil"/>
              <w:bottom w:val="single" w:sz="4" w:space="0" w:color="000000"/>
              <w:right w:val="single" w:sz="4" w:space="0" w:color="000000"/>
            </w:tcBorders>
            <w:shd w:val="clear" w:color="FFFFFF" w:fill="FFFFFF"/>
            <w:vAlign w:val="center"/>
            <w:hideMark/>
          </w:tcPr>
          <w:p w14:paraId="17628D2A"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ACE3869"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1456D7CF"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hideMark/>
          </w:tcPr>
          <w:p w14:paraId="62A1D47F"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75620418"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4C440581" w14:textId="77777777" w:rsidR="00EC3C0B" w:rsidRPr="00EC3C0B" w:rsidRDefault="00EC3C0B" w:rsidP="00EC3C0B">
            <w:pPr>
              <w:jc w:val="right"/>
              <w:rPr>
                <w:sz w:val="12"/>
                <w:szCs w:val="12"/>
              </w:rPr>
            </w:pPr>
            <w:r w:rsidRPr="00EC3C0B">
              <w:rPr>
                <w:sz w:val="12"/>
                <w:szCs w:val="12"/>
              </w:rPr>
              <w:t>72,8</w:t>
            </w:r>
          </w:p>
        </w:tc>
        <w:tc>
          <w:tcPr>
            <w:tcW w:w="505" w:type="pct"/>
            <w:tcBorders>
              <w:top w:val="nil"/>
              <w:left w:val="nil"/>
              <w:bottom w:val="single" w:sz="4" w:space="0" w:color="000000"/>
              <w:right w:val="single" w:sz="4" w:space="0" w:color="000000"/>
            </w:tcBorders>
            <w:shd w:val="clear" w:color="FFFFFF" w:fill="FFFFFF"/>
            <w:vAlign w:val="center"/>
            <w:hideMark/>
          </w:tcPr>
          <w:p w14:paraId="6893F835"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FFFFFF" w:fill="FFFFFF"/>
            <w:vAlign w:val="center"/>
            <w:hideMark/>
          </w:tcPr>
          <w:p w14:paraId="0FA5FB00" w14:textId="77777777" w:rsidR="00EC3C0B" w:rsidRPr="00EC3C0B" w:rsidRDefault="00EC3C0B" w:rsidP="00EC3C0B">
            <w:pPr>
              <w:jc w:val="right"/>
              <w:rPr>
                <w:sz w:val="12"/>
                <w:szCs w:val="12"/>
              </w:rPr>
            </w:pPr>
            <w:r w:rsidRPr="00EC3C0B">
              <w:rPr>
                <w:sz w:val="12"/>
                <w:szCs w:val="12"/>
              </w:rPr>
              <w:t>64,0</w:t>
            </w:r>
          </w:p>
        </w:tc>
      </w:tr>
      <w:tr w:rsidR="00EC3C0B" w:rsidRPr="00EC3C0B" w14:paraId="6638120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686285D6"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26B55BC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68DBC01"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56723160"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FFFFFF" w:fill="FFFFFF"/>
            <w:vAlign w:val="center"/>
            <w:hideMark/>
          </w:tcPr>
          <w:p w14:paraId="75DD26DC"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4028B0D8"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74153019" w14:textId="77777777" w:rsidR="00EC3C0B" w:rsidRPr="00EC3C0B" w:rsidRDefault="00EC3C0B" w:rsidP="00EC3C0B">
            <w:pPr>
              <w:jc w:val="right"/>
              <w:rPr>
                <w:sz w:val="12"/>
                <w:szCs w:val="12"/>
              </w:rPr>
            </w:pPr>
            <w:r w:rsidRPr="00EC3C0B">
              <w:rPr>
                <w:sz w:val="12"/>
                <w:szCs w:val="12"/>
              </w:rPr>
              <w:t>72,8</w:t>
            </w:r>
          </w:p>
        </w:tc>
        <w:tc>
          <w:tcPr>
            <w:tcW w:w="505" w:type="pct"/>
            <w:tcBorders>
              <w:top w:val="nil"/>
              <w:left w:val="nil"/>
              <w:bottom w:val="single" w:sz="4" w:space="0" w:color="000000"/>
              <w:right w:val="single" w:sz="4" w:space="0" w:color="000000"/>
            </w:tcBorders>
            <w:shd w:val="clear" w:color="FFFFFF" w:fill="FFFFFF"/>
            <w:vAlign w:val="center"/>
            <w:hideMark/>
          </w:tcPr>
          <w:p w14:paraId="6BE322EB"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FFFFFF" w:fill="FFFFFF"/>
            <w:vAlign w:val="center"/>
            <w:hideMark/>
          </w:tcPr>
          <w:p w14:paraId="03BF8AAF" w14:textId="77777777" w:rsidR="00EC3C0B" w:rsidRPr="00EC3C0B" w:rsidRDefault="00EC3C0B" w:rsidP="00EC3C0B">
            <w:pPr>
              <w:jc w:val="right"/>
              <w:rPr>
                <w:sz w:val="12"/>
                <w:szCs w:val="12"/>
              </w:rPr>
            </w:pPr>
            <w:r w:rsidRPr="00EC3C0B">
              <w:rPr>
                <w:sz w:val="12"/>
                <w:szCs w:val="12"/>
              </w:rPr>
              <w:t>64,0</w:t>
            </w:r>
          </w:p>
        </w:tc>
      </w:tr>
      <w:tr w:rsidR="00EC3C0B" w:rsidRPr="00EC3C0B" w14:paraId="1919B2DA"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019323A" w14:textId="77777777" w:rsidR="00EC3C0B" w:rsidRPr="00EC3C0B" w:rsidRDefault="00EC3C0B" w:rsidP="00EC3C0B">
            <w:pPr>
              <w:rPr>
                <w:sz w:val="12"/>
                <w:szCs w:val="12"/>
              </w:rPr>
            </w:pPr>
            <w:r w:rsidRPr="00EC3C0B">
              <w:rPr>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248" w:type="pct"/>
            <w:tcBorders>
              <w:top w:val="nil"/>
              <w:left w:val="nil"/>
              <w:bottom w:val="single" w:sz="4" w:space="0" w:color="000000"/>
              <w:right w:val="single" w:sz="4" w:space="0" w:color="000000"/>
            </w:tcBorders>
            <w:shd w:val="clear" w:color="auto" w:fill="auto"/>
            <w:vAlign w:val="center"/>
            <w:hideMark/>
          </w:tcPr>
          <w:p w14:paraId="31A882B5"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8AB36F7"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4B687A12"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021FE44D" w14:textId="77777777" w:rsidR="00EC3C0B" w:rsidRPr="00EC3C0B" w:rsidRDefault="00EC3C0B" w:rsidP="00EC3C0B">
            <w:pPr>
              <w:jc w:val="center"/>
              <w:rPr>
                <w:sz w:val="12"/>
                <w:szCs w:val="12"/>
              </w:rPr>
            </w:pPr>
            <w:r w:rsidRPr="00EC3C0B">
              <w:rPr>
                <w:sz w:val="12"/>
                <w:szCs w:val="12"/>
              </w:rPr>
              <w:t>99 0 00 02010</w:t>
            </w:r>
          </w:p>
        </w:tc>
        <w:tc>
          <w:tcPr>
            <w:tcW w:w="202" w:type="pct"/>
            <w:tcBorders>
              <w:top w:val="nil"/>
              <w:left w:val="nil"/>
              <w:bottom w:val="single" w:sz="4" w:space="0" w:color="000000"/>
              <w:right w:val="single" w:sz="4" w:space="0" w:color="000000"/>
            </w:tcBorders>
            <w:shd w:val="clear" w:color="auto" w:fill="auto"/>
            <w:vAlign w:val="center"/>
            <w:hideMark/>
          </w:tcPr>
          <w:p w14:paraId="1C8616B2"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5F217166"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21083285"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5286D156" w14:textId="77777777" w:rsidR="00EC3C0B" w:rsidRPr="00EC3C0B" w:rsidRDefault="00EC3C0B" w:rsidP="00EC3C0B">
            <w:pPr>
              <w:jc w:val="right"/>
              <w:rPr>
                <w:sz w:val="12"/>
                <w:szCs w:val="12"/>
              </w:rPr>
            </w:pPr>
            <w:r w:rsidRPr="00EC3C0B">
              <w:rPr>
                <w:sz w:val="12"/>
                <w:szCs w:val="12"/>
              </w:rPr>
              <w:t>64,0</w:t>
            </w:r>
          </w:p>
        </w:tc>
      </w:tr>
      <w:tr w:rsidR="00EC3C0B" w:rsidRPr="00EC3C0B" w14:paraId="75244A92"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9EF0A2C"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3265FD9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DBD9DBD"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3E590B04"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79086A7F" w14:textId="77777777" w:rsidR="00EC3C0B" w:rsidRPr="00EC3C0B" w:rsidRDefault="00EC3C0B" w:rsidP="00EC3C0B">
            <w:pPr>
              <w:jc w:val="center"/>
              <w:rPr>
                <w:sz w:val="12"/>
                <w:szCs w:val="12"/>
              </w:rPr>
            </w:pPr>
            <w:r w:rsidRPr="00EC3C0B">
              <w:rPr>
                <w:sz w:val="12"/>
                <w:szCs w:val="12"/>
              </w:rPr>
              <w:t>99 0 00 02010</w:t>
            </w:r>
          </w:p>
        </w:tc>
        <w:tc>
          <w:tcPr>
            <w:tcW w:w="202" w:type="pct"/>
            <w:tcBorders>
              <w:top w:val="nil"/>
              <w:left w:val="nil"/>
              <w:bottom w:val="single" w:sz="4" w:space="0" w:color="000000"/>
              <w:right w:val="single" w:sz="4" w:space="0" w:color="000000"/>
            </w:tcBorders>
            <w:shd w:val="clear" w:color="auto" w:fill="auto"/>
            <w:vAlign w:val="center"/>
            <w:hideMark/>
          </w:tcPr>
          <w:p w14:paraId="52EA865E"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0A31A449"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2D7839B8"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784B2055" w14:textId="77777777" w:rsidR="00EC3C0B" w:rsidRPr="00EC3C0B" w:rsidRDefault="00EC3C0B" w:rsidP="00EC3C0B">
            <w:pPr>
              <w:jc w:val="right"/>
              <w:rPr>
                <w:sz w:val="12"/>
                <w:szCs w:val="12"/>
              </w:rPr>
            </w:pPr>
            <w:r w:rsidRPr="00EC3C0B">
              <w:rPr>
                <w:sz w:val="12"/>
                <w:szCs w:val="12"/>
              </w:rPr>
              <w:t>64,0</w:t>
            </w:r>
          </w:p>
        </w:tc>
      </w:tr>
      <w:tr w:rsidR="00EC3C0B" w:rsidRPr="00EC3C0B" w14:paraId="7A354C99"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C4DC03F"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DD4F87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E4BF2CD"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12AE5D98"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46494FC2" w14:textId="77777777" w:rsidR="00EC3C0B" w:rsidRPr="00EC3C0B" w:rsidRDefault="00EC3C0B" w:rsidP="00EC3C0B">
            <w:pPr>
              <w:jc w:val="center"/>
              <w:rPr>
                <w:sz w:val="12"/>
                <w:szCs w:val="12"/>
              </w:rPr>
            </w:pPr>
            <w:r w:rsidRPr="00EC3C0B">
              <w:rPr>
                <w:sz w:val="12"/>
                <w:szCs w:val="12"/>
              </w:rPr>
              <w:t>99 0 00 02010</w:t>
            </w:r>
          </w:p>
        </w:tc>
        <w:tc>
          <w:tcPr>
            <w:tcW w:w="202" w:type="pct"/>
            <w:tcBorders>
              <w:top w:val="nil"/>
              <w:left w:val="nil"/>
              <w:bottom w:val="single" w:sz="4" w:space="0" w:color="000000"/>
              <w:right w:val="single" w:sz="4" w:space="0" w:color="000000"/>
            </w:tcBorders>
            <w:shd w:val="clear" w:color="auto" w:fill="auto"/>
            <w:vAlign w:val="center"/>
            <w:hideMark/>
          </w:tcPr>
          <w:p w14:paraId="0585A085"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726BB607"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29330EB9"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26C8A381" w14:textId="77777777" w:rsidR="00EC3C0B" w:rsidRPr="00EC3C0B" w:rsidRDefault="00EC3C0B" w:rsidP="00EC3C0B">
            <w:pPr>
              <w:jc w:val="right"/>
              <w:rPr>
                <w:sz w:val="12"/>
                <w:szCs w:val="12"/>
              </w:rPr>
            </w:pPr>
            <w:r w:rsidRPr="00EC3C0B">
              <w:rPr>
                <w:sz w:val="12"/>
                <w:szCs w:val="12"/>
              </w:rPr>
              <w:t>64,0</w:t>
            </w:r>
          </w:p>
        </w:tc>
      </w:tr>
      <w:tr w:rsidR="00EC3C0B" w:rsidRPr="00EC3C0B" w14:paraId="071F4A69"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9C88762"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4CFEB9E7"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32EC40F"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142457EE"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514E0F31" w14:textId="77777777" w:rsidR="00EC3C0B" w:rsidRPr="00EC3C0B" w:rsidRDefault="00EC3C0B" w:rsidP="00EC3C0B">
            <w:pPr>
              <w:jc w:val="center"/>
              <w:rPr>
                <w:sz w:val="12"/>
                <w:szCs w:val="12"/>
              </w:rPr>
            </w:pPr>
            <w:r w:rsidRPr="00EC3C0B">
              <w:rPr>
                <w:sz w:val="12"/>
                <w:szCs w:val="12"/>
              </w:rPr>
              <w:t>99 0 00 02010</w:t>
            </w:r>
          </w:p>
        </w:tc>
        <w:tc>
          <w:tcPr>
            <w:tcW w:w="202" w:type="pct"/>
            <w:tcBorders>
              <w:top w:val="nil"/>
              <w:left w:val="nil"/>
              <w:bottom w:val="single" w:sz="4" w:space="0" w:color="000000"/>
              <w:right w:val="single" w:sz="4" w:space="0" w:color="000000"/>
            </w:tcBorders>
            <w:shd w:val="clear" w:color="auto" w:fill="auto"/>
            <w:vAlign w:val="center"/>
            <w:hideMark/>
          </w:tcPr>
          <w:p w14:paraId="3AA99A73"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17970AD7"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1887A483" w14:textId="77777777" w:rsidR="00EC3C0B" w:rsidRPr="00EC3C0B" w:rsidRDefault="00EC3C0B" w:rsidP="00EC3C0B">
            <w:pPr>
              <w:jc w:val="right"/>
              <w:rPr>
                <w:sz w:val="12"/>
                <w:szCs w:val="12"/>
              </w:rPr>
            </w:pPr>
            <w:r w:rsidRPr="00EC3C0B">
              <w:rPr>
                <w:sz w:val="12"/>
                <w:szCs w:val="12"/>
              </w:rPr>
              <w:t>64,0</w:t>
            </w:r>
          </w:p>
        </w:tc>
        <w:tc>
          <w:tcPr>
            <w:tcW w:w="505" w:type="pct"/>
            <w:tcBorders>
              <w:top w:val="nil"/>
              <w:left w:val="nil"/>
              <w:bottom w:val="single" w:sz="4" w:space="0" w:color="000000"/>
              <w:right w:val="single" w:sz="4" w:space="0" w:color="000000"/>
            </w:tcBorders>
            <w:shd w:val="clear" w:color="auto" w:fill="auto"/>
            <w:vAlign w:val="center"/>
            <w:hideMark/>
          </w:tcPr>
          <w:p w14:paraId="26BEF73B" w14:textId="77777777" w:rsidR="00EC3C0B" w:rsidRPr="00EC3C0B" w:rsidRDefault="00EC3C0B" w:rsidP="00EC3C0B">
            <w:pPr>
              <w:jc w:val="right"/>
              <w:rPr>
                <w:sz w:val="12"/>
                <w:szCs w:val="12"/>
              </w:rPr>
            </w:pPr>
            <w:r w:rsidRPr="00EC3C0B">
              <w:rPr>
                <w:sz w:val="12"/>
                <w:szCs w:val="12"/>
              </w:rPr>
              <w:t>64,0</w:t>
            </w:r>
          </w:p>
        </w:tc>
      </w:tr>
      <w:tr w:rsidR="00EC3C0B" w:rsidRPr="00EC3C0B" w14:paraId="3936DEA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676458E" w14:textId="77777777" w:rsidR="00EC3C0B" w:rsidRPr="00EC3C0B" w:rsidRDefault="00EC3C0B" w:rsidP="00EC3C0B">
            <w:pPr>
              <w:rPr>
                <w:sz w:val="12"/>
                <w:szCs w:val="12"/>
              </w:rPr>
            </w:pPr>
            <w:r w:rsidRPr="00EC3C0B">
              <w:rPr>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48" w:type="pct"/>
            <w:tcBorders>
              <w:top w:val="nil"/>
              <w:left w:val="nil"/>
              <w:bottom w:val="single" w:sz="4" w:space="0" w:color="000000"/>
              <w:right w:val="single" w:sz="4" w:space="0" w:color="000000"/>
            </w:tcBorders>
            <w:shd w:val="clear" w:color="auto" w:fill="auto"/>
            <w:vAlign w:val="center"/>
            <w:hideMark/>
          </w:tcPr>
          <w:p w14:paraId="1257474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9556D51"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1D4F9B10"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11FC781A" w14:textId="77777777" w:rsidR="00EC3C0B" w:rsidRPr="00EC3C0B" w:rsidRDefault="00EC3C0B" w:rsidP="00EC3C0B">
            <w:pPr>
              <w:jc w:val="center"/>
              <w:rPr>
                <w:sz w:val="12"/>
                <w:szCs w:val="12"/>
              </w:rPr>
            </w:pPr>
            <w:r w:rsidRPr="00EC3C0B">
              <w:rPr>
                <w:sz w:val="12"/>
                <w:szCs w:val="12"/>
              </w:rPr>
              <w:t>99 0 00 64090</w:t>
            </w:r>
          </w:p>
        </w:tc>
        <w:tc>
          <w:tcPr>
            <w:tcW w:w="202" w:type="pct"/>
            <w:tcBorders>
              <w:top w:val="nil"/>
              <w:left w:val="nil"/>
              <w:bottom w:val="single" w:sz="4" w:space="0" w:color="000000"/>
              <w:right w:val="single" w:sz="4" w:space="0" w:color="000000"/>
            </w:tcBorders>
            <w:shd w:val="clear" w:color="auto" w:fill="auto"/>
            <w:vAlign w:val="center"/>
            <w:hideMark/>
          </w:tcPr>
          <w:p w14:paraId="1D983545"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734057E7" w14:textId="77777777" w:rsidR="00EC3C0B" w:rsidRPr="00EC3C0B" w:rsidRDefault="00EC3C0B" w:rsidP="00EC3C0B">
            <w:pPr>
              <w:jc w:val="right"/>
              <w:rPr>
                <w:sz w:val="12"/>
                <w:szCs w:val="12"/>
              </w:rPr>
            </w:pPr>
            <w:r w:rsidRPr="00EC3C0B">
              <w:rPr>
                <w:sz w:val="12"/>
                <w:szCs w:val="12"/>
              </w:rPr>
              <w:t>8,8</w:t>
            </w:r>
          </w:p>
        </w:tc>
        <w:tc>
          <w:tcPr>
            <w:tcW w:w="505" w:type="pct"/>
            <w:tcBorders>
              <w:top w:val="nil"/>
              <w:left w:val="nil"/>
              <w:bottom w:val="single" w:sz="4" w:space="0" w:color="000000"/>
              <w:right w:val="single" w:sz="4" w:space="0" w:color="000000"/>
            </w:tcBorders>
            <w:shd w:val="clear" w:color="auto" w:fill="auto"/>
            <w:vAlign w:val="center"/>
            <w:hideMark/>
          </w:tcPr>
          <w:p w14:paraId="06792FD5"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722CBC0B" w14:textId="77777777" w:rsidR="00EC3C0B" w:rsidRPr="00EC3C0B" w:rsidRDefault="00EC3C0B" w:rsidP="00EC3C0B">
            <w:pPr>
              <w:jc w:val="right"/>
              <w:rPr>
                <w:sz w:val="12"/>
                <w:szCs w:val="12"/>
              </w:rPr>
            </w:pPr>
            <w:r w:rsidRPr="00EC3C0B">
              <w:rPr>
                <w:sz w:val="12"/>
                <w:szCs w:val="12"/>
              </w:rPr>
              <w:t> </w:t>
            </w:r>
          </w:p>
        </w:tc>
      </w:tr>
      <w:tr w:rsidR="00EC3C0B" w:rsidRPr="00EC3C0B" w14:paraId="0497EF6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0908221B"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1811283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53FDD74"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5E1F9C6E"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7DC11A5F" w14:textId="77777777" w:rsidR="00EC3C0B" w:rsidRPr="00EC3C0B" w:rsidRDefault="00EC3C0B" w:rsidP="00EC3C0B">
            <w:pPr>
              <w:jc w:val="center"/>
              <w:rPr>
                <w:sz w:val="12"/>
                <w:szCs w:val="12"/>
              </w:rPr>
            </w:pPr>
            <w:r w:rsidRPr="00EC3C0B">
              <w:rPr>
                <w:sz w:val="12"/>
                <w:szCs w:val="12"/>
              </w:rPr>
              <w:t>99 0 00 64090</w:t>
            </w:r>
          </w:p>
        </w:tc>
        <w:tc>
          <w:tcPr>
            <w:tcW w:w="202" w:type="pct"/>
            <w:tcBorders>
              <w:top w:val="nil"/>
              <w:left w:val="nil"/>
              <w:bottom w:val="single" w:sz="4" w:space="0" w:color="000000"/>
              <w:right w:val="single" w:sz="4" w:space="0" w:color="000000"/>
            </w:tcBorders>
            <w:shd w:val="clear" w:color="auto" w:fill="auto"/>
            <w:vAlign w:val="center"/>
            <w:hideMark/>
          </w:tcPr>
          <w:p w14:paraId="741DBCB9"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33DDFC1F" w14:textId="77777777" w:rsidR="00EC3C0B" w:rsidRPr="00EC3C0B" w:rsidRDefault="00EC3C0B" w:rsidP="00EC3C0B">
            <w:pPr>
              <w:jc w:val="right"/>
              <w:rPr>
                <w:sz w:val="12"/>
                <w:szCs w:val="12"/>
              </w:rPr>
            </w:pPr>
            <w:r w:rsidRPr="00EC3C0B">
              <w:rPr>
                <w:sz w:val="12"/>
                <w:szCs w:val="12"/>
              </w:rPr>
              <w:t>8,8</w:t>
            </w:r>
          </w:p>
        </w:tc>
        <w:tc>
          <w:tcPr>
            <w:tcW w:w="505" w:type="pct"/>
            <w:tcBorders>
              <w:top w:val="nil"/>
              <w:left w:val="nil"/>
              <w:bottom w:val="single" w:sz="4" w:space="0" w:color="000000"/>
              <w:right w:val="single" w:sz="4" w:space="0" w:color="000000"/>
            </w:tcBorders>
            <w:shd w:val="clear" w:color="auto" w:fill="auto"/>
            <w:vAlign w:val="center"/>
            <w:hideMark/>
          </w:tcPr>
          <w:p w14:paraId="661DEEED"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2563E6BF" w14:textId="77777777" w:rsidR="00EC3C0B" w:rsidRPr="00EC3C0B" w:rsidRDefault="00EC3C0B" w:rsidP="00EC3C0B">
            <w:pPr>
              <w:jc w:val="right"/>
              <w:rPr>
                <w:sz w:val="12"/>
                <w:szCs w:val="12"/>
              </w:rPr>
            </w:pPr>
            <w:r w:rsidRPr="00EC3C0B">
              <w:rPr>
                <w:sz w:val="12"/>
                <w:szCs w:val="12"/>
              </w:rPr>
              <w:t> </w:t>
            </w:r>
          </w:p>
        </w:tc>
      </w:tr>
      <w:tr w:rsidR="00EC3C0B" w:rsidRPr="00EC3C0B" w14:paraId="1FCE0FE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3C7F6DE" w14:textId="77777777" w:rsidR="00EC3C0B" w:rsidRPr="00EC3C0B" w:rsidRDefault="00EC3C0B" w:rsidP="00EC3C0B">
            <w:pPr>
              <w:rPr>
                <w:sz w:val="12"/>
                <w:szCs w:val="12"/>
              </w:rPr>
            </w:pPr>
            <w:r w:rsidRPr="00EC3C0B">
              <w:rPr>
                <w:sz w:val="12"/>
                <w:szCs w:val="12"/>
              </w:rPr>
              <w:t xml:space="preserve">Иные закупки товаров, работ и услуг для обеспечения государственных (муниципальных) </w:t>
            </w:r>
            <w:r w:rsidRPr="00EC3C0B">
              <w:rPr>
                <w:sz w:val="12"/>
                <w:szCs w:val="12"/>
              </w:rPr>
              <w:lastRenderedPageBreak/>
              <w:t>нужд</w:t>
            </w:r>
          </w:p>
        </w:tc>
        <w:tc>
          <w:tcPr>
            <w:tcW w:w="248" w:type="pct"/>
            <w:tcBorders>
              <w:top w:val="nil"/>
              <w:left w:val="nil"/>
              <w:bottom w:val="single" w:sz="4" w:space="0" w:color="000000"/>
              <w:right w:val="single" w:sz="4" w:space="0" w:color="000000"/>
            </w:tcBorders>
            <w:shd w:val="clear" w:color="auto" w:fill="auto"/>
            <w:vAlign w:val="center"/>
            <w:hideMark/>
          </w:tcPr>
          <w:p w14:paraId="3956822F" w14:textId="77777777" w:rsidR="00EC3C0B" w:rsidRPr="00EC3C0B" w:rsidRDefault="00EC3C0B" w:rsidP="00EC3C0B">
            <w:pPr>
              <w:jc w:val="center"/>
              <w:rPr>
                <w:sz w:val="12"/>
                <w:szCs w:val="12"/>
              </w:rPr>
            </w:pPr>
            <w:r w:rsidRPr="00EC3C0B">
              <w:rPr>
                <w:sz w:val="12"/>
                <w:szCs w:val="12"/>
              </w:rPr>
              <w:lastRenderedPageBreak/>
              <w:t>925</w:t>
            </w:r>
          </w:p>
        </w:tc>
        <w:tc>
          <w:tcPr>
            <w:tcW w:w="202" w:type="pct"/>
            <w:tcBorders>
              <w:top w:val="nil"/>
              <w:left w:val="nil"/>
              <w:bottom w:val="single" w:sz="4" w:space="0" w:color="000000"/>
              <w:right w:val="single" w:sz="4" w:space="0" w:color="000000"/>
            </w:tcBorders>
            <w:shd w:val="clear" w:color="auto" w:fill="auto"/>
            <w:vAlign w:val="center"/>
            <w:hideMark/>
          </w:tcPr>
          <w:p w14:paraId="46CD0F41"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43CF03B5"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77CE2173" w14:textId="77777777" w:rsidR="00EC3C0B" w:rsidRPr="00EC3C0B" w:rsidRDefault="00EC3C0B" w:rsidP="00EC3C0B">
            <w:pPr>
              <w:jc w:val="center"/>
              <w:rPr>
                <w:sz w:val="12"/>
                <w:szCs w:val="12"/>
              </w:rPr>
            </w:pPr>
            <w:r w:rsidRPr="00EC3C0B">
              <w:rPr>
                <w:sz w:val="12"/>
                <w:szCs w:val="12"/>
              </w:rPr>
              <w:t>99 0 00 64090</w:t>
            </w:r>
          </w:p>
        </w:tc>
        <w:tc>
          <w:tcPr>
            <w:tcW w:w="202" w:type="pct"/>
            <w:tcBorders>
              <w:top w:val="nil"/>
              <w:left w:val="nil"/>
              <w:bottom w:val="single" w:sz="4" w:space="0" w:color="000000"/>
              <w:right w:val="single" w:sz="4" w:space="0" w:color="000000"/>
            </w:tcBorders>
            <w:shd w:val="clear" w:color="auto" w:fill="auto"/>
            <w:vAlign w:val="center"/>
            <w:hideMark/>
          </w:tcPr>
          <w:p w14:paraId="39E62BCB"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4E2ADDB1" w14:textId="77777777" w:rsidR="00EC3C0B" w:rsidRPr="00EC3C0B" w:rsidRDefault="00EC3C0B" w:rsidP="00EC3C0B">
            <w:pPr>
              <w:jc w:val="right"/>
              <w:rPr>
                <w:sz w:val="12"/>
                <w:szCs w:val="12"/>
              </w:rPr>
            </w:pPr>
            <w:r w:rsidRPr="00EC3C0B">
              <w:rPr>
                <w:sz w:val="12"/>
                <w:szCs w:val="12"/>
              </w:rPr>
              <w:t>8,8</w:t>
            </w:r>
          </w:p>
        </w:tc>
        <w:tc>
          <w:tcPr>
            <w:tcW w:w="505" w:type="pct"/>
            <w:tcBorders>
              <w:top w:val="nil"/>
              <w:left w:val="nil"/>
              <w:bottom w:val="single" w:sz="4" w:space="0" w:color="000000"/>
              <w:right w:val="single" w:sz="4" w:space="0" w:color="000000"/>
            </w:tcBorders>
            <w:shd w:val="clear" w:color="auto" w:fill="auto"/>
            <w:vAlign w:val="center"/>
            <w:hideMark/>
          </w:tcPr>
          <w:p w14:paraId="5D87AC0F"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8E0B6B5" w14:textId="77777777" w:rsidR="00EC3C0B" w:rsidRPr="00EC3C0B" w:rsidRDefault="00EC3C0B" w:rsidP="00EC3C0B">
            <w:pPr>
              <w:jc w:val="right"/>
              <w:rPr>
                <w:sz w:val="12"/>
                <w:szCs w:val="12"/>
              </w:rPr>
            </w:pPr>
            <w:r w:rsidRPr="00EC3C0B">
              <w:rPr>
                <w:sz w:val="12"/>
                <w:szCs w:val="12"/>
              </w:rPr>
              <w:t> </w:t>
            </w:r>
          </w:p>
        </w:tc>
      </w:tr>
      <w:tr w:rsidR="00EC3C0B" w:rsidRPr="00EC3C0B" w14:paraId="6D27708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F43E136" w14:textId="77777777" w:rsidR="00EC3C0B" w:rsidRPr="00EC3C0B" w:rsidRDefault="00EC3C0B" w:rsidP="00EC3C0B">
            <w:pPr>
              <w:rPr>
                <w:sz w:val="12"/>
                <w:szCs w:val="12"/>
              </w:rPr>
            </w:pPr>
            <w:r w:rsidRPr="00EC3C0B">
              <w:rPr>
                <w:sz w:val="12"/>
                <w:szCs w:val="12"/>
              </w:rPr>
              <w:lastRenderedPageBreak/>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2A23B07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6362CAF" w14:textId="77777777" w:rsidR="00EC3C0B" w:rsidRPr="00EC3C0B" w:rsidRDefault="00EC3C0B" w:rsidP="00EC3C0B">
            <w:pPr>
              <w:jc w:val="center"/>
              <w:rPr>
                <w:sz w:val="12"/>
                <w:szCs w:val="12"/>
              </w:rPr>
            </w:pPr>
            <w:r w:rsidRPr="00EC3C0B">
              <w:rPr>
                <w:sz w:val="12"/>
                <w:szCs w:val="12"/>
              </w:rPr>
              <w:t>03</w:t>
            </w:r>
          </w:p>
        </w:tc>
        <w:tc>
          <w:tcPr>
            <w:tcW w:w="202" w:type="pct"/>
            <w:tcBorders>
              <w:top w:val="nil"/>
              <w:left w:val="nil"/>
              <w:bottom w:val="single" w:sz="4" w:space="0" w:color="000000"/>
              <w:right w:val="single" w:sz="4" w:space="0" w:color="000000"/>
            </w:tcBorders>
            <w:shd w:val="clear" w:color="auto" w:fill="auto"/>
            <w:vAlign w:val="center"/>
            <w:hideMark/>
          </w:tcPr>
          <w:p w14:paraId="575D12C9" w14:textId="77777777" w:rsidR="00EC3C0B" w:rsidRPr="00EC3C0B" w:rsidRDefault="00EC3C0B" w:rsidP="00EC3C0B">
            <w:pPr>
              <w:jc w:val="center"/>
              <w:rPr>
                <w:sz w:val="12"/>
                <w:szCs w:val="12"/>
              </w:rPr>
            </w:pPr>
            <w:r w:rsidRPr="00EC3C0B">
              <w:rPr>
                <w:sz w:val="12"/>
                <w:szCs w:val="12"/>
              </w:rPr>
              <w:t>10</w:t>
            </w:r>
          </w:p>
        </w:tc>
        <w:tc>
          <w:tcPr>
            <w:tcW w:w="590" w:type="pct"/>
            <w:tcBorders>
              <w:top w:val="nil"/>
              <w:left w:val="nil"/>
              <w:bottom w:val="single" w:sz="4" w:space="0" w:color="000000"/>
              <w:right w:val="single" w:sz="4" w:space="0" w:color="000000"/>
            </w:tcBorders>
            <w:shd w:val="clear" w:color="auto" w:fill="auto"/>
            <w:vAlign w:val="center"/>
            <w:hideMark/>
          </w:tcPr>
          <w:p w14:paraId="28A6815D" w14:textId="77777777" w:rsidR="00EC3C0B" w:rsidRPr="00EC3C0B" w:rsidRDefault="00EC3C0B" w:rsidP="00EC3C0B">
            <w:pPr>
              <w:jc w:val="center"/>
              <w:rPr>
                <w:sz w:val="12"/>
                <w:szCs w:val="12"/>
              </w:rPr>
            </w:pPr>
            <w:r w:rsidRPr="00EC3C0B">
              <w:rPr>
                <w:sz w:val="12"/>
                <w:szCs w:val="12"/>
              </w:rPr>
              <w:t>99 0 00 64090</w:t>
            </w:r>
          </w:p>
        </w:tc>
        <w:tc>
          <w:tcPr>
            <w:tcW w:w="202" w:type="pct"/>
            <w:tcBorders>
              <w:top w:val="nil"/>
              <w:left w:val="nil"/>
              <w:bottom w:val="single" w:sz="4" w:space="0" w:color="000000"/>
              <w:right w:val="single" w:sz="4" w:space="0" w:color="000000"/>
            </w:tcBorders>
            <w:shd w:val="clear" w:color="auto" w:fill="auto"/>
            <w:vAlign w:val="center"/>
            <w:hideMark/>
          </w:tcPr>
          <w:p w14:paraId="16BD862F"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7FD171CB" w14:textId="77777777" w:rsidR="00EC3C0B" w:rsidRPr="00EC3C0B" w:rsidRDefault="00EC3C0B" w:rsidP="00EC3C0B">
            <w:pPr>
              <w:jc w:val="right"/>
              <w:rPr>
                <w:sz w:val="12"/>
                <w:szCs w:val="12"/>
              </w:rPr>
            </w:pPr>
            <w:r w:rsidRPr="00EC3C0B">
              <w:rPr>
                <w:sz w:val="12"/>
                <w:szCs w:val="12"/>
              </w:rPr>
              <w:t>8,8</w:t>
            </w:r>
          </w:p>
        </w:tc>
        <w:tc>
          <w:tcPr>
            <w:tcW w:w="505" w:type="pct"/>
            <w:tcBorders>
              <w:top w:val="nil"/>
              <w:left w:val="nil"/>
              <w:bottom w:val="single" w:sz="4" w:space="0" w:color="000000"/>
              <w:right w:val="single" w:sz="4" w:space="0" w:color="000000"/>
            </w:tcBorders>
            <w:shd w:val="clear" w:color="auto" w:fill="auto"/>
            <w:vAlign w:val="center"/>
            <w:hideMark/>
          </w:tcPr>
          <w:p w14:paraId="210765D8"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3DAD4EE" w14:textId="77777777" w:rsidR="00EC3C0B" w:rsidRPr="00EC3C0B" w:rsidRDefault="00EC3C0B" w:rsidP="00EC3C0B">
            <w:pPr>
              <w:jc w:val="right"/>
              <w:rPr>
                <w:sz w:val="12"/>
                <w:szCs w:val="12"/>
              </w:rPr>
            </w:pPr>
            <w:r w:rsidRPr="00EC3C0B">
              <w:rPr>
                <w:sz w:val="12"/>
                <w:szCs w:val="12"/>
              </w:rPr>
              <w:t> </w:t>
            </w:r>
          </w:p>
        </w:tc>
      </w:tr>
      <w:tr w:rsidR="00EC3C0B" w:rsidRPr="00EC3C0B" w14:paraId="16D0419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D158CA5" w14:textId="77777777" w:rsidR="00EC3C0B" w:rsidRPr="00EC3C0B" w:rsidRDefault="00EC3C0B" w:rsidP="00EC3C0B">
            <w:pPr>
              <w:rPr>
                <w:sz w:val="12"/>
                <w:szCs w:val="12"/>
              </w:rPr>
            </w:pPr>
            <w:r w:rsidRPr="00EC3C0B">
              <w:rPr>
                <w:sz w:val="12"/>
                <w:szCs w:val="12"/>
              </w:rPr>
              <w:t>ЖИЛИЩНО-КОММУНАЛЬНОЕ ХОЗЯЙСТВО</w:t>
            </w:r>
          </w:p>
        </w:tc>
        <w:tc>
          <w:tcPr>
            <w:tcW w:w="248" w:type="pct"/>
            <w:tcBorders>
              <w:top w:val="nil"/>
              <w:left w:val="nil"/>
              <w:bottom w:val="single" w:sz="4" w:space="0" w:color="000000"/>
              <w:right w:val="single" w:sz="4" w:space="0" w:color="000000"/>
            </w:tcBorders>
            <w:shd w:val="clear" w:color="FFFFFF" w:fill="FFFFFF"/>
            <w:vAlign w:val="center"/>
            <w:hideMark/>
          </w:tcPr>
          <w:p w14:paraId="5EC14B10"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8699CB3"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46AD4A7B"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auto" w:fill="auto"/>
            <w:hideMark/>
          </w:tcPr>
          <w:p w14:paraId="010F2728"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3D5DCE2C"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52BB4101" w14:textId="77777777" w:rsidR="00EC3C0B" w:rsidRPr="00EC3C0B" w:rsidRDefault="00EC3C0B" w:rsidP="00EC3C0B">
            <w:pPr>
              <w:jc w:val="right"/>
              <w:rPr>
                <w:sz w:val="12"/>
                <w:szCs w:val="12"/>
              </w:rPr>
            </w:pPr>
            <w:r w:rsidRPr="00EC3C0B">
              <w:rPr>
                <w:sz w:val="12"/>
                <w:szCs w:val="12"/>
              </w:rPr>
              <w:t>5 561,2</w:t>
            </w:r>
          </w:p>
        </w:tc>
        <w:tc>
          <w:tcPr>
            <w:tcW w:w="505" w:type="pct"/>
            <w:tcBorders>
              <w:top w:val="nil"/>
              <w:left w:val="nil"/>
              <w:bottom w:val="single" w:sz="4" w:space="0" w:color="000000"/>
              <w:right w:val="single" w:sz="4" w:space="0" w:color="000000"/>
            </w:tcBorders>
            <w:shd w:val="clear" w:color="FFFFFF" w:fill="FFFFFF"/>
            <w:vAlign w:val="center"/>
            <w:hideMark/>
          </w:tcPr>
          <w:p w14:paraId="74B9B28E" w14:textId="77777777" w:rsidR="00EC3C0B" w:rsidRPr="00EC3C0B" w:rsidRDefault="00EC3C0B" w:rsidP="00EC3C0B">
            <w:pPr>
              <w:jc w:val="right"/>
              <w:rPr>
                <w:sz w:val="12"/>
                <w:szCs w:val="12"/>
              </w:rPr>
            </w:pPr>
            <w:r w:rsidRPr="00EC3C0B">
              <w:rPr>
                <w:sz w:val="12"/>
                <w:szCs w:val="12"/>
              </w:rPr>
              <w:t>5 411,2</w:t>
            </w:r>
          </w:p>
        </w:tc>
        <w:tc>
          <w:tcPr>
            <w:tcW w:w="505" w:type="pct"/>
            <w:tcBorders>
              <w:top w:val="nil"/>
              <w:left w:val="nil"/>
              <w:bottom w:val="single" w:sz="4" w:space="0" w:color="000000"/>
              <w:right w:val="single" w:sz="4" w:space="0" w:color="000000"/>
            </w:tcBorders>
            <w:shd w:val="clear" w:color="FFFFFF" w:fill="FFFFFF"/>
            <w:vAlign w:val="center"/>
            <w:hideMark/>
          </w:tcPr>
          <w:p w14:paraId="1303E0B5" w14:textId="77777777" w:rsidR="00EC3C0B" w:rsidRPr="00EC3C0B" w:rsidRDefault="00EC3C0B" w:rsidP="00EC3C0B">
            <w:pPr>
              <w:jc w:val="right"/>
              <w:rPr>
                <w:sz w:val="12"/>
                <w:szCs w:val="12"/>
              </w:rPr>
            </w:pPr>
            <w:r w:rsidRPr="00EC3C0B">
              <w:rPr>
                <w:sz w:val="12"/>
                <w:szCs w:val="12"/>
              </w:rPr>
              <w:t>4 914,3</w:t>
            </w:r>
          </w:p>
        </w:tc>
      </w:tr>
      <w:tr w:rsidR="00EC3C0B" w:rsidRPr="00EC3C0B" w14:paraId="5C382CA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E721746" w14:textId="77777777" w:rsidR="00EC3C0B" w:rsidRPr="00EC3C0B" w:rsidRDefault="00EC3C0B" w:rsidP="00EC3C0B">
            <w:pPr>
              <w:rPr>
                <w:sz w:val="12"/>
                <w:szCs w:val="12"/>
              </w:rPr>
            </w:pPr>
            <w:r w:rsidRPr="00EC3C0B">
              <w:rPr>
                <w:sz w:val="12"/>
                <w:szCs w:val="12"/>
              </w:rPr>
              <w:t>Благоустройство</w:t>
            </w:r>
          </w:p>
        </w:tc>
        <w:tc>
          <w:tcPr>
            <w:tcW w:w="248" w:type="pct"/>
            <w:tcBorders>
              <w:top w:val="nil"/>
              <w:left w:val="nil"/>
              <w:bottom w:val="single" w:sz="4" w:space="0" w:color="000000"/>
              <w:right w:val="single" w:sz="4" w:space="0" w:color="000000"/>
            </w:tcBorders>
            <w:shd w:val="clear" w:color="FFFFFF" w:fill="FFFFFF"/>
            <w:vAlign w:val="center"/>
            <w:hideMark/>
          </w:tcPr>
          <w:p w14:paraId="09F3C03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7217AAE"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0A6C65B7"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hideMark/>
          </w:tcPr>
          <w:p w14:paraId="7B86E4A9"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00FF16AB"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5515478E" w14:textId="77777777" w:rsidR="00EC3C0B" w:rsidRPr="00EC3C0B" w:rsidRDefault="00EC3C0B" w:rsidP="00EC3C0B">
            <w:pPr>
              <w:jc w:val="right"/>
              <w:rPr>
                <w:sz w:val="12"/>
                <w:szCs w:val="12"/>
              </w:rPr>
            </w:pPr>
            <w:r w:rsidRPr="00EC3C0B">
              <w:rPr>
                <w:sz w:val="12"/>
                <w:szCs w:val="12"/>
              </w:rPr>
              <w:t>5 561,2</w:t>
            </w:r>
          </w:p>
        </w:tc>
        <w:tc>
          <w:tcPr>
            <w:tcW w:w="505" w:type="pct"/>
            <w:tcBorders>
              <w:top w:val="nil"/>
              <w:left w:val="nil"/>
              <w:bottom w:val="single" w:sz="4" w:space="0" w:color="000000"/>
              <w:right w:val="single" w:sz="4" w:space="0" w:color="000000"/>
            </w:tcBorders>
            <w:shd w:val="clear" w:color="FFFFFF" w:fill="FFFFFF"/>
            <w:vAlign w:val="center"/>
            <w:hideMark/>
          </w:tcPr>
          <w:p w14:paraId="2C66FD96" w14:textId="77777777" w:rsidR="00EC3C0B" w:rsidRPr="00EC3C0B" w:rsidRDefault="00EC3C0B" w:rsidP="00EC3C0B">
            <w:pPr>
              <w:jc w:val="right"/>
              <w:rPr>
                <w:sz w:val="12"/>
                <w:szCs w:val="12"/>
              </w:rPr>
            </w:pPr>
            <w:r w:rsidRPr="00EC3C0B">
              <w:rPr>
                <w:sz w:val="12"/>
                <w:szCs w:val="12"/>
              </w:rPr>
              <w:t>5 411,2</w:t>
            </w:r>
          </w:p>
        </w:tc>
        <w:tc>
          <w:tcPr>
            <w:tcW w:w="505" w:type="pct"/>
            <w:tcBorders>
              <w:top w:val="nil"/>
              <w:left w:val="nil"/>
              <w:bottom w:val="single" w:sz="4" w:space="0" w:color="000000"/>
              <w:right w:val="single" w:sz="4" w:space="0" w:color="000000"/>
            </w:tcBorders>
            <w:shd w:val="clear" w:color="FFFFFF" w:fill="FFFFFF"/>
            <w:vAlign w:val="center"/>
            <w:hideMark/>
          </w:tcPr>
          <w:p w14:paraId="061B311F" w14:textId="77777777" w:rsidR="00EC3C0B" w:rsidRPr="00EC3C0B" w:rsidRDefault="00EC3C0B" w:rsidP="00EC3C0B">
            <w:pPr>
              <w:jc w:val="right"/>
              <w:rPr>
                <w:sz w:val="12"/>
                <w:szCs w:val="12"/>
              </w:rPr>
            </w:pPr>
            <w:r w:rsidRPr="00EC3C0B">
              <w:rPr>
                <w:sz w:val="12"/>
                <w:szCs w:val="12"/>
              </w:rPr>
              <w:t>4 914,3</w:t>
            </w:r>
          </w:p>
        </w:tc>
      </w:tr>
      <w:tr w:rsidR="00EC3C0B" w:rsidRPr="00EC3C0B" w14:paraId="6038D5D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vAlign w:val="center"/>
            <w:hideMark/>
          </w:tcPr>
          <w:p w14:paraId="7215096E" w14:textId="77777777" w:rsidR="00EC3C0B" w:rsidRPr="00EC3C0B" w:rsidRDefault="00EC3C0B" w:rsidP="00EC3C0B">
            <w:pPr>
              <w:rPr>
                <w:sz w:val="12"/>
                <w:szCs w:val="12"/>
              </w:rPr>
            </w:pPr>
            <w:r w:rsidRPr="00EC3C0B">
              <w:rPr>
                <w:sz w:val="12"/>
                <w:szCs w:val="12"/>
              </w:rPr>
              <w:t>Муниципальная программа "Комплексное благоустройство территории муниципального образования сельского поселения "Зеленец" на 2025-2027гг."</w:t>
            </w:r>
          </w:p>
        </w:tc>
        <w:tc>
          <w:tcPr>
            <w:tcW w:w="248" w:type="pct"/>
            <w:tcBorders>
              <w:top w:val="nil"/>
              <w:left w:val="nil"/>
              <w:bottom w:val="single" w:sz="4" w:space="0" w:color="000000"/>
              <w:right w:val="single" w:sz="4" w:space="0" w:color="000000"/>
            </w:tcBorders>
            <w:shd w:val="clear" w:color="FFFFFF" w:fill="FFFFFF"/>
            <w:vAlign w:val="center"/>
            <w:hideMark/>
          </w:tcPr>
          <w:p w14:paraId="2C17C53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6F57306"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314A6ED1"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0F8A2644" w14:textId="77777777" w:rsidR="00EC3C0B" w:rsidRPr="00EC3C0B" w:rsidRDefault="00EC3C0B" w:rsidP="00EC3C0B">
            <w:pPr>
              <w:jc w:val="center"/>
              <w:rPr>
                <w:sz w:val="12"/>
                <w:szCs w:val="12"/>
              </w:rPr>
            </w:pPr>
            <w:r w:rsidRPr="00EC3C0B">
              <w:rPr>
                <w:sz w:val="12"/>
                <w:szCs w:val="12"/>
              </w:rPr>
              <w:t>26 0 10 26000</w:t>
            </w:r>
          </w:p>
        </w:tc>
        <w:tc>
          <w:tcPr>
            <w:tcW w:w="202" w:type="pct"/>
            <w:tcBorders>
              <w:top w:val="nil"/>
              <w:left w:val="nil"/>
              <w:bottom w:val="single" w:sz="4" w:space="0" w:color="000000"/>
              <w:right w:val="single" w:sz="4" w:space="0" w:color="000000"/>
            </w:tcBorders>
            <w:shd w:val="clear" w:color="FFFFFF" w:fill="FFFFFF"/>
            <w:vAlign w:val="center"/>
            <w:hideMark/>
          </w:tcPr>
          <w:p w14:paraId="41EAA61E"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61F39534" w14:textId="77777777" w:rsidR="00EC3C0B" w:rsidRPr="00EC3C0B" w:rsidRDefault="00EC3C0B" w:rsidP="00EC3C0B">
            <w:pPr>
              <w:jc w:val="right"/>
              <w:rPr>
                <w:sz w:val="12"/>
                <w:szCs w:val="12"/>
              </w:rPr>
            </w:pPr>
            <w:r w:rsidRPr="00EC3C0B">
              <w:rPr>
                <w:sz w:val="12"/>
                <w:szCs w:val="12"/>
              </w:rPr>
              <w:t>4 700,0</w:t>
            </w:r>
          </w:p>
        </w:tc>
        <w:tc>
          <w:tcPr>
            <w:tcW w:w="505" w:type="pct"/>
            <w:tcBorders>
              <w:top w:val="nil"/>
              <w:left w:val="nil"/>
              <w:bottom w:val="single" w:sz="4" w:space="0" w:color="000000"/>
              <w:right w:val="single" w:sz="4" w:space="0" w:color="000000"/>
            </w:tcBorders>
            <w:shd w:val="clear" w:color="FFFFFF" w:fill="FFFFFF"/>
            <w:vAlign w:val="center"/>
            <w:hideMark/>
          </w:tcPr>
          <w:p w14:paraId="58AFD098"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6BE235DA" w14:textId="77777777" w:rsidR="00EC3C0B" w:rsidRPr="00EC3C0B" w:rsidRDefault="00EC3C0B" w:rsidP="00EC3C0B">
            <w:pPr>
              <w:jc w:val="right"/>
              <w:rPr>
                <w:sz w:val="12"/>
                <w:szCs w:val="12"/>
              </w:rPr>
            </w:pPr>
            <w:r w:rsidRPr="00EC3C0B">
              <w:rPr>
                <w:sz w:val="12"/>
                <w:szCs w:val="12"/>
              </w:rPr>
              <w:t> </w:t>
            </w:r>
          </w:p>
        </w:tc>
      </w:tr>
      <w:tr w:rsidR="00EC3C0B" w:rsidRPr="00EC3C0B" w14:paraId="69685E9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7F709DCD" w14:textId="77777777" w:rsidR="00EC3C0B" w:rsidRPr="00EC3C0B" w:rsidRDefault="00EC3C0B" w:rsidP="00EC3C0B">
            <w:pPr>
              <w:rPr>
                <w:sz w:val="12"/>
                <w:szCs w:val="12"/>
              </w:rPr>
            </w:pPr>
            <w:r w:rsidRPr="00EC3C0B">
              <w:rPr>
                <w:sz w:val="12"/>
                <w:szCs w:val="12"/>
              </w:rPr>
              <w:t>Общее благоустройство территории сельского поселения "Зеленец</w:t>
            </w:r>
          </w:p>
        </w:tc>
        <w:tc>
          <w:tcPr>
            <w:tcW w:w="248" w:type="pct"/>
            <w:tcBorders>
              <w:top w:val="nil"/>
              <w:left w:val="nil"/>
              <w:bottom w:val="single" w:sz="4" w:space="0" w:color="000000"/>
              <w:right w:val="single" w:sz="4" w:space="0" w:color="000000"/>
            </w:tcBorders>
            <w:shd w:val="clear" w:color="FFFFFF" w:fill="FFFFFF"/>
            <w:vAlign w:val="center"/>
            <w:hideMark/>
          </w:tcPr>
          <w:p w14:paraId="1E62B59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BDE107E"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212B7E0D"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1C8F8F1E" w14:textId="77777777" w:rsidR="00EC3C0B" w:rsidRPr="00EC3C0B" w:rsidRDefault="00EC3C0B" w:rsidP="00EC3C0B">
            <w:pPr>
              <w:jc w:val="center"/>
              <w:rPr>
                <w:sz w:val="12"/>
                <w:szCs w:val="12"/>
              </w:rPr>
            </w:pPr>
            <w:r w:rsidRPr="00EC3C0B">
              <w:rPr>
                <w:sz w:val="12"/>
                <w:szCs w:val="12"/>
              </w:rPr>
              <w:t>26 0 10 26000</w:t>
            </w:r>
          </w:p>
        </w:tc>
        <w:tc>
          <w:tcPr>
            <w:tcW w:w="202" w:type="pct"/>
            <w:tcBorders>
              <w:top w:val="nil"/>
              <w:left w:val="nil"/>
              <w:bottom w:val="single" w:sz="4" w:space="0" w:color="000000"/>
              <w:right w:val="single" w:sz="4" w:space="0" w:color="000000"/>
            </w:tcBorders>
            <w:shd w:val="clear" w:color="FFFFFF" w:fill="FFFFFF"/>
            <w:vAlign w:val="center"/>
            <w:hideMark/>
          </w:tcPr>
          <w:p w14:paraId="4A7235EF"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A8BE8F8" w14:textId="77777777" w:rsidR="00EC3C0B" w:rsidRPr="00EC3C0B" w:rsidRDefault="00EC3C0B" w:rsidP="00EC3C0B">
            <w:pPr>
              <w:jc w:val="right"/>
              <w:rPr>
                <w:sz w:val="12"/>
                <w:szCs w:val="12"/>
              </w:rPr>
            </w:pPr>
            <w:r w:rsidRPr="00EC3C0B">
              <w:rPr>
                <w:sz w:val="12"/>
                <w:szCs w:val="12"/>
              </w:rPr>
              <w:t>4 700,0</w:t>
            </w:r>
          </w:p>
        </w:tc>
        <w:tc>
          <w:tcPr>
            <w:tcW w:w="505" w:type="pct"/>
            <w:tcBorders>
              <w:top w:val="nil"/>
              <w:left w:val="nil"/>
              <w:bottom w:val="single" w:sz="4" w:space="0" w:color="000000"/>
              <w:right w:val="single" w:sz="4" w:space="0" w:color="000000"/>
            </w:tcBorders>
            <w:shd w:val="clear" w:color="FFFFFF" w:fill="FFFFFF"/>
            <w:vAlign w:val="center"/>
            <w:hideMark/>
          </w:tcPr>
          <w:p w14:paraId="04752F17"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1E9C334A" w14:textId="77777777" w:rsidR="00EC3C0B" w:rsidRPr="00EC3C0B" w:rsidRDefault="00EC3C0B" w:rsidP="00EC3C0B">
            <w:pPr>
              <w:jc w:val="right"/>
              <w:rPr>
                <w:sz w:val="12"/>
                <w:szCs w:val="12"/>
              </w:rPr>
            </w:pPr>
            <w:r w:rsidRPr="00EC3C0B">
              <w:rPr>
                <w:sz w:val="12"/>
                <w:szCs w:val="12"/>
              </w:rPr>
              <w:t> </w:t>
            </w:r>
          </w:p>
        </w:tc>
      </w:tr>
      <w:tr w:rsidR="00EC3C0B" w:rsidRPr="00EC3C0B" w14:paraId="4AC79328"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402D133"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5B2090C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B5E264A"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35EFA71F"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45EB199E" w14:textId="77777777" w:rsidR="00EC3C0B" w:rsidRPr="00EC3C0B" w:rsidRDefault="00EC3C0B" w:rsidP="00EC3C0B">
            <w:pPr>
              <w:jc w:val="center"/>
              <w:rPr>
                <w:sz w:val="12"/>
                <w:szCs w:val="12"/>
              </w:rPr>
            </w:pPr>
            <w:r w:rsidRPr="00EC3C0B">
              <w:rPr>
                <w:sz w:val="12"/>
                <w:szCs w:val="12"/>
              </w:rPr>
              <w:t>26 0 10 26000</w:t>
            </w:r>
          </w:p>
        </w:tc>
        <w:tc>
          <w:tcPr>
            <w:tcW w:w="202" w:type="pct"/>
            <w:tcBorders>
              <w:top w:val="nil"/>
              <w:left w:val="nil"/>
              <w:bottom w:val="single" w:sz="4" w:space="0" w:color="000000"/>
              <w:right w:val="single" w:sz="4" w:space="0" w:color="000000"/>
            </w:tcBorders>
            <w:shd w:val="clear" w:color="auto" w:fill="auto"/>
            <w:vAlign w:val="center"/>
            <w:hideMark/>
          </w:tcPr>
          <w:p w14:paraId="67429591"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0070CD59" w14:textId="77777777" w:rsidR="00EC3C0B" w:rsidRPr="00EC3C0B" w:rsidRDefault="00EC3C0B" w:rsidP="00EC3C0B">
            <w:pPr>
              <w:jc w:val="right"/>
              <w:rPr>
                <w:sz w:val="12"/>
                <w:szCs w:val="12"/>
              </w:rPr>
            </w:pPr>
            <w:r w:rsidRPr="00EC3C0B">
              <w:rPr>
                <w:sz w:val="12"/>
                <w:szCs w:val="12"/>
              </w:rPr>
              <w:t>4 700,0</w:t>
            </w:r>
          </w:p>
        </w:tc>
        <w:tc>
          <w:tcPr>
            <w:tcW w:w="505" w:type="pct"/>
            <w:tcBorders>
              <w:top w:val="nil"/>
              <w:left w:val="nil"/>
              <w:bottom w:val="single" w:sz="4" w:space="0" w:color="000000"/>
              <w:right w:val="single" w:sz="4" w:space="0" w:color="000000"/>
            </w:tcBorders>
            <w:shd w:val="clear" w:color="auto" w:fill="auto"/>
            <w:vAlign w:val="center"/>
            <w:hideMark/>
          </w:tcPr>
          <w:p w14:paraId="02827181"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61490EBF" w14:textId="77777777" w:rsidR="00EC3C0B" w:rsidRPr="00EC3C0B" w:rsidRDefault="00EC3C0B" w:rsidP="00EC3C0B">
            <w:pPr>
              <w:jc w:val="right"/>
              <w:rPr>
                <w:sz w:val="12"/>
                <w:szCs w:val="12"/>
              </w:rPr>
            </w:pPr>
            <w:r w:rsidRPr="00EC3C0B">
              <w:rPr>
                <w:sz w:val="12"/>
                <w:szCs w:val="12"/>
              </w:rPr>
              <w:t> </w:t>
            </w:r>
          </w:p>
        </w:tc>
      </w:tr>
      <w:tr w:rsidR="00EC3C0B" w:rsidRPr="00EC3C0B" w14:paraId="514088B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56547FC"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7987824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E9F02E3"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153EB7C7"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221D03B1" w14:textId="77777777" w:rsidR="00EC3C0B" w:rsidRPr="00EC3C0B" w:rsidRDefault="00EC3C0B" w:rsidP="00EC3C0B">
            <w:pPr>
              <w:jc w:val="center"/>
              <w:rPr>
                <w:sz w:val="12"/>
                <w:szCs w:val="12"/>
              </w:rPr>
            </w:pPr>
            <w:r w:rsidRPr="00EC3C0B">
              <w:rPr>
                <w:sz w:val="12"/>
                <w:szCs w:val="12"/>
              </w:rPr>
              <w:t>26 0 10 26000</w:t>
            </w:r>
          </w:p>
        </w:tc>
        <w:tc>
          <w:tcPr>
            <w:tcW w:w="202" w:type="pct"/>
            <w:tcBorders>
              <w:top w:val="nil"/>
              <w:left w:val="nil"/>
              <w:bottom w:val="single" w:sz="4" w:space="0" w:color="000000"/>
              <w:right w:val="single" w:sz="4" w:space="0" w:color="000000"/>
            </w:tcBorders>
            <w:shd w:val="clear" w:color="auto" w:fill="auto"/>
            <w:vAlign w:val="center"/>
            <w:hideMark/>
          </w:tcPr>
          <w:p w14:paraId="4E237232"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40E0BA49" w14:textId="77777777" w:rsidR="00EC3C0B" w:rsidRPr="00EC3C0B" w:rsidRDefault="00EC3C0B" w:rsidP="00EC3C0B">
            <w:pPr>
              <w:jc w:val="right"/>
              <w:rPr>
                <w:sz w:val="12"/>
                <w:szCs w:val="12"/>
              </w:rPr>
            </w:pPr>
            <w:r w:rsidRPr="00EC3C0B">
              <w:rPr>
                <w:sz w:val="12"/>
                <w:szCs w:val="12"/>
              </w:rPr>
              <w:t>4 700,0</w:t>
            </w:r>
          </w:p>
        </w:tc>
        <w:tc>
          <w:tcPr>
            <w:tcW w:w="505" w:type="pct"/>
            <w:tcBorders>
              <w:top w:val="nil"/>
              <w:left w:val="nil"/>
              <w:bottom w:val="single" w:sz="4" w:space="0" w:color="000000"/>
              <w:right w:val="single" w:sz="4" w:space="0" w:color="000000"/>
            </w:tcBorders>
            <w:shd w:val="clear" w:color="auto" w:fill="auto"/>
            <w:vAlign w:val="center"/>
            <w:hideMark/>
          </w:tcPr>
          <w:p w14:paraId="08575F5C"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AF201EC" w14:textId="77777777" w:rsidR="00EC3C0B" w:rsidRPr="00EC3C0B" w:rsidRDefault="00EC3C0B" w:rsidP="00EC3C0B">
            <w:pPr>
              <w:jc w:val="right"/>
              <w:rPr>
                <w:sz w:val="12"/>
                <w:szCs w:val="12"/>
              </w:rPr>
            </w:pPr>
            <w:r w:rsidRPr="00EC3C0B">
              <w:rPr>
                <w:sz w:val="12"/>
                <w:szCs w:val="12"/>
              </w:rPr>
              <w:t> </w:t>
            </w:r>
          </w:p>
        </w:tc>
      </w:tr>
      <w:tr w:rsidR="00EC3C0B" w:rsidRPr="00EC3C0B" w14:paraId="1B2CE41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3CA7182"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78716090"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0927A6F"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7E6FD38E"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2313E99F" w14:textId="77777777" w:rsidR="00EC3C0B" w:rsidRPr="00EC3C0B" w:rsidRDefault="00EC3C0B" w:rsidP="00EC3C0B">
            <w:pPr>
              <w:jc w:val="center"/>
              <w:rPr>
                <w:sz w:val="12"/>
                <w:szCs w:val="12"/>
              </w:rPr>
            </w:pPr>
            <w:r w:rsidRPr="00EC3C0B">
              <w:rPr>
                <w:sz w:val="12"/>
                <w:szCs w:val="12"/>
              </w:rPr>
              <w:t>26 0 10 26000</w:t>
            </w:r>
          </w:p>
        </w:tc>
        <w:tc>
          <w:tcPr>
            <w:tcW w:w="202" w:type="pct"/>
            <w:tcBorders>
              <w:top w:val="nil"/>
              <w:left w:val="nil"/>
              <w:bottom w:val="single" w:sz="4" w:space="0" w:color="000000"/>
              <w:right w:val="single" w:sz="4" w:space="0" w:color="000000"/>
            </w:tcBorders>
            <w:shd w:val="clear" w:color="auto" w:fill="auto"/>
            <w:vAlign w:val="center"/>
            <w:hideMark/>
          </w:tcPr>
          <w:p w14:paraId="4DF63621"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798760C2" w14:textId="77777777" w:rsidR="00EC3C0B" w:rsidRPr="00EC3C0B" w:rsidRDefault="00EC3C0B" w:rsidP="00EC3C0B">
            <w:pPr>
              <w:jc w:val="right"/>
              <w:rPr>
                <w:sz w:val="12"/>
                <w:szCs w:val="12"/>
              </w:rPr>
            </w:pPr>
            <w:r w:rsidRPr="00EC3C0B">
              <w:rPr>
                <w:sz w:val="12"/>
                <w:szCs w:val="12"/>
              </w:rPr>
              <w:t>4 700,0</w:t>
            </w:r>
          </w:p>
        </w:tc>
        <w:tc>
          <w:tcPr>
            <w:tcW w:w="505" w:type="pct"/>
            <w:tcBorders>
              <w:top w:val="nil"/>
              <w:left w:val="nil"/>
              <w:bottom w:val="single" w:sz="4" w:space="0" w:color="000000"/>
              <w:right w:val="single" w:sz="4" w:space="0" w:color="000000"/>
            </w:tcBorders>
            <w:shd w:val="clear" w:color="auto" w:fill="auto"/>
            <w:vAlign w:val="center"/>
            <w:hideMark/>
          </w:tcPr>
          <w:p w14:paraId="5997EB56" w14:textId="77777777" w:rsidR="00EC3C0B" w:rsidRPr="00EC3C0B" w:rsidRDefault="00EC3C0B" w:rsidP="00EC3C0B">
            <w:pPr>
              <w:jc w:val="right"/>
              <w:rPr>
                <w:sz w:val="12"/>
                <w:szCs w:val="12"/>
              </w:rPr>
            </w:pPr>
            <w:r w:rsidRPr="00EC3C0B">
              <w:rPr>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42C1BA2" w14:textId="77777777" w:rsidR="00EC3C0B" w:rsidRPr="00EC3C0B" w:rsidRDefault="00EC3C0B" w:rsidP="00EC3C0B">
            <w:pPr>
              <w:jc w:val="right"/>
              <w:rPr>
                <w:sz w:val="12"/>
                <w:szCs w:val="12"/>
              </w:rPr>
            </w:pPr>
            <w:r w:rsidRPr="00EC3C0B">
              <w:rPr>
                <w:sz w:val="12"/>
                <w:szCs w:val="12"/>
              </w:rPr>
              <w:t> </w:t>
            </w:r>
          </w:p>
        </w:tc>
      </w:tr>
      <w:tr w:rsidR="00EC3C0B" w:rsidRPr="00EC3C0B" w14:paraId="4597B98F"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24369F05"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5E7F4ECB"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4FEA2A1"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47B1CF02"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FFFFFF" w:fill="FFFFFF"/>
            <w:vAlign w:val="center"/>
            <w:hideMark/>
          </w:tcPr>
          <w:p w14:paraId="0B5F5560"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635AE897"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3199C2D8" w14:textId="77777777" w:rsidR="00EC3C0B" w:rsidRPr="00EC3C0B" w:rsidRDefault="00EC3C0B" w:rsidP="00EC3C0B">
            <w:pPr>
              <w:jc w:val="right"/>
              <w:rPr>
                <w:sz w:val="12"/>
                <w:szCs w:val="12"/>
              </w:rPr>
            </w:pPr>
            <w:r w:rsidRPr="00EC3C0B">
              <w:rPr>
                <w:sz w:val="12"/>
                <w:szCs w:val="12"/>
              </w:rPr>
              <w:t>861,2</w:t>
            </w:r>
          </w:p>
        </w:tc>
        <w:tc>
          <w:tcPr>
            <w:tcW w:w="505" w:type="pct"/>
            <w:tcBorders>
              <w:top w:val="nil"/>
              <w:left w:val="nil"/>
              <w:bottom w:val="single" w:sz="4" w:space="0" w:color="000000"/>
              <w:right w:val="single" w:sz="4" w:space="0" w:color="000000"/>
            </w:tcBorders>
            <w:shd w:val="clear" w:color="FFFFFF" w:fill="FFFFFF"/>
            <w:vAlign w:val="center"/>
            <w:hideMark/>
          </w:tcPr>
          <w:p w14:paraId="72D4B813" w14:textId="77777777" w:rsidR="00EC3C0B" w:rsidRPr="00EC3C0B" w:rsidRDefault="00EC3C0B" w:rsidP="00EC3C0B">
            <w:pPr>
              <w:jc w:val="right"/>
              <w:rPr>
                <w:sz w:val="12"/>
                <w:szCs w:val="12"/>
              </w:rPr>
            </w:pPr>
            <w:r w:rsidRPr="00EC3C0B">
              <w:rPr>
                <w:sz w:val="12"/>
                <w:szCs w:val="12"/>
              </w:rPr>
              <w:t>5 411,2</w:t>
            </w:r>
          </w:p>
        </w:tc>
        <w:tc>
          <w:tcPr>
            <w:tcW w:w="505" w:type="pct"/>
            <w:tcBorders>
              <w:top w:val="nil"/>
              <w:left w:val="nil"/>
              <w:bottom w:val="single" w:sz="4" w:space="0" w:color="000000"/>
              <w:right w:val="single" w:sz="4" w:space="0" w:color="000000"/>
            </w:tcBorders>
            <w:shd w:val="clear" w:color="FFFFFF" w:fill="FFFFFF"/>
            <w:vAlign w:val="center"/>
            <w:hideMark/>
          </w:tcPr>
          <w:p w14:paraId="65A6A869" w14:textId="77777777" w:rsidR="00EC3C0B" w:rsidRPr="00EC3C0B" w:rsidRDefault="00EC3C0B" w:rsidP="00EC3C0B">
            <w:pPr>
              <w:jc w:val="right"/>
              <w:rPr>
                <w:sz w:val="12"/>
                <w:szCs w:val="12"/>
              </w:rPr>
            </w:pPr>
            <w:r w:rsidRPr="00EC3C0B">
              <w:rPr>
                <w:sz w:val="12"/>
                <w:szCs w:val="12"/>
              </w:rPr>
              <w:t>4 914,3</w:t>
            </w:r>
          </w:p>
        </w:tc>
      </w:tr>
      <w:tr w:rsidR="00EC3C0B" w:rsidRPr="00EC3C0B" w14:paraId="1E393D7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8B66EA0" w14:textId="77777777" w:rsidR="00EC3C0B" w:rsidRPr="00EC3C0B" w:rsidRDefault="00EC3C0B" w:rsidP="00EC3C0B">
            <w:pPr>
              <w:rPr>
                <w:sz w:val="12"/>
                <w:szCs w:val="12"/>
              </w:rPr>
            </w:pPr>
            <w:r w:rsidRPr="00EC3C0B">
              <w:rPr>
                <w:sz w:val="12"/>
                <w:szCs w:val="12"/>
              </w:rPr>
              <w:t>Содержание улично-дорожной сети</w:t>
            </w:r>
          </w:p>
        </w:tc>
        <w:tc>
          <w:tcPr>
            <w:tcW w:w="248" w:type="pct"/>
            <w:tcBorders>
              <w:top w:val="nil"/>
              <w:left w:val="nil"/>
              <w:bottom w:val="single" w:sz="4" w:space="0" w:color="000000"/>
              <w:right w:val="single" w:sz="4" w:space="0" w:color="000000"/>
            </w:tcBorders>
            <w:shd w:val="clear" w:color="auto" w:fill="auto"/>
            <w:vAlign w:val="center"/>
            <w:hideMark/>
          </w:tcPr>
          <w:p w14:paraId="39BEDB7F"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9F77C23"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56624539"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130674E0" w14:textId="77777777" w:rsidR="00EC3C0B" w:rsidRPr="00EC3C0B" w:rsidRDefault="00EC3C0B" w:rsidP="00EC3C0B">
            <w:pPr>
              <w:jc w:val="center"/>
              <w:rPr>
                <w:sz w:val="12"/>
                <w:szCs w:val="12"/>
              </w:rPr>
            </w:pPr>
            <w:r w:rsidRPr="00EC3C0B">
              <w:rPr>
                <w:sz w:val="12"/>
                <w:szCs w:val="12"/>
              </w:rPr>
              <w:t>99 0 00 02070</w:t>
            </w:r>
          </w:p>
        </w:tc>
        <w:tc>
          <w:tcPr>
            <w:tcW w:w="202" w:type="pct"/>
            <w:tcBorders>
              <w:top w:val="nil"/>
              <w:left w:val="nil"/>
              <w:bottom w:val="single" w:sz="4" w:space="0" w:color="000000"/>
              <w:right w:val="single" w:sz="4" w:space="0" w:color="000000"/>
            </w:tcBorders>
            <w:shd w:val="clear" w:color="auto" w:fill="auto"/>
            <w:vAlign w:val="center"/>
            <w:hideMark/>
          </w:tcPr>
          <w:p w14:paraId="79BE6EB1"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19A97AC8" w14:textId="77777777" w:rsidR="00EC3C0B" w:rsidRPr="00EC3C0B" w:rsidRDefault="00EC3C0B" w:rsidP="00EC3C0B">
            <w:pPr>
              <w:jc w:val="right"/>
              <w:rPr>
                <w:sz w:val="12"/>
                <w:szCs w:val="12"/>
              </w:rPr>
            </w:pPr>
            <w:r w:rsidRPr="00EC3C0B">
              <w:rPr>
                <w:sz w:val="12"/>
                <w:szCs w:val="12"/>
              </w:rPr>
              <w:t>15,8</w:t>
            </w:r>
          </w:p>
        </w:tc>
        <w:tc>
          <w:tcPr>
            <w:tcW w:w="505" w:type="pct"/>
            <w:tcBorders>
              <w:top w:val="nil"/>
              <w:left w:val="nil"/>
              <w:bottom w:val="single" w:sz="4" w:space="0" w:color="000000"/>
              <w:right w:val="single" w:sz="4" w:space="0" w:color="000000"/>
            </w:tcBorders>
            <w:shd w:val="clear" w:color="auto" w:fill="auto"/>
            <w:vAlign w:val="center"/>
            <w:hideMark/>
          </w:tcPr>
          <w:p w14:paraId="15D81583" w14:textId="77777777" w:rsidR="00EC3C0B" w:rsidRPr="00EC3C0B" w:rsidRDefault="00EC3C0B" w:rsidP="00EC3C0B">
            <w:pPr>
              <w:jc w:val="right"/>
              <w:rPr>
                <w:sz w:val="12"/>
                <w:szCs w:val="12"/>
              </w:rPr>
            </w:pPr>
            <w:r w:rsidRPr="00EC3C0B">
              <w:rPr>
                <w:sz w:val="12"/>
                <w:szCs w:val="12"/>
              </w:rPr>
              <w:t>2 500,0</w:t>
            </w:r>
          </w:p>
        </w:tc>
        <w:tc>
          <w:tcPr>
            <w:tcW w:w="505" w:type="pct"/>
            <w:tcBorders>
              <w:top w:val="nil"/>
              <w:left w:val="nil"/>
              <w:bottom w:val="single" w:sz="4" w:space="0" w:color="000000"/>
              <w:right w:val="single" w:sz="4" w:space="0" w:color="000000"/>
            </w:tcBorders>
            <w:shd w:val="clear" w:color="auto" w:fill="auto"/>
            <w:vAlign w:val="center"/>
            <w:hideMark/>
          </w:tcPr>
          <w:p w14:paraId="1DBE07AD" w14:textId="77777777" w:rsidR="00EC3C0B" w:rsidRPr="00EC3C0B" w:rsidRDefault="00EC3C0B" w:rsidP="00EC3C0B">
            <w:pPr>
              <w:jc w:val="right"/>
              <w:rPr>
                <w:sz w:val="12"/>
                <w:szCs w:val="12"/>
              </w:rPr>
            </w:pPr>
            <w:r w:rsidRPr="00EC3C0B">
              <w:rPr>
                <w:sz w:val="12"/>
                <w:szCs w:val="12"/>
              </w:rPr>
              <w:t>1 950,0</w:t>
            </w:r>
          </w:p>
        </w:tc>
      </w:tr>
      <w:tr w:rsidR="00EC3C0B" w:rsidRPr="00EC3C0B" w14:paraId="02FFFF33"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4F78188"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7630F19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4EB0BD4A"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6D5AA9E7"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4A3503F2" w14:textId="77777777" w:rsidR="00EC3C0B" w:rsidRPr="00EC3C0B" w:rsidRDefault="00EC3C0B" w:rsidP="00EC3C0B">
            <w:pPr>
              <w:jc w:val="center"/>
              <w:rPr>
                <w:sz w:val="12"/>
                <w:szCs w:val="12"/>
              </w:rPr>
            </w:pPr>
            <w:r w:rsidRPr="00EC3C0B">
              <w:rPr>
                <w:sz w:val="12"/>
                <w:szCs w:val="12"/>
              </w:rPr>
              <w:t>99 0 00 02070</w:t>
            </w:r>
          </w:p>
        </w:tc>
        <w:tc>
          <w:tcPr>
            <w:tcW w:w="202" w:type="pct"/>
            <w:tcBorders>
              <w:top w:val="nil"/>
              <w:left w:val="nil"/>
              <w:bottom w:val="single" w:sz="4" w:space="0" w:color="000000"/>
              <w:right w:val="single" w:sz="4" w:space="0" w:color="000000"/>
            </w:tcBorders>
            <w:shd w:val="clear" w:color="auto" w:fill="auto"/>
            <w:vAlign w:val="center"/>
            <w:hideMark/>
          </w:tcPr>
          <w:p w14:paraId="6EE52CA9"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68EF2FC0" w14:textId="77777777" w:rsidR="00EC3C0B" w:rsidRPr="00EC3C0B" w:rsidRDefault="00EC3C0B" w:rsidP="00EC3C0B">
            <w:pPr>
              <w:jc w:val="right"/>
              <w:rPr>
                <w:sz w:val="12"/>
                <w:szCs w:val="12"/>
              </w:rPr>
            </w:pPr>
            <w:r w:rsidRPr="00EC3C0B">
              <w:rPr>
                <w:sz w:val="12"/>
                <w:szCs w:val="12"/>
              </w:rPr>
              <w:t>15,8</w:t>
            </w:r>
          </w:p>
        </w:tc>
        <w:tc>
          <w:tcPr>
            <w:tcW w:w="505" w:type="pct"/>
            <w:tcBorders>
              <w:top w:val="nil"/>
              <w:left w:val="nil"/>
              <w:bottom w:val="single" w:sz="4" w:space="0" w:color="000000"/>
              <w:right w:val="single" w:sz="4" w:space="0" w:color="000000"/>
            </w:tcBorders>
            <w:shd w:val="clear" w:color="auto" w:fill="auto"/>
            <w:vAlign w:val="center"/>
            <w:hideMark/>
          </w:tcPr>
          <w:p w14:paraId="3B07C95E" w14:textId="77777777" w:rsidR="00EC3C0B" w:rsidRPr="00EC3C0B" w:rsidRDefault="00EC3C0B" w:rsidP="00EC3C0B">
            <w:pPr>
              <w:jc w:val="right"/>
              <w:rPr>
                <w:sz w:val="12"/>
                <w:szCs w:val="12"/>
              </w:rPr>
            </w:pPr>
            <w:r w:rsidRPr="00EC3C0B">
              <w:rPr>
                <w:sz w:val="12"/>
                <w:szCs w:val="12"/>
              </w:rPr>
              <w:t>2 500,0</w:t>
            </w:r>
          </w:p>
        </w:tc>
        <w:tc>
          <w:tcPr>
            <w:tcW w:w="505" w:type="pct"/>
            <w:tcBorders>
              <w:top w:val="nil"/>
              <w:left w:val="nil"/>
              <w:bottom w:val="single" w:sz="4" w:space="0" w:color="000000"/>
              <w:right w:val="single" w:sz="4" w:space="0" w:color="000000"/>
            </w:tcBorders>
            <w:shd w:val="clear" w:color="auto" w:fill="auto"/>
            <w:vAlign w:val="center"/>
            <w:hideMark/>
          </w:tcPr>
          <w:p w14:paraId="34C4F537" w14:textId="77777777" w:rsidR="00EC3C0B" w:rsidRPr="00EC3C0B" w:rsidRDefault="00EC3C0B" w:rsidP="00EC3C0B">
            <w:pPr>
              <w:jc w:val="right"/>
              <w:rPr>
                <w:sz w:val="12"/>
                <w:szCs w:val="12"/>
              </w:rPr>
            </w:pPr>
            <w:r w:rsidRPr="00EC3C0B">
              <w:rPr>
                <w:sz w:val="12"/>
                <w:szCs w:val="12"/>
              </w:rPr>
              <w:t>1 950,0</w:t>
            </w:r>
          </w:p>
        </w:tc>
      </w:tr>
      <w:tr w:rsidR="00EC3C0B" w:rsidRPr="00EC3C0B" w14:paraId="390D6DD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31EDEE31"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0FD79D2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DB4B95B"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7937D03E"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6D3CC1D9" w14:textId="77777777" w:rsidR="00EC3C0B" w:rsidRPr="00EC3C0B" w:rsidRDefault="00EC3C0B" w:rsidP="00EC3C0B">
            <w:pPr>
              <w:jc w:val="center"/>
              <w:rPr>
                <w:sz w:val="12"/>
                <w:szCs w:val="12"/>
              </w:rPr>
            </w:pPr>
            <w:r w:rsidRPr="00EC3C0B">
              <w:rPr>
                <w:sz w:val="12"/>
                <w:szCs w:val="12"/>
              </w:rPr>
              <w:t>99 0 00 02070</w:t>
            </w:r>
          </w:p>
        </w:tc>
        <w:tc>
          <w:tcPr>
            <w:tcW w:w="202" w:type="pct"/>
            <w:tcBorders>
              <w:top w:val="nil"/>
              <w:left w:val="nil"/>
              <w:bottom w:val="single" w:sz="4" w:space="0" w:color="000000"/>
              <w:right w:val="single" w:sz="4" w:space="0" w:color="000000"/>
            </w:tcBorders>
            <w:shd w:val="clear" w:color="auto" w:fill="auto"/>
            <w:vAlign w:val="center"/>
            <w:hideMark/>
          </w:tcPr>
          <w:p w14:paraId="4EE58E41"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578F2728" w14:textId="77777777" w:rsidR="00EC3C0B" w:rsidRPr="00EC3C0B" w:rsidRDefault="00EC3C0B" w:rsidP="00EC3C0B">
            <w:pPr>
              <w:jc w:val="right"/>
              <w:rPr>
                <w:sz w:val="12"/>
                <w:szCs w:val="12"/>
              </w:rPr>
            </w:pPr>
            <w:r w:rsidRPr="00EC3C0B">
              <w:rPr>
                <w:sz w:val="12"/>
                <w:szCs w:val="12"/>
              </w:rPr>
              <w:t>15,8</w:t>
            </w:r>
          </w:p>
        </w:tc>
        <w:tc>
          <w:tcPr>
            <w:tcW w:w="505" w:type="pct"/>
            <w:tcBorders>
              <w:top w:val="nil"/>
              <w:left w:val="nil"/>
              <w:bottom w:val="single" w:sz="4" w:space="0" w:color="000000"/>
              <w:right w:val="single" w:sz="4" w:space="0" w:color="000000"/>
            </w:tcBorders>
            <w:shd w:val="clear" w:color="auto" w:fill="auto"/>
            <w:vAlign w:val="center"/>
            <w:hideMark/>
          </w:tcPr>
          <w:p w14:paraId="29DE17AD" w14:textId="77777777" w:rsidR="00EC3C0B" w:rsidRPr="00EC3C0B" w:rsidRDefault="00EC3C0B" w:rsidP="00EC3C0B">
            <w:pPr>
              <w:jc w:val="right"/>
              <w:rPr>
                <w:sz w:val="12"/>
                <w:szCs w:val="12"/>
              </w:rPr>
            </w:pPr>
            <w:r w:rsidRPr="00EC3C0B">
              <w:rPr>
                <w:sz w:val="12"/>
                <w:szCs w:val="12"/>
              </w:rPr>
              <w:t>2 500,0</w:t>
            </w:r>
          </w:p>
        </w:tc>
        <w:tc>
          <w:tcPr>
            <w:tcW w:w="505" w:type="pct"/>
            <w:tcBorders>
              <w:top w:val="nil"/>
              <w:left w:val="nil"/>
              <w:bottom w:val="single" w:sz="4" w:space="0" w:color="000000"/>
              <w:right w:val="single" w:sz="4" w:space="0" w:color="000000"/>
            </w:tcBorders>
            <w:shd w:val="clear" w:color="auto" w:fill="auto"/>
            <w:vAlign w:val="center"/>
            <w:hideMark/>
          </w:tcPr>
          <w:p w14:paraId="483F2223" w14:textId="77777777" w:rsidR="00EC3C0B" w:rsidRPr="00EC3C0B" w:rsidRDefault="00EC3C0B" w:rsidP="00EC3C0B">
            <w:pPr>
              <w:jc w:val="right"/>
              <w:rPr>
                <w:sz w:val="12"/>
                <w:szCs w:val="12"/>
              </w:rPr>
            </w:pPr>
            <w:r w:rsidRPr="00EC3C0B">
              <w:rPr>
                <w:sz w:val="12"/>
                <w:szCs w:val="12"/>
              </w:rPr>
              <w:t>1 950,0</w:t>
            </w:r>
          </w:p>
        </w:tc>
      </w:tr>
      <w:tr w:rsidR="00EC3C0B" w:rsidRPr="00EC3C0B" w14:paraId="679129B1"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33B6B68"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29944542"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831AB9A"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6490F661"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2848D35D" w14:textId="77777777" w:rsidR="00EC3C0B" w:rsidRPr="00EC3C0B" w:rsidRDefault="00EC3C0B" w:rsidP="00EC3C0B">
            <w:pPr>
              <w:jc w:val="center"/>
              <w:rPr>
                <w:sz w:val="12"/>
                <w:szCs w:val="12"/>
              </w:rPr>
            </w:pPr>
            <w:r w:rsidRPr="00EC3C0B">
              <w:rPr>
                <w:sz w:val="12"/>
                <w:szCs w:val="12"/>
              </w:rPr>
              <w:t>99 0 00 02070</w:t>
            </w:r>
          </w:p>
        </w:tc>
        <w:tc>
          <w:tcPr>
            <w:tcW w:w="202" w:type="pct"/>
            <w:tcBorders>
              <w:top w:val="nil"/>
              <w:left w:val="nil"/>
              <w:bottom w:val="single" w:sz="4" w:space="0" w:color="000000"/>
              <w:right w:val="single" w:sz="4" w:space="0" w:color="000000"/>
            </w:tcBorders>
            <w:shd w:val="clear" w:color="auto" w:fill="auto"/>
            <w:vAlign w:val="center"/>
            <w:hideMark/>
          </w:tcPr>
          <w:p w14:paraId="0CE14E63"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3A88D6E6" w14:textId="77777777" w:rsidR="00EC3C0B" w:rsidRPr="00EC3C0B" w:rsidRDefault="00EC3C0B" w:rsidP="00EC3C0B">
            <w:pPr>
              <w:jc w:val="right"/>
              <w:rPr>
                <w:sz w:val="12"/>
                <w:szCs w:val="12"/>
              </w:rPr>
            </w:pPr>
            <w:r w:rsidRPr="00EC3C0B">
              <w:rPr>
                <w:sz w:val="12"/>
                <w:szCs w:val="12"/>
              </w:rPr>
              <w:t>15,8</w:t>
            </w:r>
          </w:p>
        </w:tc>
        <w:tc>
          <w:tcPr>
            <w:tcW w:w="505" w:type="pct"/>
            <w:tcBorders>
              <w:top w:val="nil"/>
              <w:left w:val="nil"/>
              <w:bottom w:val="single" w:sz="4" w:space="0" w:color="000000"/>
              <w:right w:val="single" w:sz="4" w:space="0" w:color="000000"/>
            </w:tcBorders>
            <w:shd w:val="clear" w:color="auto" w:fill="auto"/>
            <w:vAlign w:val="center"/>
            <w:hideMark/>
          </w:tcPr>
          <w:p w14:paraId="2EA91278" w14:textId="77777777" w:rsidR="00EC3C0B" w:rsidRPr="00EC3C0B" w:rsidRDefault="00EC3C0B" w:rsidP="00EC3C0B">
            <w:pPr>
              <w:jc w:val="right"/>
              <w:rPr>
                <w:sz w:val="12"/>
                <w:szCs w:val="12"/>
              </w:rPr>
            </w:pPr>
            <w:r w:rsidRPr="00EC3C0B">
              <w:rPr>
                <w:sz w:val="12"/>
                <w:szCs w:val="12"/>
              </w:rPr>
              <w:t>2 500,0</w:t>
            </w:r>
          </w:p>
        </w:tc>
        <w:tc>
          <w:tcPr>
            <w:tcW w:w="505" w:type="pct"/>
            <w:tcBorders>
              <w:top w:val="nil"/>
              <w:left w:val="nil"/>
              <w:bottom w:val="single" w:sz="4" w:space="0" w:color="000000"/>
              <w:right w:val="single" w:sz="4" w:space="0" w:color="000000"/>
            </w:tcBorders>
            <w:shd w:val="clear" w:color="auto" w:fill="auto"/>
            <w:vAlign w:val="center"/>
            <w:hideMark/>
          </w:tcPr>
          <w:p w14:paraId="27364210" w14:textId="77777777" w:rsidR="00EC3C0B" w:rsidRPr="00EC3C0B" w:rsidRDefault="00EC3C0B" w:rsidP="00EC3C0B">
            <w:pPr>
              <w:jc w:val="right"/>
              <w:rPr>
                <w:sz w:val="12"/>
                <w:szCs w:val="12"/>
              </w:rPr>
            </w:pPr>
            <w:r w:rsidRPr="00EC3C0B">
              <w:rPr>
                <w:sz w:val="12"/>
                <w:szCs w:val="12"/>
              </w:rPr>
              <w:t>1 950,0</w:t>
            </w:r>
          </w:p>
        </w:tc>
      </w:tr>
      <w:tr w:rsidR="00EC3C0B" w:rsidRPr="00EC3C0B" w14:paraId="4028ECD6"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6F948E3" w14:textId="77777777" w:rsidR="00EC3C0B" w:rsidRPr="00EC3C0B" w:rsidRDefault="00EC3C0B" w:rsidP="00EC3C0B">
            <w:pPr>
              <w:rPr>
                <w:sz w:val="12"/>
                <w:szCs w:val="12"/>
              </w:rPr>
            </w:pPr>
            <w:r w:rsidRPr="00EC3C0B">
              <w:rPr>
                <w:sz w:val="12"/>
                <w:szCs w:val="12"/>
              </w:rPr>
              <w:t>Уличное освещение</w:t>
            </w:r>
          </w:p>
        </w:tc>
        <w:tc>
          <w:tcPr>
            <w:tcW w:w="248" w:type="pct"/>
            <w:tcBorders>
              <w:top w:val="nil"/>
              <w:left w:val="nil"/>
              <w:bottom w:val="single" w:sz="4" w:space="0" w:color="000000"/>
              <w:right w:val="single" w:sz="4" w:space="0" w:color="000000"/>
            </w:tcBorders>
            <w:shd w:val="clear" w:color="auto" w:fill="auto"/>
            <w:vAlign w:val="center"/>
            <w:hideMark/>
          </w:tcPr>
          <w:p w14:paraId="646E0148"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B3418AC"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48A35F71"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3E914DB0" w14:textId="77777777" w:rsidR="00EC3C0B" w:rsidRPr="00EC3C0B" w:rsidRDefault="00EC3C0B" w:rsidP="00EC3C0B">
            <w:pPr>
              <w:jc w:val="center"/>
              <w:rPr>
                <w:sz w:val="12"/>
                <w:szCs w:val="12"/>
              </w:rPr>
            </w:pPr>
            <w:r w:rsidRPr="00EC3C0B">
              <w:rPr>
                <w:sz w:val="12"/>
                <w:szCs w:val="12"/>
              </w:rPr>
              <w:t>99 0 00 02300</w:t>
            </w:r>
          </w:p>
        </w:tc>
        <w:tc>
          <w:tcPr>
            <w:tcW w:w="202" w:type="pct"/>
            <w:tcBorders>
              <w:top w:val="nil"/>
              <w:left w:val="nil"/>
              <w:bottom w:val="single" w:sz="4" w:space="0" w:color="000000"/>
              <w:right w:val="single" w:sz="4" w:space="0" w:color="000000"/>
            </w:tcBorders>
            <w:shd w:val="clear" w:color="auto" w:fill="auto"/>
            <w:vAlign w:val="center"/>
            <w:hideMark/>
          </w:tcPr>
          <w:p w14:paraId="675E3865"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24A66444" w14:textId="77777777" w:rsidR="00EC3C0B" w:rsidRPr="00EC3C0B" w:rsidRDefault="00EC3C0B" w:rsidP="00EC3C0B">
            <w:pPr>
              <w:jc w:val="right"/>
              <w:rPr>
                <w:sz w:val="12"/>
                <w:szCs w:val="12"/>
              </w:rPr>
            </w:pPr>
            <w:r w:rsidRPr="00EC3C0B">
              <w:rPr>
                <w:sz w:val="12"/>
                <w:szCs w:val="12"/>
              </w:rPr>
              <w:t>845,4</w:t>
            </w:r>
          </w:p>
        </w:tc>
        <w:tc>
          <w:tcPr>
            <w:tcW w:w="505" w:type="pct"/>
            <w:tcBorders>
              <w:top w:val="nil"/>
              <w:left w:val="nil"/>
              <w:bottom w:val="single" w:sz="4" w:space="0" w:color="000000"/>
              <w:right w:val="single" w:sz="4" w:space="0" w:color="000000"/>
            </w:tcBorders>
            <w:shd w:val="clear" w:color="auto" w:fill="auto"/>
            <w:vAlign w:val="center"/>
            <w:hideMark/>
          </w:tcPr>
          <w:p w14:paraId="1E615BEC" w14:textId="77777777" w:rsidR="00EC3C0B" w:rsidRPr="00EC3C0B" w:rsidRDefault="00EC3C0B" w:rsidP="00EC3C0B">
            <w:pPr>
              <w:jc w:val="right"/>
              <w:rPr>
                <w:sz w:val="12"/>
                <w:szCs w:val="12"/>
              </w:rPr>
            </w:pPr>
            <w:r w:rsidRPr="00EC3C0B">
              <w:rPr>
                <w:sz w:val="12"/>
                <w:szCs w:val="12"/>
              </w:rPr>
              <w:t>2 911,2</w:t>
            </w:r>
          </w:p>
        </w:tc>
        <w:tc>
          <w:tcPr>
            <w:tcW w:w="505" w:type="pct"/>
            <w:tcBorders>
              <w:top w:val="nil"/>
              <w:left w:val="nil"/>
              <w:bottom w:val="single" w:sz="4" w:space="0" w:color="000000"/>
              <w:right w:val="single" w:sz="4" w:space="0" w:color="000000"/>
            </w:tcBorders>
            <w:shd w:val="clear" w:color="auto" w:fill="auto"/>
            <w:vAlign w:val="center"/>
            <w:hideMark/>
          </w:tcPr>
          <w:p w14:paraId="181030B2" w14:textId="77777777" w:rsidR="00EC3C0B" w:rsidRPr="00EC3C0B" w:rsidRDefault="00EC3C0B" w:rsidP="00EC3C0B">
            <w:pPr>
              <w:jc w:val="right"/>
              <w:rPr>
                <w:sz w:val="12"/>
                <w:szCs w:val="12"/>
              </w:rPr>
            </w:pPr>
            <w:r w:rsidRPr="00EC3C0B">
              <w:rPr>
                <w:sz w:val="12"/>
                <w:szCs w:val="12"/>
              </w:rPr>
              <w:t>2 964,3</w:t>
            </w:r>
          </w:p>
        </w:tc>
      </w:tr>
      <w:tr w:rsidR="00EC3C0B" w:rsidRPr="00EC3C0B" w14:paraId="6224FEF4"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D12B537" w14:textId="77777777" w:rsidR="00EC3C0B" w:rsidRPr="00EC3C0B" w:rsidRDefault="00EC3C0B" w:rsidP="00EC3C0B">
            <w:pPr>
              <w:rPr>
                <w:sz w:val="12"/>
                <w:szCs w:val="12"/>
              </w:rPr>
            </w:pPr>
            <w:r w:rsidRPr="00EC3C0B">
              <w:rPr>
                <w:sz w:val="12"/>
                <w:szCs w:val="12"/>
              </w:rPr>
              <w:t>Закупка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51BEF94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66D69F7"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4E86EE6A"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29752F80" w14:textId="77777777" w:rsidR="00EC3C0B" w:rsidRPr="00EC3C0B" w:rsidRDefault="00EC3C0B" w:rsidP="00EC3C0B">
            <w:pPr>
              <w:jc w:val="center"/>
              <w:rPr>
                <w:sz w:val="12"/>
                <w:szCs w:val="12"/>
              </w:rPr>
            </w:pPr>
            <w:r w:rsidRPr="00EC3C0B">
              <w:rPr>
                <w:sz w:val="12"/>
                <w:szCs w:val="12"/>
              </w:rPr>
              <w:t>99 0 00 02300</w:t>
            </w:r>
          </w:p>
        </w:tc>
        <w:tc>
          <w:tcPr>
            <w:tcW w:w="202" w:type="pct"/>
            <w:tcBorders>
              <w:top w:val="nil"/>
              <w:left w:val="nil"/>
              <w:bottom w:val="single" w:sz="4" w:space="0" w:color="000000"/>
              <w:right w:val="single" w:sz="4" w:space="0" w:color="000000"/>
            </w:tcBorders>
            <w:shd w:val="clear" w:color="auto" w:fill="auto"/>
            <w:vAlign w:val="center"/>
            <w:hideMark/>
          </w:tcPr>
          <w:p w14:paraId="0FAC16EC" w14:textId="77777777" w:rsidR="00EC3C0B" w:rsidRPr="00EC3C0B" w:rsidRDefault="00EC3C0B" w:rsidP="00EC3C0B">
            <w:pPr>
              <w:jc w:val="center"/>
              <w:rPr>
                <w:sz w:val="12"/>
                <w:szCs w:val="12"/>
              </w:rPr>
            </w:pPr>
            <w:r w:rsidRPr="00EC3C0B">
              <w:rPr>
                <w:sz w:val="12"/>
                <w:szCs w:val="12"/>
              </w:rPr>
              <w:t>200</w:t>
            </w:r>
          </w:p>
        </w:tc>
        <w:tc>
          <w:tcPr>
            <w:tcW w:w="505" w:type="pct"/>
            <w:tcBorders>
              <w:top w:val="nil"/>
              <w:left w:val="nil"/>
              <w:bottom w:val="single" w:sz="4" w:space="0" w:color="000000"/>
              <w:right w:val="single" w:sz="4" w:space="0" w:color="000000"/>
            </w:tcBorders>
            <w:shd w:val="clear" w:color="auto" w:fill="auto"/>
            <w:vAlign w:val="center"/>
            <w:hideMark/>
          </w:tcPr>
          <w:p w14:paraId="57F811E8" w14:textId="77777777" w:rsidR="00EC3C0B" w:rsidRPr="00EC3C0B" w:rsidRDefault="00EC3C0B" w:rsidP="00EC3C0B">
            <w:pPr>
              <w:jc w:val="right"/>
              <w:rPr>
                <w:sz w:val="12"/>
                <w:szCs w:val="12"/>
              </w:rPr>
            </w:pPr>
            <w:r w:rsidRPr="00EC3C0B">
              <w:rPr>
                <w:sz w:val="12"/>
                <w:szCs w:val="12"/>
              </w:rPr>
              <w:t>845,4</w:t>
            </w:r>
          </w:p>
        </w:tc>
        <w:tc>
          <w:tcPr>
            <w:tcW w:w="505" w:type="pct"/>
            <w:tcBorders>
              <w:top w:val="nil"/>
              <w:left w:val="nil"/>
              <w:bottom w:val="single" w:sz="4" w:space="0" w:color="000000"/>
              <w:right w:val="single" w:sz="4" w:space="0" w:color="000000"/>
            </w:tcBorders>
            <w:shd w:val="clear" w:color="auto" w:fill="auto"/>
            <w:vAlign w:val="center"/>
            <w:hideMark/>
          </w:tcPr>
          <w:p w14:paraId="62D3D7A2" w14:textId="77777777" w:rsidR="00EC3C0B" w:rsidRPr="00EC3C0B" w:rsidRDefault="00EC3C0B" w:rsidP="00EC3C0B">
            <w:pPr>
              <w:jc w:val="right"/>
              <w:rPr>
                <w:sz w:val="12"/>
                <w:szCs w:val="12"/>
              </w:rPr>
            </w:pPr>
            <w:r w:rsidRPr="00EC3C0B">
              <w:rPr>
                <w:sz w:val="12"/>
                <w:szCs w:val="12"/>
              </w:rPr>
              <w:t>2 911,2</w:t>
            </w:r>
          </w:p>
        </w:tc>
        <w:tc>
          <w:tcPr>
            <w:tcW w:w="505" w:type="pct"/>
            <w:tcBorders>
              <w:top w:val="nil"/>
              <w:left w:val="nil"/>
              <w:bottom w:val="single" w:sz="4" w:space="0" w:color="000000"/>
              <w:right w:val="single" w:sz="4" w:space="0" w:color="000000"/>
            </w:tcBorders>
            <w:shd w:val="clear" w:color="auto" w:fill="auto"/>
            <w:vAlign w:val="center"/>
            <w:hideMark/>
          </w:tcPr>
          <w:p w14:paraId="74044055" w14:textId="77777777" w:rsidR="00EC3C0B" w:rsidRPr="00EC3C0B" w:rsidRDefault="00EC3C0B" w:rsidP="00EC3C0B">
            <w:pPr>
              <w:jc w:val="right"/>
              <w:rPr>
                <w:sz w:val="12"/>
                <w:szCs w:val="12"/>
              </w:rPr>
            </w:pPr>
            <w:r w:rsidRPr="00EC3C0B">
              <w:rPr>
                <w:sz w:val="12"/>
                <w:szCs w:val="12"/>
              </w:rPr>
              <w:t>2 964,3</w:t>
            </w:r>
          </w:p>
        </w:tc>
      </w:tr>
      <w:tr w:rsidR="00EC3C0B" w:rsidRPr="00EC3C0B" w14:paraId="5C268FF9"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055BD11" w14:textId="77777777" w:rsidR="00EC3C0B" w:rsidRPr="00EC3C0B" w:rsidRDefault="00EC3C0B" w:rsidP="00EC3C0B">
            <w:pPr>
              <w:rPr>
                <w:sz w:val="12"/>
                <w:szCs w:val="12"/>
              </w:rPr>
            </w:pPr>
            <w:r w:rsidRPr="00EC3C0B">
              <w:rPr>
                <w:sz w:val="12"/>
                <w:szCs w:val="12"/>
              </w:rPr>
              <w:t>Иные закупки товаров, работ и услуг для обеспечения государственных (муниципальных) нужд</w:t>
            </w:r>
          </w:p>
        </w:tc>
        <w:tc>
          <w:tcPr>
            <w:tcW w:w="248" w:type="pct"/>
            <w:tcBorders>
              <w:top w:val="nil"/>
              <w:left w:val="nil"/>
              <w:bottom w:val="single" w:sz="4" w:space="0" w:color="000000"/>
              <w:right w:val="single" w:sz="4" w:space="0" w:color="000000"/>
            </w:tcBorders>
            <w:shd w:val="clear" w:color="auto" w:fill="auto"/>
            <w:vAlign w:val="center"/>
            <w:hideMark/>
          </w:tcPr>
          <w:p w14:paraId="34431AA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0D616A15"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6D2F6811"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4EB8361B" w14:textId="77777777" w:rsidR="00EC3C0B" w:rsidRPr="00EC3C0B" w:rsidRDefault="00EC3C0B" w:rsidP="00EC3C0B">
            <w:pPr>
              <w:jc w:val="center"/>
              <w:rPr>
                <w:sz w:val="12"/>
                <w:szCs w:val="12"/>
              </w:rPr>
            </w:pPr>
            <w:r w:rsidRPr="00EC3C0B">
              <w:rPr>
                <w:sz w:val="12"/>
                <w:szCs w:val="12"/>
              </w:rPr>
              <w:t>99 0 00 02300</w:t>
            </w:r>
          </w:p>
        </w:tc>
        <w:tc>
          <w:tcPr>
            <w:tcW w:w="202" w:type="pct"/>
            <w:tcBorders>
              <w:top w:val="nil"/>
              <w:left w:val="nil"/>
              <w:bottom w:val="single" w:sz="4" w:space="0" w:color="000000"/>
              <w:right w:val="single" w:sz="4" w:space="0" w:color="000000"/>
            </w:tcBorders>
            <w:shd w:val="clear" w:color="auto" w:fill="auto"/>
            <w:vAlign w:val="center"/>
            <w:hideMark/>
          </w:tcPr>
          <w:p w14:paraId="0C00933C" w14:textId="77777777" w:rsidR="00EC3C0B" w:rsidRPr="00EC3C0B" w:rsidRDefault="00EC3C0B" w:rsidP="00EC3C0B">
            <w:pPr>
              <w:jc w:val="center"/>
              <w:rPr>
                <w:sz w:val="12"/>
                <w:szCs w:val="12"/>
              </w:rPr>
            </w:pPr>
            <w:r w:rsidRPr="00EC3C0B">
              <w:rPr>
                <w:sz w:val="12"/>
                <w:szCs w:val="12"/>
              </w:rPr>
              <w:t>240</w:t>
            </w:r>
          </w:p>
        </w:tc>
        <w:tc>
          <w:tcPr>
            <w:tcW w:w="505" w:type="pct"/>
            <w:tcBorders>
              <w:top w:val="nil"/>
              <w:left w:val="nil"/>
              <w:bottom w:val="single" w:sz="4" w:space="0" w:color="000000"/>
              <w:right w:val="single" w:sz="4" w:space="0" w:color="000000"/>
            </w:tcBorders>
            <w:shd w:val="clear" w:color="auto" w:fill="auto"/>
            <w:vAlign w:val="center"/>
            <w:hideMark/>
          </w:tcPr>
          <w:p w14:paraId="0D1D2E15" w14:textId="77777777" w:rsidR="00EC3C0B" w:rsidRPr="00EC3C0B" w:rsidRDefault="00EC3C0B" w:rsidP="00EC3C0B">
            <w:pPr>
              <w:jc w:val="right"/>
              <w:rPr>
                <w:sz w:val="12"/>
                <w:szCs w:val="12"/>
              </w:rPr>
            </w:pPr>
            <w:r w:rsidRPr="00EC3C0B">
              <w:rPr>
                <w:sz w:val="12"/>
                <w:szCs w:val="12"/>
              </w:rPr>
              <w:t>845,4</w:t>
            </w:r>
          </w:p>
        </w:tc>
        <w:tc>
          <w:tcPr>
            <w:tcW w:w="505" w:type="pct"/>
            <w:tcBorders>
              <w:top w:val="nil"/>
              <w:left w:val="nil"/>
              <w:bottom w:val="single" w:sz="4" w:space="0" w:color="000000"/>
              <w:right w:val="single" w:sz="4" w:space="0" w:color="000000"/>
            </w:tcBorders>
            <w:shd w:val="clear" w:color="auto" w:fill="auto"/>
            <w:vAlign w:val="center"/>
            <w:hideMark/>
          </w:tcPr>
          <w:p w14:paraId="337D8178" w14:textId="77777777" w:rsidR="00EC3C0B" w:rsidRPr="00EC3C0B" w:rsidRDefault="00EC3C0B" w:rsidP="00EC3C0B">
            <w:pPr>
              <w:jc w:val="right"/>
              <w:rPr>
                <w:sz w:val="12"/>
                <w:szCs w:val="12"/>
              </w:rPr>
            </w:pPr>
            <w:r w:rsidRPr="00EC3C0B">
              <w:rPr>
                <w:sz w:val="12"/>
                <w:szCs w:val="12"/>
              </w:rPr>
              <w:t>2 911,2</w:t>
            </w:r>
          </w:p>
        </w:tc>
        <w:tc>
          <w:tcPr>
            <w:tcW w:w="505" w:type="pct"/>
            <w:tcBorders>
              <w:top w:val="nil"/>
              <w:left w:val="nil"/>
              <w:bottom w:val="single" w:sz="4" w:space="0" w:color="000000"/>
              <w:right w:val="single" w:sz="4" w:space="0" w:color="000000"/>
            </w:tcBorders>
            <w:shd w:val="clear" w:color="auto" w:fill="auto"/>
            <w:vAlign w:val="center"/>
            <w:hideMark/>
          </w:tcPr>
          <w:p w14:paraId="70DCA804" w14:textId="77777777" w:rsidR="00EC3C0B" w:rsidRPr="00EC3C0B" w:rsidRDefault="00EC3C0B" w:rsidP="00EC3C0B">
            <w:pPr>
              <w:jc w:val="right"/>
              <w:rPr>
                <w:sz w:val="12"/>
                <w:szCs w:val="12"/>
              </w:rPr>
            </w:pPr>
            <w:r w:rsidRPr="00EC3C0B">
              <w:rPr>
                <w:sz w:val="12"/>
                <w:szCs w:val="12"/>
              </w:rPr>
              <w:t>2 964,3</w:t>
            </w:r>
          </w:p>
        </w:tc>
      </w:tr>
      <w:tr w:rsidR="00EC3C0B" w:rsidRPr="00EC3C0B" w14:paraId="63488FEC"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E6E1A4C" w14:textId="77777777" w:rsidR="00EC3C0B" w:rsidRPr="00EC3C0B" w:rsidRDefault="00EC3C0B" w:rsidP="00EC3C0B">
            <w:pPr>
              <w:rPr>
                <w:sz w:val="12"/>
                <w:szCs w:val="12"/>
              </w:rPr>
            </w:pPr>
            <w:r w:rsidRPr="00EC3C0B">
              <w:rPr>
                <w:sz w:val="12"/>
                <w:szCs w:val="12"/>
              </w:rPr>
              <w:t>Прочая закупка товаров, работ и услуг</w:t>
            </w:r>
          </w:p>
        </w:tc>
        <w:tc>
          <w:tcPr>
            <w:tcW w:w="248" w:type="pct"/>
            <w:tcBorders>
              <w:top w:val="nil"/>
              <w:left w:val="nil"/>
              <w:bottom w:val="single" w:sz="4" w:space="0" w:color="000000"/>
              <w:right w:val="single" w:sz="4" w:space="0" w:color="000000"/>
            </w:tcBorders>
            <w:shd w:val="clear" w:color="auto" w:fill="auto"/>
            <w:vAlign w:val="center"/>
            <w:hideMark/>
          </w:tcPr>
          <w:p w14:paraId="70F3C374"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529E1DEB"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16EEA60D"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5C6506DB" w14:textId="77777777" w:rsidR="00EC3C0B" w:rsidRPr="00EC3C0B" w:rsidRDefault="00EC3C0B" w:rsidP="00EC3C0B">
            <w:pPr>
              <w:jc w:val="center"/>
              <w:rPr>
                <w:sz w:val="12"/>
                <w:szCs w:val="12"/>
              </w:rPr>
            </w:pPr>
            <w:r w:rsidRPr="00EC3C0B">
              <w:rPr>
                <w:sz w:val="12"/>
                <w:szCs w:val="12"/>
              </w:rPr>
              <w:t>99 0 00 02300</w:t>
            </w:r>
          </w:p>
        </w:tc>
        <w:tc>
          <w:tcPr>
            <w:tcW w:w="202" w:type="pct"/>
            <w:tcBorders>
              <w:top w:val="nil"/>
              <w:left w:val="nil"/>
              <w:bottom w:val="single" w:sz="4" w:space="0" w:color="000000"/>
              <w:right w:val="single" w:sz="4" w:space="0" w:color="000000"/>
            </w:tcBorders>
            <w:shd w:val="clear" w:color="auto" w:fill="auto"/>
            <w:vAlign w:val="center"/>
            <w:hideMark/>
          </w:tcPr>
          <w:p w14:paraId="2AC4DA00" w14:textId="77777777" w:rsidR="00EC3C0B" w:rsidRPr="00EC3C0B" w:rsidRDefault="00EC3C0B" w:rsidP="00EC3C0B">
            <w:pPr>
              <w:jc w:val="center"/>
              <w:rPr>
                <w:sz w:val="12"/>
                <w:szCs w:val="12"/>
              </w:rPr>
            </w:pPr>
            <w:r w:rsidRPr="00EC3C0B">
              <w:rPr>
                <w:sz w:val="12"/>
                <w:szCs w:val="12"/>
              </w:rPr>
              <w:t>244</w:t>
            </w:r>
          </w:p>
        </w:tc>
        <w:tc>
          <w:tcPr>
            <w:tcW w:w="505" w:type="pct"/>
            <w:tcBorders>
              <w:top w:val="nil"/>
              <w:left w:val="nil"/>
              <w:bottom w:val="single" w:sz="4" w:space="0" w:color="000000"/>
              <w:right w:val="single" w:sz="4" w:space="0" w:color="000000"/>
            </w:tcBorders>
            <w:shd w:val="clear" w:color="auto" w:fill="auto"/>
            <w:vAlign w:val="center"/>
            <w:hideMark/>
          </w:tcPr>
          <w:p w14:paraId="5CEBEEB1" w14:textId="77777777" w:rsidR="00EC3C0B" w:rsidRPr="00EC3C0B" w:rsidRDefault="00EC3C0B" w:rsidP="00EC3C0B">
            <w:pPr>
              <w:jc w:val="right"/>
              <w:rPr>
                <w:sz w:val="12"/>
                <w:szCs w:val="12"/>
              </w:rPr>
            </w:pPr>
            <w:r w:rsidRPr="00EC3C0B">
              <w:rPr>
                <w:sz w:val="12"/>
                <w:szCs w:val="12"/>
              </w:rPr>
              <w:t>11,8</w:t>
            </w:r>
          </w:p>
        </w:tc>
        <w:tc>
          <w:tcPr>
            <w:tcW w:w="505" w:type="pct"/>
            <w:tcBorders>
              <w:top w:val="nil"/>
              <w:left w:val="nil"/>
              <w:bottom w:val="single" w:sz="4" w:space="0" w:color="000000"/>
              <w:right w:val="single" w:sz="4" w:space="0" w:color="000000"/>
            </w:tcBorders>
            <w:shd w:val="clear" w:color="auto" w:fill="auto"/>
            <w:vAlign w:val="center"/>
            <w:hideMark/>
          </w:tcPr>
          <w:p w14:paraId="6230DB15" w14:textId="77777777" w:rsidR="00EC3C0B" w:rsidRPr="00EC3C0B" w:rsidRDefault="00EC3C0B" w:rsidP="00EC3C0B">
            <w:pPr>
              <w:jc w:val="right"/>
              <w:rPr>
                <w:sz w:val="12"/>
                <w:szCs w:val="12"/>
              </w:rPr>
            </w:pPr>
            <w:r w:rsidRPr="00EC3C0B">
              <w:rPr>
                <w:sz w:val="12"/>
                <w:szCs w:val="12"/>
              </w:rPr>
              <w:t>2 011,8</w:t>
            </w:r>
          </w:p>
        </w:tc>
        <w:tc>
          <w:tcPr>
            <w:tcW w:w="505" w:type="pct"/>
            <w:tcBorders>
              <w:top w:val="nil"/>
              <w:left w:val="nil"/>
              <w:bottom w:val="single" w:sz="4" w:space="0" w:color="000000"/>
              <w:right w:val="single" w:sz="4" w:space="0" w:color="000000"/>
            </w:tcBorders>
            <w:shd w:val="clear" w:color="auto" w:fill="auto"/>
            <w:vAlign w:val="center"/>
            <w:hideMark/>
          </w:tcPr>
          <w:p w14:paraId="0751AC38" w14:textId="77777777" w:rsidR="00EC3C0B" w:rsidRPr="00EC3C0B" w:rsidRDefault="00EC3C0B" w:rsidP="00EC3C0B">
            <w:pPr>
              <w:jc w:val="right"/>
              <w:rPr>
                <w:sz w:val="12"/>
                <w:szCs w:val="12"/>
              </w:rPr>
            </w:pPr>
            <w:r w:rsidRPr="00EC3C0B">
              <w:rPr>
                <w:sz w:val="12"/>
                <w:szCs w:val="12"/>
              </w:rPr>
              <w:t>2 011,8</w:t>
            </w:r>
          </w:p>
        </w:tc>
      </w:tr>
      <w:tr w:rsidR="00EC3C0B" w:rsidRPr="00EC3C0B" w14:paraId="1F50447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71C637AF" w14:textId="77777777" w:rsidR="00EC3C0B" w:rsidRPr="00EC3C0B" w:rsidRDefault="00EC3C0B" w:rsidP="00EC3C0B">
            <w:pPr>
              <w:rPr>
                <w:sz w:val="12"/>
                <w:szCs w:val="12"/>
              </w:rPr>
            </w:pPr>
            <w:r w:rsidRPr="00EC3C0B">
              <w:rPr>
                <w:sz w:val="12"/>
                <w:szCs w:val="12"/>
              </w:rPr>
              <w:t>Закупка энергетических ресурсов</w:t>
            </w:r>
          </w:p>
        </w:tc>
        <w:tc>
          <w:tcPr>
            <w:tcW w:w="248" w:type="pct"/>
            <w:tcBorders>
              <w:top w:val="nil"/>
              <w:left w:val="nil"/>
              <w:bottom w:val="single" w:sz="4" w:space="0" w:color="000000"/>
              <w:right w:val="single" w:sz="4" w:space="0" w:color="000000"/>
            </w:tcBorders>
            <w:shd w:val="clear" w:color="auto" w:fill="auto"/>
            <w:vAlign w:val="center"/>
            <w:hideMark/>
          </w:tcPr>
          <w:p w14:paraId="5C53247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7CA9E43B" w14:textId="77777777" w:rsidR="00EC3C0B" w:rsidRPr="00EC3C0B" w:rsidRDefault="00EC3C0B" w:rsidP="00EC3C0B">
            <w:pPr>
              <w:jc w:val="center"/>
              <w:rPr>
                <w:sz w:val="12"/>
                <w:szCs w:val="12"/>
              </w:rPr>
            </w:pPr>
            <w:r w:rsidRPr="00EC3C0B">
              <w:rPr>
                <w:sz w:val="12"/>
                <w:szCs w:val="12"/>
              </w:rPr>
              <w:t>05</w:t>
            </w:r>
          </w:p>
        </w:tc>
        <w:tc>
          <w:tcPr>
            <w:tcW w:w="202" w:type="pct"/>
            <w:tcBorders>
              <w:top w:val="nil"/>
              <w:left w:val="nil"/>
              <w:bottom w:val="single" w:sz="4" w:space="0" w:color="000000"/>
              <w:right w:val="single" w:sz="4" w:space="0" w:color="000000"/>
            </w:tcBorders>
            <w:shd w:val="clear" w:color="auto" w:fill="auto"/>
            <w:vAlign w:val="center"/>
            <w:hideMark/>
          </w:tcPr>
          <w:p w14:paraId="1CA59BD4" w14:textId="77777777" w:rsidR="00EC3C0B" w:rsidRPr="00EC3C0B" w:rsidRDefault="00EC3C0B" w:rsidP="00EC3C0B">
            <w:pPr>
              <w:jc w:val="center"/>
              <w:rPr>
                <w:sz w:val="12"/>
                <w:szCs w:val="12"/>
              </w:rPr>
            </w:pPr>
            <w:r w:rsidRPr="00EC3C0B">
              <w:rPr>
                <w:sz w:val="12"/>
                <w:szCs w:val="12"/>
              </w:rPr>
              <w:t>03</w:t>
            </w:r>
          </w:p>
        </w:tc>
        <w:tc>
          <w:tcPr>
            <w:tcW w:w="590" w:type="pct"/>
            <w:tcBorders>
              <w:top w:val="nil"/>
              <w:left w:val="nil"/>
              <w:bottom w:val="single" w:sz="4" w:space="0" w:color="000000"/>
              <w:right w:val="single" w:sz="4" w:space="0" w:color="000000"/>
            </w:tcBorders>
            <w:shd w:val="clear" w:color="auto" w:fill="auto"/>
            <w:vAlign w:val="center"/>
            <w:hideMark/>
          </w:tcPr>
          <w:p w14:paraId="1857D92D" w14:textId="77777777" w:rsidR="00EC3C0B" w:rsidRPr="00EC3C0B" w:rsidRDefault="00EC3C0B" w:rsidP="00EC3C0B">
            <w:pPr>
              <w:jc w:val="center"/>
              <w:rPr>
                <w:sz w:val="12"/>
                <w:szCs w:val="12"/>
              </w:rPr>
            </w:pPr>
            <w:r w:rsidRPr="00EC3C0B">
              <w:rPr>
                <w:sz w:val="12"/>
                <w:szCs w:val="12"/>
              </w:rPr>
              <w:t>99 0 00 02300</w:t>
            </w:r>
          </w:p>
        </w:tc>
        <w:tc>
          <w:tcPr>
            <w:tcW w:w="202" w:type="pct"/>
            <w:tcBorders>
              <w:top w:val="nil"/>
              <w:left w:val="nil"/>
              <w:bottom w:val="single" w:sz="4" w:space="0" w:color="000000"/>
              <w:right w:val="single" w:sz="4" w:space="0" w:color="000000"/>
            </w:tcBorders>
            <w:shd w:val="clear" w:color="auto" w:fill="auto"/>
            <w:vAlign w:val="center"/>
            <w:hideMark/>
          </w:tcPr>
          <w:p w14:paraId="7D335FEC" w14:textId="77777777" w:rsidR="00EC3C0B" w:rsidRPr="00EC3C0B" w:rsidRDefault="00EC3C0B" w:rsidP="00EC3C0B">
            <w:pPr>
              <w:jc w:val="center"/>
              <w:rPr>
                <w:sz w:val="12"/>
                <w:szCs w:val="12"/>
              </w:rPr>
            </w:pPr>
            <w:r w:rsidRPr="00EC3C0B">
              <w:rPr>
                <w:sz w:val="12"/>
                <w:szCs w:val="12"/>
              </w:rPr>
              <w:t>247</w:t>
            </w:r>
          </w:p>
        </w:tc>
        <w:tc>
          <w:tcPr>
            <w:tcW w:w="505" w:type="pct"/>
            <w:tcBorders>
              <w:top w:val="nil"/>
              <w:left w:val="nil"/>
              <w:bottom w:val="single" w:sz="4" w:space="0" w:color="000000"/>
              <w:right w:val="single" w:sz="4" w:space="0" w:color="000000"/>
            </w:tcBorders>
            <w:shd w:val="clear" w:color="auto" w:fill="auto"/>
            <w:vAlign w:val="center"/>
            <w:hideMark/>
          </w:tcPr>
          <w:p w14:paraId="36F3D300" w14:textId="77777777" w:rsidR="00EC3C0B" w:rsidRPr="00EC3C0B" w:rsidRDefault="00EC3C0B" w:rsidP="00EC3C0B">
            <w:pPr>
              <w:jc w:val="right"/>
              <w:rPr>
                <w:sz w:val="12"/>
                <w:szCs w:val="12"/>
              </w:rPr>
            </w:pPr>
            <w:r w:rsidRPr="00EC3C0B">
              <w:rPr>
                <w:sz w:val="12"/>
                <w:szCs w:val="12"/>
              </w:rPr>
              <w:t>833,6</w:t>
            </w:r>
          </w:p>
        </w:tc>
        <w:tc>
          <w:tcPr>
            <w:tcW w:w="505" w:type="pct"/>
            <w:tcBorders>
              <w:top w:val="nil"/>
              <w:left w:val="nil"/>
              <w:bottom w:val="single" w:sz="4" w:space="0" w:color="000000"/>
              <w:right w:val="single" w:sz="4" w:space="0" w:color="000000"/>
            </w:tcBorders>
            <w:shd w:val="clear" w:color="auto" w:fill="auto"/>
            <w:vAlign w:val="center"/>
            <w:hideMark/>
          </w:tcPr>
          <w:p w14:paraId="42F280FD" w14:textId="77777777" w:rsidR="00EC3C0B" w:rsidRPr="00EC3C0B" w:rsidRDefault="00EC3C0B" w:rsidP="00EC3C0B">
            <w:pPr>
              <w:jc w:val="right"/>
              <w:rPr>
                <w:sz w:val="12"/>
                <w:szCs w:val="12"/>
              </w:rPr>
            </w:pPr>
            <w:r w:rsidRPr="00EC3C0B">
              <w:rPr>
                <w:sz w:val="12"/>
                <w:szCs w:val="12"/>
              </w:rPr>
              <w:t>899,4</w:t>
            </w:r>
          </w:p>
        </w:tc>
        <w:tc>
          <w:tcPr>
            <w:tcW w:w="505" w:type="pct"/>
            <w:tcBorders>
              <w:top w:val="nil"/>
              <w:left w:val="nil"/>
              <w:bottom w:val="single" w:sz="4" w:space="0" w:color="000000"/>
              <w:right w:val="single" w:sz="4" w:space="0" w:color="000000"/>
            </w:tcBorders>
            <w:shd w:val="clear" w:color="auto" w:fill="auto"/>
            <w:vAlign w:val="center"/>
            <w:hideMark/>
          </w:tcPr>
          <w:p w14:paraId="6C4B4984" w14:textId="77777777" w:rsidR="00EC3C0B" w:rsidRPr="00EC3C0B" w:rsidRDefault="00EC3C0B" w:rsidP="00EC3C0B">
            <w:pPr>
              <w:jc w:val="right"/>
              <w:rPr>
                <w:sz w:val="12"/>
                <w:szCs w:val="12"/>
              </w:rPr>
            </w:pPr>
            <w:r w:rsidRPr="00EC3C0B">
              <w:rPr>
                <w:sz w:val="12"/>
                <w:szCs w:val="12"/>
              </w:rPr>
              <w:t>952,5</w:t>
            </w:r>
          </w:p>
        </w:tc>
      </w:tr>
      <w:tr w:rsidR="00EC3C0B" w:rsidRPr="00EC3C0B" w14:paraId="19550B29"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55F5847" w14:textId="77777777" w:rsidR="00EC3C0B" w:rsidRPr="00EC3C0B" w:rsidRDefault="00EC3C0B" w:rsidP="00EC3C0B">
            <w:pPr>
              <w:rPr>
                <w:sz w:val="12"/>
                <w:szCs w:val="12"/>
              </w:rPr>
            </w:pPr>
            <w:r w:rsidRPr="00EC3C0B">
              <w:rPr>
                <w:sz w:val="12"/>
                <w:szCs w:val="12"/>
              </w:rPr>
              <w:t>СОЦИАЛЬНАЯ ПОЛИТИКА</w:t>
            </w:r>
          </w:p>
        </w:tc>
        <w:tc>
          <w:tcPr>
            <w:tcW w:w="248" w:type="pct"/>
            <w:tcBorders>
              <w:top w:val="nil"/>
              <w:left w:val="nil"/>
              <w:bottom w:val="single" w:sz="4" w:space="0" w:color="000000"/>
              <w:right w:val="single" w:sz="4" w:space="0" w:color="000000"/>
            </w:tcBorders>
            <w:shd w:val="clear" w:color="FFFFFF" w:fill="FFFFFF"/>
            <w:vAlign w:val="center"/>
            <w:hideMark/>
          </w:tcPr>
          <w:p w14:paraId="15CA8DD6"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6B00FC1"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7B591DC0" w14:textId="77777777" w:rsidR="00EC3C0B" w:rsidRPr="00EC3C0B" w:rsidRDefault="00EC3C0B" w:rsidP="00EC3C0B">
            <w:pPr>
              <w:jc w:val="center"/>
              <w:rPr>
                <w:b/>
                <w:bCs/>
                <w:sz w:val="12"/>
                <w:szCs w:val="12"/>
              </w:rPr>
            </w:pPr>
            <w:r w:rsidRPr="00EC3C0B">
              <w:rPr>
                <w:b/>
                <w:bCs/>
                <w:sz w:val="12"/>
                <w:szCs w:val="12"/>
              </w:rPr>
              <w:t> </w:t>
            </w:r>
          </w:p>
        </w:tc>
        <w:tc>
          <w:tcPr>
            <w:tcW w:w="590" w:type="pct"/>
            <w:tcBorders>
              <w:top w:val="nil"/>
              <w:left w:val="nil"/>
              <w:bottom w:val="single" w:sz="4" w:space="0" w:color="000000"/>
              <w:right w:val="single" w:sz="4" w:space="0" w:color="000000"/>
            </w:tcBorders>
            <w:shd w:val="clear" w:color="auto" w:fill="auto"/>
            <w:hideMark/>
          </w:tcPr>
          <w:p w14:paraId="24D74942"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72224237"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27531EA2"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FFFFFF" w:fill="FFFFFF"/>
            <w:vAlign w:val="center"/>
            <w:hideMark/>
          </w:tcPr>
          <w:p w14:paraId="3ACB00FF"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FFFFFF" w:fill="FFFFFF"/>
            <w:vAlign w:val="center"/>
            <w:hideMark/>
          </w:tcPr>
          <w:p w14:paraId="18F20FCE" w14:textId="77777777" w:rsidR="00EC3C0B" w:rsidRPr="00EC3C0B" w:rsidRDefault="00EC3C0B" w:rsidP="00EC3C0B">
            <w:pPr>
              <w:jc w:val="right"/>
              <w:rPr>
                <w:sz w:val="12"/>
                <w:szCs w:val="12"/>
              </w:rPr>
            </w:pPr>
            <w:r w:rsidRPr="00EC3C0B">
              <w:rPr>
                <w:sz w:val="12"/>
                <w:szCs w:val="12"/>
              </w:rPr>
              <w:t>511,1</w:t>
            </w:r>
          </w:p>
        </w:tc>
      </w:tr>
      <w:tr w:rsidR="00EC3C0B" w:rsidRPr="00EC3C0B" w14:paraId="08C2340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6E99D5A5" w14:textId="77777777" w:rsidR="00EC3C0B" w:rsidRPr="00EC3C0B" w:rsidRDefault="00EC3C0B" w:rsidP="00EC3C0B">
            <w:pPr>
              <w:rPr>
                <w:sz w:val="12"/>
                <w:szCs w:val="12"/>
              </w:rPr>
            </w:pPr>
            <w:r w:rsidRPr="00EC3C0B">
              <w:rPr>
                <w:sz w:val="12"/>
                <w:szCs w:val="12"/>
              </w:rPr>
              <w:t>Пенсионное обеспечение</w:t>
            </w:r>
          </w:p>
        </w:tc>
        <w:tc>
          <w:tcPr>
            <w:tcW w:w="248" w:type="pct"/>
            <w:tcBorders>
              <w:top w:val="nil"/>
              <w:left w:val="nil"/>
              <w:bottom w:val="single" w:sz="4" w:space="0" w:color="000000"/>
              <w:right w:val="single" w:sz="4" w:space="0" w:color="000000"/>
            </w:tcBorders>
            <w:shd w:val="clear" w:color="FFFFFF" w:fill="FFFFFF"/>
            <w:vAlign w:val="center"/>
            <w:hideMark/>
          </w:tcPr>
          <w:p w14:paraId="1EA60C29"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632D460D"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5AE553A9" w14:textId="77777777" w:rsidR="00EC3C0B" w:rsidRPr="00EC3C0B" w:rsidRDefault="00EC3C0B" w:rsidP="00EC3C0B">
            <w:pPr>
              <w:jc w:val="center"/>
              <w:rPr>
                <w:sz w:val="12"/>
                <w:szCs w:val="12"/>
              </w:rPr>
            </w:pPr>
            <w:r w:rsidRPr="00EC3C0B">
              <w:rPr>
                <w:sz w:val="12"/>
                <w:szCs w:val="12"/>
              </w:rPr>
              <w:t>01</w:t>
            </w:r>
          </w:p>
        </w:tc>
        <w:tc>
          <w:tcPr>
            <w:tcW w:w="590" w:type="pct"/>
            <w:tcBorders>
              <w:top w:val="nil"/>
              <w:left w:val="nil"/>
              <w:bottom w:val="single" w:sz="4" w:space="0" w:color="000000"/>
              <w:right w:val="single" w:sz="4" w:space="0" w:color="000000"/>
            </w:tcBorders>
            <w:shd w:val="clear" w:color="auto" w:fill="auto"/>
            <w:hideMark/>
          </w:tcPr>
          <w:p w14:paraId="2AC76CA9" w14:textId="77777777" w:rsidR="00EC3C0B" w:rsidRPr="00EC3C0B" w:rsidRDefault="00EC3C0B" w:rsidP="00EC3C0B">
            <w:pPr>
              <w:rPr>
                <w:b/>
                <w:bCs/>
                <w:sz w:val="12"/>
                <w:szCs w:val="12"/>
              </w:rPr>
            </w:pPr>
            <w:r w:rsidRPr="00EC3C0B">
              <w:rPr>
                <w:b/>
                <w:bCs/>
                <w:sz w:val="12"/>
                <w:szCs w:val="12"/>
              </w:rPr>
              <w:t> </w:t>
            </w:r>
          </w:p>
        </w:tc>
        <w:tc>
          <w:tcPr>
            <w:tcW w:w="202" w:type="pct"/>
            <w:tcBorders>
              <w:top w:val="nil"/>
              <w:left w:val="nil"/>
              <w:bottom w:val="single" w:sz="4" w:space="0" w:color="000000"/>
              <w:right w:val="single" w:sz="4" w:space="0" w:color="000000"/>
            </w:tcBorders>
            <w:shd w:val="clear" w:color="auto" w:fill="auto"/>
            <w:hideMark/>
          </w:tcPr>
          <w:p w14:paraId="3FA0694F" w14:textId="77777777" w:rsidR="00EC3C0B" w:rsidRPr="00EC3C0B" w:rsidRDefault="00EC3C0B" w:rsidP="00EC3C0B">
            <w:pP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07F4D458"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FFFFFF" w:fill="FFFFFF"/>
            <w:vAlign w:val="center"/>
            <w:hideMark/>
          </w:tcPr>
          <w:p w14:paraId="5682E2DF"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FFFFFF" w:fill="FFFFFF"/>
            <w:vAlign w:val="center"/>
            <w:hideMark/>
          </w:tcPr>
          <w:p w14:paraId="764679F9" w14:textId="77777777" w:rsidR="00EC3C0B" w:rsidRPr="00EC3C0B" w:rsidRDefault="00EC3C0B" w:rsidP="00EC3C0B">
            <w:pPr>
              <w:jc w:val="right"/>
              <w:rPr>
                <w:sz w:val="12"/>
                <w:szCs w:val="12"/>
              </w:rPr>
            </w:pPr>
            <w:r w:rsidRPr="00EC3C0B">
              <w:rPr>
                <w:sz w:val="12"/>
                <w:szCs w:val="12"/>
              </w:rPr>
              <w:t>511,1</w:t>
            </w:r>
          </w:p>
        </w:tc>
      </w:tr>
      <w:tr w:rsidR="00EC3C0B" w:rsidRPr="00EC3C0B" w14:paraId="123F341E"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FFFFFF" w:fill="FFFFFF"/>
            <w:vAlign w:val="center"/>
            <w:hideMark/>
          </w:tcPr>
          <w:p w14:paraId="1D53B476" w14:textId="77777777" w:rsidR="00EC3C0B" w:rsidRPr="00EC3C0B" w:rsidRDefault="00EC3C0B" w:rsidP="00EC3C0B">
            <w:pPr>
              <w:rPr>
                <w:sz w:val="12"/>
                <w:szCs w:val="12"/>
              </w:rPr>
            </w:pPr>
            <w:r w:rsidRPr="00EC3C0B">
              <w:rPr>
                <w:sz w:val="12"/>
                <w:szCs w:val="12"/>
              </w:rPr>
              <w:t>Непрограммные направления деятельности</w:t>
            </w:r>
          </w:p>
        </w:tc>
        <w:tc>
          <w:tcPr>
            <w:tcW w:w="248" w:type="pct"/>
            <w:tcBorders>
              <w:top w:val="nil"/>
              <w:left w:val="nil"/>
              <w:bottom w:val="single" w:sz="4" w:space="0" w:color="000000"/>
              <w:right w:val="single" w:sz="4" w:space="0" w:color="000000"/>
            </w:tcBorders>
            <w:shd w:val="clear" w:color="FFFFFF" w:fill="FFFFFF"/>
            <w:vAlign w:val="center"/>
            <w:hideMark/>
          </w:tcPr>
          <w:p w14:paraId="2F3ECF4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7A20041"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3CF078F5" w14:textId="77777777" w:rsidR="00EC3C0B" w:rsidRPr="00EC3C0B" w:rsidRDefault="00EC3C0B" w:rsidP="00EC3C0B">
            <w:pPr>
              <w:jc w:val="center"/>
              <w:rPr>
                <w:sz w:val="12"/>
                <w:szCs w:val="12"/>
              </w:rPr>
            </w:pPr>
            <w:r w:rsidRPr="00EC3C0B">
              <w:rPr>
                <w:sz w:val="12"/>
                <w:szCs w:val="12"/>
              </w:rPr>
              <w:t>01</w:t>
            </w:r>
          </w:p>
        </w:tc>
        <w:tc>
          <w:tcPr>
            <w:tcW w:w="590" w:type="pct"/>
            <w:tcBorders>
              <w:top w:val="nil"/>
              <w:left w:val="nil"/>
              <w:bottom w:val="single" w:sz="4" w:space="0" w:color="000000"/>
              <w:right w:val="single" w:sz="4" w:space="0" w:color="000000"/>
            </w:tcBorders>
            <w:shd w:val="clear" w:color="FFFFFF" w:fill="FFFFFF"/>
            <w:vAlign w:val="center"/>
            <w:hideMark/>
          </w:tcPr>
          <w:p w14:paraId="705D2372" w14:textId="77777777" w:rsidR="00EC3C0B" w:rsidRPr="00EC3C0B" w:rsidRDefault="00EC3C0B" w:rsidP="00EC3C0B">
            <w:pPr>
              <w:jc w:val="center"/>
              <w:rPr>
                <w:sz w:val="12"/>
                <w:szCs w:val="12"/>
              </w:rPr>
            </w:pPr>
            <w:r w:rsidRPr="00EC3C0B">
              <w:rPr>
                <w:sz w:val="12"/>
                <w:szCs w:val="12"/>
              </w:rPr>
              <w:t>99 0 00 00000</w:t>
            </w:r>
          </w:p>
        </w:tc>
        <w:tc>
          <w:tcPr>
            <w:tcW w:w="202" w:type="pct"/>
            <w:tcBorders>
              <w:top w:val="nil"/>
              <w:left w:val="nil"/>
              <w:bottom w:val="single" w:sz="4" w:space="0" w:color="000000"/>
              <w:right w:val="single" w:sz="4" w:space="0" w:color="000000"/>
            </w:tcBorders>
            <w:shd w:val="clear" w:color="FFFFFF" w:fill="FFFFFF"/>
            <w:vAlign w:val="center"/>
            <w:hideMark/>
          </w:tcPr>
          <w:p w14:paraId="4025C174"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FFFFFF" w:fill="FFFFFF"/>
            <w:vAlign w:val="center"/>
            <w:hideMark/>
          </w:tcPr>
          <w:p w14:paraId="037B4E7E"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FFFFFF" w:fill="FFFFFF"/>
            <w:vAlign w:val="center"/>
            <w:hideMark/>
          </w:tcPr>
          <w:p w14:paraId="2C7EF8F6"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FFFFFF" w:fill="FFFFFF"/>
            <w:vAlign w:val="center"/>
            <w:hideMark/>
          </w:tcPr>
          <w:p w14:paraId="1E21D042" w14:textId="77777777" w:rsidR="00EC3C0B" w:rsidRPr="00EC3C0B" w:rsidRDefault="00EC3C0B" w:rsidP="00EC3C0B">
            <w:pPr>
              <w:jc w:val="right"/>
              <w:rPr>
                <w:sz w:val="12"/>
                <w:szCs w:val="12"/>
              </w:rPr>
            </w:pPr>
            <w:r w:rsidRPr="00EC3C0B">
              <w:rPr>
                <w:sz w:val="12"/>
                <w:szCs w:val="12"/>
              </w:rPr>
              <w:t>511,1</w:t>
            </w:r>
          </w:p>
        </w:tc>
      </w:tr>
      <w:tr w:rsidR="00EC3C0B" w:rsidRPr="00EC3C0B" w14:paraId="7309C157"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1DBF28F5" w14:textId="77777777" w:rsidR="00EC3C0B" w:rsidRPr="00EC3C0B" w:rsidRDefault="00EC3C0B" w:rsidP="00EC3C0B">
            <w:pPr>
              <w:rPr>
                <w:sz w:val="12"/>
                <w:szCs w:val="12"/>
              </w:rPr>
            </w:pPr>
            <w:r w:rsidRPr="00EC3C0B">
              <w:rPr>
                <w:sz w:val="12"/>
                <w:szCs w:val="12"/>
              </w:rPr>
              <w:t>Пенсионное обеспечение муниципальных служащих</w:t>
            </w:r>
          </w:p>
        </w:tc>
        <w:tc>
          <w:tcPr>
            <w:tcW w:w="248" w:type="pct"/>
            <w:tcBorders>
              <w:top w:val="nil"/>
              <w:left w:val="nil"/>
              <w:bottom w:val="single" w:sz="4" w:space="0" w:color="000000"/>
              <w:right w:val="single" w:sz="4" w:space="0" w:color="000000"/>
            </w:tcBorders>
            <w:shd w:val="clear" w:color="auto" w:fill="auto"/>
            <w:vAlign w:val="center"/>
            <w:hideMark/>
          </w:tcPr>
          <w:p w14:paraId="49931279"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A389323"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57715DC3" w14:textId="77777777" w:rsidR="00EC3C0B" w:rsidRPr="00EC3C0B" w:rsidRDefault="00EC3C0B" w:rsidP="00EC3C0B">
            <w:pPr>
              <w:jc w:val="center"/>
              <w:rPr>
                <w:sz w:val="12"/>
                <w:szCs w:val="12"/>
              </w:rPr>
            </w:pPr>
            <w:r w:rsidRPr="00EC3C0B">
              <w:rPr>
                <w:sz w:val="12"/>
                <w:szCs w:val="12"/>
              </w:rPr>
              <w:t>01</w:t>
            </w:r>
          </w:p>
        </w:tc>
        <w:tc>
          <w:tcPr>
            <w:tcW w:w="590" w:type="pct"/>
            <w:tcBorders>
              <w:top w:val="nil"/>
              <w:left w:val="nil"/>
              <w:bottom w:val="single" w:sz="4" w:space="0" w:color="000000"/>
              <w:right w:val="single" w:sz="4" w:space="0" w:color="000000"/>
            </w:tcBorders>
            <w:shd w:val="clear" w:color="auto" w:fill="auto"/>
            <w:vAlign w:val="center"/>
            <w:hideMark/>
          </w:tcPr>
          <w:p w14:paraId="3326D696" w14:textId="77777777" w:rsidR="00EC3C0B" w:rsidRPr="00EC3C0B" w:rsidRDefault="00EC3C0B" w:rsidP="00EC3C0B">
            <w:pPr>
              <w:jc w:val="center"/>
              <w:rPr>
                <w:sz w:val="12"/>
                <w:szCs w:val="12"/>
              </w:rPr>
            </w:pPr>
            <w:r w:rsidRPr="00EC3C0B">
              <w:rPr>
                <w:sz w:val="12"/>
                <w:szCs w:val="12"/>
              </w:rPr>
              <w:t>99 0 00 03400</w:t>
            </w:r>
          </w:p>
        </w:tc>
        <w:tc>
          <w:tcPr>
            <w:tcW w:w="202" w:type="pct"/>
            <w:tcBorders>
              <w:top w:val="nil"/>
              <w:left w:val="nil"/>
              <w:bottom w:val="single" w:sz="4" w:space="0" w:color="000000"/>
              <w:right w:val="single" w:sz="4" w:space="0" w:color="000000"/>
            </w:tcBorders>
            <w:shd w:val="clear" w:color="auto" w:fill="auto"/>
            <w:vAlign w:val="center"/>
            <w:hideMark/>
          </w:tcPr>
          <w:p w14:paraId="7402FCAD" w14:textId="77777777" w:rsidR="00EC3C0B" w:rsidRPr="00EC3C0B" w:rsidRDefault="00EC3C0B" w:rsidP="00EC3C0B">
            <w:pPr>
              <w:jc w:val="center"/>
              <w:rPr>
                <w:b/>
                <w:bCs/>
                <w:sz w:val="12"/>
                <w:szCs w:val="12"/>
              </w:rPr>
            </w:pPr>
            <w:r w:rsidRPr="00EC3C0B">
              <w:rPr>
                <w:b/>
                <w:bCs/>
                <w:sz w:val="12"/>
                <w:szCs w:val="12"/>
              </w:rPr>
              <w:t> </w:t>
            </w:r>
          </w:p>
        </w:tc>
        <w:tc>
          <w:tcPr>
            <w:tcW w:w="505" w:type="pct"/>
            <w:tcBorders>
              <w:top w:val="nil"/>
              <w:left w:val="nil"/>
              <w:bottom w:val="single" w:sz="4" w:space="0" w:color="000000"/>
              <w:right w:val="single" w:sz="4" w:space="0" w:color="000000"/>
            </w:tcBorders>
            <w:shd w:val="clear" w:color="auto" w:fill="auto"/>
            <w:vAlign w:val="center"/>
            <w:hideMark/>
          </w:tcPr>
          <w:p w14:paraId="31A45DED"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09B4284A"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5F7A5488" w14:textId="77777777" w:rsidR="00EC3C0B" w:rsidRPr="00EC3C0B" w:rsidRDefault="00EC3C0B" w:rsidP="00EC3C0B">
            <w:pPr>
              <w:jc w:val="right"/>
              <w:rPr>
                <w:sz w:val="12"/>
                <w:szCs w:val="12"/>
              </w:rPr>
            </w:pPr>
            <w:r w:rsidRPr="00EC3C0B">
              <w:rPr>
                <w:sz w:val="12"/>
                <w:szCs w:val="12"/>
              </w:rPr>
              <w:t>511,1</w:t>
            </w:r>
          </w:p>
        </w:tc>
      </w:tr>
      <w:tr w:rsidR="00EC3C0B" w:rsidRPr="00EC3C0B" w14:paraId="603760A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584B21F0" w14:textId="77777777" w:rsidR="00EC3C0B" w:rsidRPr="00EC3C0B" w:rsidRDefault="00EC3C0B" w:rsidP="00EC3C0B">
            <w:pPr>
              <w:rPr>
                <w:sz w:val="12"/>
                <w:szCs w:val="12"/>
              </w:rPr>
            </w:pPr>
            <w:r w:rsidRPr="00EC3C0B">
              <w:rPr>
                <w:sz w:val="12"/>
                <w:szCs w:val="12"/>
              </w:rPr>
              <w:t>Социальное обеспечение и иные выплаты населению</w:t>
            </w:r>
          </w:p>
        </w:tc>
        <w:tc>
          <w:tcPr>
            <w:tcW w:w="248" w:type="pct"/>
            <w:tcBorders>
              <w:top w:val="nil"/>
              <w:left w:val="nil"/>
              <w:bottom w:val="single" w:sz="4" w:space="0" w:color="000000"/>
              <w:right w:val="single" w:sz="4" w:space="0" w:color="000000"/>
            </w:tcBorders>
            <w:shd w:val="clear" w:color="auto" w:fill="auto"/>
            <w:vAlign w:val="center"/>
            <w:hideMark/>
          </w:tcPr>
          <w:p w14:paraId="5561CD6D"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2412B540"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7CC02C3E" w14:textId="77777777" w:rsidR="00EC3C0B" w:rsidRPr="00EC3C0B" w:rsidRDefault="00EC3C0B" w:rsidP="00EC3C0B">
            <w:pPr>
              <w:jc w:val="center"/>
              <w:rPr>
                <w:sz w:val="12"/>
                <w:szCs w:val="12"/>
              </w:rPr>
            </w:pPr>
            <w:r w:rsidRPr="00EC3C0B">
              <w:rPr>
                <w:sz w:val="12"/>
                <w:szCs w:val="12"/>
              </w:rPr>
              <w:t>01</w:t>
            </w:r>
          </w:p>
        </w:tc>
        <w:tc>
          <w:tcPr>
            <w:tcW w:w="590" w:type="pct"/>
            <w:tcBorders>
              <w:top w:val="nil"/>
              <w:left w:val="nil"/>
              <w:bottom w:val="single" w:sz="4" w:space="0" w:color="000000"/>
              <w:right w:val="single" w:sz="4" w:space="0" w:color="000000"/>
            </w:tcBorders>
            <w:shd w:val="clear" w:color="auto" w:fill="auto"/>
            <w:vAlign w:val="center"/>
            <w:hideMark/>
          </w:tcPr>
          <w:p w14:paraId="736E381D" w14:textId="77777777" w:rsidR="00EC3C0B" w:rsidRPr="00EC3C0B" w:rsidRDefault="00EC3C0B" w:rsidP="00EC3C0B">
            <w:pPr>
              <w:jc w:val="center"/>
              <w:rPr>
                <w:sz w:val="12"/>
                <w:szCs w:val="12"/>
              </w:rPr>
            </w:pPr>
            <w:r w:rsidRPr="00EC3C0B">
              <w:rPr>
                <w:sz w:val="12"/>
                <w:szCs w:val="12"/>
              </w:rPr>
              <w:t>99 0 00 03400</w:t>
            </w:r>
          </w:p>
        </w:tc>
        <w:tc>
          <w:tcPr>
            <w:tcW w:w="202" w:type="pct"/>
            <w:tcBorders>
              <w:top w:val="nil"/>
              <w:left w:val="nil"/>
              <w:bottom w:val="single" w:sz="4" w:space="0" w:color="000000"/>
              <w:right w:val="single" w:sz="4" w:space="0" w:color="000000"/>
            </w:tcBorders>
            <w:shd w:val="clear" w:color="auto" w:fill="auto"/>
            <w:vAlign w:val="center"/>
            <w:hideMark/>
          </w:tcPr>
          <w:p w14:paraId="666B9875" w14:textId="77777777" w:rsidR="00EC3C0B" w:rsidRPr="00EC3C0B" w:rsidRDefault="00EC3C0B" w:rsidP="00EC3C0B">
            <w:pPr>
              <w:jc w:val="center"/>
              <w:rPr>
                <w:sz w:val="12"/>
                <w:szCs w:val="12"/>
              </w:rPr>
            </w:pPr>
            <w:r w:rsidRPr="00EC3C0B">
              <w:rPr>
                <w:sz w:val="12"/>
                <w:szCs w:val="12"/>
              </w:rPr>
              <w:t>300</w:t>
            </w:r>
          </w:p>
        </w:tc>
        <w:tc>
          <w:tcPr>
            <w:tcW w:w="505" w:type="pct"/>
            <w:tcBorders>
              <w:top w:val="nil"/>
              <w:left w:val="nil"/>
              <w:bottom w:val="single" w:sz="4" w:space="0" w:color="000000"/>
              <w:right w:val="single" w:sz="4" w:space="0" w:color="000000"/>
            </w:tcBorders>
            <w:shd w:val="clear" w:color="auto" w:fill="auto"/>
            <w:vAlign w:val="center"/>
            <w:hideMark/>
          </w:tcPr>
          <w:p w14:paraId="48C4BE4F"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3EC5B591"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41D33F7C" w14:textId="77777777" w:rsidR="00EC3C0B" w:rsidRPr="00EC3C0B" w:rsidRDefault="00EC3C0B" w:rsidP="00EC3C0B">
            <w:pPr>
              <w:jc w:val="right"/>
              <w:rPr>
                <w:sz w:val="12"/>
                <w:szCs w:val="12"/>
              </w:rPr>
            </w:pPr>
            <w:r w:rsidRPr="00EC3C0B">
              <w:rPr>
                <w:sz w:val="12"/>
                <w:szCs w:val="12"/>
              </w:rPr>
              <w:t>511,1</w:t>
            </w:r>
          </w:p>
        </w:tc>
      </w:tr>
      <w:tr w:rsidR="00EC3C0B" w:rsidRPr="00EC3C0B" w14:paraId="6AFAAF8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478389A9" w14:textId="77777777" w:rsidR="00EC3C0B" w:rsidRPr="00EC3C0B" w:rsidRDefault="00EC3C0B" w:rsidP="00EC3C0B">
            <w:pPr>
              <w:rPr>
                <w:sz w:val="12"/>
                <w:szCs w:val="12"/>
              </w:rPr>
            </w:pPr>
            <w:r w:rsidRPr="00EC3C0B">
              <w:rPr>
                <w:sz w:val="12"/>
                <w:szCs w:val="12"/>
              </w:rPr>
              <w:t>Публичные нормативные социальные выплаты гражданам</w:t>
            </w:r>
          </w:p>
        </w:tc>
        <w:tc>
          <w:tcPr>
            <w:tcW w:w="248" w:type="pct"/>
            <w:tcBorders>
              <w:top w:val="nil"/>
              <w:left w:val="nil"/>
              <w:bottom w:val="single" w:sz="4" w:space="0" w:color="000000"/>
              <w:right w:val="single" w:sz="4" w:space="0" w:color="000000"/>
            </w:tcBorders>
            <w:shd w:val="clear" w:color="auto" w:fill="auto"/>
            <w:vAlign w:val="center"/>
            <w:hideMark/>
          </w:tcPr>
          <w:p w14:paraId="1C44EB91"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1B0DE4FB"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7F1639B6" w14:textId="77777777" w:rsidR="00EC3C0B" w:rsidRPr="00EC3C0B" w:rsidRDefault="00EC3C0B" w:rsidP="00EC3C0B">
            <w:pPr>
              <w:jc w:val="center"/>
              <w:rPr>
                <w:sz w:val="12"/>
                <w:szCs w:val="12"/>
              </w:rPr>
            </w:pPr>
            <w:r w:rsidRPr="00EC3C0B">
              <w:rPr>
                <w:sz w:val="12"/>
                <w:szCs w:val="12"/>
              </w:rPr>
              <w:t>01</w:t>
            </w:r>
          </w:p>
        </w:tc>
        <w:tc>
          <w:tcPr>
            <w:tcW w:w="590" w:type="pct"/>
            <w:tcBorders>
              <w:top w:val="nil"/>
              <w:left w:val="nil"/>
              <w:bottom w:val="single" w:sz="4" w:space="0" w:color="000000"/>
              <w:right w:val="single" w:sz="4" w:space="0" w:color="000000"/>
            </w:tcBorders>
            <w:shd w:val="clear" w:color="auto" w:fill="auto"/>
            <w:vAlign w:val="center"/>
            <w:hideMark/>
          </w:tcPr>
          <w:p w14:paraId="12B0F4BB" w14:textId="77777777" w:rsidR="00EC3C0B" w:rsidRPr="00EC3C0B" w:rsidRDefault="00EC3C0B" w:rsidP="00EC3C0B">
            <w:pPr>
              <w:jc w:val="center"/>
              <w:rPr>
                <w:sz w:val="12"/>
                <w:szCs w:val="12"/>
              </w:rPr>
            </w:pPr>
            <w:r w:rsidRPr="00EC3C0B">
              <w:rPr>
                <w:sz w:val="12"/>
                <w:szCs w:val="12"/>
              </w:rPr>
              <w:t>99 0 00 03400</w:t>
            </w:r>
          </w:p>
        </w:tc>
        <w:tc>
          <w:tcPr>
            <w:tcW w:w="202" w:type="pct"/>
            <w:tcBorders>
              <w:top w:val="nil"/>
              <w:left w:val="nil"/>
              <w:bottom w:val="single" w:sz="4" w:space="0" w:color="000000"/>
              <w:right w:val="single" w:sz="4" w:space="0" w:color="000000"/>
            </w:tcBorders>
            <w:shd w:val="clear" w:color="auto" w:fill="auto"/>
            <w:vAlign w:val="center"/>
            <w:hideMark/>
          </w:tcPr>
          <w:p w14:paraId="29A955EB" w14:textId="77777777" w:rsidR="00EC3C0B" w:rsidRPr="00EC3C0B" w:rsidRDefault="00EC3C0B" w:rsidP="00EC3C0B">
            <w:pPr>
              <w:jc w:val="center"/>
              <w:rPr>
                <w:sz w:val="12"/>
                <w:szCs w:val="12"/>
              </w:rPr>
            </w:pPr>
            <w:r w:rsidRPr="00EC3C0B">
              <w:rPr>
                <w:sz w:val="12"/>
                <w:szCs w:val="12"/>
              </w:rPr>
              <w:t>310</w:t>
            </w:r>
          </w:p>
        </w:tc>
        <w:tc>
          <w:tcPr>
            <w:tcW w:w="505" w:type="pct"/>
            <w:tcBorders>
              <w:top w:val="nil"/>
              <w:left w:val="nil"/>
              <w:bottom w:val="single" w:sz="4" w:space="0" w:color="000000"/>
              <w:right w:val="single" w:sz="4" w:space="0" w:color="000000"/>
            </w:tcBorders>
            <w:shd w:val="clear" w:color="auto" w:fill="auto"/>
            <w:vAlign w:val="center"/>
            <w:hideMark/>
          </w:tcPr>
          <w:p w14:paraId="6051E3BF"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409B0C40"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1731C261" w14:textId="77777777" w:rsidR="00EC3C0B" w:rsidRPr="00EC3C0B" w:rsidRDefault="00EC3C0B" w:rsidP="00EC3C0B">
            <w:pPr>
              <w:jc w:val="right"/>
              <w:rPr>
                <w:sz w:val="12"/>
                <w:szCs w:val="12"/>
              </w:rPr>
            </w:pPr>
            <w:r w:rsidRPr="00EC3C0B">
              <w:rPr>
                <w:sz w:val="12"/>
                <w:szCs w:val="12"/>
              </w:rPr>
              <w:t>511,1</w:t>
            </w:r>
          </w:p>
        </w:tc>
      </w:tr>
      <w:tr w:rsidR="00EC3C0B" w:rsidRPr="00EC3C0B" w14:paraId="7A31DC35" w14:textId="77777777" w:rsidTr="00EC3C0B">
        <w:trPr>
          <w:trHeight w:val="20"/>
        </w:trPr>
        <w:tc>
          <w:tcPr>
            <w:tcW w:w="2042" w:type="pct"/>
            <w:tcBorders>
              <w:top w:val="nil"/>
              <w:left w:val="single" w:sz="4" w:space="0" w:color="000000"/>
              <w:bottom w:val="single" w:sz="4" w:space="0" w:color="000000"/>
              <w:right w:val="single" w:sz="4" w:space="0" w:color="000000"/>
            </w:tcBorders>
            <w:shd w:val="clear" w:color="auto" w:fill="auto"/>
            <w:hideMark/>
          </w:tcPr>
          <w:p w14:paraId="2E2C6892" w14:textId="77777777" w:rsidR="00EC3C0B" w:rsidRPr="00EC3C0B" w:rsidRDefault="00EC3C0B" w:rsidP="00EC3C0B">
            <w:pPr>
              <w:rPr>
                <w:sz w:val="12"/>
                <w:szCs w:val="12"/>
              </w:rPr>
            </w:pPr>
            <w:r w:rsidRPr="00EC3C0B">
              <w:rPr>
                <w:sz w:val="12"/>
                <w:szCs w:val="12"/>
              </w:rPr>
              <w:t>Иные пенсии, социальные доплаты к пенсиям</w:t>
            </w:r>
          </w:p>
        </w:tc>
        <w:tc>
          <w:tcPr>
            <w:tcW w:w="248" w:type="pct"/>
            <w:tcBorders>
              <w:top w:val="nil"/>
              <w:left w:val="nil"/>
              <w:bottom w:val="single" w:sz="4" w:space="0" w:color="000000"/>
              <w:right w:val="single" w:sz="4" w:space="0" w:color="000000"/>
            </w:tcBorders>
            <w:shd w:val="clear" w:color="auto" w:fill="auto"/>
            <w:vAlign w:val="center"/>
            <w:hideMark/>
          </w:tcPr>
          <w:p w14:paraId="78B46833" w14:textId="77777777" w:rsidR="00EC3C0B" w:rsidRPr="00EC3C0B" w:rsidRDefault="00EC3C0B" w:rsidP="00EC3C0B">
            <w:pPr>
              <w:jc w:val="center"/>
              <w:rPr>
                <w:sz w:val="12"/>
                <w:szCs w:val="12"/>
              </w:rPr>
            </w:pPr>
            <w:r w:rsidRPr="00EC3C0B">
              <w:rPr>
                <w:sz w:val="12"/>
                <w:szCs w:val="12"/>
              </w:rPr>
              <w:t>925</w:t>
            </w:r>
          </w:p>
        </w:tc>
        <w:tc>
          <w:tcPr>
            <w:tcW w:w="202" w:type="pct"/>
            <w:tcBorders>
              <w:top w:val="nil"/>
              <w:left w:val="nil"/>
              <w:bottom w:val="single" w:sz="4" w:space="0" w:color="000000"/>
              <w:right w:val="single" w:sz="4" w:space="0" w:color="000000"/>
            </w:tcBorders>
            <w:shd w:val="clear" w:color="auto" w:fill="auto"/>
            <w:vAlign w:val="center"/>
            <w:hideMark/>
          </w:tcPr>
          <w:p w14:paraId="3C0E7173" w14:textId="77777777" w:rsidR="00EC3C0B" w:rsidRPr="00EC3C0B" w:rsidRDefault="00EC3C0B" w:rsidP="00EC3C0B">
            <w:pPr>
              <w:jc w:val="center"/>
              <w:rPr>
                <w:sz w:val="12"/>
                <w:szCs w:val="12"/>
              </w:rPr>
            </w:pPr>
            <w:r w:rsidRPr="00EC3C0B">
              <w:rPr>
                <w:sz w:val="12"/>
                <w:szCs w:val="12"/>
              </w:rPr>
              <w:t>10</w:t>
            </w:r>
          </w:p>
        </w:tc>
        <w:tc>
          <w:tcPr>
            <w:tcW w:w="202" w:type="pct"/>
            <w:tcBorders>
              <w:top w:val="nil"/>
              <w:left w:val="nil"/>
              <w:bottom w:val="single" w:sz="4" w:space="0" w:color="000000"/>
              <w:right w:val="single" w:sz="4" w:space="0" w:color="000000"/>
            </w:tcBorders>
            <w:shd w:val="clear" w:color="auto" w:fill="auto"/>
            <w:vAlign w:val="center"/>
            <w:hideMark/>
          </w:tcPr>
          <w:p w14:paraId="11232B9C" w14:textId="77777777" w:rsidR="00EC3C0B" w:rsidRPr="00EC3C0B" w:rsidRDefault="00EC3C0B" w:rsidP="00EC3C0B">
            <w:pPr>
              <w:jc w:val="center"/>
              <w:rPr>
                <w:sz w:val="12"/>
                <w:szCs w:val="12"/>
              </w:rPr>
            </w:pPr>
            <w:r w:rsidRPr="00EC3C0B">
              <w:rPr>
                <w:sz w:val="12"/>
                <w:szCs w:val="12"/>
              </w:rPr>
              <w:t>01</w:t>
            </w:r>
          </w:p>
        </w:tc>
        <w:tc>
          <w:tcPr>
            <w:tcW w:w="590" w:type="pct"/>
            <w:tcBorders>
              <w:top w:val="nil"/>
              <w:left w:val="nil"/>
              <w:bottom w:val="single" w:sz="4" w:space="0" w:color="000000"/>
              <w:right w:val="single" w:sz="4" w:space="0" w:color="000000"/>
            </w:tcBorders>
            <w:shd w:val="clear" w:color="auto" w:fill="auto"/>
            <w:vAlign w:val="center"/>
            <w:hideMark/>
          </w:tcPr>
          <w:p w14:paraId="0D4CC98E" w14:textId="77777777" w:rsidR="00EC3C0B" w:rsidRPr="00EC3C0B" w:rsidRDefault="00EC3C0B" w:rsidP="00EC3C0B">
            <w:pPr>
              <w:jc w:val="center"/>
              <w:rPr>
                <w:sz w:val="12"/>
                <w:szCs w:val="12"/>
              </w:rPr>
            </w:pPr>
            <w:r w:rsidRPr="00EC3C0B">
              <w:rPr>
                <w:sz w:val="12"/>
                <w:szCs w:val="12"/>
              </w:rPr>
              <w:t>99 0 00 03400</w:t>
            </w:r>
          </w:p>
        </w:tc>
        <w:tc>
          <w:tcPr>
            <w:tcW w:w="202" w:type="pct"/>
            <w:tcBorders>
              <w:top w:val="nil"/>
              <w:left w:val="nil"/>
              <w:bottom w:val="single" w:sz="4" w:space="0" w:color="000000"/>
              <w:right w:val="single" w:sz="4" w:space="0" w:color="000000"/>
            </w:tcBorders>
            <w:shd w:val="clear" w:color="auto" w:fill="auto"/>
            <w:vAlign w:val="center"/>
            <w:hideMark/>
          </w:tcPr>
          <w:p w14:paraId="55DD03CF" w14:textId="77777777" w:rsidR="00EC3C0B" w:rsidRPr="00EC3C0B" w:rsidRDefault="00EC3C0B" w:rsidP="00EC3C0B">
            <w:pPr>
              <w:jc w:val="center"/>
              <w:rPr>
                <w:sz w:val="12"/>
                <w:szCs w:val="12"/>
              </w:rPr>
            </w:pPr>
            <w:r w:rsidRPr="00EC3C0B">
              <w:rPr>
                <w:sz w:val="12"/>
                <w:szCs w:val="12"/>
              </w:rPr>
              <w:t>312</w:t>
            </w:r>
          </w:p>
        </w:tc>
        <w:tc>
          <w:tcPr>
            <w:tcW w:w="505" w:type="pct"/>
            <w:tcBorders>
              <w:top w:val="nil"/>
              <w:left w:val="nil"/>
              <w:bottom w:val="single" w:sz="4" w:space="0" w:color="000000"/>
              <w:right w:val="single" w:sz="4" w:space="0" w:color="000000"/>
            </w:tcBorders>
            <w:shd w:val="clear" w:color="auto" w:fill="auto"/>
            <w:vAlign w:val="center"/>
            <w:hideMark/>
          </w:tcPr>
          <w:p w14:paraId="1AE7F105"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4F1617F8" w14:textId="77777777" w:rsidR="00EC3C0B" w:rsidRPr="00EC3C0B" w:rsidRDefault="00EC3C0B" w:rsidP="00EC3C0B">
            <w:pPr>
              <w:jc w:val="right"/>
              <w:rPr>
                <w:sz w:val="12"/>
                <w:szCs w:val="12"/>
              </w:rPr>
            </w:pPr>
            <w:r w:rsidRPr="00EC3C0B">
              <w:rPr>
                <w:sz w:val="12"/>
                <w:szCs w:val="12"/>
              </w:rPr>
              <w:t>511,1</w:t>
            </w:r>
          </w:p>
        </w:tc>
        <w:tc>
          <w:tcPr>
            <w:tcW w:w="505" w:type="pct"/>
            <w:tcBorders>
              <w:top w:val="nil"/>
              <w:left w:val="nil"/>
              <w:bottom w:val="single" w:sz="4" w:space="0" w:color="000000"/>
              <w:right w:val="single" w:sz="4" w:space="0" w:color="000000"/>
            </w:tcBorders>
            <w:shd w:val="clear" w:color="auto" w:fill="auto"/>
            <w:vAlign w:val="center"/>
            <w:hideMark/>
          </w:tcPr>
          <w:p w14:paraId="1DA2660E" w14:textId="77777777" w:rsidR="00EC3C0B" w:rsidRPr="00EC3C0B" w:rsidRDefault="00EC3C0B" w:rsidP="00EC3C0B">
            <w:pPr>
              <w:jc w:val="right"/>
              <w:rPr>
                <w:sz w:val="12"/>
                <w:szCs w:val="12"/>
              </w:rPr>
            </w:pPr>
            <w:r w:rsidRPr="00EC3C0B">
              <w:rPr>
                <w:sz w:val="12"/>
                <w:szCs w:val="12"/>
              </w:rPr>
              <w:t>511,1</w:t>
            </w:r>
          </w:p>
        </w:tc>
      </w:tr>
    </w:tbl>
    <w:p w14:paraId="238B4F33" w14:textId="77777777" w:rsidR="00EC3C0B" w:rsidRDefault="00EC3C0B">
      <w:pPr>
        <w:jc w:val="center"/>
        <w:rPr>
          <w:sz w:val="16"/>
          <w:szCs w:val="16"/>
        </w:rPr>
      </w:pPr>
    </w:p>
    <w:p w14:paraId="295D353A" w14:textId="77777777" w:rsidR="00EC3C0B" w:rsidRDefault="00EC3C0B">
      <w:pPr>
        <w:jc w:val="center"/>
        <w:rPr>
          <w:sz w:val="16"/>
          <w:szCs w:val="16"/>
        </w:rPr>
      </w:pPr>
    </w:p>
    <w:p w14:paraId="77CFB820" w14:textId="77777777" w:rsidR="00EC3C0B" w:rsidRDefault="00EC3C0B">
      <w:pPr>
        <w:jc w:val="center"/>
        <w:rPr>
          <w:sz w:val="16"/>
          <w:szCs w:val="16"/>
        </w:rPr>
      </w:pPr>
    </w:p>
    <w:tbl>
      <w:tblPr>
        <w:tblW w:w="5000" w:type="pct"/>
        <w:tblLook w:val="04A0" w:firstRow="1" w:lastRow="0" w:firstColumn="1" w:lastColumn="0" w:noHBand="0" w:noVBand="1"/>
      </w:tblPr>
      <w:tblGrid>
        <w:gridCol w:w="1344"/>
        <w:gridCol w:w="2575"/>
        <w:gridCol w:w="1005"/>
        <w:gridCol w:w="1005"/>
        <w:gridCol w:w="1004"/>
      </w:tblGrid>
      <w:tr w:rsidR="00EC3C0B" w:rsidRPr="00EC3C0B" w14:paraId="30C2FCB8" w14:textId="77777777" w:rsidTr="00EC3C0B">
        <w:trPr>
          <w:trHeight w:val="20"/>
        </w:trPr>
        <w:tc>
          <w:tcPr>
            <w:tcW w:w="969" w:type="pct"/>
            <w:tcBorders>
              <w:top w:val="nil"/>
              <w:left w:val="nil"/>
              <w:bottom w:val="nil"/>
              <w:right w:val="nil"/>
            </w:tcBorders>
            <w:shd w:val="clear" w:color="auto" w:fill="auto"/>
            <w:hideMark/>
          </w:tcPr>
          <w:p w14:paraId="21B6E059" w14:textId="77777777" w:rsidR="00EC3C0B" w:rsidRPr="00EC3C0B" w:rsidRDefault="00EC3C0B" w:rsidP="00EC3C0B">
            <w:pPr>
              <w:jc w:val="right"/>
              <w:rPr>
                <w:sz w:val="12"/>
                <w:szCs w:val="12"/>
              </w:rPr>
            </w:pPr>
          </w:p>
        </w:tc>
        <w:tc>
          <w:tcPr>
            <w:tcW w:w="1857" w:type="pct"/>
            <w:tcBorders>
              <w:top w:val="nil"/>
              <w:left w:val="nil"/>
              <w:bottom w:val="nil"/>
              <w:right w:val="nil"/>
            </w:tcBorders>
            <w:shd w:val="clear" w:color="auto" w:fill="auto"/>
            <w:hideMark/>
          </w:tcPr>
          <w:p w14:paraId="7FC98A53" w14:textId="77777777" w:rsidR="00EC3C0B" w:rsidRPr="00EC3C0B" w:rsidRDefault="00EC3C0B" w:rsidP="00EC3C0B">
            <w:pPr>
              <w:jc w:val="right"/>
              <w:rPr>
                <w:sz w:val="12"/>
                <w:szCs w:val="12"/>
              </w:rPr>
            </w:pPr>
          </w:p>
        </w:tc>
        <w:tc>
          <w:tcPr>
            <w:tcW w:w="725" w:type="pct"/>
            <w:tcBorders>
              <w:top w:val="nil"/>
              <w:left w:val="nil"/>
              <w:bottom w:val="nil"/>
              <w:right w:val="nil"/>
            </w:tcBorders>
            <w:shd w:val="clear" w:color="auto" w:fill="auto"/>
            <w:hideMark/>
          </w:tcPr>
          <w:p w14:paraId="71CC83BE" w14:textId="77777777" w:rsidR="00EC3C0B" w:rsidRPr="00EC3C0B" w:rsidRDefault="00EC3C0B" w:rsidP="00EC3C0B">
            <w:pPr>
              <w:rPr>
                <w:sz w:val="12"/>
                <w:szCs w:val="12"/>
              </w:rPr>
            </w:pPr>
          </w:p>
        </w:tc>
        <w:tc>
          <w:tcPr>
            <w:tcW w:w="1450" w:type="pct"/>
            <w:gridSpan w:val="2"/>
            <w:tcBorders>
              <w:top w:val="nil"/>
              <w:left w:val="nil"/>
              <w:bottom w:val="nil"/>
              <w:right w:val="nil"/>
            </w:tcBorders>
            <w:shd w:val="clear" w:color="auto" w:fill="auto"/>
            <w:hideMark/>
          </w:tcPr>
          <w:p w14:paraId="4DE6F7F3" w14:textId="77777777" w:rsidR="00EC3C0B" w:rsidRPr="00EC3C0B" w:rsidRDefault="00EC3C0B" w:rsidP="00EC3C0B">
            <w:pPr>
              <w:jc w:val="right"/>
              <w:rPr>
                <w:sz w:val="12"/>
                <w:szCs w:val="12"/>
              </w:rPr>
            </w:pPr>
            <w:r w:rsidRPr="00EC3C0B">
              <w:rPr>
                <w:sz w:val="12"/>
                <w:szCs w:val="12"/>
              </w:rPr>
              <w:t>Приложение 5</w:t>
            </w:r>
            <w:r w:rsidRPr="00EC3C0B">
              <w:rPr>
                <w:sz w:val="12"/>
                <w:szCs w:val="12"/>
              </w:rPr>
              <w:br/>
              <w:t xml:space="preserve">к решению Совета </w:t>
            </w:r>
            <w:r w:rsidRPr="00EC3C0B">
              <w:rPr>
                <w:sz w:val="12"/>
                <w:szCs w:val="12"/>
              </w:rPr>
              <w:br/>
              <w:t>сельского поселения "Зеленец"</w:t>
            </w:r>
            <w:r w:rsidRPr="00EC3C0B">
              <w:rPr>
                <w:sz w:val="12"/>
                <w:szCs w:val="12"/>
              </w:rPr>
              <w:br/>
              <w:t xml:space="preserve"> от  19 декабря 2025 года № V/56-01</w:t>
            </w:r>
          </w:p>
        </w:tc>
      </w:tr>
      <w:tr w:rsidR="00EC3C0B" w:rsidRPr="00EC3C0B" w14:paraId="657BA0B2" w14:textId="77777777" w:rsidTr="00EC3C0B">
        <w:trPr>
          <w:trHeight w:val="20"/>
        </w:trPr>
        <w:tc>
          <w:tcPr>
            <w:tcW w:w="969" w:type="pct"/>
            <w:tcBorders>
              <w:top w:val="nil"/>
              <w:left w:val="nil"/>
              <w:bottom w:val="nil"/>
              <w:right w:val="nil"/>
            </w:tcBorders>
            <w:shd w:val="clear" w:color="auto" w:fill="auto"/>
            <w:hideMark/>
          </w:tcPr>
          <w:p w14:paraId="4365F7B5" w14:textId="77777777" w:rsidR="00EC3C0B" w:rsidRPr="00EC3C0B" w:rsidRDefault="00EC3C0B" w:rsidP="00EC3C0B">
            <w:pPr>
              <w:jc w:val="right"/>
              <w:rPr>
                <w:sz w:val="12"/>
                <w:szCs w:val="12"/>
              </w:rPr>
            </w:pPr>
          </w:p>
        </w:tc>
        <w:tc>
          <w:tcPr>
            <w:tcW w:w="4031" w:type="pct"/>
            <w:gridSpan w:val="4"/>
            <w:tcBorders>
              <w:top w:val="nil"/>
              <w:left w:val="nil"/>
              <w:bottom w:val="nil"/>
              <w:right w:val="nil"/>
            </w:tcBorders>
            <w:shd w:val="clear" w:color="auto" w:fill="auto"/>
            <w:hideMark/>
          </w:tcPr>
          <w:p w14:paraId="39DCC4EE" w14:textId="77777777" w:rsidR="00EC3C0B" w:rsidRPr="00EC3C0B" w:rsidRDefault="00EC3C0B" w:rsidP="00EC3C0B">
            <w:pPr>
              <w:jc w:val="right"/>
              <w:rPr>
                <w:sz w:val="12"/>
                <w:szCs w:val="12"/>
              </w:rPr>
            </w:pPr>
          </w:p>
        </w:tc>
      </w:tr>
      <w:tr w:rsidR="00EC3C0B" w:rsidRPr="00EC3C0B" w14:paraId="6E244D3B" w14:textId="77777777" w:rsidTr="00EC3C0B">
        <w:trPr>
          <w:trHeight w:val="20"/>
        </w:trPr>
        <w:tc>
          <w:tcPr>
            <w:tcW w:w="969" w:type="pct"/>
            <w:tcBorders>
              <w:top w:val="nil"/>
              <w:left w:val="nil"/>
              <w:bottom w:val="nil"/>
              <w:right w:val="nil"/>
            </w:tcBorders>
            <w:shd w:val="clear" w:color="auto" w:fill="auto"/>
            <w:vAlign w:val="center"/>
            <w:hideMark/>
          </w:tcPr>
          <w:p w14:paraId="52D0BC62" w14:textId="77777777" w:rsidR="00EC3C0B" w:rsidRPr="00EC3C0B" w:rsidRDefault="00EC3C0B" w:rsidP="00EC3C0B">
            <w:pPr>
              <w:jc w:val="center"/>
              <w:rPr>
                <w:b/>
                <w:bCs/>
                <w:sz w:val="12"/>
                <w:szCs w:val="12"/>
              </w:rPr>
            </w:pPr>
          </w:p>
        </w:tc>
        <w:tc>
          <w:tcPr>
            <w:tcW w:w="4031" w:type="pct"/>
            <w:gridSpan w:val="4"/>
            <w:tcBorders>
              <w:top w:val="nil"/>
              <w:left w:val="nil"/>
              <w:bottom w:val="nil"/>
              <w:right w:val="nil"/>
            </w:tcBorders>
            <w:shd w:val="clear" w:color="auto" w:fill="auto"/>
            <w:vAlign w:val="center"/>
            <w:hideMark/>
          </w:tcPr>
          <w:p w14:paraId="2CD7CEC6" w14:textId="77777777" w:rsidR="00EC3C0B" w:rsidRPr="00EC3C0B" w:rsidRDefault="00EC3C0B" w:rsidP="00EC3C0B">
            <w:pPr>
              <w:jc w:val="center"/>
              <w:rPr>
                <w:b/>
                <w:bCs/>
                <w:sz w:val="12"/>
                <w:szCs w:val="12"/>
              </w:rPr>
            </w:pPr>
            <w:r w:rsidRPr="00EC3C0B">
              <w:rPr>
                <w:b/>
                <w:bCs/>
                <w:sz w:val="12"/>
                <w:szCs w:val="12"/>
              </w:rPr>
              <w:t>ИСТОЧНИКИ ФИНАНСИРОВАНИЯ ДЕФИЦИТА БЮДЖЕТА</w:t>
            </w:r>
            <w:r w:rsidRPr="00EC3C0B">
              <w:rPr>
                <w:b/>
                <w:bCs/>
                <w:sz w:val="12"/>
                <w:szCs w:val="12"/>
              </w:rPr>
              <w:br/>
              <w:t>МУНИЦИПАЛЬНОГО ОБРАЗОВАНИЯ СЕЛЬСКОГО ПОСЕЛЕНИЯ "ЗЕЛЕНЕЦ"</w:t>
            </w:r>
            <w:r w:rsidRPr="00EC3C0B">
              <w:rPr>
                <w:b/>
                <w:bCs/>
                <w:sz w:val="12"/>
                <w:szCs w:val="12"/>
              </w:rPr>
              <w:br/>
              <w:t>НА 2026 ГОД И ПЛАНОВЫЙ ПЕРИОД 2027</w:t>
            </w:r>
            <w:proofErr w:type="gramStart"/>
            <w:r w:rsidRPr="00EC3C0B">
              <w:rPr>
                <w:b/>
                <w:bCs/>
                <w:sz w:val="12"/>
                <w:szCs w:val="12"/>
              </w:rPr>
              <w:t xml:space="preserve"> И</w:t>
            </w:r>
            <w:proofErr w:type="gramEnd"/>
            <w:r w:rsidRPr="00EC3C0B">
              <w:rPr>
                <w:b/>
                <w:bCs/>
                <w:sz w:val="12"/>
                <w:szCs w:val="12"/>
              </w:rPr>
              <w:t xml:space="preserve"> 2028 ГОДОВ</w:t>
            </w:r>
          </w:p>
        </w:tc>
      </w:tr>
      <w:tr w:rsidR="00EC3C0B" w:rsidRPr="00EC3C0B" w14:paraId="7A2C5EF2" w14:textId="77777777" w:rsidTr="00EC3C0B">
        <w:trPr>
          <w:trHeight w:val="20"/>
        </w:trPr>
        <w:tc>
          <w:tcPr>
            <w:tcW w:w="969"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B3BF55" w14:textId="77777777" w:rsidR="00EC3C0B" w:rsidRPr="00EC3C0B" w:rsidRDefault="00EC3C0B" w:rsidP="00EC3C0B">
            <w:pPr>
              <w:jc w:val="center"/>
              <w:rPr>
                <w:b/>
                <w:bCs/>
                <w:sz w:val="12"/>
                <w:szCs w:val="12"/>
              </w:rPr>
            </w:pPr>
            <w:r w:rsidRPr="00EC3C0B">
              <w:rPr>
                <w:b/>
                <w:bCs/>
                <w:sz w:val="12"/>
                <w:szCs w:val="12"/>
              </w:rPr>
              <w:lastRenderedPageBreak/>
              <w:t>Коды</w:t>
            </w:r>
          </w:p>
        </w:tc>
        <w:tc>
          <w:tcPr>
            <w:tcW w:w="1857"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7BFCCC2" w14:textId="77777777" w:rsidR="00EC3C0B" w:rsidRPr="00EC3C0B" w:rsidRDefault="00EC3C0B" w:rsidP="00EC3C0B">
            <w:pPr>
              <w:jc w:val="center"/>
              <w:rPr>
                <w:b/>
                <w:bCs/>
                <w:sz w:val="12"/>
                <w:szCs w:val="12"/>
              </w:rPr>
            </w:pPr>
            <w:r w:rsidRPr="00EC3C0B">
              <w:rPr>
                <w:b/>
                <w:bCs/>
                <w:sz w:val="12"/>
                <w:szCs w:val="12"/>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17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1F271D" w14:textId="77777777" w:rsidR="00EC3C0B" w:rsidRPr="00EC3C0B" w:rsidRDefault="00EC3C0B" w:rsidP="00EC3C0B">
            <w:pPr>
              <w:jc w:val="center"/>
              <w:rPr>
                <w:b/>
                <w:bCs/>
                <w:sz w:val="12"/>
                <w:szCs w:val="12"/>
              </w:rPr>
            </w:pPr>
            <w:r w:rsidRPr="00EC3C0B">
              <w:rPr>
                <w:b/>
                <w:bCs/>
                <w:sz w:val="12"/>
                <w:szCs w:val="12"/>
              </w:rPr>
              <w:t>Сумма (тыс. рублей)</w:t>
            </w:r>
          </w:p>
        </w:tc>
      </w:tr>
      <w:tr w:rsidR="00EC3C0B" w:rsidRPr="00EC3C0B" w14:paraId="483AC13C" w14:textId="77777777" w:rsidTr="00EC3C0B">
        <w:trPr>
          <w:trHeight w:val="20"/>
        </w:trPr>
        <w:tc>
          <w:tcPr>
            <w:tcW w:w="969" w:type="pct"/>
            <w:vMerge/>
            <w:tcBorders>
              <w:top w:val="single" w:sz="4" w:space="0" w:color="000000"/>
              <w:left w:val="single" w:sz="4" w:space="0" w:color="000000"/>
              <w:bottom w:val="single" w:sz="4" w:space="0" w:color="000000"/>
              <w:right w:val="single" w:sz="4" w:space="0" w:color="000000"/>
            </w:tcBorders>
            <w:vAlign w:val="center"/>
            <w:hideMark/>
          </w:tcPr>
          <w:p w14:paraId="13435AD6" w14:textId="77777777" w:rsidR="00EC3C0B" w:rsidRPr="00EC3C0B" w:rsidRDefault="00EC3C0B" w:rsidP="00EC3C0B">
            <w:pPr>
              <w:rPr>
                <w:b/>
                <w:bCs/>
                <w:sz w:val="12"/>
                <w:szCs w:val="12"/>
              </w:rPr>
            </w:pPr>
          </w:p>
        </w:tc>
        <w:tc>
          <w:tcPr>
            <w:tcW w:w="1857" w:type="pct"/>
            <w:vMerge/>
            <w:tcBorders>
              <w:top w:val="single" w:sz="4" w:space="0" w:color="000000"/>
              <w:left w:val="single" w:sz="4" w:space="0" w:color="000000"/>
              <w:bottom w:val="single" w:sz="4" w:space="0" w:color="000000"/>
              <w:right w:val="single" w:sz="4" w:space="0" w:color="000000"/>
            </w:tcBorders>
            <w:vAlign w:val="center"/>
            <w:hideMark/>
          </w:tcPr>
          <w:p w14:paraId="1A006D08" w14:textId="77777777" w:rsidR="00EC3C0B" w:rsidRPr="00EC3C0B" w:rsidRDefault="00EC3C0B" w:rsidP="00EC3C0B">
            <w:pPr>
              <w:rPr>
                <w:b/>
                <w:bCs/>
                <w:sz w:val="12"/>
                <w:szCs w:val="12"/>
              </w:rPr>
            </w:pPr>
          </w:p>
        </w:tc>
        <w:tc>
          <w:tcPr>
            <w:tcW w:w="725" w:type="pct"/>
            <w:tcBorders>
              <w:top w:val="nil"/>
              <w:left w:val="nil"/>
              <w:bottom w:val="single" w:sz="4" w:space="0" w:color="000000"/>
              <w:right w:val="single" w:sz="4" w:space="0" w:color="000000"/>
            </w:tcBorders>
            <w:shd w:val="clear" w:color="FFFFFF" w:fill="FFFFFF"/>
            <w:vAlign w:val="center"/>
            <w:hideMark/>
          </w:tcPr>
          <w:p w14:paraId="1D63829B" w14:textId="77777777" w:rsidR="00EC3C0B" w:rsidRPr="00EC3C0B" w:rsidRDefault="00EC3C0B" w:rsidP="00EC3C0B">
            <w:pPr>
              <w:jc w:val="center"/>
              <w:rPr>
                <w:b/>
                <w:bCs/>
                <w:sz w:val="12"/>
                <w:szCs w:val="12"/>
              </w:rPr>
            </w:pPr>
            <w:r w:rsidRPr="00EC3C0B">
              <w:rPr>
                <w:b/>
                <w:bCs/>
                <w:sz w:val="12"/>
                <w:szCs w:val="12"/>
              </w:rPr>
              <w:t>2026 год</w:t>
            </w:r>
          </w:p>
        </w:tc>
        <w:tc>
          <w:tcPr>
            <w:tcW w:w="725" w:type="pct"/>
            <w:tcBorders>
              <w:top w:val="nil"/>
              <w:left w:val="nil"/>
              <w:bottom w:val="single" w:sz="4" w:space="0" w:color="000000"/>
              <w:right w:val="single" w:sz="4" w:space="0" w:color="000000"/>
            </w:tcBorders>
            <w:shd w:val="clear" w:color="FFFFFF" w:fill="FFFFFF"/>
            <w:vAlign w:val="center"/>
            <w:hideMark/>
          </w:tcPr>
          <w:p w14:paraId="0D963EB7" w14:textId="77777777" w:rsidR="00EC3C0B" w:rsidRPr="00EC3C0B" w:rsidRDefault="00EC3C0B" w:rsidP="00EC3C0B">
            <w:pPr>
              <w:jc w:val="center"/>
              <w:rPr>
                <w:b/>
                <w:bCs/>
                <w:sz w:val="12"/>
                <w:szCs w:val="12"/>
              </w:rPr>
            </w:pPr>
            <w:r w:rsidRPr="00EC3C0B">
              <w:rPr>
                <w:b/>
                <w:bCs/>
                <w:sz w:val="12"/>
                <w:szCs w:val="12"/>
              </w:rPr>
              <w:t>2027 год</w:t>
            </w:r>
          </w:p>
        </w:tc>
        <w:tc>
          <w:tcPr>
            <w:tcW w:w="725" w:type="pct"/>
            <w:tcBorders>
              <w:top w:val="nil"/>
              <w:left w:val="nil"/>
              <w:bottom w:val="single" w:sz="4" w:space="0" w:color="000000"/>
              <w:right w:val="single" w:sz="4" w:space="0" w:color="000000"/>
            </w:tcBorders>
            <w:shd w:val="clear" w:color="FFFFFF" w:fill="FFFFFF"/>
            <w:vAlign w:val="center"/>
            <w:hideMark/>
          </w:tcPr>
          <w:p w14:paraId="57F0B41E" w14:textId="77777777" w:rsidR="00EC3C0B" w:rsidRPr="00EC3C0B" w:rsidRDefault="00EC3C0B" w:rsidP="00EC3C0B">
            <w:pPr>
              <w:jc w:val="center"/>
              <w:rPr>
                <w:b/>
                <w:bCs/>
                <w:sz w:val="12"/>
                <w:szCs w:val="12"/>
              </w:rPr>
            </w:pPr>
            <w:r w:rsidRPr="00EC3C0B">
              <w:rPr>
                <w:b/>
                <w:bCs/>
                <w:sz w:val="12"/>
                <w:szCs w:val="12"/>
              </w:rPr>
              <w:t>2028 год</w:t>
            </w:r>
          </w:p>
        </w:tc>
      </w:tr>
      <w:tr w:rsidR="00EC3C0B" w:rsidRPr="00EC3C0B" w14:paraId="75F7101E"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vAlign w:val="center"/>
            <w:hideMark/>
          </w:tcPr>
          <w:p w14:paraId="1113E893" w14:textId="77777777" w:rsidR="00EC3C0B" w:rsidRPr="00EC3C0B" w:rsidRDefault="00EC3C0B" w:rsidP="00EC3C0B">
            <w:pPr>
              <w:jc w:val="center"/>
              <w:rPr>
                <w:b/>
                <w:bCs/>
                <w:sz w:val="12"/>
                <w:szCs w:val="12"/>
              </w:rPr>
            </w:pPr>
            <w:r w:rsidRPr="00EC3C0B">
              <w:rPr>
                <w:b/>
                <w:bCs/>
                <w:sz w:val="12"/>
                <w:szCs w:val="12"/>
              </w:rPr>
              <w:t>1</w:t>
            </w:r>
          </w:p>
        </w:tc>
        <w:tc>
          <w:tcPr>
            <w:tcW w:w="1857" w:type="pct"/>
            <w:tcBorders>
              <w:top w:val="nil"/>
              <w:left w:val="nil"/>
              <w:bottom w:val="single" w:sz="4" w:space="0" w:color="000000"/>
              <w:right w:val="single" w:sz="4" w:space="0" w:color="000000"/>
            </w:tcBorders>
            <w:shd w:val="clear" w:color="auto" w:fill="auto"/>
            <w:vAlign w:val="center"/>
            <w:hideMark/>
          </w:tcPr>
          <w:p w14:paraId="43CE17B5" w14:textId="77777777" w:rsidR="00EC3C0B" w:rsidRPr="00EC3C0B" w:rsidRDefault="00EC3C0B" w:rsidP="00EC3C0B">
            <w:pPr>
              <w:jc w:val="center"/>
              <w:rPr>
                <w:b/>
                <w:bCs/>
                <w:sz w:val="12"/>
                <w:szCs w:val="12"/>
              </w:rPr>
            </w:pPr>
            <w:r w:rsidRPr="00EC3C0B">
              <w:rPr>
                <w:b/>
                <w:bCs/>
                <w:sz w:val="12"/>
                <w:szCs w:val="12"/>
              </w:rPr>
              <w:t>2</w:t>
            </w:r>
          </w:p>
        </w:tc>
        <w:tc>
          <w:tcPr>
            <w:tcW w:w="725" w:type="pct"/>
            <w:tcBorders>
              <w:top w:val="nil"/>
              <w:left w:val="nil"/>
              <w:bottom w:val="single" w:sz="4" w:space="0" w:color="000000"/>
              <w:right w:val="single" w:sz="4" w:space="0" w:color="000000"/>
            </w:tcBorders>
            <w:shd w:val="clear" w:color="auto" w:fill="auto"/>
            <w:vAlign w:val="center"/>
            <w:hideMark/>
          </w:tcPr>
          <w:p w14:paraId="54705F75" w14:textId="77777777" w:rsidR="00EC3C0B" w:rsidRPr="00EC3C0B" w:rsidRDefault="00EC3C0B" w:rsidP="00EC3C0B">
            <w:pPr>
              <w:jc w:val="center"/>
              <w:rPr>
                <w:b/>
                <w:bCs/>
                <w:sz w:val="12"/>
                <w:szCs w:val="12"/>
              </w:rPr>
            </w:pPr>
            <w:r w:rsidRPr="00EC3C0B">
              <w:rPr>
                <w:b/>
                <w:bCs/>
                <w:sz w:val="12"/>
                <w:szCs w:val="12"/>
              </w:rPr>
              <w:t>3</w:t>
            </w:r>
          </w:p>
        </w:tc>
        <w:tc>
          <w:tcPr>
            <w:tcW w:w="725" w:type="pct"/>
            <w:tcBorders>
              <w:top w:val="nil"/>
              <w:left w:val="nil"/>
              <w:bottom w:val="single" w:sz="4" w:space="0" w:color="000000"/>
              <w:right w:val="single" w:sz="4" w:space="0" w:color="000000"/>
            </w:tcBorders>
            <w:shd w:val="clear" w:color="auto" w:fill="auto"/>
            <w:vAlign w:val="center"/>
            <w:hideMark/>
          </w:tcPr>
          <w:p w14:paraId="760AEA23" w14:textId="77777777" w:rsidR="00EC3C0B" w:rsidRPr="00EC3C0B" w:rsidRDefault="00EC3C0B" w:rsidP="00EC3C0B">
            <w:pPr>
              <w:jc w:val="center"/>
              <w:rPr>
                <w:b/>
                <w:bCs/>
                <w:sz w:val="12"/>
                <w:szCs w:val="12"/>
              </w:rPr>
            </w:pPr>
            <w:r w:rsidRPr="00EC3C0B">
              <w:rPr>
                <w:b/>
                <w:bCs/>
                <w:sz w:val="12"/>
                <w:szCs w:val="12"/>
              </w:rPr>
              <w:t>4</w:t>
            </w:r>
          </w:p>
        </w:tc>
        <w:tc>
          <w:tcPr>
            <w:tcW w:w="725" w:type="pct"/>
            <w:tcBorders>
              <w:top w:val="nil"/>
              <w:left w:val="nil"/>
              <w:bottom w:val="single" w:sz="4" w:space="0" w:color="000000"/>
              <w:right w:val="single" w:sz="4" w:space="0" w:color="000000"/>
            </w:tcBorders>
            <w:shd w:val="clear" w:color="auto" w:fill="auto"/>
            <w:vAlign w:val="center"/>
            <w:hideMark/>
          </w:tcPr>
          <w:p w14:paraId="1BC52A5E" w14:textId="77777777" w:rsidR="00EC3C0B" w:rsidRPr="00EC3C0B" w:rsidRDefault="00EC3C0B" w:rsidP="00EC3C0B">
            <w:pPr>
              <w:jc w:val="center"/>
              <w:rPr>
                <w:b/>
                <w:bCs/>
                <w:sz w:val="12"/>
                <w:szCs w:val="12"/>
              </w:rPr>
            </w:pPr>
            <w:r w:rsidRPr="00EC3C0B">
              <w:rPr>
                <w:b/>
                <w:bCs/>
                <w:sz w:val="12"/>
                <w:szCs w:val="12"/>
              </w:rPr>
              <w:t>5</w:t>
            </w:r>
          </w:p>
        </w:tc>
      </w:tr>
      <w:tr w:rsidR="00EC3C0B" w:rsidRPr="00EC3C0B" w14:paraId="37339688"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2232430A" w14:textId="77777777" w:rsidR="00EC3C0B" w:rsidRPr="00EC3C0B" w:rsidRDefault="00EC3C0B" w:rsidP="00EC3C0B">
            <w:pPr>
              <w:jc w:val="center"/>
              <w:rPr>
                <w:b/>
                <w:bCs/>
                <w:sz w:val="12"/>
                <w:szCs w:val="12"/>
              </w:rPr>
            </w:pPr>
            <w:r w:rsidRPr="00EC3C0B">
              <w:rPr>
                <w:b/>
                <w:bCs/>
                <w:sz w:val="12"/>
                <w:szCs w:val="12"/>
              </w:rPr>
              <w:t>01 00 00 00 00 0000 000</w:t>
            </w:r>
          </w:p>
        </w:tc>
        <w:tc>
          <w:tcPr>
            <w:tcW w:w="1857" w:type="pct"/>
            <w:tcBorders>
              <w:top w:val="nil"/>
              <w:left w:val="nil"/>
              <w:bottom w:val="single" w:sz="4" w:space="0" w:color="000000"/>
              <w:right w:val="single" w:sz="4" w:space="0" w:color="000000"/>
            </w:tcBorders>
            <w:shd w:val="clear" w:color="auto" w:fill="auto"/>
            <w:vAlign w:val="center"/>
            <w:hideMark/>
          </w:tcPr>
          <w:p w14:paraId="7D429F16" w14:textId="77777777" w:rsidR="00EC3C0B" w:rsidRPr="00EC3C0B" w:rsidRDefault="00EC3C0B" w:rsidP="00EC3C0B">
            <w:pPr>
              <w:rPr>
                <w:b/>
                <w:bCs/>
                <w:sz w:val="12"/>
                <w:szCs w:val="12"/>
              </w:rPr>
            </w:pPr>
            <w:r w:rsidRPr="00EC3C0B">
              <w:rPr>
                <w:b/>
                <w:bCs/>
                <w:sz w:val="12"/>
                <w:szCs w:val="12"/>
              </w:rPr>
              <w:t>ИСТОЧНИКИ ВНУТРЕННЕГО ФИНАНСИРОВАНИЯ ДЕФИЦИТОВ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7FDE01A1" w14:textId="77777777" w:rsidR="00EC3C0B" w:rsidRPr="00EC3C0B" w:rsidRDefault="00EC3C0B" w:rsidP="00EC3C0B">
            <w:pPr>
              <w:jc w:val="center"/>
              <w:rPr>
                <w:b/>
                <w:bCs/>
                <w:sz w:val="12"/>
                <w:szCs w:val="12"/>
              </w:rPr>
            </w:pPr>
            <w:r w:rsidRPr="00EC3C0B">
              <w:rPr>
                <w:b/>
                <w:bCs/>
                <w:sz w:val="12"/>
                <w:szCs w:val="12"/>
              </w:rPr>
              <w:t>0,0</w:t>
            </w:r>
          </w:p>
        </w:tc>
        <w:tc>
          <w:tcPr>
            <w:tcW w:w="725" w:type="pct"/>
            <w:tcBorders>
              <w:top w:val="nil"/>
              <w:left w:val="nil"/>
              <w:bottom w:val="single" w:sz="4" w:space="0" w:color="000000"/>
              <w:right w:val="single" w:sz="4" w:space="0" w:color="000000"/>
            </w:tcBorders>
            <w:shd w:val="clear" w:color="auto" w:fill="auto"/>
            <w:vAlign w:val="center"/>
            <w:hideMark/>
          </w:tcPr>
          <w:p w14:paraId="02F17A66" w14:textId="77777777" w:rsidR="00EC3C0B" w:rsidRPr="00EC3C0B" w:rsidRDefault="00EC3C0B" w:rsidP="00EC3C0B">
            <w:pPr>
              <w:jc w:val="center"/>
              <w:rPr>
                <w:b/>
                <w:bCs/>
                <w:sz w:val="12"/>
                <w:szCs w:val="12"/>
              </w:rPr>
            </w:pPr>
            <w:r w:rsidRPr="00EC3C0B">
              <w:rPr>
                <w:b/>
                <w:bCs/>
                <w:sz w:val="12"/>
                <w:szCs w:val="12"/>
              </w:rPr>
              <w:t>0,0</w:t>
            </w:r>
          </w:p>
        </w:tc>
        <w:tc>
          <w:tcPr>
            <w:tcW w:w="725" w:type="pct"/>
            <w:tcBorders>
              <w:top w:val="nil"/>
              <w:left w:val="nil"/>
              <w:bottom w:val="single" w:sz="4" w:space="0" w:color="000000"/>
              <w:right w:val="single" w:sz="4" w:space="0" w:color="000000"/>
            </w:tcBorders>
            <w:shd w:val="clear" w:color="auto" w:fill="auto"/>
            <w:vAlign w:val="center"/>
            <w:hideMark/>
          </w:tcPr>
          <w:p w14:paraId="04F146BE" w14:textId="77777777" w:rsidR="00EC3C0B" w:rsidRPr="00EC3C0B" w:rsidRDefault="00EC3C0B" w:rsidP="00EC3C0B">
            <w:pPr>
              <w:jc w:val="center"/>
              <w:rPr>
                <w:b/>
                <w:bCs/>
                <w:sz w:val="12"/>
                <w:szCs w:val="12"/>
              </w:rPr>
            </w:pPr>
            <w:r w:rsidRPr="00EC3C0B">
              <w:rPr>
                <w:b/>
                <w:bCs/>
                <w:sz w:val="12"/>
                <w:szCs w:val="12"/>
              </w:rPr>
              <w:t>0,0</w:t>
            </w:r>
          </w:p>
        </w:tc>
      </w:tr>
      <w:tr w:rsidR="00EC3C0B" w:rsidRPr="00EC3C0B" w14:paraId="4DB279B6"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5122B005" w14:textId="77777777" w:rsidR="00EC3C0B" w:rsidRPr="00EC3C0B" w:rsidRDefault="00EC3C0B" w:rsidP="00EC3C0B">
            <w:pPr>
              <w:jc w:val="center"/>
              <w:rPr>
                <w:b/>
                <w:bCs/>
                <w:sz w:val="12"/>
                <w:szCs w:val="12"/>
              </w:rPr>
            </w:pPr>
            <w:r w:rsidRPr="00EC3C0B">
              <w:rPr>
                <w:b/>
                <w:bCs/>
                <w:sz w:val="12"/>
                <w:szCs w:val="12"/>
              </w:rPr>
              <w:t>01 05 00 00 00 0000 000</w:t>
            </w:r>
          </w:p>
        </w:tc>
        <w:tc>
          <w:tcPr>
            <w:tcW w:w="1857" w:type="pct"/>
            <w:tcBorders>
              <w:top w:val="nil"/>
              <w:left w:val="nil"/>
              <w:bottom w:val="single" w:sz="4" w:space="0" w:color="000000"/>
              <w:right w:val="single" w:sz="4" w:space="0" w:color="000000"/>
            </w:tcBorders>
            <w:shd w:val="clear" w:color="FFFFFF" w:fill="FFFFFF"/>
            <w:hideMark/>
          </w:tcPr>
          <w:p w14:paraId="3AC78B74" w14:textId="77777777" w:rsidR="00EC3C0B" w:rsidRPr="00EC3C0B" w:rsidRDefault="00EC3C0B" w:rsidP="00EC3C0B">
            <w:pPr>
              <w:rPr>
                <w:b/>
                <w:bCs/>
                <w:sz w:val="12"/>
                <w:szCs w:val="12"/>
              </w:rPr>
            </w:pPr>
            <w:r w:rsidRPr="00EC3C0B">
              <w:rPr>
                <w:b/>
                <w:bCs/>
                <w:sz w:val="12"/>
                <w:szCs w:val="12"/>
              </w:rPr>
              <w:t>Изменение остатков средств на счетах по учету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143DC09A" w14:textId="77777777" w:rsidR="00EC3C0B" w:rsidRPr="00EC3C0B" w:rsidRDefault="00EC3C0B" w:rsidP="00EC3C0B">
            <w:pPr>
              <w:jc w:val="center"/>
              <w:rPr>
                <w:b/>
                <w:bCs/>
                <w:sz w:val="12"/>
                <w:szCs w:val="12"/>
              </w:rPr>
            </w:pPr>
            <w:r w:rsidRPr="00EC3C0B">
              <w:rPr>
                <w:b/>
                <w:bCs/>
                <w:sz w:val="12"/>
                <w:szCs w:val="12"/>
              </w:rPr>
              <w:t>0,0</w:t>
            </w:r>
          </w:p>
        </w:tc>
        <w:tc>
          <w:tcPr>
            <w:tcW w:w="725" w:type="pct"/>
            <w:tcBorders>
              <w:top w:val="nil"/>
              <w:left w:val="nil"/>
              <w:bottom w:val="single" w:sz="4" w:space="0" w:color="000000"/>
              <w:right w:val="single" w:sz="4" w:space="0" w:color="000000"/>
            </w:tcBorders>
            <w:shd w:val="clear" w:color="auto" w:fill="auto"/>
            <w:vAlign w:val="center"/>
            <w:hideMark/>
          </w:tcPr>
          <w:p w14:paraId="20129729" w14:textId="77777777" w:rsidR="00EC3C0B" w:rsidRPr="00EC3C0B" w:rsidRDefault="00EC3C0B" w:rsidP="00EC3C0B">
            <w:pPr>
              <w:jc w:val="center"/>
              <w:rPr>
                <w:b/>
                <w:bCs/>
                <w:sz w:val="12"/>
                <w:szCs w:val="12"/>
              </w:rPr>
            </w:pPr>
            <w:r w:rsidRPr="00EC3C0B">
              <w:rPr>
                <w:b/>
                <w:bCs/>
                <w:sz w:val="12"/>
                <w:szCs w:val="12"/>
              </w:rPr>
              <w:t>0,0</w:t>
            </w:r>
          </w:p>
        </w:tc>
        <w:tc>
          <w:tcPr>
            <w:tcW w:w="725" w:type="pct"/>
            <w:tcBorders>
              <w:top w:val="nil"/>
              <w:left w:val="nil"/>
              <w:bottom w:val="single" w:sz="4" w:space="0" w:color="000000"/>
              <w:right w:val="single" w:sz="4" w:space="0" w:color="000000"/>
            </w:tcBorders>
            <w:shd w:val="clear" w:color="auto" w:fill="auto"/>
            <w:vAlign w:val="center"/>
            <w:hideMark/>
          </w:tcPr>
          <w:p w14:paraId="043DB0C0" w14:textId="77777777" w:rsidR="00EC3C0B" w:rsidRPr="00EC3C0B" w:rsidRDefault="00EC3C0B" w:rsidP="00EC3C0B">
            <w:pPr>
              <w:jc w:val="center"/>
              <w:rPr>
                <w:b/>
                <w:bCs/>
                <w:sz w:val="12"/>
                <w:szCs w:val="12"/>
              </w:rPr>
            </w:pPr>
            <w:r w:rsidRPr="00EC3C0B">
              <w:rPr>
                <w:b/>
                <w:bCs/>
                <w:sz w:val="12"/>
                <w:szCs w:val="12"/>
              </w:rPr>
              <w:t>0,0</w:t>
            </w:r>
          </w:p>
        </w:tc>
      </w:tr>
      <w:tr w:rsidR="00EC3C0B" w:rsidRPr="00EC3C0B" w14:paraId="60B590E3"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52F40B4A" w14:textId="77777777" w:rsidR="00EC3C0B" w:rsidRPr="00EC3C0B" w:rsidRDefault="00EC3C0B" w:rsidP="00EC3C0B">
            <w:pPr>
              <w:jc w:val="center"/>
              <w:rPr>
                <w:sz w:val="12"/>
                <w:szCs w:val="12"/>
              </w:rPr>
            </w:pPr>
            <w:r w:rsidRPr="00EC3C0B">
              <w:rPr>
                <w:sz w:val="12"/>
                <w:szCs w:val="12"/>
              </w:rPr>
              <w:t>01 05 00 00 00 0000 500</w:t>
            </w:r>
          </w:p>
        </w:tc>
        <w:tc>
          <w:tcPr>
            <w:tcW w:w="1857" w:type="pct"/>
            <w:tcBorders>
              <w:top w:val="nil"/>
              <w:left w:val="nil"/>
              <w:bottom w:val="single" w:sz="4" w:space="0" w:color="000000"/>
              <w:right w:val="single" w:sz="4" w:space="0" w:color="000000"/>
            </w:tcBorders>
            <w:shd w:val="clear" w:color="FFFFFF" w:fill="FFFFFF"/>
            <w:hideMark/>
          </w:tcPr>
          <w:p w14:paraId="7761FD5B" w14:textId="77777777" w:rsidR="00EC3C0B" w:rsidRPr="00EC3C0B" w:rsidRDefault="00EC3C0B" w:rsidP="00EC3C0B">
            <w:pPr>
              <w:rPr>
                <w:sz w:val="12"/>
                <w:szCs w:val="12"/>
              </w:rPr>
            </w:pPr>
            <w:r w:rsidRPr="00EC3C0B">
              <w:rPr>
                <w:sz w:val="12"/>
                <w:szCs w:val="12"/>
              </w:rPr>
              <w:t>Увеличение остатков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05418658"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3DCBA23B"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481B771E" w14:textId="77777777" w:rsidR="00EC3C0B" w:rsidRPr="00EC3C0B" w:rsidRDefault="00EC3C0B" w:rsidP="00EC3C0B">
            <w:pPr>
              <w:jc w:val="center"/>
              <w:rPr>
                <w:sz w:val="12"/>
                <w:szCs w:val="12"/>
              </w:rPr>
            </w:pPr>
            <w:r w:rsidRPr="00EC3C0B">
              <w:rPr>
                <w:sz w:val="12"/>
                <w:szCs w:val="12"/>
              </w:rPr>
              <w:t>-20 937,1</w:t>
            </w:r>
          </w:p>
        </w:tc>
      </w:tr>
      <w:tr w:rsidR="00EC3C0B" w:rsidRPr="00EC3C0B" w14:paraId="3DB47FD5"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3084503F" w14:textId="77777777" w:rsidR="00EC3C0B" w:rsidRPr="00EC3C0B" w:rsidRDefault="00EC3C0B" w:rsidP="00EC3C0B">
            <w:pPr>
              <w:jc w:val="center"/>
              <w:rPr>
                <w:sz w:val="12"/>
                <w:szCs w:val="12"/>
              </w:rPr>
            </w:pPr>
            <w:r w:rsidRPr="00EC3C0B">
              <w:rPr>
                <w:sz w:val="12"/>
                <w:szCs w:val="12"/>
              </w:rPr>
              <w:t>01 05 02 00 00 0000 500</w:t>
            </w:r>
          </w:p>
        </w:tc>
        <w:tc>
          <w:tcPr>
            <w:tcW w:w="1857" w:type="pct"/>
            <w:tcBorders>
              <w:top w:val="nil"/>
              <w:left w:val="nil"/>
              <w:bottom w:val="single" w:sz="4" w:space="0" w:color="000000"/>
              <w:right w:val="single" w:sz="4" w:space="0" w:color="000000"/>
            </w:tcBorders>
            <w:shd w:val="clear" w:color="FFFFFF" w:fill="FFFFFF"/>
            <w:hideMark/>
          </w:tcPr>
          <w:p w14:paraId="5F075D6C" w14:textId="77777777" w:rsidR="00EC3C0B" w:rsidRPr="00EC3C0B" w:rsidRDefault="00EC3C0B" w:rsidP="00EC3C0B">
            <w:pPr>
              <w:rPr>
                <w:sz w:val="12"/>
                <w:szCs w:val="12"/>
              </w:rPr>
            </w:pPr>
            <w:r w:rsidRPr="00EC3C0B">
              <w:rPr>
                <w:sz w:val="12"/>
                <w:szCs w:val="12"/>
              </w:rPr>
              <w:t>Увеличение прочих остатков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3897DE96"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3542FEFA"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663C9888" w14:textId="77777777" w:rsidR="00EC3C0B" w:rsidRPr="00EC3C0B" w:rsidRDefault="00EC3C0B" w:rsidP="00EC3C0B">
            <w:pPr>
              <w:jc w:val="center"/>
              <w:rPr>
                <w:sz w:val="12"/>
                <w:szCs w:val="12"/>
              </w:rPr>
            </w:pPr>
            <w:r w:rsidRPr="00EC3C0B">
              <w:rPr>
                <w:sz w:val="12"/>
                <w:szCs w:val="12"/>
              </w:rPr>
              <w:t>-20 937,1</w:t>
            </w:r>
          </w:p>
        </w:tc>
      </w:tr>
      <w:tr w:rsidR="00EC3C0B" w:rsidRPr="00EC3C0B" w14:paraId="296E9359"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5098F3D5" w14:textId="77777777" w:rsidR="00EC3C0B" w:rsidRPr="00EC3C0B" w:rsidRDefault="00EC3C0B" w:rsidP="00EC3C0B">
            <w:pPr>
              <w:jc w:val="center"/>
              <w:rPr>
                <w:sz w:val="12"/>
                <w:szCs w:val="12"/>
              </w:rPr>
            </w:pPr>
            <w:r w:rsidRPr="00EC3C0B">
              <w:rPr>
                <w:sz w:val="12"/>
                <w:szCs w:val="12"/>
              </w:rPr>
              <w:t>01 05 02 01 00 0000 510</w:t>
            </w:r>
          </w:p>
        </w:tc>
        <w:tc>
          <w:tcPr>
            <w:tcW w:w="1857" w:type="pct"/>
            <w:tcBorders>
              <w:top w:val="nil"/>
              <w:left w:val="nil"/>
              <w:bottom w:val="single" w:sz="4" w:space="0" w:color="000000"/>
              <w:right w:val="single" w:sz="4" w:space="0" w:color="000000"/>
            </w:tcBorders>
            <w:shd w:val="clear" w:color="FFFFFF" w:fill="FFFFFF"/>
            <w:hideMark/>
          </w:tcPr>
          <w:p w14:paraId="16CF09F9" w14:textId="77777777" w:rsidR="00EC3C0B" w:rsidRPr="00EC3C0B" w:rsidRDefault="00EC3C0B" w:rsidP="00EC3C0B">
            <w:pPr>
              <w:rPr>
                <w:sz w:val="12"/>
                <w:szCs w:val="12"/>
              </w:rPr>
            </w:pPr>
            <w:r w:rsidRPr="00EC3C0B">
              <w:rPr>
                <w:sz w:val="12"/>
                <w:szCs w:val="12"/>
              </w:rPr>
              <w:t>Увеличение прочих остатков денежных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1FBE55E6"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63F2141F"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58FAD29C" w14:textId="77777777" w:rsidR="00EC3C0B" w:rsidRPr="00EC3C0B" w:rsidRDefault="00EC3C0B" w:rsidP="00EC3C0B">
            <w:pPr>
              <w:jc w:val="center"/>
              <w:rPr>
                <w:sz w:val="12"/>
                <w:szCs w:val="12"/>
              </w:rPr>
            </w:pPr>
            <w:r w:rsidRPr="00EC3C0B">
              <w:rPr>
                <w:sz w:val="12"/>
                <w:szCs w:val="12"/>
              </w:rPr>
              <w:t>-20 937,1</w:t>
            </w:r>
          </w:p>
        </w:tc>
      </w:tr>
      <w:tr w:rsidR="00EC3C0B" w:rsidRPr="00EC3C0B" w14:paraId="7164079E"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12178DA9" w14:textId="77777777" w:rsidR="00EC3C0B" w:rsidRPr="00EC3C0B" w:rsidRDefault="00EC3C0B" w:rsidP="00EC3C0B">
            <w:pPr>
              <w:jc w:val="center"/>
              <w:rPr>
                <w:sz w:val="12"/>
                <w:szCs w:val="12"/>
              </w:rPr>
            </w:pPr>
            <w:r w:rsidRPr="00EC3C0B">
              <w:rPr>
                <w:sz w:val="12"/>
                <w:szCs w:val="12"/>
              </w:rPr>
              <w:t>01 05 02 01 10 0000 510</w:t>
            </w:r>
          </w:p>
        </w:tc>
        <w:tc>
          <w:tcPr>
            <w:tcW w:w="1857" w:type="pct"/>
            <w:tcBorders>
              <w:top w:val="nil"/>
              <w:left w:val="nil"/>
              <w:bottom w:val="single" w:sz="4" w:space="0" w:color="000000"/>
              <w:right w:val="single" w:sz="4" w:space="0" w:color="000000"/>
            </w:tcBorders>
            <w:shd w:val="clear" w:color="FFFFFF" w:fill="FFFFFF"/>
            <w:hideMark/>
          </w:tcPr>
          <w:p w14:paraId="2CA23515" w14:textId="77777777" w:rsidR="00EC3C0B" w:rsidRPr="00EC3C0B" w:rsidRDefault="00EC3C0B" w:rsidP="00EC3C0B">
            <w:pPr>
              <w:rPr>
                <w:sz w:val="12"/>
                <w:szCs w:val="12"/>
              </w:rPr>
            </w:pPr>
            <w:r w:rsidRPr="00EC3C0B">
              <w:rPr>
                <w:sz w:val="12"/>
                <w:szCs w:val="12"/>
              </w:rPr>
              <w:t>Увеличение прочих остатков денежных средств бюджетов сельских поселений</w:t>
            </w:r>
          </w:p>
        </w:tc>
        <w:tc>
          <w:tcPr>
            <w:tcW w:w="725" w:type="pct"/>
            <w:tcBorders>
              <w:top w:val="nil"/>
              <w:left w:val="nil"/>
              <w:bottom w:val="single" w:sz="4" w:space="0" w:color="000000"/>
              <w:right w:val="single" w:sz="4" w:space="0" w:color="000000"/>
            </w:tcBorders>
            <w:shd w:val="clear" w:color="auto" w:fill="auto"/>
            <w:vAlign w:val="center"/>
            <w:hideMark/>
          </w:tcPr>
          <w:p w14:paraId="65DB324E"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2525C5B6"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351E95C2" w14:textId="77777777" w:rsidR="00EC3C0B" w:rsidRPr="00EC3C0B" w:rsidRDefault="00EC3C0B" w:rsidP="00EC3C0B">
            <w:pPr>
              <w:jc w:val="center"/>
              <w:rPr>
                <w:sz w:val="12"/>
                <w:szCs w:val="12"/>
              </w:rPr>
            </w:pPr>
            <w:r w:rsidRPr="00EC3C0B">
              <w:rPr>
                <w:sz w:val="12"/>
                <w:szCs w:val="12"/>
              </w:rPr>
              <w:t>-20 937,1</w:t>
            </w:r>
          </w:p>
        </w:tc>
      </w:tr>
      <w:tr w:rsidR="00EC3C0B" w:rsidRPr="00EC3C0B" w14:paraId="070A1273"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258537EE" w14:textId="77777777" w:rsidR="00EC3C0B" w:rsidRPr="00EC3C0B" w:rsidRDefault="00EC3C0B" w:rsidP="00EC3C0B">
            <w:pPr>
              <w:jc w:val="center"/>
              <w:rPr>
                <w:sz w:val="12"/>
                <w:szCs w:val="12"/>
              </w:rPr>
            </w:pPr>
            <w:r w:rsidRPr="00EC3C0B">
              <w:rPr>
                <w:sz w:val="12"/>
                <w:szCs w:val="12"/>
              </w:rPr>
              <w:t>01 05 00 00 00 0000 600</w:t>
            </w:r>
          </w:p>
        </w:tc>
        <w:tc>
          <w:tcPr>
            <w:tcW w:w="1857" w:type="pct"/>
            <w:tcBorders>
              <w:top w:val="nil"/>
              <w:left w:val="nil"/>
              <w:bottom w:val="single" w:sz="4" w:space="0" w:color="000000"/>
              <w:right w:val="single" w:sz="4" w:space="0" w:color="000000"/>
            </w:tcBorders>
            <w:shd w:val="clear" w:color="FFFFFF" w:fill="FFFFFF"/>
            <w:hideMark/>
          </w:tcPr>
          <w:p w14:paraId="02BF5EEF" w14:textId="77777777" w:rsidR="00EC3C0B" w:rsidRPr="00EC3C0B" w:rsidRDefault="00EC3C0B" w:rsidP="00EC3C0B">
            <w:pPr>
              <w:rPr>
                <w:sz w:val="12"/>
                <w:szCs w:val="12"/>
              </w:rPr>
            </w:pPr>
            <w:r w:rsidRPr="00EC3C0B">
              <w:rPr>
                <w:sz w:val="12"/>
                <w:szCs w:val="12"/>
              </w:rPr>
              <w:t>Уменьшение остатков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02A9B684"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43CBA891"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770E9F81" w14:textId="77777777" w:rsidR="00EC3C0B" w:rsidRPr="00EC3C0B" w:rsidRDefault="00EC3C0B" w:rsidP="00EC3C0B">
            <w:pPr>
              <w:jc w:val="center"/>
              <w:rPr>
                <w:sz w:val="12"/>
                <w:szCs w:val="12"/>
              </w:rPr>
            </w:pPr>
            <w:r w:rsidRPr="00EC3C0B">
              <w:rPr>
                <w:sz w:val="12"/>
                <w:szCs w:val="12"/>
              </w:rPr>
              <w:t>20 937,1</w:t>
            </w:r>
          </w:p>
        </w:tc>
      </w:tr>
      <w:tr w:rsidR="00EC3C0B" w:rsidRPr="00EC3C0B" w14:paraId="0D1DE653"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28727F8C" w14:textId="77777777" w:rsidR="00EC3C0B" w:rsidRPr="00EC3C0B" w:rsidRDefault="00EC3C0B" w:rsidP="00EC3C0B">
            <w:pPr>
              <w:jc w:val="center"/>
              <w:rPr>
                <w:sz w:val="12"/>
                <w:szCs w:val="12"/>
              </w:rPr>
            </w:pPr>
            <w:r w:rsidRPr="00EC3C0B">
              <w:rPr>
                <w:sz w:val="12"/>
                <w:szCs w:val="12"/>
              </w:rPr>
              <w:t>01 05 02 00 00 0000 600</w:t>
            </w:r>
          </w:p>
        </w:tc>
        <w:tc>
          <w:tcPr>
            <w:tcW w:w="1857" w:type="pct"/>
            <w:tcBorders>
              <w:top w:val="nil"/>
              <w:left w:val="nil"/>
              <w:bottom w:val="single" w:sz="4" w:space="0" w:color="000000"/>
              <w:right w:val="single" w:sz="4" w:space="0" w:color="000000"/>
            </w:tcBorders>
            <w:shd w:val="clear" w:color="FFFFFF" w:fill="FFFFFF"/>
            <w:hideMark/>
          </w:tcPr>
          <w:p w14:paraId="4B93F96C" w14:textId="77777777" w:rsidR="00EC3C0B" w:rsidRPr="00EC3C0B" w:rsidRDefault="00EC3C0B" w:rsidP="00EC3C0B">
            <w:pPr>
              <w:rPr>
                <w:sz w:val="12"/>
                <w:szCs w:val="12"/>
              </w:rPr>
            </w:pPr>
            <w:r w:rsidRPr="00EC3C0B">
              <w:rPr>
                <w:sz w:val="12"/>
                <w:szCs w:val="12"/>
              </w:rPr>
              <w:t>Уменьшение прочих остатков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06D47CBA"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20C1B2E7"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41F91EC3" w14:textId="77777777" w:rsidR="00EC3C0B" w:rsidRPr="00EC3C0B" w:rsidRDefault="00EC3C0B" w:rsidP="00EC3C0B">
            <w:pPr>
              <w:jc w:val="center"/>
              <w:rPr>
                <w:sz w:val="12"/>
                <w:szCs w:val="12"/>
              </w:rPr>
            </w:pPr>
            <w:r w:rsidRPr="00EC3C0B">
              <w:rPr>
                <w:sz w:val="12"/>
                <w:szCs w:val="12"/>
              </w:rPr>
              <w:t>20 937,1</w:t>
            </w:r>
          </w:p>
        </w:tc>
      </w:tr>
      <w:tr w:rsidR="00EC3C0B" w:rsidRPr="00EC3C0B" w14:paraId="5D5D8B23"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4F19BC91" w14:textId="77777777" w:rsidR="00EC3C0B" w:rsidRPr="00EC3C0B" w:rsidRDefault="00EC3C0B" w:rsidP="00EC3C0B">
            <w:pPr>
              <w:jc w:val="center"/>
              <w:rPr>
                <w:sz w:val="12"/>
                <w:szCs w:val="12"/>
              </w:rPr>
            </w:pPr>
            <w:r w:rsidRPr="00EC3C0B">
              <w:rPr>
                <w:sz w:val="12"/>
                <w:szCs w:val="12"/>
              </w:rPr>
              <w:t>01 05 02 01 00 0000 610</w:t>
            </w:r>
          </w:p>
        </w:tc>
        <w:tc>
          <w:tcPr>
            <w:tcW w:w="1857" w:type="pct"/>
            <w:tcBorders>
              <w:top w:val="nil"/>
              <w:left w:val="nil"/>
              <w:bottom w:val="single" w:sz="4" w:space="0" w:color="000000"/>
              <w:right w:val="single" w:sz="4" w:space="0" w:color="000000"/>
            </w:tcBorders>
            <w:shd w:val="clear" w:color="FFFFFF" w:fill="FFFFFF"/>
            <w:hideMark/>
          </w:tcPr>
          <w:p w14:paraId="2963EC48" w14:textId="77777777" w:rsidR="00EC3C0B" w:rsidRPr="00EC3C0B" w:rsidRDefault="00EC3C0B" w:rsidP="00EC3C0B">
            <w:pPr>
              <w:rPr>
                <w:sz w:val="12"/>
                <w:szCs w:val="12"/>
              </w:rPr>
            </w:pPr>
            <w:r w:rsidRPr="00EC3C0B">
              <w:rPr>
                <w:sz w:val="12"/>
                <w:szCs w:val="12"/>
              </w:rPr>
              <w:t>Уменьшение прочих остатков денежных средств бюджетов</w:t>
            </w:r>
          </w:p>
        </w:tc>
        <w:tc>
          <w:tcPr>
            <w:tcW w:w="725" w:type="pct"/>
            <w:tcBorders>
              <w:top w:val="nil"/>
              <w:left w:val="nil"/>
              <w:bottom w:val="single" w:sz="4" w:space="0" w:color="000000"/>
              <w:right w:val="single" w:sz="4" w:space="0" w:color="000000"/>
            </w:tcBorders>
            <w:shd w:val="clear" w:color="auto" w:fill="auto"/>
            <w:vAlign w:val="center"/>
            <w:hideMark/>
          </w:tcPr>
          <w:p w14:paraId="796C4551"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49AC3959"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6F20EE29" w14:textId="77777777" w:rsidR="00EC3C0B" w:rsidRPr="00EC3C0B" w:rsidRDefault="00EC3C0B" w:rsidP="00EC3C0B">
            <w:pPr>
              <w:jc w:val="center"/>
              <w:rPr>
                <w:sz w:val="12"/>
                <w:szCs w:val="12"/>
              </w:rPr>
            </w:pPr>
            <w:r w:rsidRPr="00EC3C0B">
              <w:rPr>
                <w:sz w:val="12"/>
                <w:szCs w:val="12"/>
              </w:rPr>
              <w:t>20 937,1</w:t>
            </w:r>
          </w:p>
        </w:tc>
      </w:tr>
      <w:tr w:rsidR="00EC3C0B" w:rsidRPr="00EC3C0B" w14:paraId="0081229B" w14:textId="77777777" w:rsidTr="00EC3C0B">
        <w:trPr>
          <w:trHeight w:val="20"/>
        </w:trPr>
        <w:tc>
          <w:tcPr>
            <w:tcW w:w="969" w:type="pct"/>
            <w:tcBorders>
              <w:top w:val="nil"/>
              <w:left w:val="single" w:sz="4" w:space="0" w:color="000000"/>
              <w:bottom w:val="single" w:sz="4" w:space="0" w:color="000000"/>
              <w:right w:val="single" w:sz="4" w:space="0" w:color="000000"/>
            </w:tcBorders>
            <w:shd w:val="clear" w:color="auto" w:fill="auto"/>
            <w:hideMark/>
          </w:tcPr>
          <w:p w14:paraId="68AF9B73" w14:textId="77777777" w:rsidR="00EC3C0B" w:rsidRPr="00EC3C0B" w:rsidRDefault="00EC3C0B" w:rsidP="00EC3C0B">
            <w:pPr>
              <w:jc w:val="center"/>
              <w:rPr>
                <w:sz w:val="12"/>
                <w:szCs w:val="12"/>
              </w:rPr>
            </w:pPr>
            <w:r w:rsidRPr="00EC3C0B">
              <w:rPr>
                <w:sz w:val="12"/>
                <w:szCs w:val="12"/>
              </w:rPr>
              <w:t>01 05 02 01 10 0000 610</w:t>
            </w:r>
          </w:p>
        </w:tc>
        <w:tc>
          <w:tcPr>
            <w:tcW w:w="1857" w:type="pct"/>
            <w:tcBorders>
              <w:top w:val="nil"/>
              <w:left w:val="nil"/>
              <w:bottom w:val="single" w:sz="4" w:space="0" w:color="000000"/>
              <w:right w:val="single" w:sz="4" w:space="0" w:color="000000"/>
            </w:tcBorders>
            <w:shd w:val="clear" w:color="FFFFFF" w:fill="FFFFFF"/>
            <w:hideMark/>
          </w:tcPr>
          <w:p w14:paraId="33EB6D89" w14:textId="77777777" w:rsidR="00EC3C0B" w:rsidRPr="00EC3C0B" w:rsidRDefault="00EC3C0B" w:rsidP="00EC3C0B">
            <w:pPr>
              <w:rPr>
                <w:sz w:val="12"/>
                <w:szCs w:val="12"/>
              </w:rPr>
            </w:pPr>
            <w:r w:rsidRPr="00EC3C0B">
              <w:rPr>
                <w:sz w:val="12"/>
                <w:szCs w:val="12"/>
              </w:rPr>
              <w:t>Уменьшение прочих остатков денежных средств бюджетов сельских поселений</w:t>
            </w:r>
          </w:p>
        </w:tc>
        <w:tc>
          <w:tcPr>
            <w:tcW w:w="725" w:type="pct"/>
            <w:tcBorders>
              <w:top w:val="nil"/>
              <w:left w:val="nil"/>
              <w:bottom w:val="single" w:sz="4" w:space="0" w:color="000000"/>
              <w:right w:val="single" w:sz="4" w:space="0" w:color="000000"/>
            </w:tcBorders>
            <w:shd w:val="clear" w:color="auto" w:fill="auto"/>
            <w:vAlign w:val="center"/>
            <w:hideMark/>
          </w:tcPr>
          <w:p w14:paraId="69D5E3AE" w14:textId="77777777" w:rsidR="00EC3C0B" w:rsidRPr="00EC3C0B" w:rsidRDefault="00EC3C0B" w:rsidP="00EC3C0B">
            <w:pPr>
              <w:jc w:val="center"/>
              <w:rPr>
                <w:sz w:val="12"/>
                <w:szCs w:val="12"/>
              </w:rPr>
            </w:pPr>
            <w:r w:rsidRPr="00EC3C0B">
              <w:rPr>
                <w:sz w:val="12"/>
                <w:szCs w:val="12"/>
              </w:rPr>
              <w:t>19 460,6</w:t>
            </w:r>
          </w:p>
        </w:tc>
        <w:tc>
          <w:tcPr>
            <w:tcW w:w="725" w:type="pct"/>
            <w:tcBorders>
              <w:top w:val="nil"/>
              <w:left w:val="nil"/>
              <w:bottom w:val="single" w:sz="4" w:space="0" w:color="000000"/>
              <w:right w:val="single" w:sz="4" w:space="0" w:color="000000"/>
            </w:tcBorders>
            <w:shd w:val="clear" w:color="auto" w:fill="auto"/>
            <w:vAlign w:val="center"/>
            <w:hideMark/>
          </w:tcPr>
          <w:p w14:paraId="4D8C6BEB" w14:textId="77777777" w:rsidR="00EC3C0B" w:rsidRPr="00EC3C0B" w:rsidRDefault="00EC3C0B" w:rsidP="00EC3C0B">
            <w:pPr>
              <w:jc w:val="center"/>
              <w:rPr>
                <w:sz w:val="12"/>
                <w:szCs w:val="12"/>
              </w:rPr>
            </w:pPr>
            <w:r w:rsidRPr="00EC3C0B">
              <w:rPr>
                <w:sz w:val="12"/>
                <w:szCs w:val="12"/>
              </w:rPr>
              <w:t>20 128,2</w:t>
            </w:r>
          </w:p>
        </w:tc>
        <w:tc>
          <w:tcPr>
            <w:tcW w:w="725" w:type="pct"/>
            <w:tcBorders>
              <w:top w:val="nil"/>
              <w:left w:val="nil"/>
              <w:bottom w:val="single" w:sz="4" w:space="0" w:color="000000"/>
              <w:right w:val="single" w:sz="4" w:space="0" w:color="000000"/>
            </w:tcBorders>
            <w:shd w:val="clear" w:color="auto" w:fill="auto"/>
            <w:vAlign w:val="center"/>
            <w:hideMark/>
          </w:tcPr>
          <w:p w14:paraId="1F14EAD1" w14:textId="77777777" w:rsidR="00EC3C0B" w:rsidRPr="00EC3C0B" w:rsidRDefault="00EC3C0B" w:rsidP="00EC3C0B">
            <w:pPr>
              <w:jc w:val="center"/>
              <w:rPr>
                <w:sz w:val="12"/>
                <w:szCs w:val="12"/>
              </w:rPr>
            </w:pPr>
            <w:r w:rsidRPr="00EC3C0B">
              <w:rPr>
                <w:sz w:val="12"/>
                <w:szCs w:val="12"/>
              </w:rPr>
              <w:t>20 937,1</w:t>
            </w:r>
          </w:p>
        </w:tc>
      </w:tr>
    </w:tbl>
    <w:p w14:paraId="76D79D75" w14:textId="644B8E0E" w:rsidR="00EC3C0B" w:rsidRDefault="00EC3C0B">
      <w:pPr>
        <w:jc w:val="center"/>
        <w:rPr>
          <w:sz w:val="16"/>
          <w:szCs w:val="16"/>
        </w:rPr>
      </w:pPr>
      <w:r>
        <w:rPr>
          <w:sz w:val="16"/>
          <w:szCs w:val="16"/>
        </w:rPr>
        <w:br w:type="page"/>
      </w:r>
    </w:p>
    <w:tbl>
      <w:tblPr>
        <w:tblW w:w="5000" w:type="pct"/>
        <w:tblLook w:val="04A0" w:firstRow="1" w:lastRow="0" w:firstColumn="1" w:lastColumn="0" w:noHBand="0" w:noVBand="1"/>
      </w:tblPr>
      <w:tblGrid>
        <w:gridCol w:w="2740"/>
        <w:gridCol w:w="1453"/>
        <w:gridCol w:w="2740"/>
      </w:tblGrid>
      <w:tr w:rsidR="00EC3C0B" w:rsidRPr="00EC3C0B" w14:paraId="2446E11F" w14:textId="77777777" w:rsidTr="00EC3C0B">
        <w:tc>
          <w:tcPr>
            <w:tcW w:w="1994" w:type="pct"/>
            <w:vAlign w:val="center"/>
            <w:hideMark/>
          </w:tcPr>
          <w:p w14:paraId="46BC0A9A" w14:textId="77777777" w:rsidR="00EC3C0B" w:rsidRPr="00EC3C0B" w:rsidRDefault="00EC3C0B" w:rsidP="00EC3C0B">
            <w:pPr>
              <w:snapToGrid w:val="0"/>
              <w:ind w:left="10" w:hanging="3"/>
              <w:jc w:val="center"/>
              <w:rPr>
                <w:rFonts w:eastAsia="Calibri"/>
                <w:sz w:val="16"/>
                <w:szCs w:val="16"/>
              </w:rPr>
            </w:pPr>
            <w:r w:rsidRPr="00EC3C0B">
              <w:rPr>
                <w:rFonts w:eastAsia="Calibri"/>
                <w:sz w:val="16"/>
                <w:szCs w:val="16"/>
              </w:rPr>
              <w:lastRenderedPageBreak/>
              <w:br w:type="page"/>
            </w:r>
            <w:r w:rsidRPr="00EC3C0B">
              <w:rPr>
                <w:rFonts w:eastAsia="Calibri"/>
                <w:b/>
                <w:sz w:val="16"/>
                <w:szCs w:val="16"/>
              </w:rPr>
              <w:t>Совет сельского поселения «Зеленец» муниципального района «Сыктывдинский» Республики Коми</w:t>
            </w:r>
          </w:p>
        </w:tc>
        <w:tc>
          <w:tcPr>
            <w:tcW w:w="1011" w:type="pct"/>
            <w:vAlign w:val="center"/>
            <w:hideMark/>
          </w:tcPr>
          <w:p w14:paraId="36EF9D33" w14:textId="77777777" w:rsidR="00EC3C0B" w:rsidRPr="00EC3C0B" w:rsidRDefault="00EC3C0B" w:rsidP="00EC3C0B">
            <w:pPr>
              <w:snapToGrid w:val="0"/>
              <w:ind w:left="10" w:hanging="3"/>
              <w:jc w:val="center"/>
              <w:rPr>
                <w:rFonts w:eastAsia="Calibri"/>
                <w:b/>
                <w:sz w:val="16"/>
                <w:szCs w:val="16"/>
                <w:lang w:val="en-US"/>
              </w:rPr>
            </w:pPr>
            <w:r w:rsidRPr="00EC3C0B">
              <w:rPr>
                <w:rFonts w:eastAsia="Calibri"/>
                <w:b/>
                <w:noProof/>
                <w:sz w:val="16"/>
                <w:szCs w:val="16"/>
              </w:rPr>
              <w:drawing>
                <wp:inline distT="0" distB="0" distL="0" distR="0" wp14:anchorId="6669F5D3" wp14:editId="0A0886D5">
                  <wp:extent cx="771525" cy="828675"/>
                  <wp:effectExtent l="0" t="0" r="9525" b="9525"/>
                  <wp:docPr id="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216E6C8B" w14:textId="77777777" w:rsidR="00EC3C0B" w:rsidRPr="00EC3C0B" w:rsidRDefault="00EC3C0B" w:rsidP="00EC3C0B">
            <w:pPr>
              <w:tabs>
                <w:tab w:val="left" w:pos="0"/>
              </w:tabs>
              <w:suppressAutoHyphens/>
              <w:snapToGrid w:val="0"/>
              <w:ind w:left="10" w:hanging="3"/>
              <w:jc w:val="center"/>
              <w:outlineLvl w:val="6"/>
              <w:rPr>
                <w:b/>
                <w:spacing w:val="10"/>
                <w:kern w:val="2"/>
                <w:sz w:val="16"/>
                <w:szCs w:val="16"/>
                <w:lang w:val="uk-UA" w:eastAsia="ar-SA"/>
              </w:rPr>
            </w:pPr>
            <w:r w:rsidRPr="00EC3C0B">
              <w:rPr>
                <w:b/>
                <w:spacing w:val="10"/>
                <w:kern w:val="2"/>
                <w:sz w:val="16"/>
                <w:szCs w:val="16"/>
                <w:lang w:val="uk-UA" w:eastAsia="ar-SA"/>
              </w:rPr>
              <w:t xml:space="preserve">Коми </w:t>
            </w:r>
            <w:proofErr w:type="spellStart"/>
            <w:r w:rsidRPr="00EC3C0B">
              <w:rPr>
                <w:b/>
                <w:spacing w:val="10"/>
                <w:kern w:val="2"/>
                <w:sz w:val="16"/>
                <w:szCs w:val="16"/>
                <w:lang w:val="uk-UA" w:eastAsia="ar-SA"/>
              </w:rPr>
              <w:t>Республикаса</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Сыктывд</w:t>
            </w:r>
            <w:r w:rsidRPr="00EC3C0B">
              <w:rPr>
                <w:rFonts w:ascii="Calibri" w:hAnsi="Calibri"/>
                <w:b/>
                <w:spacing w:val="10"/>
                <w:kern w:val="2"/>
                <w:sz w:val="16"/>
                <w:szCs w:val="16"/>
                <w:lang w:val="uk-UA" w:eastAsia="ar-SA"/>
              </w:rPr>
              <w:t>і</w:t>
            </w:r>
            <w:r w:rsidRPr="00EC3C0B">
              <w:rPr>
                <w:b/>
                <w:spacing w:val="10"/>
                <w:kern w:val="2"/>
                <w:sz w:val="16"/>
                <w:szCs w:val="16"/>
                <w:lang w:val="uk-UA" w:eastAsia="ar-SA"/>
              </w:rPr>
              <w:t>н</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муниципальнöй</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районын</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Зеленеч</w:t>
            </w:r>
            <w:proofErr w:type="spellEnd"/>
            <w:r w:rsidRPr="00EC3C0B">
              <w:rPr>
                <w:b/>
                <w:spacing w:val="10"/>
                <w:kern w:val="2"/>
                <w:sz w:val="16"/>
                <w:szCs w:val="16"/>
                <w:lang w:val="uk-UA" w:eastAsia="ar-SA"/>
              </w:rPr>
              <w:t xml:space="preserve">» </w:t>
            </w:r>
            <w:proofErr w:type="spellStart"/>
            <w:r w:rsidRPr="00EC3C0B">
              <w:rPr>
                <w:b/>
                <w:spacing w:val="10"/>
                <w:kern w:val="2"/>
                <w:sz w:val="16"/>
                <w:szCs w:val="16"/>
                <w:lang w:val="uk-UA" w:eastAsia="ar-SA"/>
              </w:rPr>
              <w:t>сиктовмöдчöминлöнСöвет</w:t>
            </w:r>
            <w:proofErr w:type="spellEnd"/>
          </w:p>
        </w:tc>
      </w:tr>
    </w:tbl>
    <w:p w14:paraId="4E3726D2" w14:textId="77777777" w:rsidR="00EC3C0B" w:rsidRPr="00EC3C0B" w:rsidRDefault="00EC3C0B" w:rsidP="00EC3C0B">
      <w:pPr>
        <w:ind w:left="10" w:right="-58" w:hanging="3"/>
        <w:jc w:val="both"/>
        <w:rPr>
          <w:rFonts w:eastAsia="Calibri"/>
          <w:sz w:val="16"/>
          <w:szCs w:val="16"/>
        </w:rPr>
      </w:pPr>
    </w:p>
    <w:p w14:paraId="34D927D9" w14:textId="77777777" w:rsidR="00EC3C0B" w:rsidRPr="00EC3C0B" w:rsidRDefault="00EC3C0B" w:rsidP="00EC3C0B">
      <w:pPr>
        <w:tabs>
          <w:tab w:val="left" w:pos="0"/>
        </w:tabs>
        <w:ind w:left="10" w:hanging="3"/>
        <w:jc w:val="center"/>
        <w:rPr>
          <w:rFonts w:eastAsia="Calibri"/>
          <w:b/>
          <w:sz w:val="16"/>
          <w:szCs w:val="16"/>
          <w:lang w:val="en-US"/>
        </w:rPr>
      </w:pPr>
      <w:r w:rsidRPr="00EC3C0B">
        <w:rPr>
          <w:rFonts w:eastAsia="Calibri"/>
          <w:b/>
          <w:sz w:val="16"/>
          <w:szCs w:val="16"/>
          <w:lang w:val="en-US"/>
        </w:rPr>
        <w:t>РЕШЕНИЕ</w:t>
      </w:r>
    </w:p>
    <w:p w14:paraId="09DA7658" w14:textId="77777777" w:rsidR="00EC3C0B" w:rsidRPr="00EC3C0B" w:rsidRDefault="00EC3C0B" w:rsidP="00EC3C0B">
      <w:pPr>
        <w:keepNext/>
        <w:tabs>
          <w:tab w:val="left" w:pos="0"/>
        </w:tabs>
        <w:suppressAutoHyphens/>
        <w:ind w:left="10" w:right="-58" w:hanging="3"/>
        <w:jc w:val="center"/>
        <w:outlineLvl w:val="0"/>
        <w:rPr>
          <w:rFonts w:eastAsia="Arial Unicode MS"/>
          <w:b/>
          <w:spacing w:val="10"/>
          <w:kern w:val="2"/>
          <w:sz w:val="16"/>
          <w:szCs w:val="16"/>
          <w:lang w:val="uk-UA" w:eastAsia="ar-SA"/>
        </w:rPr>
      </w:pPr>
      <w:r w:rsidRPr="00EC3C0B">
        <w:rPr>
          <w:rFonts w:eastAsia="Arial Unicode MS"/>
          <w:b/>
          <w:spacing w:val="10"/>
          <w:kern w:val="2"/>
          <w:sz w:val="16"/>
          <w:szCs w:val="16"/>
          <w:lang w:val="uk-UA" w:eastAsia="ar-SA"/>
        </w:rPr>
        <w:t>---------------------------------------------</w:t>
      </w:r>
    </w:p>
    <w:p w14:paraId="1CFABE86" w14:textId="77777777" w:rsidR="00EC3C0B" w:rsidRPr="00EC3C0B" w:rsidRDefault="00EC3C0B" w:rsidP="00EC3C0B">
      <w:pPr>
        <w:ind w:left="10" w:hanging="3"/>
        <w:jc w:val="center"/>
        <w:rPr>
          <w:rFonts w:eastAsia="Calibri"/>
          <w:b/>
          <w:sz w:val="16"/>
          <w:szCs w:val="16"/>
          <w:lang w:val="en-US"/>
        </w:rPr>
      </w:pPr>
      <w:r w:rsidRPr="00EC3C0B">
        <w:rPr>
          <w:rFonts w:eastAsia="Calibri"/>
          <w:b/>
          <w:sz w:val="16"/>
          <w:szCs w:val="16"/>
          <w:lang w:val="en-US"/>
        </w:rPr>
        <w:t xml:space="preserve">ПОМШУÖМ </w:t>
      </w:r>
    </w:p>
    <w:p w14:paraId="5A6BE921" w14:textId="77777777" w:rsidR="00EC3C0B" w:rsidRPr="00EC3C0B" w:rsidRDefault="00EC3C0B" w:rsidP="00EC3C0B">
      <w:pPr>
        <w:ind w:left="10" w:hanging="3"/>
        <w:jc w:val="right"/>
        <w:rPr>
          <w:rFonts w:eastAsia="Calibri"/>
          <w:b/>
          <w:sz w:val="16"/>
          <w:szCs w:val="16"/>
        </w:rPr>
      </w:pPr>
    </w:p>
    <w:tbl>
      <w:tblPr>
        <w:tblW w:w="5000" w:type="pct"/>
        <w:tblLook w:val="04A0" w:firstRow="1" w:lastRow="0" w:firstColumn="1" w:lastColumn="0" w:noHBand="0" w:noVBand="1"/>
      </w:tblPr>
      <w:tblGrid>
        <w:gridCol w:w="3324"/>
        <w:gridCol w:w="3609"/>
      </w:tblGrid>
      <w:tr w:rsidR="00EC3C0B" w:rsidRPr="00EC3C0B" w14:paraId="41A04B74" w14:textId="77777777" w:rsidTr="00EC3C0B">
        <w:tc>
          <w:tcPr>
            <w:tcW w:w="2397" w:type="pct"/>
            <w:hideMark/>
          </w:tcPr>
          <w:p w14:paraId="78DB77A5" w14:textId="77777777" w:rsidR="00EC3C0B" w:rsidRPr="00EC3C0B" w:rsidRDefault="00EC3C0B" w:rsidP="00EC3C0B">
            <w:pPr>
              <w:spacing w:after="4" w:line="268" w:lineRule="auto"/>
              <w:ind w:left="10" w:hanging="3"/>
              <w:jc w:val="both"/>
              <w:rPr>
                <w:rFonts w:eastAsia="Calibri"/>
                <w:bCs/>
                <w:spacing w:val="1"/>
                <w:sz w:val="16"/>
                <w:szCs w:val="16"/>
                <w:lang w:val="en-US"/>
              </w:rPr>
            </w:pPr>
            <w:r w:rsidRPr="00EC3C0B">
              <w:rPr>
                <w:rFonts w:eastAsia="Calibri"/>
                <w:bCs/>
                <w:spacing w:val="1"/>
                <w:sz w:val="16"/>
                <w:szCs w:val="16"/>
              </w:rPr>
              <w:t xml:space="preserve">19 декабря </w:t>
            </w:r>
            <w:r w:rsidRPr="00EC3C0B">
              <w:rPr>
                <w:rFonts w:eastAsia="Calibri"/>
                <w:bCs/>
                <w:spacing w:val="1"/>
                <w:sz w:val="16"/>
                <w:szCs w:val="16"/>
                <w:lang w:val="en-US"/>
              </w:rPr>
              <w:t>202</w:t>
            </w:r>
            <w:r w:rsidRPr="00EC3C0B">
              <w:rPr>
                <w:rFonts w:eastAsia="Calibri"/>
                <w:bCs/>
                <w:spacing w:val="1"/>
                <w:sz w:val="16"/>
                <w:szCs w:val="16"/>
              </w:rPr>
              <w:t>5</w:t>
            </w:r>
            <w:r w:rsidRPr="00EC3C0B">
              <w:rPr>
                <w:rFonts w:eastAsia="Calibri"/>
                <w:bCs/>
                <w:spacing w:val="1"/>
                <w:sz w:val="16"/>
                <w:szCs w:val="16"/>
                <w:lang w:val="en-US"/>
              </w:rPr>
              <w:t xml:space="preserve"> г.</w:t>
            </w:r>
          </w:p>
        </w:tc>
        <w:tc>
          <w:tcPr>
            <w:tcW w:w="2603" w:type="pct"/>
            <w:hideMark/>
          </w:tcPr>
          <w:p w14:paraId="1689DAEC" w14:textId="77777777" w:rsidR="00EC3C0B" w:rsidRPr="00EC3C0B" w:rsidRDefault="00EC3C0B" w:rsidP="00EC3C0B">
            <w:pPr>
              <w:spacing w:after="4" w:line="268" w:lineRule="auto"/>
              <w:ind w:left="10" w:hanging="3"/>
              <w:jc w:val="right"/>
              <w:rPr>
                <w:rFonts w:eastAsia="Calibri"/>
                <w:bCs/>
                <w:spacing w:val="1"/>
                <w:sz w:val="16"/>
                <w:szCs w:val="16"/>
              </w:rPr>
            </w:pPr>
            <w:r w:rsidRPr="00EC3C0B">
              <w:rPr>
                <w:rFonts w:eastAsia="Calibri"/>
                <w:bCs/>
                <w:spacing w:val="1"/>
                <w:sz w:val="16"/>
                <w:szCs w:val="16"/>
                <w:lang w:val="en-US"/>
              </w:rPr>
              <w:t>№ V/</w:t>
            </w:r>
            <w:r w:rsidRPr="00EC3C0B">
              <w:rPr>
                <w:rFonts w:eastAsia="Calibri"/>
                <w:bCs/>
                <w:spacing w:val="1"/>
                <w:sz w:val="16"/>
                <w:szCs w:val="16"/>
              </w:rPr>
              <w:t>56</w:t>
            </w:r>
            <w:r w:rsidRPr="00EC3C0B">
              <w:rPr>
                <w:rFonts w:eastAsia="Calibri"/>
                <w:bCs/>
                <w:spacing w:val="1"/>
                <w:sz w:val="16"/>
                <w:szCs w:val="16"/>
                <w:lang w:val="en-US"/>
              </w:rPr>
              <w:t>-0</w:t>
            </w:r>
            <w:r w:rsidRPr="00EC3C0B">
              <w:rPr>
                <w:rFonts w:eastAsia="Calibri"/>
                <w:bCs/>
                <w:spacing w:val="1"/>
                <w:sz w:val="16"/>
                <w:szCs w:val="16"/>
              </w:rPr>
              <w:t>2</w:t>
            </w:r>
          </w:p>
        </w:tc>
      </w:tr>
    </w:tbl>
    <w:p w14:paraId="3D7B7210" w14:textId="77777777" w:rsidR="00EC3C0B" w:rsidRPr="00EC3C0B" w:rsidRDefault="00EC3C0B" w:rsidP="00EC3C0B">
      <w:pPr>
        <w:ind w:left="10" w:hanging="3"/>
        <w:jc w:val="center"/>
        <w:rPr>
          <w:rFonts w:eastAsia="Calibri"/>
          <w:bCs/>
          <w:sz w:val="16"/>
          <w:szCs w:val="16"/>
          <w:lang w:val="en-US"/>
        </w:rPr>
      </w:pPr>
    </w:p>
    <w:p w14:paraId="43D3B03F" w14:textId="77777777" w:rsidR="00EC3C0B" w:rsidRPr="00EC3C0B" w:rsidRDefault="00EC3C0B" w:rsidP="00EC3C0B">
      <w:pPr>
        <w:ind w:left="10" w:hanging="3"/>
        <w:jc w:val="center"/>
        <w:rPr>
          <w:rFonts w:eastAsia="Calibri"/>
          <w:sz w:val="16"/>
          <w:szCs w:val="16"/>
        </w:rPr>
      </w:pPr>
      <w:r w:rsidRPr="00EC3C0B">
        <w:rPr>
          <w:rFonts w:eastAsia="Calibri"/>
          <w:sz w:val="16"/>
          <w:szCs w:val="16"/>
        </w:rPr>
        <w:t xml:space="preserve">Республика Коми, Сыктывдинский район, </w:t>
      </w:r>
      <w:proofErr w:type="spellStart"/>
      <w:r w:rsidRPr="00EC3C0B">
        <w:rPr>
          <w:rFonts w:eastAsia="Calibri"/>
          <w:sz w:val="16"/>
          <w:szCs w:val="16"/>
        </w:rPr>
        <w:t>с</w:t>
      </w:r>
      <w:proofErr w:type="gramStart"/>
      <w:r w:rsidRPr="00EC3C0B">
        <w:rPr>
          <w:rFonts w:eastAsia="Calibri"/>
          <w:sz w:val="16"/>
          <w:szCs w:val="16"/>
        </w:rPr>
        <w:t>.З</w:t>
      </w:r>
      <w:proofErr w:type="gramEnd"/>
      <w:r w:rsidRPr="00EC3C0B">
        <w:rPr>
          <w:rFonts w:eastAsia="Calibri"/>
          <w:sz w:val="16"/>
          <w:szCs w:val="16"/>
        </w:rPr>
        <w:t>еленец</w:t>
      </w:r>
      <w:proofErr w:type="spellEnd"/>
    </w:p>
    <w:p w14:paraId="2B1D31F6" w14:textId="77777777" w:rsidR="00EC3C0B" w:rsidRPr="00EC3C0B" w:rsidRDefault="00EC3C0B" w:rsidP="00EC3C0B">
      <w:pPr>
        <w:ind w:left="10" w:hanging="3"/>
        <w:jc w:val="center"/>
        <w:rPr>
          <w:rFonts w:eastAsia="Calibri"/>
          <w:sz w:val="16"/>
          <w:szCs w:val="16"/>
        </w:rPr>
      </w:pPr>
      <w:r w:rsidRPr="00EC3C0B">
        <w:rPr>
          <w:rFonts w:eastAsia="Calibri"/>
          <w:sz w:val="16"/>
          <w:szCs w:val="16"/>
        </w:rPr>
        <w:t xml:space="preserve">Коми Республика, </w:t>
      </w:r>
      <w:proofErr w:type="spellStart"/>
      <w:r w:rsidRPr="00EC3C0B">
        <w:rPr>
          <w:rFonts w:eastAsia="Calibri"/>
          <w:sz w:val="16"/>
          <w:szCs w:val="16"/>
        </w:rPr>
        <w:t>Сыктывдін</w:t>
      </w:r>
      <w:proofErr w:type="spellEnd"/>
      <w:r w:rsidRPr="00EC3C0B">
        <w:rPr>
          <w:rFonts w:eastAsia="Calibri"/>
          <w:sz w:val="16"/>
          <w:szCs w:val="16"/>
        </w:rPr>
        <w:t xml:space="preserve"> район, </w:t>
      </w:r>
      <w:proofErr w:type="spellStart"/>
      <w:r w:rsidRPr="00EC3C0B">
        <w:rPr>
          <w:rFonts w:eastAsia="Calibri"/>
          <w:sz w:val="16"/>
          <w:szCs w:val="16"/>
        </w:rPr>
        <w:t>Зеленеч</w:t>
      </w:r>
      <w:proofErr w:type="spellEnd"/>
      <w:r w:rsidRPr="00EC3C0B">
        <w:rPr>
          <w:rFonts w:eastAsia="Calibri"/>
          <w:sz w:val="16"/>
          <w:szCs w:val="16"/>
        </w:rPr>
        <w:t xml:space="preserve"> </w:t>
      </w:r>
      <w:proofErr w:type="gramStart"/>
      <w:r w:rsidRPr="00EC3C0B">
        <w:rPr>
          <w:rFonts w:eastAsia="Calibri"/>
          <w:sz w:val="16"/>
          <w:szCs w:val="16"/>
        </w:rPr>
        <w:t>с</w:t>
      </w:r>
      <w:proofErr w:type="gramEnd"/>
      <w:r w:rsidRPr="00EC3C0B">
        <w:rPr>
          <w:rFonts w:eastAsia="Calibri"/>
          <w:sz w:val="16"/>
          <w:szCs w:val="16"/>
        </w:rPr>
        <w:t>.</w:t>
      </w:r>
    </w:p>
    <w:p w14:paraId="1A127260" w14:textId="77777777" w:rsidR="00EC3C0B" w:rsidRPr="00EC3C0B" w:rsidRDefault="00EC3C0B" w:rsidP="00EC3C0B">
      <w:pPr>
        <w:ind w:left="10" w:hanging="3"/>
        <w:jc w:val="center"/>
        <w:rPr>
          <w:rFonts w:eastAsia="Calibri"/>
          <w:sz w:val="16"/>
          <w:szCs w:val="16"/>
        </w:rPr>
      </w:pPr>
    </w:p>
    <w:p w14:paraId="50BA95B4" w14:textId="77777777" w:rsidR="00EC3C0B" w:rsidRPr="00EC3C0B" w:rsidRDefault="00EC3C0B" w:rsidP="00EC3C0B">
      <w:pPr>
        <w:ind w:left="10" w:right="202" w:hanging="10"/>
        <w:jc w:val="center"/>
        <w:rPr>
          <w:b/>
          <w:bCs/>
          <w:sz w:val="16"/>
          <w:szCs w:val="16"/>
          <w:lang w:eastAsia="en-US"/>
        </w:rPr>
      </w:pPr>
      <w:r w:rsidRPr="00EC3C0B">
        <w:rPr>
          <w:b/>
          <w:bCs/>
          <w:sz w:val="16"/>
          <w:szCs w:val="16"/>
          <w:lang w:eastAsia="en-US"/>
        </w:rPr>
        <w:t xml:space="preserve">О внесении изменений в решение Совета сельского поселения «Зеленец» </w:t>
      </w:r>
    </w:p>
    <w:p w14:paraId="210E0983" w14:textId="77777777" w:rsidR="00EC3C0B" w:rsidRPr="00EC3C0B" w:rsidRDefault="00EC3C0B" w:rsidP="00EC3C0B">
      <w:pPr>
        <w:ind w:left="10" w:right="202" w:hanging="10"/>
        <w:jc w:val="center"/>
        <w:rPr>
          <w:b/>
          <w:bCs/>
          <w:sz w:val="16"/>
          <w:szCs w:val="16"/>
          <w:lang w:eastAsia="en-US"/>
        </w:rPr>
      </w:pPr>
      <w:r w:rsidRPr="00EC3C0B">
        <w:rPr>
          <w:b/>
          <w:bCs/>
          <w:sz w:val="16"/>
          <w:szCs w:val="16"/>
          <w:lang w:eastAsia="en-US"/>
        </w:rPr>
        <w:t>от 18 декабря 2024 года № V/44-04 «О бюджете муниципального образования сельского поселения «Зеленец» на 2025 год и плановый период 2026-2027 годов»</w:t>
      </w:r>
    </w:p>
    <w:p w14:paraId="328FA861" w14:textId="77777777" w:rsidR="00EC3C0B" w:rsidRPr="00EC3C0B" w:rsidRDefault="00EC3C0B" w:rsidP="00EC3C0B">
      <w:pPr>
        <w:ind w:left="21" w:right="21" w:firstLine="662"/>
        <w:jc w:val="both"/>
        <w:rPr>
          <w:sz w:val="16"/>
          <w:szCs w:val="16"/>
          <w:lang w:eastAsia="en-US"/>
        </w:rPr>
      </w:pPr>
    </w:p>
    <w:p w14:paraId="4C3B5725" w14:textId="77777777" w:rsidR="00EC3C0B" w:rsidRPr="00EC3C0B" w:rsidRDefault="00EC3C0B" w:rsidP="00EC3C0B">
      <w:pPr>
        <w:ind w:left="21" w:right="21" w:firstLine="662"/>
        <w:jc w:val="both"/>
        <w:rPr>
          <w:sz w:val="16"/>
          <w:szCs w:val="16"/>
          <w:lang w:eastAsia="en-US"/>
        </w:rPr>
      </w:pPr>
      <w:r w:rsidRPr="00EC3C0B">
        <w:rPr>
          <w:sz w:val="16"/>
          <w:szCs w:val="16"/>
          <w:lang w:eastAsia="en-US"/>
        </w:rPr>
        <w:t xml:space="preserve">Руководствуясь пунктом 3 части 1 статьи 32 Федерального закона от 20 марта </w:t>
      </w:r>
      <w:r w:rsidRPr="00EC3C0B">
        <w:rPr>
          <w:noProof/>
          <w:sz w:val="16"/>
          <w:szCs w:val="16"/>
        </w:rPr>
        <w:drawing>
          <wp:inline distT="0" distB="0" distL="0" distR="0" wp14:anchorId="0429516E" wp14:editId="40259758">
            <wp:extent cx="9525" cy="9525"/>
            <wp:effectExtent l="0" t="0" r="0" b="0"/>
            <wp:docPr id="3" name="Picture 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3C0B">
        <w:rPr>
          <w:sz w:val="16"/>
          <w:szCs w:val="16"/>
          <w:lang w:eastAsia="en-US"/>
        </w:rPr>
        <w:t xml:space="preserve">2025 г. № 33-ФЗ «Об общих принципах организации местного самоуправления в Российской Федерации», Бюджетным Кодексом Российской Федерации, пунктом 3 статьи 55 Устава муниципального образования сельского поселения «Зеленец», Совет сельского поселения «Зеленец» </w:t>
      </w:r>
    </w:p>
    <w:p w14:paraId="1B8B1257" w14:textId="77777777" w:rsidR="00EC3C0B" w:rsidRPr="00EC3C0B" w:rsidRDefault="00EC3C0B" w:rsidP="00EC3C0B">
      <w:pPr>
        <w:spacing w:after="4"/>
        <w:ind w:left="24" w:right="302" w:hanging="24"/>
        <w:jc w:val="center"/>
        <w:rPr>
          <w:b/>
          <w:sz w:val="16"/>
          <w:szCs w:val="16"/>
          <w:lang w:eastAsia="en-US"/>
        </w:rPr>
      </w:pPr>
      <w:r w:rsidRPr="00EC3C0B">
        <w:rPr>
          <w:b/>
          <w:sz w:val="16"/>
          <w:szCs w:val="16"/>
          <w:lang w:eastAsia="en-US"/>
        </w:rPr>
        <w:t>решил:</w:t>
      </w:r>
    </w:p>
    <w:p w14:paraId="414B5CA9" w14:textId="77777777" w:rsidR="00EC3C0B" w:rsidRPr="00EC3C0B" w:rsidRDefault="00EC3C0B" w:rsidP="00EC3C0B">
      <w:pPr>
        <w:spacing w:after="4"/>
        <w:ind w:left="24" w:right="302" w:firstLine="709"/>
        <w:jc w:val="both"/>
        <w:rPr>
          <w:sz w:val="16"/>
          <w:szCs w:val="16"/>
          <w:lang w:eastAsia="en-US"/>
        </w:rPr>
      </w:pPr>
    </w:p>
    <w:p w14:paraId="032E9D0F" w14:textId="77777777" w:rsidR="00EC3C0B" w:rsidRPr="00EC3C0B" w:rsidRDefault="00EC3C0B" w:rsidP="00EC3C0B">
      <w:pPr>
        <w:ind w:firstLine="709"/>
        <w:jc w:val="both"/>
        <w:rPr>
          <w:sz w:val="16"/>
          <w:szCs w:val="16"/>
          <w:lang w:eastAsia="en-US"/>
        </w:rPr>
      </w:pPr>
      <w:r w:rsidRPr="00EC3C0B">
        <w:rPr>
          <w:sz w:val="16"/>
          <w:szCs w:val="16"/>
          <w:lang w:eastAsia="en-US"/>
        </w:rPr>
        <w:t>1.</w:t>
      </w:r>
      <w:r w:rsidRPr="00EC3C0B">
        <w:rPr>
          <w:sz w:val="16"/>
          <w:szCs w:val="16"/>
          <w:lang w:eastAsia="en-US"/>
        </w:rPr>
        <w:tab/>
        <w:t xml:space="preserve">Внести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следующие изменения: </w:t>
      </w:r>
    </w:p>
    <w:p w14:paraId="2E4BFDE0" w14:textId="77777777" w:rsidR="00EC3C0B" w:rsidRPr="00EC3C0B" w:rsidRDefault="00EC3C0B" w:rsidP="00EC3C0B">
      <w:pPr>
        <w:ind w:firstLine="709"/>
        <w:jc w:val="both"/>
        <w:rPr>
          <w:sz w:val="16"/>
          <w:szCs w:val="16"/>
          <w:lang w:eastAsia="en-US"/>
        </w:rPr>
      </w:pPr>
      <w:r w:rsidRPr="00EC3C0B">
        <w:rPr>
          <w:sz w:val="16"/>
          <w:szCs w:val="16"/>
          <w:lang w:eastAsia="en-US"/>
        </w:rPr>
        <w:t xml:space="preserve">1.1 Статью 1 изложить в новой редакции: </w:t>
      </w:r>
    </w:p>
    <w:p w14:paraId="34574169" w14:textId="77777777" w:rsidR="00EC3C0B" w:rsidRPr="00EC3C0B" w:rsidRDefault="00EC3C0B" w:rsidP="00EC3C0B">
      <w:pPr>
        <w:ind w:firstLine="709"/>
        <w:jc w:val="both"/>
        <w:rPr>
          <w:sz w:val="16"/>
          <w:szCs w:val="16"/>
          <w:lang w:eastAsia="en-US"/>
        </w:rPr>
      </w:pPr>
      <w:r w:rsidRPr="00EC3C0B">
        <w:rPr>
          <w:sz w:val="16"/>
          <w:szCs w:val="16"/>
          <w:lang w:eastAsia="en-US"/>
        </w:rPr>
        <w:t xml:space="preserve">«Статья 1. Утвердить основные характеристики бюджета муниципального образования сельского поселения «Зеленец» на 2025 год: </w:t>
      </w:r>
    </w:p>
    <w:p w14:paraId="12752B1F" w14:textId="77777777" w:rsidR="00EC3C0B" w:rsidRPr="00EC3C0B" w:rsidRDefault="00EC3C0B" w:rsidP="00EC3C0B">
      <w:pPr>
        <w:ind w:firstLine="709"/>
        <w:jc w:val="both"/>
        <w:rPr>
          <w:sz w:val="16"/>
          <w:szCs w:val="16"/>
          <w:lang w:eastAsia="en-US"/>
        </w:rPr>
      </w:pPr>
      <w:r w:rsidRPr="00EC3C0B">
        <w:rPr>
          <w:sz w:val="16"/>
          <w:szCs w:val="16"/>
          <w:lang w:eastAsia="en-US"/>
        </w:rPr>
        <w:t xml:space="preserve">- общий объем доходов — 23 530,9 тыс. руб.; </w:t>
      </w:r>
    </w:p>
    <w:p w14:paraId="3403ECCD" w14:textId="77777777" w:rsidR="00EC3C0B" w:rsidRPr="00EC3C0B" w:rsidRDefault="00EC3C0B" w:rsidP="00EC3C0B">
      <w:pPr>
        <w:ind w:firstLine="709"/>
        <w:jc w:val="both"/>
        <w:rPr>
          <w:sz w:val="16"/>
          <w:szCs w:val="16"/>
          <w:lang w:eastAsia="en-US"/>
        </w:rPr>
      </w:pPr>
      <w:r w:rsidRPr="00EC3C0B">
        <w:rPr>
          <w:sz w:val="16"/>
          <w:szCs w:val="16"/>
          <w:lang w:eastAsia="en-US"/>
        </w:rPr>
        <w:t xml:space="preserve">- общий объем расходов — 38 544,3 тыс. руб.; </w:t>
      </w:r>
    </w:p>
    <w:p w14:paraId="15A03237" w14:textId="77777777" w:rsidR="00EC3C0B" w:rsidRPr="00EC3C0B" w:rsidRDefault="00EC3C0B" w:rsidP="00EC3C0B">
      <w:pPr>
        <w:ind w:firstLine="709"/>
        <w:jc w:val="both"/>
        <w:rPr>
          <w:sz w:val="16"/>
          <w:szCs w:val="16"/>
          <w:lang w:eastAsia="en-US"/>
        </w:rPr>
      </w:pPr>
      <w:r w:rsidRPr="00EC3C0B">
        <w:rPr>
          <w:sz w:val="16"/>
          <w:szCs w:val="16"/>
          <w:lang w:eastAsia="en-US"/>
        </w:rPr>
        <w:t>- дефицит бюджета муниципального образования сельского поселения «Зеленец» на 2025 год 15 013,4 тыс. руб.».</w:t>
      </w:r>
    </w:p>
    <w:p w14:paraId="3DB3353B" w14:textId="77777777" w:rsidR="00EC3C0B" w:rsidRPr="00EC3C0B" w:rsidRDefault="00EC3C0B" w:rsidP="00EC3C0B">
      <w:pPr>
        <w:ind w:left="24" w:right="-87" w:firstLine="662"/>
        <w:jc w:val="both"/>
        <w:rPr>
          <w:sz w:val="16"/>
          <w:szCs w:val="16"/>
          <w:lang w:eastAsia="en-US"/>
        </w:rPr>
      </w:pPr>
      <w:r w:rsidRPr="00EC3C0B">
        <w:rPr>
          <w:sz w:val="16"/>
          <w:szCs w:val="16"/>
          <w:lang w:eastAsia="en-US"/>
        </w:rPr>
        <w:t>1.2. статью 7 изложить в редакции согласно приложению 1 к настоящему решению.</w:t>
      </w:r>
    </w:p>
    <w:p w14:paraId="1F0DFCB1" w14:textId="77777777" w:rsidR="00EC3C0B" w:rsidRPr="00EC3C0B" w:rsidRDefault="00EC3C0B" w:rsidP="00EC3C0B">
      <w:pPr>
        <w:ind w:left="24" w:right="-87" w:firstLine="662"/>
        <w:jc w:val="both"/>
        <w:rPr>
          <w:sz w:val="16"/>
          <w:szCs w:val="16"/>
          <w:lang w:eastAsia="en-US"/>
        </w:rPr>
      </w:pPr>
      <w:r w:rsidRPr="00EC3C0B">
        <w:rPr>
          <w:sz w:val="16"/>
          <w:szCs w:val="16"/>
          <w:lang w:eastAsia="en-US"/>
        </w:rPr>
        <w:t>1.3. статью 8 изложить в редакции согласно приложению 2 к настоящему решению.</w:t>
      </w:r>
    </w:p>
    <w:p w14:paraId="76A3C71F" w14:textId="77777777" w:rsidR="00EC3C0B" w:rsidRPr="00EC3C0B" w:rsidRDefault="00EC3C0B" w:rsidP="00EC3C0B">
      <w:pPr>
        <w:ind w:left="24" w:right="-87" w:firstLine="662"/>
        <w:jc w:val="both"/>
        <w:rPr>
          <w:sz w:val="16"/>
          <w:szCs w:val="16"/>
          <w:lang w:eastAsia="en-US"/>
        </w:rPr>
      </w:pPr>
      <w:r w:rsidRPr="00EC3C0B">
        <w:rPr>
          <w:sz w:val="16"/>
          <w:szCs w:val="16"/>
          <w:lang w:eastAsia="en-US"/>
        </w:rPr>
        <w:t>1.4. статью 9 изложить в редакции согласно приложению 3 к настоящему решению.</w:t>
      </w:r>
    </w:p>
    <w:p w14:paraId="041AF2A4" w14:textId="77777777" w:rsidR="00EC3C0B" w:rsidRPr="00EC3C0B" w:rsidRDefault="00EC3C0B" w:rsidP="00EC3C0B">
      <w:pPr>
        <w:ind w:left="24" w:right="-87" w:firstLine="662"/>
        <w:jc w:val="both"/>
        <w:rPr>
          <w:sz w:val="16"/>
          <w:szCs w:val="16"/>
          <w:lang w:eastAsia="en-US"/>
        </w:rPr>
      </w:pPr>
      <w:r w:rsidRPr="00EC3C0B">
        <w:rPr>
          <w:sz w:val="16"/>
          <w:szCs w:val="16"/>
          <w:lang w:eastAsia="en-US"/>
        </w:rPr>
        <w:t>1.5. статью 10 изложить в редакции согласно приложению 4 к настоящему решению.</w:t>
      </w:r>
    </w:p>
    <w:p w14:paraId="18DB3328" w14:textId="77777777" w:rsidR="00EC3C0B" w:rsidRPr="00EC3C0B" w:rsidRDefault="00EC3C0B" w:rsidP="00EC3C0B">
      <w:pPr>
        <w:ind w:left="24" w:right="-87" w:firstLine="662"/>
        <w:jc w:val="both"/>
        <w:rPr>
          <w:noProof/>
          <w:sz w:val="16"/>
          <w:szCs w:val="16"/>
          <w:lang w:eastAsia="en-US"/>
        </w:rPr>
      </w:pPr>
      <w:r w:rsidRPr="00EC3C0B">
        <w:rPr>
          <w:sz w:val="16"/>
          <w:szCs w:val="16"/>
          <w:lang w:eastAsia="en-US"/>
        </w:rPr>
        <w:t>1.6. статью 11 изложить в редакции согласно приложению 5 к настоящему решению.</w:t>
      </w:r>
    </w:p>
    <w:p w14:paraId="2C463423" w14:textId="77777777" w:rsidR="00EC3C0B" w:rsidRPr="00EC3C0B" w:rsidRDefault="00EC3C0B" w:rsidP="00EC3C0B">
      <w:pPr>
        <w:ind w:firstLine="709"/>
        <w:jc w:val="both"/>
        <w:rPr>
          <w:sz w:val="16"/>
          <w:szCs w:val="16"/>
          <w:lang w:eastAsia="en-US"/>
        </w:rPr>
      </w:pPr>
      <w:r w:rsidRPr="00EC3C0B">
        <w:rPr>
          <w:sz w:val="16"/>
          <w:szCs w:val="16"/>
          <w:lang w:eastAsia="en-US"/>
        </w:rPr>
        <w:t>2.</w:t>
      </w:r>
      <w:r w:rsidRPr="00EC3C0B">
        <w:rPr>
          <w:sz w:val="16"/>
          <w:szCs w:val="16"/>
          <w:lang w:eastAsia="en-US"/>
        </w:rPr>
        <w:tab/>
      </w:r>
      <w:proofErr w:type="gramStart"/>
      <w:r w:rsidRPr="00EC3C0B">
        <w:rPr>
          <w:sz w:val="16"/>
          <w:szCs w:val="16"/>
          <w:lang w:eastAsia="en-US"/>
        </w:rPr>
        <w:t>Контроль за</w:t>
      </w:r>
      <w:proofErr w:type="gramEnd"/>
      <w:r w:rsidRPr="00EC3C0B">
        <w:rPr>
          <w:sz w:val="16"/>
          <w:szCs w:val="16"/>
          <w:lang w:eastAsia="en-US"/>
        </w:rPr>
        <w:t xml:space="preserve"> исполнением настоящего решения возложить на комиссию по бюджету, экономическому развитию и налогам.</w:t>
      </w:r>
    </w:p>
    <w:p w14:paraId="1C4AFBCF" w14:textId="77777777" w:rsidR="00EC3C0B" w:rsidRPr="00EC3C0B" w:rsidRDefault="00EC3C0B" w:rsidP="00EC3C0B">
      <w:pPr>
        <w:ind w:firstLine="709"/>
        <w:jc w:val="both"/>
        <w:rPr>
          <w:sz w:val="16"/>
          <w:szCs w:val="16"/>
          <w:lang w:eastAsia="en-US"/>
        </w:rPr>
      </w:pPr>
      <w:r w:rsidRPr="00EC3C0B">
        <w:rPr>
          <w:sz w:val="16"/>
          <w:szCs w:val="16"/>
          <w:lang w:eastAsia="en-US"/>
        </w:rPr>
        <w:t>3.</w:t>
      </w:r>
      <w:r w:rsidRPr="00EC3C0B">
        <w:rPr>
          <w:sz w:val="16"/>
          <w:szCs w:val="16"/>
          <w:lang w:eastAsia="en-US"/>
        </w:rPr>
        <w:tab/>
        <w:t>Настоящее решение вступает в силу со дня опубликования в местах, определенных Уставом муниципального образования сельского поселения «Зеленец».</w:t>
      </w:r>
    </w:p>
    <w:p w14:paraId="2901F859" w14:textId="77777777" w:rsidR="00EC3C0B" w:rsidRPr="00EC3C0B" w:rsidRDefault="00EC3C0B" w:rsidP="00EC3C0B">
      <w:pPr>
        <w:ind w:left="24" w:right="21" w:firstLine="709"/>
        <w:jc w:val="both"/>
        <w:rPr>
          <w:sz w:val="16"/>
          <w:szCs w:val="16"/>
          <w:lang w:eastAsia="en-US"/>
        </w:rPr>
      </w:pPr>
    </w:p>
    <w:tbl>
      <w:tblPr>
        <w:tblW w:w="0" w:type="auto"/>
        <w:tblInd w:w="24" w:type="dxa"/>
        <w:tblLook w:val="04A0" w:firstRow="1" w:lastRow="0" w:firstColumn="1" w:lastColumn="0" w:noHBand="0" w:noVBand="1"/>
      </w:tblPr>
      <w:tblGrid>
        <w:gridCol w:w="3488"/>
        <w:gridCol w:w="3421"/>
      </w:tblGrid>
      <w:tr w:rsidR="00EC3C0B" w:rsidRPr="00EC3C0B" w14:paraId="6B4F9091" w14:textId="77777777" w:rsidTr="00EC3C0B">
        <w:tc>
          <w:tcPr>
            <w:tcW w:w="4925" w:type="dxa"/>
            <w:hideMark/>
          </w:tcPr>
          <w:p w14:paraId="4BA136F0" w14:textId="77777777" w:rsidR="00EC3C0B" w:rsidRPr="00EC3C0B" w:rsidRDefault="00EC3C0B" w:rsidP="00EC3C0B">
            <w:pPr>
              <w:ind w:right="21"/>
              <w:jc w:val="both"/>
              <w:rPr>
                <w:sz w:val="16"/>
                <w:szCs w:val="16"/>
                <w:lang w:eastAsia="en-US"/>
              </w:rPr>
            </w:pPr>
            <w:r w:rsidRPr="00EC3C0B">
              <w:rPr>
                <w:sz w:val="16"/>
                <w:szCs w:val="16"/>
                <w:lang w:eastAsia="en-US"/>
              </w:rPr>
              <w:t>Глава сельского поселения «Зеленец»</w:t>
            </w:r>
          </w:p>
        </w:tc>
        <w:tc>
          <w:tcPr>
            <w:tcW w:w="4925" w:type="dxa"/>
            <w:hideMark/>
          </w:tcPr>
          <w:p w14:paraId="02C56F68" w14:textId="77777777" w:rsidR="00EC3C0B" w:rsidRPr="00EC3C0B" w:rsidRDefault="00EC3C0B" w:rsidP="00EC3C0B">
            <w:pPr>
              <w:ind w:right="21"/>
              <w:jc w:val="right"/>
              <w:rPr>
                <w:sz w:val="16"/>
                <w:szCs w:val="16"/>
                <w:lang w:eastAsia="en-US"/>
              </w:rPr>
            </w:pPr>
            <w:r w:rsidRPr="00EC3C0B">
              <w:rPr>
                <w:sz w:val="16"/>
                <w:szCs w:val="16"/>
                <w:lang w:eastAsia="en-US"/>
              </w:rPr>
              <w:t>А.С. Якунин</w:t>
            </w:r>
          </w:p>
        </w:tc>
      </w:tr>
    </w:tbl>
    <w:p w14:paraId="41959DC1" w14:textId="14B6F040" w:rsidR="00EC3C0B" w:rsidRDefault="00EC3C0B">
      <w:pPr>
        <w:jc w:val="center"/>
        <w:rPr>
          <w:sz w:val="16"/>
          <w:szCs w:val="16"/>
        </w:rPr>
      </w:pPr>
      <w:r>
        <w:rPr>
          <w:sz w:val="16"/>
          <w:szCs w:val="16"/>
        </w:rPr>
        <w:br w:type="page"/>
      </w:r>
    </w:p>
    <w:tbl>
      <w:tblPr>
        <w:tblW w:w="5000" w:type="pct"/>
        <w:tblLook w:val="04A0" w:firstRow="1" w:lastRow="0" w:firstColumn="1" w:lastColumn="0" w:noHBand="0" w:noVBand="1"/>
      </w:tblPr>
      <w:tblGrid>
        <w:gridCol w:w="2743"/>
        <w:gridCol w:w="1446"/>
        <w:gridCol w:w="2744"/>
      </w:tblGrid>
      <w:tr w:rsidR="007A0921" w:rsidRPr="007A0921" w14:paraId="52FA6938" w14:textId="77777777" w:rsidTr="007A0921">
        <w:tc>
          <w:tcPr>
            <w:tcW w:w="1994" w:type="pct"/>
            <w:vAlign w:val="center"/>
            <w:hideMark/>
          </w:tcPr>
          <w:p w14:paraId="34884974"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b/>
                <w:color w:val="auto"/>
                <w:sz w:val="16"/>
                <w:szCs w:val="16"/>
                <w:lang w:eastAsia="en-US"/>
              </w:rPr>
              <w:lastRenderedPageBreak/>
              <w:t>Совет сельского поселения «Зеленец» муниципального района «Сыктывдинский» Республики Коми</w:t>
            </w:r>
          </w:p>
        </w:tc>
        <w:tc>
          <w:tcPr>
            <w:tcW w:w="1011" w:type="pct"/>
            <w:vAlign w:val="center"/>
            <w:hideMark/>
          </w:tcPr>
          <w:p w14:paraId="6B76B1C4"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b/>
                <w:noProof/>
                <w:color w:val="auto"/>
                <w:sz w:val="16"/>
                <w:szCs w:val="16"/>
              </w:rPr>
              <w:drawing>
                <wp:inline distT="0" distB="0" distL="0" distR="0" wp14:anchorId="6B361FBD" wp14:editId="166C8947">
                  <wp:extent cx="771525" cy="904875"/>
                  <wp:effectExtent l="0" t="0" r="9525" b="9525"/>
                  <wp:docPr id="4" name="Рисунок 1" descr="Описание: 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tc>
        <w:tc>
          <w:tcPr>
            <w:tcW w:w="1994" w:type="pct"/>
            <w:vAlign w:val="center"/>
            <w:hideMark/>
          </w:tcPr>
          <w:p w14:paraId="438EA91C" w14:textId="77777777" w:rsidR="007A0921" w:rsidRPr="007A0921" w:rsidRDefault="007A0921" w:rsidP="007A0921">
            <w:pPr>
              <w:tabs>
                <w:tab w:val="left" w:pos="0"/>
              </w:tabs>
              <w:suppressAutoHyphens/>
              <w:snapToGrid w:val="0"/>
              <w:jc w:val="center"/>
              <w:outlineLvl w:val="6"/>
              <w:rPr>
                <w:b/>
                <w:spacing w:val="10"/>
                <w:kern w:val="2"/>
                <w:sz w:val="16"/>
                <w:szCs w:val="16"/>
                <w:lang w:val="uk-UA" w:eastAsia="ar-SA"/>
              </w:rPr>
            </w:pPr>
            <w:r w:rsidRPr="007A0921">
              <w:rPr>
                <w:b/>
                <w:spacing w:val="10"/>
                <w:kern w:val="2"/>
                <w:sz w:val="16"/>
                <w:szCs w:val="16"/>
                <w:lang w:val="uk-UA" w:eastAsia="ar-SA"/>
              </w:rPr>
              <w:t xml:space="preserve">Коми </w:t>
            </w:r>
            <w:proofErr w:type="spellStart"/>
            <w:r w:rsidRPr="007A0921">
              <w:rPr>
                <w:b/>
                <w:spacing w:val="10"/>
                <w:kern w:val="2"/>
                <w:sz w:val="16"/>
                <w:szCs w:val="16"/>
                <w:lang w:val="uk-UA" w:eastAsia="ar-SA"/>
              </w:rPr>
              <w:t>Республикаса</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Сыктывд</w:t>
            </w:r>
            <w:r w:rsidRPr="007A0921">
              <w:rPr>
                <w:rFonts w:ascii="Calibri" w:hAnsi="Calibri"/>
                <w:b/>
                <w:color w:val="auto"/>
                <w:spacing w:val="10"/>
                <w:kern w:val="2"/>
                <w:sz w:val="16"/>
                <w:szCs w:val="16"/>
                <w:lang w:val="uk-UA" w:eastAsia="ar-SA"/>
              </w:rPr>
              <w:t>і</w:t>
            </w:r>
            <w:r w:rsidRPr="007A0921">
              <w:rPr>
                <w:b/>
                <w:spacing w:val="10"/>
                <w:kern w:val="2"/>
                <w:sz w:val="16"/>
                <w:szCs w:val="16"/>
                <w:lang w:val="uk-UA" w:eastAsia="ar-SA"/>
              </w:rPr>
              <w:t>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муниципальнöйрайонын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Зеленеч</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сиктовмöдчöминлöнСöвет</w:t>
            </w:r>
            <w:proofErr w:type="spellEnd"/>
          </w:p>
        </w:tc>
      </w:tr>
    </w:tbl>
    <w:p w14:paraId="6BA35F36" w14:textId="77777777" w:rsidR="007A0921" w:rsidRPr="007A0921" w:rsidRDefault="007A0921" w:rsidP="007A0921">
      <w:pPr>
        <w:ind w:right="-58"/>
        <w:rPr>
          <w:rFonts w:eastAsia="Calibri"/>
          <w:color w:val="auto"/>
          <w:sz w:val="16"/>
          <w:szCs w:val="16"/>
          <w:lang w:eastAsia="en-US"/>
        </w:rPr>
      </w:pPr>
    </w:p>
    <w:p w14:paraId="75887A99" w14:textId="77777777" w:rsidR="007A0921" w:rsidRPr="007A0921" w:rsidRDefault="007A0921" w:rsidP="007A0921">
      <w:pPr>
        <w:tabs>
          <w:tab w:val="left" w:pos="0"/>
        </w:tabs>
        <w:jc w:val="center"/>
        <w:rPr>
          <w:rFonts w:eastAsia="Calibri"/>
          <w:b/>
          <w:color w:val="auto"/>
          <w:sz w:val="16"/>
          <w:szCs w:val="16"/>
          <w:lang w:eastAsia="en-US"/>
        </w:rPr>
      </w:pPr>
      <w:r w:rsidRPr="007A0921">
        <w:rPr>
          <w:rFonts w:eastAsia="Calibri"/>
          <w:b/>
          <w:color w:val="auto"/>
          <w:sz w:val="16"/>
          <w:szCs w:val="16"/>
          <w:lang w:eastAsia="en-US"/>
        </w:rPr>
        <w:t>РЕШЕНИЕ</w:t>
      </w:r>
    </w:p>
    <w:p w14:paraId="0FD433A6" w14:textId="77777777" w:rsidR="007A0921" w:rsidRPr="007A0921" w:rsidRDefault="007A0921" w:rsidP="007A0921">
      <w:pPr>
        <w:keepNext/>
        <w:tabs>
          <w:tab w:val="left" w:pos="0"/>
        </w:tabs>
        <w:suppressAutoHyphens/>
        <w:ind w:right="-58"/>
        <w:jc w:val="center"/>
        <w:outlineLvl w:val="0"/>
        <w:rPr>
          <w:rFonts w:eastAsia="Arial Unicode MS"/>
          <w:b/>
          <w:spacing w:val="10"/>
          <w:kern w:val="2"/>
          <w:sz w:val="16"/>
          <w:szCs w:val="16"/>
          <w:lang w:val="uk-UA" w:eastAsia="ar-SA"/>
        </w:rPr>
      </w:pPr>
      <w:r w:rsidRPr="007A0921">
        <w:rPr>
          <w:rFonts w:eastAsia="Arial Unicode MS"/>
          <w:b/>
          <w:spacing w:val="10"/>
          <w:kern w:val="2"/>
          <w:sz w:val="16"/>
          <w:szCs w:val="16"/>
          <w:lang w:val="uk-UA" w:eastAsia="ar-SA"/>
        </w:rPr>
        <w:t>---------------------------------------------</w:t>
      </w:r>
    </w:p>
    <w:p w14:paraId="5ACE28B7"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ПОМШУÖМ</w:t>
      </w:r>
    </w:p>
    <w:p w14:paraId="31FCE446" w14:textId="77777777" w:rsidR="007A0921" w:rsidRPr="007A0921" w:rsidRDefault="007A0921" w:rsidP="007A0921">
      <w:pPr>
        <w:jc w:val="right"/>
        <w:rPr>
          <w:rFonts w:eastAsia="Calibri"/>
          <w:b/>
          <w:color w:val="auto"/>
          <w:sz w:val="16"/>
          <w:szCs w:val="16"/>
          <w:lang w:eastAsia="en-US"/>
        </w:rPr>
      </w:pPr>
    </w:p>
    <w:tbl>
      <w:tblPr>
        <w:tblStyle w:val="38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7A0921" w:rsidRPr="007A0921" w14:paraId="7D3B1E9C" w14:textId="77777777" w:rsidTr="007A0921">
        <w:tc>
          <w:tcPr>
            <w:tcW w:w="2397" w:type="pct"/>
            <w:hideMark/>
          </w:tcPr>
          <w:p w14:paraId="4DCE2B91" w14:textId="77777777" w:rsidR="007A0921" w:rsidRPr="007A0921" w:rsidRDefault="007A0921" w:rsidP="007A0921">
            <w:pPr>
              <w:rPr>
                <w:bCs/>
                <w:color w:val="auto"/>
                <w:spacing w:val="1"/>
                <w:sz w:val="16"/>
                <w:szCs w:val="16"/>
                <w:lang w:val="uk-UA"/>
              </w:rPr>
            </w:pPr>
            <w:r w:rsidRPr="007A0921">
              <w:rPr>
                <w:bCs/>
                <w:color w:val="auto"/>
                <w:spacing w:val="1"/>
                <w:sz w:val="16"/>
                <w:szCs w:val="16"/>
              </w:rPr>
              <w:t>19 декабря 2025 года</w:t>
            </w:r>
          </w:p>
        </w:tc>
        <w:tc>
          <w:tcPr>
            <w:tcW w:w="2603" w:type="pct"/>
            <w:hideMark/>
          </w:tcPr>
          <w:p w14:paraId="796A4738" w14:textId="77777777" w:rsidR="007A0921" w:rsidRPr="007A0921" w:rsidRDefault="007A0921" w:rsidP="007A0921">
            <w:pPr>
              <w:jc w:val="right"/>
              <w:rPr>
                <w:bCs/>
                <w:color w:val="auto"/>
                <w:spacing w:val="1"/>
                <w:sz w:val="16"/>
                <w:szCs w:val="16"/>
                <w:lang w:val="uk-UA"/>
              </w:rPr>
            </w:pPr>
            <w:r w:rsidRPr="007A0921">
              <w:rPr>
                <w:bCs/>
                <w:color w:val="auto"/>
                <w:spacing w:val="1"/>
                <w:sz w:val="16"/>
                <w:szCs w:val="16"/>
              </w:rPr>
              <w:t xml:space="preserve">№ </w:t>
            </w:r>
            <w:r w:rsidRPr="007A0921">
              <w:rPr>
                <w:bCs/>
                <w:color w:val="auto"/>
                <w:spacing w:val="1"/>
                <w:sz w:val="16"/>
                <w:szCs w:val="16"/>
                <w:lang w:val="en-US"/>
              </w:rPr>
              <w:t>V</w:t>
            </w:r>
            <w:r w:rsidRPr="007A0921">
              <w:rPr>
                <w:bCs/>
                <w:color w:val="auto"/>
                <w:spacing w:val="1"/>
                <w:sz w:val="16"/>
                <w:szCs w:val="16"/>
              </w:rPr>
              <w:t>/56-03</w:t>
            </w:r>
          </w:p>
        </w:tc>
      </w:tr>
    </w:tbl>
    <w:p w14:paraId="60123CD5" w14:textId="77777777" w:rsidR="007A0921" w:rsidRPr="007A0921" w:rsidRDefault="007A0921" w:rsidP="007A0921">
      <w:pPr>
        <w:jc w:val="center"/>
        <w:rPr>
          <w:rFonts w:eastAsia="Calibri"/>
          <w:bCs/>
          <w:color w:val="auto"/>
          <w:sz w:val="16"/>
          <w:szCs w:val="16"/>
          <w:lang w:eastAsia="en-US"/>
        </w:rPr>
      </w:pPr>
    </w:p>
    <w:p w14:paraId="36B4A274" w14:textId="77777777" w:rsidR="007A0921" w:rsidRPr="007A0921" w:rsidRDefault="007A0921" w:rsidP="007A0921">
      <w:pPr>
        <w:jc w:val="center"/>
        <w:rPr>
          <w:rFonts w:eastAsia="Calibri"/>
          <w:bCs/>
          <w:color w:val="auto"/>
          <w:sz w:val="16"/>
          <w:szCs w:val="16"/>
          <w:lang w:eastAsia="en-US"/>
        </w:rPr>
      </w:pPr>
      <w:r w:rsidRPr="007A0921">
        <w:rPr>
          <w:rFonts w:eastAsia="Calibri"/>
          <w:bCs/>
          <w:color w:val="auto"/>
          <w:sz w:val="16"/>
          <w:szCs w:val="16"/>
          <w:lang w:eastAsia="en-US"/>
        </w:rPr>
        <w:t xml:space="preserve">Республика Коми, муниципальный район «Сыктывдинский», </w:t>
      </w:r>
      <w:proofErr w:type="spellStart"/>
      <w:r w:rsidRPr="007A0921">
        <w:rPr>
          <w:rFonts w:eastAsia="Calibri"/>
          <w:bCs/>
          <w:color w:val="auto"/>
          <w:sz w:val="16"/>
          <w:szCs w:val="16"/>
          <w:lang w:eastAsia="en-US"/>
        </w:rPr>
        <w:t>с</w:t>
      </w:r>
      <w:proofErr w:type="gramStart"/>
      <w:r w:rsidRPr="007A0921">
        <w:rPr>
          <w:rFonts w:eastAsia="Calibri"/>
          <w:bCs/>
          <w:color w:val="auto"/>
          <w:sz w:val="16"/>
          <w:szCs w:val="16"/>
          <w:lang w:eastAsia="en-US"/>
        </w:rPr>
        <w:t>.З</w:t>
      </w:r>
      <w:proofErr w:type="gramEnd"/>
      <w:r w:rsidRPr="007A0921">
        <w:rPr>
          <w:rFonts w:eastAsia="Calibri"/>
          <w:bCs/>
          <w:color w:val="auto"/>
          <w:sz w:val="16"/>
          <w:szCs w:val="16"/>
          <w:lang w:eastAsia="en-US"/>
        </w:rPr>
        <w:t>еленец</w:t>
      </w:r>
      <w:proofErr w:type="spellEnd"/>
    </w:p>
    <w:p w14:paraId="4AC90545" w14:textId="77777777" w:rsidR="007A0921" w:rsidRPr="007A0921" w:rsidRDefault="007A0921" w:rsidP="007A0921">
      <w:pPr>
        <w:jc w:val="center"/>
        <w:rPr>
          <w:rFonts w:eastAsia="Calibri"/>
          <w:b/>
          <w:color w:val="auto"/>
          <w:sz w:val="16"/>
          <w:szCs w:val="16"/>
          <w:lang w:eastAsia="en-US"/>
        </w:rPr>
      </w:pPr>
    </w:p>
    <w:p w14:paraId="1CDC0CB3"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О принятии к осуществлению администрацией сельского поселения «Зеленец» </w:t>
      </w:r>
    </w:p>
    <w:p w14:paraId="40DFE055"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части полномочий, передаваемых администрацией муниципального района «Сыктывдинский» Республики Коми на 2026 год </w:t>
      </w:r>
    </w:p>
    <w:p w14:paraId="67ADE449" w14:textId="77777777" w:rsidR="007A0921" w:rsidRPr="007A0921" w:rsidRDefault="007A0921" w:rsidP="007A0921">
      <w:pPr>
        <w:jc w:val="both"/>
        <w:rPr>
          <w:rFonts w:eastAsia="Calibri"/>
          <w:color w:val="auto"/>
          <w:sz w:val="16"/>
          <w:szCs w:val="16"/>
          <w:lang w:eastAsia="en-US"/>
        </w:rPr>
      </w:pPr>
    </w:p>
    <w:p w14:paraId="151BA255" w14:textId="77777777" w:rsidR="007A0921" w:rsidRPr="007A0921" w:rsidRDefault="007A0921" w:rsidP="007A0921">
      <w:pPr>
        <w:suppressAutoHyphens/>
        <w:ind w:firstLine="709"/>
        <w:jc w:val="both"/>
        <w:rPr>
          <w:rFonts w:eastAsia="Calibri"/>
          <w:color w:val="auto"/>
          <w:sz w:val="16"/>
          <w:szCs w:val="16"/>
          <w:lang w:eastAsia="en-US"/>
        </w:rPr>
      </w:pPr>
      <w:proofErr w:type="gramStart"/>
      <w:r w:rsidRPr="007A0921">
        <w:rPr>
          <w:rFonts w:eastAsia="Calibri"/>
          <w:color w:val="auto"/>
          <w:sz w:val="16"/>
          <w:szCs w:val="16"/>
          <w:lang w:eastAsia="en-US"/>
        </w:rPr>
        <w:t>В соответствии с Федеральным законом от 06 октября 2003 года №131-ФЗ «Об общих принципах организации местного самоуправления в Российской Федерации», решением Совета муниципального района «Сыктывдинский» Республики Коми от 25 ноября 2025 года № 3/11-4</w:t>
      </w:r>
      <w:r w:rsidRPr="007A0921">
        <w:rPr>
          <w:color w:val="auto"/>
          <w:sz w:val="16"/>
          <w:szCs w:val="16"/>
          <w:lang w:eastAsia="ar-SA"/>
        </w:rPr>
        <w:t xml:space="preserve"> «О передаче к осуществлению части полномочий администрации муниципального района «Сыктывдинский» на 2026 год администрациям сельских поселений», </w:t>
      </w:r>
      <w:r w:rsidRPr="007A0921">
        <w:rPr>
          <w:rFonts w:eastAsia="Calibri"/>
          <w:color w:val="auto"/>
          <w:sz w:val="16"/>
          <w:szCs w:val="16"/>
          <w:lang w:eastAsia="en-US"/>
        </w:rPr>
        <w:t xml:space="preserve">Уставом муниципального образования сельского поселения «Зеленец», Совет сельского поселения «Зеленец» </w:t>
      </w:r>
      <w:proofErr w:type="gramEnd"/>
    </w:p>
    <w:p w14:paraId="602F5A3D" w14:textId="77777777" w:rsidR="007A0921" w:rsidRPr="007A0921" w:rsidRDefault="007A0921" w:rsidP="007A0921">
      <w:pPr>
        <w:suppressAutoHyphens/>
        <w:jc w:val="center"/>
        <w:rPr>
          <w:rFonts w:eastAsia="Calibri"/>
          <w:b/>
          <w:color w:val="auto"/>
          <w:sz w:val="16"/>
          <w:szCs w:val="16"/>
          <w:lang w:eastAsia="en-US"/>
        </w:rPr>
      </w:pPr>
      <w:r w:rsidRPr="007A0921">
        <w:rPr>
          <w:rFonts w:eastAsia="Calibri"/>
          <w:b/>
          <w:color w:val="auto"/>
          <w:sz w:val="16"/>
          <w:szCs w:val="16"/>
          <w:lang w:eastAsia="en-US"/>
        </w:rPr>
        <w:t>решил:</w:t>
      </w:r>
    </w:p>
    <w:p w14:paraId="13A5BB51" w14:textId="77777777" w:rsidR="007A0921" w:rsidRPr="007A0921" w:rsidRDefault="007A0921" w:rsidP="007A0921">
      <w:pPr>
        <w:suppressAutoHyphens/>
        <w:jc w:val="center"/>
        <w:rPr>
          <w:b/>
          <w:color w:val="auto"/>
          <w:sz w:val="16"/>
          <w:szCs w:val="16"/>
          <w:lang w:eastAsia="ar-SA"/>
        </w:rPr>
      </w:pPr>
    </w:p>
    <w:p w14:paraId="580FCE24" w14:textId="77777777" w:rsidR="007A0921" w:rsidRPr="007A0921" w:rsidRDefault="007A0921" w:rsidP="007A0921">
      <w:pPr>
        <w:tabs>
          <w:tab w:val="num" w:pos="1003"/>
        </w:tabs>
        <w:suppressAutoHyphens/>
        <w:ind w:firstLine="709"/>
        <w:jc w:val="both"/>
        <w:rPr>
          <w:rFonts w:eastAsia="Arial Unicode MS"/>
          <w:sz w:val="16"/>
          <w:szCs w:val="16"/>
          <w:lang w:eastAsia="en-US" w:bidi="en-US"/>
        </w:rPr>
      </w:pPr>
      <w:r w:rsidRPr="007A0921">
        <w:rPr>
          <w:rFonts w:eastAsia="Arial Unicode MS"/>
          <w:sz w:val="16"/>
          <w:szCs w:val="16"/>
          <w:lang w:eastAsia="en-US" w:bidi="en-US"/>
        </w:rPr>
        <w:t>1. Разрешить администрации сельского поселения «Зеленец» принять к осуществлению части полномочий от администрации муниципального района «Сыктывдинский» Республики Коми на 2026 год согласно приложению к настоящему решению.</w:t>
      </w:r>
    </w:p>
    <w:p w14:paraId="7164325C" w14:textId="77777777" w:rsidR="007A0921" w:rsidRPr="007A0921" w:rsidRDefault="007A0921" w:rsidP="007A0921">
      <w:pPr>
        <w:suppressAutoHyphens/>
        <w:ind w:firstLine="709"/>
        <w:jc w:val="both"/>
        <w:rPr>
          <w:rFonts w:eastAsia="Arial Unicode MS"/>
          <w:sz w:val="16"/>
          <w:szCs w:val="16"/>
          <w:lang w:eastAsia="en-US" w:bidi="en-US"/>
        </w:rPr>
      </w:pPr>
      <w:r w:rsidRPr="007A0921">
        <w:rPr>
          <w:rFonts w:eastAsia="Arial Unicode MS"/>
          <w:sz w:val="16"/>
          <w:szCs w:val="16"/>
          <w:lang w:eastAsia="en-US" w:bidi="en-US"/>
        </w:rPr>
        <w:t>2. Поручить администрации сельского поселения «Зеленец» заключить Соглашение с администрацией муниципального района «Сыктывдинский» Республики Коми о принятии к осуществлению части полномочий на 2026 год согласно пункту 1 решения.</w:t>
      </w:r>
    </w:p>
    <w:p w14:paraId="2BECFA38" w14:textId="77777777" w:rsidR="007A0921" w:rsidRPr="007A0921" w:rsidRDefault="007A0921" w:rsidP="007A0921">
      <w:pPr>
        <w:tabs>
          <w:tab w:val="left" w:pos="851"/>
        </w:tabs>
        <w:suppressAutoHyphens/>
        <w:ind w:firstLine="709"/>
        <w:jc w:val="both"/>
        <w:rPr>
          <w:rFonts w:eastAsia="Arial Unicode MS"/>
          <w:sz w:val="16"/>
          <w:szCs w:val="16"/>
          <w:lang w:eastAsia="en-US" w:bidi="en-US"/>
        </w:rPr>
      </w:pPr>
      <w:r w:rsidRPr="007A0921">
        <w:rPr>
          <w:rFonts w:eastAsia="Calibri"/>
          <w:color w:val="auto"/>
          <w:sz w:val="16"/>
          <w:szCs w:val="16"/>
          <w:lang w:eastAsia="en-US"/>
        </w:rPr>
        <w:t>3. </w:t>
      </w:r>
      <w:r w:rsidRPr="007A0921">
        <w:rPr>
          <w:rFonts w:eastAsia="Arial Unicode MS" w:cs="Tahoma"/>
          <w:sz w:val="16"/>
          <w:szCs w:val="16"/>
          <w:lang w:eastAsia="en-US" w:bidi="en-US"/>
        </w:rPr>
        <w:t>Настоящее решение вступает в силу со дня обнародования в местах, определённых Уставом муниципального образования сельского поселения «Зеленец», и распространяется на правоотношения, возникающие с 01 января 2026 года.</w:t>
      </w:r>
    </w:p>
    <w:p w14:paraId="3D48077E" w14:textId="77777777" w:rsidR="007A0921" w:rsidRPr="007A0921" w:rsidRDefault="007A0921" w:rsidP="007A0921">
      <w:pPr>
        <w:tabs>
          <w:tab w:val="left" w:pos="851"/>
        </w:tabs>
        <w:suppressAutoHyphens/>
        <w:ind w:firstLine="709"/>
        <w:jc w:val="both"/>
        <w:rPr>
          <w:rFonts w:eastAsia="Arial Unicode MS"/>
          <w:sz w:val="16"/>
          <w:szCs w:val="16"/>
          <w:lang w:eastAsia="en-US" w:bidi="en-US"/>
        </w:rPr>
      </w:pPr>
      <w:r w:rsidRPr="007A0921">
        <w:rPr>
          <w:rFonts w:eastAsia="Arial Unicode MS"/>
          <w:sz w:val="16"/>
          <w:szCs w:val="16"/>
          <w:lang w:eastAsia="en-US" w:bidi="en-US"/>
        </w:rPr>
        <w:t>4. </w:t>
      </w:r>
      <w:proofErr w:type="gramStart"/>
      <w:r w:rsidRPr="007A0921">
        <w:rPr>
          <w:rFonts w:eastAsia="Calibri"/>
          <w:color w:val="auto"/>
          <w:sz w:val="16"/>
          <w:szCs w:val="16"/>
          <w:lang w:eastAsia="en-US"/>
        </w:rPr>
        <w:t>Контроль за</w:t>
      </w:r>
      <w:proofErr w:type="gramEnd"/>
      <w:r w:rsidRPr="007A0921">
        <w:rPr>
          <w:rFonts w:eastAsia="Calibri"/>
          <w:color w:val="auto"/>
          <w:sz w:val="16"/>
          <w:szCs w:val="16"/>
          <w:lang w:eastAsia="en-US"/>
        </w:rPr>
        <w:t xml:space="preserve"> исполнением решения возложить на постоянную комиссию по бюджету, экономическому развитию и налогам.</w:t>
      </w:r>
    </w:p>
    <w:p w14:paraId="0F543BC0" w14:textId="77777777" w:rsidR="007A0921" w:rsidRPr="007A0921" w:rsidRDefault="007A0921" w:rsidP="007A0921">
      <w:pPr>
        <w:tabs>
          <w:tab w:val="left" w:pos="851"/>
        </w:tabs>
        <w:suppressAutoHyphens/>
        <w:jc w:val="both"/>
        <w:rPr>
          <w:color w:val="auto"/>
          <w:sz w:val="16"/>
          <w:szCs w:val="16"/>
          <w:lang w:eastAsia="ar-SA"/>
        </w:rPr>
      </w:pPr>
    </w:p>
    <w:p w14:paraId="2D84F976" w14:textId="77777777" w:rsidR="007A0921" w:rsidRPr="007A0921" w:rsidRDefault="007A0921" w:rsidP="007A0921">
      <w:pPr>
        <w:tabs>
          <w:tab w:val="left" w:pos="851"/>
        </w:tabs>
        <w:suppressAutoHyphens/>
        <w:jc w:val="both"/>
        <w:rPr>
          <w:color w:val="auto"/>
          <w:sz w:val="16"/>
          <w:szCs w:val="16"/>
          <w:lang w:eastAsia="ar-SA"/>
        </w:rPr>
      </w:pPr>
    </w:p>
    <w:p w14:paraId="6162ECFF" w14:textId="77777777" w:rsidR="007A0921" w:rsidRPr="007A0921" w:rsidRDefault="007A0921" w:rsidP="007A0921">
      <w:pPr>
        <w:tabs>
          <w:tab w:val="left" w:pos="851"/>
        </w:tabs>
        <w:suppressAutoHyphens/>
        <w:jc w:val="both"/>
        <w:rPr>
          <w:color w:val="auto"/>
          <w:sz w:val="16"/>
          <w:szCs w:val="16"/>
          <w:lang w:eastAsia="ar-SA"/>
        </w:rPr>
      </w:pPr>
    </w:p>
    <w:tbl>
      <w:tblPr>
        <w:tblStyle w:val="380"/>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7A0921" w:rsidRPr="007A0921" w14:paraId="4C06BAEB" w14:textId="77777777" w:rsidTr="007A0921">
        <w:tc>
          <w:tcPr>
            <w:tcW w:w="4785" w:type="dxa"/>
            <w:hideMark/>
          </w:tcPr>
          <w:p w14:paraId="2B2AD744" w14:textId="77777777" w:rsidR="007A0921" w:rsidRPr="007A0921" w:rsidRDefault="007A0921" w:rsidP="007A0921">
            <w:pPr>
              <w:tabs>
                <w:tab w:val="left" w:pos="851"/>
              </w:tabs>
              <w:suppressAutoHyphens/>
              <w:jc w:val="both"/>
              <w:rPr>
                <w:color w:val="auto"/>
                <w:sz w:val="16"/>
                <w:szCs w:val="16"/>
                <w:lang w:eastAsia="ar-SA"/>
              </w:rPr>
            </w:pPr>
            <w:r w:rsidRPr="007A0921">
              <w:rPr>
                <w:color w:val="auto"/>
                <w:sz w:val="16"/>
                <w:szCs w:val="16"/>
                <w:lang w:eastAsia="ar-SA"/>
              </w:rPr>
              <w:t>Глава сельского поселения «Зеленец»</w:t>
            </w:r>
          </w:p>
        </w:tc>
        <w:tc>
          <w:tcPr>
            <w:tcW w:w="4962" w:type="dxa"/>
            <w:hideMark/>
          </w:tcPr>
          <w:p w14:paraId="2591235F" w14:textId="77777777" w:rsidR="007A0921" w:rsidRPr="007A0921" w:rsidRDefault="007A0921" w:rsidP="007A0921">
            <w:pPr>
              <w:tabs>
                <w:tab w:val="left" w:pos="851"/>
              </w:tabs>
              <w:suppressAutoHyphens/>
              <w:jc w:val="right"/>
              <w:rPr>
                <w:color w:val="auto"/>
                <w:sz w:val="16"/>
                <w:szCs w:val="16"/>
                <w:lang w:eastAsia="ar-SA"/>
              </w:rPr>
            </w:pPr>
            <w:r w:rsidRPr="007A0921">
              <w:rPr>
                <w:color w:val="auto"/>
                <w:sz w:val="16"/>
                <w:szCs w:val="16"/>
                <w:lang w:eastAsia="ar-SA"/>
              </w:rPr>
              <w:t>А.С. Якунин</w:t>
            </w:r>
          </w:p>
        </w:tc>
      </w:tr>
    </w:tbl>
    <w:p w14:paraId="5E6AC2A2" w14:textId="2B258D56" w:rsidR="007A0921" w:rsidRDefault="007A0921">
      <w:r>
        <w:br w:type="page"/>
      </w:r>
    </w:p>
    <w:p w14:paraId="5AABEDB0" w14:textId="77777777" w:rsidR="007A0921" w:rsidRDefault="007A0921"/>
    <w:tbl>
      <w:tblPr>
        <w:tblStyle w:val="380"/>
        <w:tblW w:w="69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348"/>
      </w:tblGrid>
      <w:tr w:rsidR="007A0921" w:rsidRPr="007A0921" w14:paraId="14140A99" w14:textId="77777777" w:rsidTr="007A0921">
        <w:tc>
          <w:tcPr>
            <w:tcW w:w="4585" w:type="dxa"/>
          </w:tcPr>
          <w:p w14:paraId="0D437970" w14:textId="77777777" w:rsidR="007A0921" w:rsidRPr="007A0921" w:rsidRDefault="007A0921" w:rsidP="007A0921">
            <w:pPr>
              <w:jc w:val="right"/>
              <w:rPr>
                <w:color w:val="auto"/>
                <w:sz w:val="16"/>
                <w:szCs w:val="16"/>
              </w:rPr>
            </w:pPr>
          </w:p>
        </w:tc>
        <w:tc>
          <w:tcPr>
            <w:tcW w:w="2348" w:type="dxa"/>
            <w:hideMark/>
          </w:tcPr>
          <w:p w14:paraId="70967C7A" w14:textId="77777777" w:rsidR="007A0921" w:rsidRPr="007A0921" w:rsidRDefault="007A0921" w:rsidP="007A0921">
            <w:pPr>
              <w:jc w:val="right"/>
              <w:rPr>
                <w:color w:val="auto"/>
                <w:sz w:val="16"/>
                <w:szCs w:val="16"/>
              </w:rPr>
            </w:pPr>
            <w:r w:rsidRPr="007A0921">
              <w:rPr>
                <w:color w:val="auto"/>
                <w:sz w:val="16"/>
                <w:szCs w:val="16"/>
              </w:rPr>
              <w:t>Приложение</w:t>
            </w:r>
          </w:p>
          <w:p w14:paraId="58323666" w14:textId="77777777" w:rsidR="007A0921" w:rsidRPr="007A0921" w:rsidRDefault="007A0921" w:rsidP="007A0921">
            <w:pPr>
              <w:ind w:left="-107"/>
              <w:jc w:val="right"/>
              <w:rPr>
                <w:color w:val="auto"/>
                <w:sz w:val="16"/>
                <w:szCs w:val="16"/>
              </w:rPr>
            </w:pPr>
            <w:r w:rsidRPr="007A0921">
              <w:rPr>
                <w:color w:val="auto"/>
                <w:sz w:val="16"/>
                <w:szCs w:val="16"/>
              </w:rPr>
              <w:t>к решению Совета сельского</w:t>
            </w:r>
          </w:p>
          <w:p w14:paraId="195DDE6B" w14:textId="77777777" w:rsidR="007A0921" w:rsidRPr="007A0921" w:rsidRDefault="007A0921" w:rsidP="007A0921">
            <w:pPr>
              <w:ind w:left="-107"/>
              <w:jc w:val="right"/>
              <w:rPr>
                <w:color w:val="auto"/>
                <w:sz w:val="16"/>
                <w:szCs w:val="16"/>
              </w:rPr>
            </w:pPr>
            <w:r w:rsidRPr="007A0921">
              <w:rPr>
                <w:color w:val="auto"/>
                <w:sz w:val="16"/>
                <w:szCs w:val="16"/>
              </w:rPr>
              <w:t xml:space="preserve"> поселения «Зеленец»</w:t>
            </w:r>
          </w:p>
          <w:p w14:paraId="412A6FE9" w14:textId="77777777" w:rsidR="007A0921" w:rsidRPr="007A0921" w:rsidRDefault="007A0921" w:rsidP="007A0921">
            <w:pPr>
              <w:ind w:left="-107"/>
              <w:jc w:val="right"/>
              <w:rPr>
                <w:color w:val="auto"/>
                <w:sz w:val="16"/>
                <w:szCs w:val="16"/>
              </w:rPr>
            </w:pPr>
            <w:r w:rsidRPr="007A0921">
              <w:rPr>
                <w:color w:val="auto"/>
                <w:sz w:val="16"/>
                <w:szCs w:val="16"/>
              </w:rPr>
              <w:t xml:space="preserve">от 19 декабря 2025 г. № </w:t>
            </w:r>
            <w:r w:rsidRPr="007A0921">
              <w:rPr>
                <w:color w:val="auto"/>
                <w:sz w:val="16"/>
                <w:szCs w:val="16"/>
                <w:lang w:val="en-US"/>
              </w:rPr>
              <w:t>V</w:t>
            </w:r>
            <w:r w:rsidRPr="007A0921">
              <w:rPr>
                <w:color w:val="auto"/>
                <w:sz w:val="16"/>
                <w:szCs w:val="16"/>
              </w:rPr>
              <w:t>/56-03</w:t>
            </w:r>
          </w:p>
        </w:tc>
      </w:tr>
    </w:tbl>
    <w:p w14:paraId="5FE757F6" w14:textId="77777777" w:rsidR="007A0921" w:rsidRPr="007A0921" w:rsidRDefault="007A0921" w:rsidP="007A0921">
      <w:pPr>
        <w:jc w:val="right"/>
        <w:rPr>
          <w:rFonts w:eastAsia="Calibri"/>
          <w:color w:val="auto"/>
          <w:sz w:val="16"/>
          <w:szCs w:val="16"/>
          <w:lang w:eastAsia="en-US"/>
        </w:rPr>
      </w:pPr>
    </w:p>
    <w:p w14:paraId="4926640A" w14:textId="77777777" w:rsidR="007A0921" w:rsidRPr="007A0921" w:rsidRDefault="007A0921" w:rsidP="007A0921">
      <w:pPr>
        <w:jc w:val="center"/>
        <w:rPr>
          <w:rFonts w:eastAsia="Calibri"/>
          <w:b/>
          <w:color w:val="auto"/>
          <w:sz w:val="16"/>
          <w:szCs w:val="16"/>
          <w:lang w:eastAsia="en-US"/>
        </w:rPr>
      </w:pPr>
    </w:p>
    <w:p w14:paraId="60D8AE25"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Полномочия, </w:t>
      </w:r>
    </w:p>
    <w:p w14:paraId="739DAB76"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принимаемые администрацией сельского поселения «Зеленец» </w:t>
      </w:r>
    </w:p>
    <w:p w14:paraId="02C7CEE6"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от администрации муниципального района «Сыктывдинский» на 2026 год </w:t>
      </w:r>
    </w:p>
    <w:p w14:paraId="4658F8F0" w14:textId="77777777" w:rsidR="007A0921" w:rsidRPr="007A0921" w:rsidRDefault="007A0921" w:rsidP="007A0921">
      <w:pPr>
        <w:jc w:val="center"/>
        <w:rPr>
          <w:rFonts w:eastAsia="Calibri"/>
          <w:b/>
          <w:color w:val="auto"/>
          <w:sz w:val="16"/>
          <w:szCs w:val="16"/>
          <w:lang w:eastAsia="en-US"/>
        </w:rPr>
      </w:pPr>
    </w:p>
    <w:tbl>
      <w:tblPr>
        <w:tblStyle w:val="380"/>
        <w:tblW w:w="0" w:type="auto"/>
        <w:tblInd w:w="0" w:type="dxa"/>
        <w:tblLook w:val="04A0" w:firstRow="1" w:lastRow="0" w:firstColumn="1" w:lastColumn="0" w:noHBand="0" w:noVBand="1"/>
      </w:tblPr>
      <w:tblGrid>
        <w:gridCol w:w="474"/>
        <w:gridCol w:w="3274"/>
        <w:gridCol w:w="3185"/>
      </w:tblGrid>
      <w:tr w:rsidR="007A0921" w:rsidRPr="007A0921" w14:paraId="7F53BDC3" w14:textId="77777777" w:rsidTr="007A0921">
        <w:tc>
          <w:tcPr>
            <w:tcW w:w="534" w:type="dxa"/>
            <w:tcBorders>
              <w:top w:val="single" w:sz="4" w:space="0" w:color="auto"/>
              <w:left w:val="single" w:sz="4" w:space="0" w:color="auto"/>
              <w:bottom w:val="single" w:sz="4" w:space="0" w:color="auto"/>
              <w:right w:val="single" w:sz="4" w:space="0" w:color="auto"/>
            </w:tcBorders>
            <w:vAlign w:val="center"/>
            <w:hideMark/>
          </w:tcPr>
          <w:p w14:paraId="5E52EF8C" w14:textId="77777777" w:rsidR="007A0921" w:rsidRPr="007A0921" w:rsidRDefault="007A0921" w:rsidP="007A0921">
            <w:pPr>
              <w:jc w:val="center"/>
              <w:rPr>
                <w:color w:val="auto"/>
                <w:sz w:val="16"/>
                <w:szCs w:val="16"/>
              </w:rPr>
            </w:pPr>
            <w:r w:rsidRPr="007A0921">
              <w:rPr>
                <w:color w:val="auto"/>
                <w:sz w:val="16"/>
                <w:szCs w:val="16"/>
              </w:rPr>
              <w:t>№</w:t>
            </w:r>
          </w:p>
          <w:p w14:paraId="2EBCAEF8" w14:textId="77777777" w:rsidR="007A0921" w:rsidRPr="007A0921" w:rsidRDefault="007A0921" w:rsidP="007A0921">
            <w:pPr>
              <w:jc w:val="center"/>
              <w:rPr>
                <w:color w:val="auto"/>
                <w:sz w:val="16"/>
                <w:szCs w:val="16"/>
              </w:rPr>
            </w:pPr>
            <w:proofErr w:type="spellStart"/>
            <w:r w:rsidRPr="007A0921">
              <w:rPr>
                <w:color w:val="auto"/>
                <w:sz w:val="16"/>
                <w:szCs w:val="16"/>
              </w:rPr>
              <w:t>пп</w:t>
            </w:r>
            <w:proofErr w:type="spellEnd"/>
          </w:p>
        </w:tc>
        <w:tc>
          <w:tcPr>
            <w:tcW w:w="4518" w:type="dxa"/>
            <w:tcBorders>
              <w:top w:val="single" w:sz="4" w:space="0" w:color="auto"/>
              <w:left w:val="single" w:sz="4" w:space="0" w:color="auto"/>
              <w:bottom w:val="single" w:sz="4" w:space="0" w:color="auto"/>
              <w:right w:val="single" w:sz="4" w:space="0" w:color="auto"/>
            </w:tcBorders>
            <w:vAlign w:val="center"/>
            <w:hideMark/>
          </w:tcPr>
          <w:p w14:paraId="17912328" w14:textId="77777777" w:rsidR="007A0921" w:rsidRPr="007A0921" w:rsidRDefault="007A0921" w:rsidP="007A0921">
            <w:pPr>
              <w:jc w:val="center"/>
              <w:rPr>
                <w:color w:val="auto"/>
                <w:sz w:val="16"/>
                <w:szCs w:val="16"/>
              </w:rPr>
            </w:pPr>
            <w:r w:rsidRPr="007A0921">
              <w:rPr>
                <w:color w:val="auto"/>
                <w:sz w:val="16"/>
                <w:szCs w:val="16"/>
              </w:rPr>
              <w:t>Вопросы местного значения муниципального района «Сыктывдинский»</w:t>
            </w:r>
          </w:p>
        </w:tc>
        <w:tc>
          <w:tcPr>
            <w:tcW w:w="4519" w:type="dxa"/>
            <w:tcBorders>
              <w:top w:val="single" w:sz="4" w:space="0" w:color="auto"/>
              <w:left w:val="single" w:sz="4" w:space="0" w:color="auto"/>
              <w:bottom w:val="single" w:sz="4" w:space="0" w:color="auto"/>
              <w:right w:val="single" w:sz="4" w:space="0" w:color="auto"/>
            </w:tcBorders>
            <w:vAlign w:val="center"/>
            <w:hideMark/>
          </w:tcPr>
          <w:p w14:paraId="35FE7ED0" w14:textId="77777777" w:rsidR="007A0921" w:rsidRPr="007A0921" w:rsidRDefault="007A0921" w:rsidP="007A0921">
            <w:pPr>
              <w:jc w:val="center"/>
              <w:rPr>
                <w:color w:val="auto"/>
                <w:sz w:val="16"/>
                <w:szCs w:val="16"/>
              </w:rPr>
            </w:pPr>
            <w:r w:rsidRPr="007A0921">
              <w:rPr>
                <w:color w:val="auto"/>
                <w:sz w:val="16"/>
                <w:szCs w:val="16"/>
              </w:rPr>
              <w:t>Полномочия, передаваемые администрации сельского поселения «Зеленец»</w:t>
            </w:r>
          </w:p>
        </w:tc>
      </w:tr>
      <w:tr w:rsidR="007A0921" w:rsidRPr="007A0921" w14:paraId="359D5677" w14:textId="77777777" w:rsidTr="007A0921">
        <w:tc>
          <w:tcPr>
            <w:tcW w:w="534" w:type="dxa"/>
            <w:tcBorders>
              <w:top w:val="single" w:sz="4" w:space="0" w:color="auto"/>
              <w:left w:val="single" w:sz="4" w:space="0" w:color="auto"/>
              <w:bottom w:val="single" w:sz="4" w:space="0" w:color="auto"/>
              <w:right w:val="single" w:sz="4" w:space="0" w:color="auto"/>
            </w:tcBorders>
            <w:hideMark/>
          </w:tcPr>
          <w:p w14:paraId="4AA3D7A0" w14:textId="77777777" w:rsidR="007A0921" w:rsidRPr="007A0921" w:rsidRDefault="007A0921" w:rsidP="007A0921">
            <w:pPr>
              <w:jc w:val="center"/>
              <w:rPr>
                <w:color w:val="auto"/>
                <w:sz w:val="16"/>
                <w:szCs w:val="16"/>
              </w:rPr>
            </w:pPr>
            <w:r w:rsidRPr="007A0921">
              <w:rPr>
                <w:color w:val="auto"/>
                <w:sz w:val="16"/>
                <w:szCs w:val="16"/>
              </w:rPr>
              <w:t>1</w:t>
            </w:r>
          </w:p>
        </w:tc>
        <w:tc>
          <w:tcPr>
            <w:tcW w:w="4518" w:type="dxa"/>
            <w:tcBorders>
              <w:top w:val="single" w:sz="4" w:space="0" w:color="auto"/>
              <w:left w:val="single" w:sz="4" w:space="0" w:color="auto"/>
              <w:bottom w:val="single" w:sz="4" w:space="0" w:color="auto"/>
              <w:right w:val="single" w:sz="4" w:space="0" w:color="auto"/>
            </w:tcBorders>
          </w:tcPr>
          <w:p w14:paraId="0A9403A6" w14:textId="77777777" w:rsidR="007A0921" w:rsidRPr="007A0921" w:rsidRDefault="007A0921" w:rsidP="007A0921">
            <w:pPr>
              <w:jc w:val="both"/>
              <w:rPr>
                <w:color w:val="auto"/>
                <w:sz w:val="16"/>
                <w:szCs w:val="16"/>
              </w:rPr>
            </w:pPr>
            <w:r w:rsidRPr="007A0921">
              <w:rPr>
                <w:color w:val="auto"/>
                <w:sz w:val="16"/>
                <w:szCs w:val="16"/>
              </w:rPr>
              <w:t>Осуществление мероприятий по обеспечению безопасности людей на водных объектах, охране их жизни и здоровья</w:t>
            </w:r>
          </w:p>
          <w:p w14:paraId="6B5CA7B5" w14:textId="77777777" w:rsidR="007A0921" w:rsidRPr="007A0921" w:rsidRDefault="007A0921" w:rsidP="007A0921">
            <w:pPr>
              <w:jc w:val="both"/>
              <w:rPr>
                <w:b/>
                <w:color w:val="auto"/>
                <w:sz w:val="16"/>
                <w:szCs w:val="16"/>
              </w:rPr>
            </w:pPr>
          </w:p>
        </w:tc>
        <w:tc>
          <w:tcPr>
            <w:tcW w:w="4519" w:type="dxa"/>
            <w:tcBorders>
              <w:top w:val="single" w:sz="4" w:space="0" w:color="auto"/>
              <w:left w:val="single" w:sz="4" w:space="0" w:color="auto"/>
              <w:bottom w:val="single" w:sz="4" w:space="0" w:color="auto"/>
              <w:right w:val="single" w:sz="4" w:space="0" w:color="auto"/>
            </w:tcBorders>
            <w:hideMark/>
          </w:tcPr>
          <w:p w14:paraId="5C9AB1A1" w14:textId="77777777" w:rsidR="007A0921" w:rsidRPr="007A0921" w:rsidRDefault="007A0921" w:rsidP="007A0921">
            <w:pPr>
              <w:jc w:val="both"/>
              <w:rPr>
                <w:color w:val="auto"/>
                <w:sz w:val="16"/>
                <w:szCs w:val="16"/>
              </w:rPr>
            </w:pPr>
            <w:r w:rsidRPr="007A0921">
              <w:rPr>
                <w:color w:val="auto"/>
                <w:sz w:val="16"/>
                <w:szCs w:val="16"/>
              </w:rPr>
              <w:t>- изготовление и установка аншлагов на береговой линии водных объектов.</w:t>
            </w:r>
          </w:p>
        </w:tc>
      </w:tr>
    </w:tbl>
    <w:p w14:paraId="700AD910" w14:textId="3F62F09C" w:rsidR="007A0921" w:rsidRDefault="007A0921" w:rsidP="007A0921">
      <w:pPr>
        <w:jc w:val="center"/>
        <w:rPr>
          <w:rFonts w:eastAsia="Calibri"/>
          <w:b/>
          <w:color w:val="auto"/>
          <w:szCs w:val="24"/>
          <w:lang w:eastAsia="en-US"/>
        </w:rPr>
      </w:pPr>
      <w:r>
        <w:rPr>
          <w:rFonts w:eastAsia="Calibri"/>
          <w:b/>
          <w:color w:val="auto"/>
          <w:szCs w:val="24"/>
          <w:lang w:eastAsia="en-US"/>
        </w:rPr>
        <w:br w:type="page"/>
      </w:r>
    </w:p>
    <w:tbl>
      <w:tblPr>
        <w:tblW w:w="5000" w:type="pct"/>
        <w:tblLook w:val="04A0" w:firstRow="1" w:lastRow="0" w:firstColumn="1" w:lastColumn="0" w:noHBand="0" w:noVBand="1"/>
      </w:tblPr>
      <w:tblGrid>
        <w:gridCol w:w="2743"/>
        <w:gridCol w:w="1446"/>
        <w:gridCol w:w="2744"/>
      </w:tblGrid>
      <w:tr w:rsidR="007A0921" w:rsidRPr="007A0921" w14:paraId="7B06F99E" w14:textId="77777777" w:rsidTr="007A0921">
        <w:tc>
          <w:tcPr>
            <w:tcW w:w="1994" w:type="pct"/>
            <w:vAlign w:val="center"/>
            <w:hideMark/>
          </w:tcPr>
          <w:p w14:paraId="05E671BC"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color w:val="auto"/>
                <w:sz w:val="16"/>
                <w:szCs w:val="16"/>
                <w:lang w:eastAsia="en-US"/>
              </w:rPr>
              <w:lastRenderedPageBreak/>
              <w:br w:type="page"/>
            </w:r>
            <w:r w:rsidRPr="007A0921">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74A5FF21"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b/>
                <w:noProof/>
                <w:color w:val="auto"/>
                <w:sz w:val="16"/>
                <w:szCs w:val="16"/>
              </w:rPr>
              <w:drawing>
                <wp:inline distT="0" distB="0" distL="0" distR="0" wp14:anchorId="61C52785" wp14:editId="6389F195">
                  <wp:extent cx="771525" cy="828675"/>
                  <wp:effectExtent l="0" t="0" r="9525" b="9525"/>
                  <wp:docPr id="7" name="Рисунок 2" descr="Описание: 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1F3979EB" w14:textId="77777777" w:rsidR="007A0921" w:rsidRPr="007A0921" w:rsidRDefault="007A0921" w:rsidP="007A0921">
            <w:pPr>
              <w:tabs>
                <w:tab w:val="left" w:pos="0"/>
              </w:tabs>
              <w:suppressAutoHyphens/>
              <w:snapToGrid w:val="0"/>
              <w:jc w:val="center"/>
              <w:outlineLvl w:val="6"/>
              <w:rPr>
                <w:b/>
                <w:spacing w:val="10"/>
                <w:kern w:val="2"/>
                <w:sz w:val="16"/>
                <w:szCs w:val="16"/>
                <w:lang w:val="uk-UA" w:eastAsia="ar-SA"/>
              </w:rPr>
            </w:pPr>
            <w:r w:rsidRPr="007A0921">
              <w:rPr>
                <w:b/>
                <w:spacing w:val="10"/>
                <w:kern w:val="2"/>
                <w:sz w:val="16"/>
                <w:szCs w:val="16"/>
                <w:lang w:val="uk-UA" w:eastAsia="ar-SA"/>
              </w:rPr>
              <w:t xml:space="preserve">Коми </w:t>
            </w:r>
            <w:proofErr w:type="spellStart"/>
            <w:r w:rsidRPr="007A0921">
              <w:rPr>
                <w:b/>
                <w:spacing w:val="10"/>
                <w:kern w:val="2"/>
                <w:sz w:val="16"/>
                <w:szCs w:val="16"/>
                <w:lang w:val="uk-UA" w:eastAsia="ar-SA"/>
              </w:rPr>
              <w:t>Республикаса</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Сыктывд</w:t>
            </w:r>
            <w:r w:rsidRPr="007A0921">
              <w:rPr>
                <w:rFonts w:ascii="Calibri" w:hAnsi="Calibri"/>
                <w:b/>
                <w:color w:val="auto"/>
                <w:spacing w:val="10"/>
                <w:kern w:val="2"/>
                <w:sz w:val="16"/>
                <w:szCs w:val="16"/>
                <w:lang w:val="uk-UA" w:eastAsia="ar-SA"/>
              </w:rPr>
              <w:t>і</w:t>
            </w:r>
            <w:r w:rsidRPr="007A0921">
              <w:rPr>
                <w:b/>
                <w:spacing w:val="10"/>
                <w:kern w:val="2"/>
                <w:sz w:val="16"/>
                <w:szCs w:val="16"/>
                <w:lang w:val="uk-UA" w:eastAsia="ar-SA"/>
              </w:rPr>
              <w:t>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муниципальнöй</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районын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Зеленеч</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сиктовмöдчöминлöнСöвет</w:t>
            </w:r>
            <w:proofErr w:type="spellEnd"/>
          </w:p>
        </w:tc>
      </w:tr>
    </w:tbl>
    <w:p w14:paraId="55A32D04" w14:textId="77777777" w:rsidR="007A0921" w:rsidRPr="007A0921" w:rsidRDefault="007A0921" w:rsidP="007A0921">
      <w:pPr>
        <w:ind w:right="-58"/>
        <w:rPr>
          <w:rFonts w:eastAsia="Calibri"/>
          <w:color w:val="auto"/>
          <w:sz w:val="16"/>
          <w:szCs w:val="16"/>
          <w:lang w:val="uk-UA" w:eastAsia="en-US"/>
        </w:rPr>
      </w:pPr>
    </w:p>
    <w:p w14:paraId="7002CDCA" w14:textId="77777777" w:rsidR="007A0921" w:rsidRPr="007A0921" w:rsidRDefault="007A0921" w:rsidP="007A0921">
      <w:pPr>
        <w:tabs>
          <w:tab w:val="left" w:pos="0"/>
        </w:tabs>
        <w:jc w:val="center"/>
        <w:rPr>
          <w:rFonts w:eastAsia="Calibri"/>
          <w:b/>
          <w:color w:val="auto"/>
          <w:sz w:val="16"/>
          <w:szCs w:val="16"/>
          <w:lang w:eastAsia="en-US"/>
        </w:rPr>
      </w:pPr>
      <w:r w:rsidRPr="007A0921">
        <w:rPr>
          <w:rFonts w:eastAsia="Calibri"/>
          <w:b/>
          <w:color w:val="auto"/>
          <w:sz w:val="16"/>
          <w:szCs w:val="16"/>
          <w:lang w:eastAsia="en-US"/>
        </w:rPr>
        <w:t>РЕШЕНИЕ</w:t>
      </w:r>
    </w:p>
    <w:p w14:paraId="369DA855" w14:textId="77777777" w:rsidR="007A0921" w:rsidRPr="007A0921" w:rsidRDefault="007A0921" w:rsidP="007A0921">
      <w:pPr>
        <w:keepNext/>
        <w:tabs>
          <w:tab w:val="left" w:pos="0"/>
        </w:tabs>
        <w:suppressAutoHyphens/>
        <w:ind w:right="-58"/>
        <w:jc w:val="center"/>
        <w:outlineLvl w:val="0"/>
        <w:rPr>
          <w:rFonts w:eastAsia="Arial Unicode MS"/>
          <w:b/>
          <w:spacing w:val="10"/>
          <w:kern w:val="2"/>
          <w:sz w:val="16"/>
          <w:szCs w:val="16"/>
          <w:lang w:val="uk-UA" w:eastAsia="ar-SA"/>
        </w:rPr>
      </w:pPr>
      <w:r w:rsidRPr="007A0921">
        <w:rPr>
          <w:rFonts w:eastAsia="Arial Unicode MS"/>
          <w:b/>
          <w:spacing w:val="10"/>
          <w:kern w:val="2"/>
          <w:sz w:val="16"/>
          <w:szCs w:val="16"/>
          <w:lang w:val="uk-UA" w:eastAsia="ar-SA"/>
        </w:rPr>
        <w:t>---------------------------------------------</w:t>
      </w:r>
    </w:p>
    <w:p w14:paraId="594F98B9"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ПОМШУÖМ </w:t>
      </w:r>
    </w:p>
    <w:p w14:paraId="5DA2D4DC" w14:textId="77777777" w:rsidR="007A0921" w:rsidRPr="007A0921" w:rsidRDefault="007A0921" w:rsidP="007A0921">
      <w:pPr>
        <w:jc w:val="right"/>
        <w:rPr>
          <w:rFonts w:eastAsia="Calibri"/>
          <w:b/>
          <w:color w:val="auto"/>
          <w:sz w:val="16"/>
          <w:szCs w:val="16"/>
          <w:lang w:eastAsia="en-US"/>
        </w:rPr>
      </w:pPr>
    </w:p>
    <w:tbl>
      <w:tblPr>
        <w:tblStyle w:val="1ffffff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7A0921" w:rsidRPr="007A0921" w14:paraId="73ED9D65" w14:textId="77777777" w:rsidTr="007A0921">
        <w:tc>
          <w:tcPr>
            <w:tcW w:w="2397" w:type="pct"/>
            <w:hideMark/>
          </w:tcPr>
          <w:p w14:paraId="4ACCEC17" w14:textId="77777777" w:rsidR="007A0921" w:rsidRPr="007A0921" w:rsidRDefault="007A0921" w:rsidP="007A0921">
            <w:pPr>
              <w:rPr>
                <w:bCs/>
                <w:color w:val="auto"/>
                <w:spacing w:val="1"/>
                <w:sz w:val="16"/>
                <w:szCs w:val="16"/>
              </w:rPr>
            </w:pPr>
            <w:r w:rsidRPr="007A0921">
              <w:rPr>
                <w:bCs/>
                <w:color w:val="auto"/>
                <w:spacing w:val="1"/>
                <w:sz w:val="16"/>
                <w:szCs w:val="16"/>
              </w:rPr>
              <w:t>19 декабря 2025 г.</w:t>
            </w:r>
          </w:p>
        </w:tc>
        <w:tc>
          <w:tcPr>
            <w:tcW w:w="2603" w:type="pct"/>
            <w:hideMark/>
          </w:tcPr>
          <w:p w14:paraId="328A04F9" w14:textId="77777777" w:rsidR="007A0921" w:rsidRPr="007A0921" w:rsidRDefault="007A0921" w:rsidP="007A0921">
            <w:pPr>
              <w:jc w:val="right"/>
              <w:rPr>
                <w:bCs/>
                <w:color w:val="auto"/>
                <w:spacing w:val="1"/>
                <w:sz w:val="16"/>
                <w:szCs w:val="16"/>
              </w:rPr>
            </w:pPr>
            <w:r w:rsidRPr="007A0921">
              <w:rPr>
                <w:bCs/>
                <w:color w:val="auto"/>
                <w:spacing w:val="1"/>
                <w:sz w:val="16"/>
                <w:szCs w:val="16"/>
              </w:rPr>
              <w:t>№ V/56-04</w:t>
            </w:r>
          </w:p>
        </w:tc>
      </w:tr>
    </w:tbl>
    <w:p w14:paraId="7DBC1CD4" w14:textId="77777777" w:rsidR="007A0921" w:rsidRPr="007A0921" w:rsidRDefault="007A0921" w:rsidP="007A0921">
      <w:pPr>
        <w:jc w:val="center"/>
        <w:rPr>
          <w:rFonts w:eastAsia="Calibri"/>
          <w:bCs/>
          <w:color w:val="auto"/>
          <w:sz w:val="16"/>
          <w:szCs w:val="16"/>
          <w:lang w:eastAsia="en-US"/>
        </w:rPr>
      </w:pPr>
    </w:p>
    <w:p w14:paraId="34AAFC02"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Республика Коми, Сыктывдинский район, </w:t>
      </w:r>
      <w:proofErr w:type="spellStart"/>
      <w:r w:rsidRPr="007A0921">
        <w:rPr>
          <w:rFonts w:eastAsia="Calibri"/>
          <w:color w:val="auto"/>
          <w:sz w:val="16"/>
          <w:szCs w:val="16"/>
          <w:lang w:eastAsia="en-US"/>
        </w:rPr>
        <w:t>с</w:t>
      </w:r>
      <w:proofErr w:type="gramStart"/>
      <w:r w:rsidRPr="007A0921">
        <w:rPr>
          <w:rFonts w:eastAsia="Calibri"/>
          <w:color w:val="auto"/>
          <w:sz w:val="16"/>
          <w:szCs w:val="16"/>
          <w:lang w:eastAsia="en-US"/>
        </w:rPr>
        <w:t>.З</w:t>
      </w:r>
      <w:proofErr w:type="gramEnd"/>
      <w:r w:rsidRPr="007A0921">
        <w:rPr>
          <w:rFonts w:eastAsia="Calibri"/>
          <w:color w:val="auto"/>
          <w:sz w:val="16"/>
          <w:szCs w:val="16"/>
          <w:lang w:eastAsia="en-US"/>
        </w:rPr>
        <w:t>еленец</w:t>
      </w:r>
      <w:proofErr w:type="spellEnd"/>
    </w:p>
    <w:p w14:paraId="1E92B078"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Коми Республика, </w:t>
      </w:r>
      <w:proofErr w:type="spellStart"/>
      <w:r w:rsidRPr="007A0921">
        <w:rPr>
          <w:rFonts w:eastAsia="Calibri"/>
          <w:color w:val="auto"/>
          <w:sz w:val="16"/>
          <w:szCs w:val="16"/>
          <w:lang w:eastAsia="en-US"/>
        </w:rPr>
        <w:t>Сыктывдін</w:t>
      </w:r>
      <w:proofErr w:type="spellEnd"/>
      <w:r w:rsidRPr="007A0921">
        <w:rPr>
          <w:rFonts w:eastAsia="Calibri"/>
          <w:color w:val="auto"/>
          <w:sz w:val="16"/>
          <w:szCs w:val="16"/>
          <w:lang w:eastAsia="en-US"/>
        </w:rPr>
        <w:t xml:space="preserve"> район, </w:t>
      </w:r>
      <w:proofErr w:type="spellStart"/>
      <w:r w:rsidRPr="007A0921">
        <w:rPr>
          <w:rFonts w:eastAsia="Calibri"/>
          <w:color w:val="auto"/>
          <w:sz w:val="16"/>
          <w:szCs w:val="16"/>
          <w:lang w:eastAsia="en-US"/>
        </w:rPr>
        <w:t>Зеленеч</w:t>
      </w:r>
      <w:proofErr w:type="spellEnd"/>
      <w:r w:rsidRPr="007A0921">
        <w:rPr>
          <w:rFonts w:eastAsia="Calibri"/>
          <w:color w:val="auto"/>
          <w:sz w:val="16"/>
          <w:szCs w:val="16"/>
          <w:lang w:eastAsia="en-US"/>
        </w:rPr>
        <w:t xml:space="preserve"> </w:t>
      </w:r>
      <w:proofErr w:type="gramStart"/>
      <w:r w:rsidRPr="007A0921">
        <w:rPr>
          <w:rFonts w:eastAsia="Calibri"/>
          <w:color w:val="auto"/>
          <w:sz w:val="16"/>
          <w:szCs w:val="16"/>
          <w:lang w:eastAsia="en-US"/>
        </w:rPr>
        <w:t>с</w:t>
      </w:r>
      <w:proofErr w:type="gramEnd"/>
      <w:r w:rsidRPr="007A0921">
        <w:rPr>
          <w:rFonts w:eastAsia="Calibri"/>
          <w:color w:val="auto"/>
          <w:sz w:val="16"/>
          <w:szCs w:val="16"/>
          <w:lang w:eastAsia="en-US"/>
        </w:rPr>
        <w:t>.</w:t>
      </w:r>
    </w:p>
    <w:p w14:paraId="7C88B9F7" w14:textId="77777777" w:rsidR="007A0921" w:rsidRPr="007A0921" w:rsidRDefault="007A0921" w:rsidP="007A0921">
      <w:pPr>
        <w:tabs>
          <w:tab w:val="right" w:pos="7972"/>
        </w:tabs>
        <w:jc w:val="center"/>
        <w:rPr>
          <w:rFonts w:eastAsia="Calibri"/>
          <w:b/>
          <w:bCs/>
          <w:color w:val="auto"/>
          <w:sz w:val="16"/>
          <w:szCs w:val="16"/>
          <w:lang w:eastAsia="en-US"/>
        </w:rPr>
      </w:pPr>
    </w:p>
    <w:p w14:paraId="245338C9" w14:textId="77777777" w:rsidR="007A0921" w:rsidRPr="007A0921" w:rsidRDefault="007A0921" w:rsidP="007A0921">
      <w:pPr>
        <w:tabs>
          <w:tab w:val="right" w:pos="7972"/>
        </w:tabs>
        <w:jc w:val="center"/>
        <w:rPr>
          <w:rFonts w:eastAsia="Calibri"/>
          <w:b/>
          <w:bCs/>
          <w:color w:val="auto"/>
          <w:sz w:val="16"/>
          <w:szCs w:val="16"/>
          <w:lang w:eastAsia="en-US"/>
        </w:rPr>
      </w:pPr>
      <w:r w:rsidRPr="007A0921">
        <w:rPr>
          <w:rFonts w:eastAsia="Calibri"/>
          <w:b/>
          <w:bCs/>
          <w:color w:val="auto"/>
          <w:sz w:val="16"/>
          <w:szCs w:val="16"/>
          <w:lang w:eastAsia="en-US"/>
        </w:rPr>
        <w:t>Об утверждении схемы многомандатного избирательного округа</w:t>
      </w:r>
    </w:p>
    <w:p w14:paraId="27B63AD5" w14:textId="77777777" w:rsidR="007A0921" w:rsidRPr="007A0921" w:rsidRDefault="007A0921" w:rsidP="007A0921">
      <w:pPr>
        <w:tabs>
          <w:tab w:val="right" w:pos="7972"/>
        </w:tabs>
        <w:jc w:val="center"/>
        <w:rPr>
          <w:rFonts w:eastAsia="Calibri"/>
          <w:b/>
          <w:bCs/>
          <w:color w:val="auto"/>
          <w:sz w:val="16"/>
          <w:szCs w:val="16"/>
          <w:lang w:eastAsia="en-US"/>
        </w:rPr>
      </w:pPr>
      <w:r w:rsidRPr="007A0921">
        <w:rPr>
          <w:rFonts w:eastAsia="Calibri"/>
          <w:b/>
          <w:bCs/>
          <w:color w:val="auto"/>
          <w:sz w:val="16"/>
          <w:szCs w:val="16"/>
          <w:lang w:eastAsia="en-US"/>
        </w:rPr>
        <w:t xml:space="preserve"> по выборам депутатов Совета сельского поселения «Зеленец»</w:t>
      </w:r>
    </w:p>
    <w:p w14:paraId="14FBBF9E" w14:textId="77777777" w:rsidR="007A0921" w:rsidRPr="007A0921" w:rsidRDefault="007A0921" w:rsidP="007A0921">
      <w:pPr>
        <w:rPr>
          <w:rFonts w:ascii="Calibri" w:eastAsia="Calibri" w:hAnsi="Calibri"/>
          <w:color w:val="auto"/>
          <w:sz w:val="16"/>
          <w:szCs w:val="16"/>
          <w:lang w:eastAsia="en-US"/>
        </w:rPr>
      </w:pPr>
    </w:p>
    <w:p w14:paraId="18F2D9C2" w14:textId="77777777" w:rsidR="007A0921" w:rsidRPr="007A0921" w:rsidRDefault="007A0921" w:rsidP="007A0921">
      <w:pPr>
        <w:tabs>
          <w:tab w:val="left" w:pos="708"/>
          <w:tab w:val="center" w:pos="4536"/>
          <w:tab w:val="right" w:pos="9072"/>
        </w:tabs>
        <w:ind w:firstLine="709"/>
        <w:jc w:val="both"/>
        <w:rPr>
          <w:color w:val="auto"/>
          <w:sz w:val="16"/>
          <w:szCs w:val="16"/>
        </w:rPr>
      </w:pPr>
      <w:proofErr w:type="gramStart"/>
      <w:r w:rsidRPr="007A0921">
        <w:rPr>
          <w:color w:val="auto"/>
          <w:sz w:val="16"/>
          <w:szCs w:val="16"/>
        </w:rPr>
        <w:t>В соответствии со статьей 18 Федерального закона от 12 июня 2002 г. № 67-ФЗ «Об основных гарантиях избирательных прав и права на участие в референдуме граждан Российской Федерации», пунктом 4 статьи 4 Федерального Закона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w:t>
      </w:r>
      <w:proofErr w:type="gramEnd"/>
      <w:r w:rsidRPr="007A0921">
        <w:rPr>
          <w:color w:val="auto"/>
          <w:sz w:val="16"/>
          <w:szCs w:val="16"/>
        </w:rPr>
        <w:t xml:space="preserve">»,  пунктом  8 статьи 10 Закона Республики Коми от 27 сентября 2010г. № 88-РЗ «О выборах и референдумах в Республике Коми» Совет сельского поселения «Зеленец» </w:t>
      </w:r>
    </w:p>
    <w:p w14:paraId="37989449" w14:textId="77777777" w:rsidR="007A0921" w:rsidRPr="007A0921" w:rsidRDefault="007A0921" w:rsidP="007A0921">
      <w:pPr>
        <w:tabs>
          <w:tab w:val="left" w:pos="708"/>
          <w:tab w:val="center" w:pos="4536"/>
          <w:tab w:val="right" w:pos="9072"/>
        </w:tabs>
        <w:jc w:val="center"/>
        <w:rPr>
          <w:b/>
          <w:color w:val="auto"/>
          <w:sz w:val="16"/>
          <w:szCs w:val="16"/>
        </w:rPr>
      </w:pPr>
      <w:r w:rsidRPr="007A0921">
        <w:rPr>
          <w:b/>
          <w:color w:val="auto"/>
          <w:sz w:val="16"/>
          <w:szCs w:val="16"/>
        </w:rPr>
        <w:t>решил:</w:t>
      </w:r>
    </w:p>
    <w:p w14:paraId="737D7FD2" w14:textId="77777777" w:rsidR="007A0921" w:rsidRPr="007A0921" w:rsidRDefault="007A0921" w:rsidP="007A0921">
      <w:pPr>
        <w:tabs>
          <w:tab w:val="left" w:pos="708"/>
          <w:tab w:val="center" w:pos="4536"/>
          <w:tab w:val="right" w:pos="9072"/>
        </w:tabs>
        <w:ind w:firstLine="709"/>
        <w:jc w:val="both"/>
        <w:rPr>
          <w:color w:val="auto"/>
          <w:sz w:val="16"/>
          <w:szCs w:val="16"/>
        </w:rPr>
      </w:pPr>
    </w:p>
    <w:p w14:paraId="309D8A2F" w14:textId="77777777" w:rsidR="007A0921" w:rsidRPr="007A0921" w:rsidRDefault="007A0921" w:rsidP="007A0921">
      <w:pPr>
        <w:ind w:firstLine="709"/>
        <w:jc w:val="both"/>
        <w:rPr>
          <w:rFonts w:eastAsia="Calibri"/>
          <w:bCs/>
          <w:color w:val="auto"/>
          <w:sz w:val="16"/>
          <w:szCs w:val="16"/>
          <w:lang w:eastAsia="en-US"/>
        </w:rPr>
      </w:pPr>
      <w:r w:rsidRPr="007A0921">
        <w:rPr>
          <w:rFonts w:eastAsia="Calibri"/>
          <w:bCs/>
          <w:color w:val="auto"/>
          <w:sz w:val="16"/>
          <w:szCs w:val="16"/>
          <w:lang w:eastAsia="en-US"/>
        </w:rPr>
        <w:t>1.</w:t>
      </w:r>
      <w:r w:rsidRPr="007A0921">
        <w:rPr>
          <w:rFonts w:eastAsia="Calibri"/>
          <w:bCs/>
          <w:color w:val="auto"/>
          <w:sz w:val="16"/>
          <w:szCs w:val="16"/>
          <w:lang w:eastAsia="en-US"/>
        </w:rPr>
        <w:tab/>
        <w:t>Утвердить на территории сельского поселения «Зеленец» схему многомандатного избирательного округа для проведения выборов депутатов Совета сельского поселения «Зеленец» муниципального района «Сыктывдинский Республики Коми (приложение № 1) и ее графическое изображение (приложение № 2) сроком на десять лет.</w:t>
      </w:r>
    </w:p>
    <w:p w14:paraId="26CB0052" w14:textId="77777777" w:rsidR="007A0921" w:rsidRPr="007A0921" w:rsidRDefault="007A0921" w:rsidP="007A0921">
      <w:pPr>
        <w:tabs>
          <w:tab w:val="left" w:pos="1418"/>
        </w:tabs>
        <w:ind w:right="-5" w:firstLine="709"/>
        <w:jc w:val="both"/>
        <w:rPr>
          <w:rFonts w:eastAsia="Calibri"/>
          <w:color w:val="auto"/>
          <w:sz w:val="16"/>
          <w:szCs w:val="16"/>
          <w:lang w:eastAsia="en-US"/>
        </w:rPr>
      </w:pPr>
      <w:r w:rsidRPr="007A0921">
        <w:rPr>
          <w:rFonts w:eastAsia="Calibri"/>
          <w:color w:val="auto"/>
          <w:sz w:val="16"/>
          <w:szCs w:val="16"/>
          <w:lang w:eastAsia="en-US"/>
        </w:rPr>
        <w:t>2.</w:t>
      </w:r>
      <w:r w:rsidRPr="007A0921">
        <w:rPr>
          <w:rFonts w:eastAsia="Calibri"/>
          <w:color w:val="auto"/>
          <w:sz w:val="16"/>
          <w:szCs w:val="16"/>
          <w:lang w:eastAsia="en-US"/>
        </w:rPr>
        <w:tab/>
      </w:r>
      <w:proofErr w:type="gramStart"/>
      <w:r w:rsidRPr="007A0921">
        <w:rPr>
          <w:rFonts w:eastAsia="Calibri"/>
          <w:color w:val="auto"/>
          <w:sz w:val="16"/>
          <w:szCs w:val="16"/>
          <w:lang w:eastAsia="en-US"/>
        </w:rPr>
        <w:t>Контроль за</w:t>
      </w:r>
      <w:proofErr w:type="gramEnd"/>
      <w:r w:rsidRPr="007A0921">
        <w:rPr>
          <w:rFonts w:eastAsia="Calibri"/>
          <w:color w:val="auto"/>
          <w:sz w:val="16"/>
          <w:szCs w:val="16"/>
          <w:lang w:eastAsia="en-US"/>
        </w:rPr>
        <w:t xml:space="preserve"> исполнением решения оставляю за собой.</w:t>
      </w:r>
    </w:p>
    <w:p w14:paraId="54D81C0F" w14:textId="77777777" w:rsidR="007A0921" w:rsidRPr="007A0921" w:rsidRDefault="007A0921" w:rsidP="007A0921">
      <w:pPr>
        <w:shd w:val="clear" w:color="auto" w:fill="FFFFFF"/>
        <w:tabs>
          <w:tab w:val="left" w:pos="0"/>
        </w:tabs>
        <w:ind w:firstLine="709"/>
        <w:jc w:val="both"/>
        <w:rPr>
          <w:rFonts w:eastAsia="Calibri"/>
          <w:color w:val="auto"/>
          <w:sz w:val="16"/>
          <w:szCs w:val="16"/>
          <w:lang w:eastAsia="en-US"/>
        </w:rPr>
      </w:pPr>
      <w:r w:rsidRPr="007A0921">
        <w:rPr>
          <w:rFonts w:eastAsia="Calibri"/>
          <w:color w:val="auto"/>
          <w:sz w:val="16"/>
          <w:szCs w:val="16"/>
          <w:lang w:eastAsia="en-US"/>
        </w:rPr>
        <w:t>3.</w:t>
      </w:r>
      <w:r w:rsidRPr="007A0921">
        <w:rPr>
          <w:rFonts w:eastAsia="Calibri"/>
          <w:color w:val="auto"/>
          <w:sz w:val="16"/>
          <w:szCs w:val="16"/>
          <w:lang w:eastAsia="en-US"/>
        </w:rPr>
        <w:tab/>
        <w:t>Решение вступает в силу с момента опубликования в местах, определенных Уставом муниципального образования сельского поселения «Зеленец».</w:t>
      </w:r>
    </w:p>
    <w:p w14:paraId="01B9563A" w14:textId="77777777" w:rsidR="007A0921" w:rsidRPr="007A0921" w:rsidRDefault="007A0921" w:rsidP="007A0921">
      <w:pPr>
        <w:shd w:val="clear" w:color="auto" w:fill="FFFFFF"/>
        <w:tabs>
          <w:tab w:val="left" w:pos="0"/>
        </w:tabs>
        <w:ind w:firstLine="709"/>
        <w:jc w:val="both"/>
        <w:rPr>
          <w:rFonts w:eastAsia="Calibri"/>
          <w:color w:val="auto"/>
          <w:sz w:val="16"/>
          <w:szCs w:val="16"/>
          <w:lang w:eastAsia="en-US"/>
        </w:rPr>
      </w:pPr>
    </w:p>
    <w:p w14:paraId="3E2D9C54" w14:textId="77777777" w:rsidR="007A0921" w:rsidRPr="007A0921" w:rsidRDefault="007A0921" w:rsidP="007A0921">
      <w:pPr>
        <w:shd w:val="clear" w:color="auto" w:fill="FFFFFF"/>
        <w:tabs>
          <w:tab w:val="left" w:pos="0"/>
        </w:tabs>
        <w:ind w:firstLine="709"/>
        <w:jc w:val="both"/>
        <w:rPr>
          <w:rFonts w:eastAsia="Calibri"/>
          <w:color w:val="auto"/>
          <w:sz w:val="16"/>
          <w:szCs w:val="16"/>
          <w:lang w:eastAsia="en-US"/>
        </w:rPr>
      </w:pPr>
    </w:p>
    <w:p w14:paraId="76D31144" w14:textId="77777777" w:rsidR="007A0921" w:rsidRPr="007A0921" w:rsidRDefault="007A0921" w:rsidP="007A0921">
      <w:pPr>
        <w:shd w:val="clear" w:color="auto" w:fill="FFFFFF"/>
        <w:tabs>
          <w:tab w:val="left" w:pos="0"/>
        </w:tabs>
        <w:ind w:firstLine="709"/>
        <w:jc w:val="both"/>
        <w:rPr>
          <w:rFonts w:eastAsia="Calibri"/>
          <w:color w:val="auto"/>
          <w:sz w:val="16"/>
          <w:szCs w:val="16"/>
          <w:lang w:eastAsia="en-US"/>
        </w:rPr>
      </w:pPr>
    </w:p>
    <w:tbl>
      <w:tblPr>
        <w:tblStyle w:val="3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A0921" w:rsidRPr="007A0921" w14:paraId="0FCA5FAD" w14:textId="77777777" w:rsidTr="007A0921">
        <w:tc>
          <w:tcPr>
            <w:tcW w:w="4927" w:type="dxa"/>
            <w:hideMark/>
          </w:tcPr>
          <w:p w14:paraId="1A4A4AE0" w14:textId="77777777" w:rsidR="007A0921" w:rsidRPr="007A0921" w:rsidRDefault="007A0921" w:rsidP="007A0921">
            <w:pPr>
              <w:tabs>
                <w:tab w:val="left" w:pos="0"/>
              </w:tabs>
              <w:jc w:val="both"/>
              <w:rPr>
                <w:color w:val="auto"/>
                <w:sz w:val="16"/>
                <w:szCs w:val="16"/>
              </w:rPr>
            </w:pPr>
            <w:r w:rsidRPr="007A0921">
              <w:rPr>
                <w:color w:val="auto"/>
                <w:sz w:val="16"/>
                <w:szCs w:val="16"/>
              </w:rPr>
              <w:t>Глава сельского поселения «Зеленец»</w:t>
            </w:r>
          </w:p>
        </w:tc>
        <w:tc>
          <w:tcPr>
            <w:tcW w:w="4927" w:type="dxa"/>
            <w:hideMark/>
          </w:tcPr>
          <w:p w14:paraId="2F273FE1" w14:textId="77777777" w:rsidR="007A0921" w:rsidRPr="007A0921" w:rsidRDefault="007A0921" w:rsidP="007A0921">
            <w:pPr>
              <w:tabs>
                <w:tab w:val="left" w:pos="0"/>
              </w:tabs>
              <w:jc w:val="right"/>
              <w:rPr>
                <w:color w:val="auto"/>
                <w:sz w:val="16"/>
                <w:szCs w:val="16"/>
              </w:rPr>
            </w:pPr>
            <w:r w:rsidRPr="007A0921">
              <w:rPr>
                <w:color w:val="auto"/>
                <w:sz w:val="16"/>
                <w:szCs w:val="16"/>
              </w:rPr>
              <w:t>А.С. Якунин</w:t>
            </w:r>
          </w:p>
        </w:tc>
      </w:tr>
    </w:tbl>
    <w:p w14:paraId="51B55B4D" w14:textId="7CBA4F93" w:rsidR="007A0921" w:rsidRDefault="007A0921" w:rsidP="007A0921">
      <w:pPr>
        <w:jc w:val="center"/>
        <w:rPr>
          <w:rFonts w:eastAsia="Calibri"/>
          <w:b/>
          <w:color w:val="auto"/>
          <w:szCs w:val="24"/>
          <w:lang w:eastAsia="en-US"/>
        </w:rPr>
      </w:pPr>
      <w:r>
        <w:rPr>
          <w:rFonts w:eastAsia="Calibri"/>
          <w:b/>
          <w:color w:val="auto"/>
          <w:szCs w:val="24"/>
          <w:lang w:eastAsia="en-US"/>
        </w:rPr>
        <w:br w:type="page"/>
      </w:r>
    </w:p>
    <w:tbl>
      <w:tblPr>
        <w:tblStyle w:val="40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613"/>
      </w:tblGrid>
      <w:tr w:rsidR="007A0921" w:rsidRPr="007A0921" w14:paraId="49F0C030" w14:textId="77777777" w:rsidTr="007A0921">
        <w:tc>
          <w:tcPr>
            <w:tcW w:w="4927" w:type="dxa"/>
          </w:tcPr>
          <w:p w14:paraId="76DDA6C1" w14:textId="77777777" w:rsidR="007A0921" w:rsidRPr="007A0921" w:rsidRDefault="007A0921" w:rsidP="007A0921">
            <w:pPr>
              <w:tabs>
                <w:tab w:val="left" w:pos="0"/>
              </w:tabs>
              <w:jc w:val="both"/>
              <w:rPr>
                <w:color w:val="auto"/>
                <w:sz w:val="16"/>
                <w:szCs w:val="16"/>
              </w:rPr>
            </w:pPr>
          </w:p>
        </w:tc>
        <w:tc>
          <w:tcPr>
            <w:tcW w:w="4927" w:type="dxa"/>
            <w:hideMark/>
          </w:tcPr>
          <w:p w14:paraId="30533735" w14:textId="77777777" w:rsidR="007A0921" w:rsidRPr="007A0921" w:rsidRDefault="007A0921" w:rsidP="007A0921">
            <w:pPr>
              <w:tabs>
                <w:tab w:val="left" w:pos="0"/>
              </w:tabs>
              <w:jc w:val="right"/>
              <w:rPr>
                <w:color w:val="auto"/>
                <w:sz w:val="16"/>
                <w:szCs w:val="16"/>
              </w:rPr>
            </w:pPr>
            <w:r w:rsidRPr="007A0921">
              <w:rPr>
                <w:color w:val="auto"/>
                <w:sz w:val="16"/>
                <w:szCs w:val="16"/>
              </w:rPr>
              <w:t>Приложение № 1</w:t>
            </w:r>
          </w:p>
          <w:p w14:paraId="0379BC82" w14:textId="77777777" w:rsidR="007A0921" w:rsidRPr="007A0921" w:rsidRDefault="007A0921" w:rsidP="007A0921">
            <w:pPr>
              <w:tabs>
                <w:tab w:val="left" w:pos="0"/>
              </w:tabs>
              <w:jc w:val="right"/>
              <w:rPr>
                <w:color w:val="auto"/>
                <w:sz w:val="16"/>
                <w:szCs w:val="16"/>
              </w:rPr>
            </w:pPr>
            <w:r w:rsidRPr="007A0921">
              <w:rPr>
                <w:color w:val="auto"/>
                <w:sz w:val="16"/>
                <w:szCs w:val="16"/>
              </w:rPr>
              <w:t>к решению Совета сельского</w:t>
            </w:r>
          </w:p>
          <w:p w14:paraId="704168F1" w14:textId="77777777" w:rsidR="007A0921" w:rsidRPr="007A0921" w:rsidRDefault="007A0921" w:rsidP="007A0921">
            <w:pPr>
              <w:tabs>
                <w:tab w:val="left" w:pos="0"/>
              </w:tabs>
              <w:jc w:val="right"/>
              <w:rPr>
                <w:color w:val="auto"/>
                <w:sz w:val="16"/>
                <w:szCs w:val="16"/>
              </w:rPr>
            </w:pPr>
            <w:r w:rsidRPr="007A0921">
              <w:rPr>
                <w:color w:val="auto"/>
                <w:sz w:val="16"/>
                <w:szCs w:val="16"/>
              </w:rPr>
              <w:t>поселения «Зеленец»</w:t>
            </w:r>
          </w:p>
          <w:p w14:paraId="1863DBB7" w14:textId="77777777" w:rsidR="007A0921" w:rsidRPr="007A0921" w:rsidRDefault="007A0921" w:rsidP="007A0921">
            <w:pPr>
              <w:tabs>
                <w:tab w:val="left" w:pos="0"/>
              </w:tabs>
              <w:jc w:val="right"/>
              <w:rPr>
                <w:color w:val="auto"/>
                <w:sz w:val="16"/>
                <w:szCs w:val="16"/>
              </w:rPr>
            </w:pPr>
            <w:r w:rsidRPr="007A0921">
              <w:rPr>
                <w:color w:val="auto"/>
                <w:sz w:val="16"/>
                <w:szCs w:val="16"/>
              </w:rPr>
              <w:t xml:space="preserve">от 19 декабря 2025 г. № </w:t>
            </w:r>
            <w:r w:rsidRPr="007A0921">
              <w:rPr>
                <w:color w:val="auto"/>
                <w:sz w:val="16"/>
                <w:szCs w:val="16"/>
                <w:lang w:val="en-US"/>
              </w:rPr>
              <w:t>V</w:t>
            </w:r>
            <w:r w:rsidRPr="007A0921">
              <w:rPr>
                <w:color w:val="auto"/>
                <w:sz w:val="16"/>
                <w:szCs w:val="16"/>
              </w:rPr>
              <w:t>/56-04</w:t>
            </w:r>
          </w:p>
        </w:tc>
      </w:tr>
    </w:tbl>
    <w:p w14:paraId="3409E0EF" w14:textId="77777777" w:rsidR="007A0921" w:rsidRPr="007A0921" w:rsidRDefault="007A0921" w:rsidP="007A0921">
      <w:pPr>
        <w:jc w:val="center"/>
        <w:rPr>
          <w:rFonts w:eastAsia="Calibri"/>
          <w:b/>
          <w:color w:val="auto"/>
          <w:sz w:val="16"/>
          <w:szCs w:val="16"/>
          <w:lang w:eastAsia="en-US"/>
        </w:rPr>
      </w:pPr>
    </w:p>
    <w:p w14:paraId="7A06EF16" w14:textId="77777777" w:rsidR="007A0921" w:rsidRPr="007A0921" w:rsidRDefault="007A0921" w:rsidP="007A0921">
      <w:pPr>
        <w:jc w:val="center"/>
        <w:rPr>
          <w:rFonts w:eastAsia="Calibri"/>
          <w:b/>
          <w:color w:val="auto"/>
          <w:sz w:val="16"/>
          <w:szCs w:val="16"/>
          <w:lang w:eastAsia="en-US"/>
        </w:rPr>
      </w:pPr>
    </w:p>
    <w:p w14:paraId="770F1D05"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Схема многомандатного избирательного округа</w:t>
      </w:r>
    </w:p>
    <w:p w14:paraId="19D936BD"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по выборам депутатов Совета сельского поселения «Зеленец»</w:t>
      </w:r>
    </w:p>
    <w:p w14:paraId="3D15B61F" w14:textId="77777777" w:rsidR="007A0921" w:rsidRPr="007A0921" w:rsidRDefault="007A0921" w:rsidP="007A0921">
      <w:pPr>
        <w:spacing w:line="276" w:lineRule="auto"/>
        <w:jc w:val="center"/>
        <w:rPr>
          <w:rFonts w:eastAsia="Calibri"/>
          <w:b/>
          <w:color w:val="auto"/>
          <w:sz w:val="16"/>
          <w:szCs w:val="16"/>
          <w:lang w:eastAsia="en-US"/>
        </w:rPr>
      </w:pPr>
      <w:r w:rsidRPr="007A0921">
        <w:rPr>
          <w:rFonts w:eastAsia="Calibri"/>
          <w:b/>
          <w:color w:val="auto"/>
          <w:sz w:val="16"/>
          <w:szCs w:val="16"/>
          <w:lang w:eastAsia="en-US"/>
        </w:rPr>
        <w:t>муниципального района «Сыктывдинский» Республики Коми</w:t>
      </w:r>
    </w:p>
    <w:p w14:paraId="04F8855A" w14:textId="77777777" w:rsidR="007A0921" w:rsidRPr="007A0921" w:rsidRDefault="007A0921" w:rsidP="007A0921">
      <w:pPr>
        <w:jc w:val="center"/>
        <w:rPr>
          <w:rFonts w:eastAsia="Calibri"/>
          <w:color w:val="auto"/>
          <w:sz w:val="16"/>
          <w:szCs w:val="16"/>
          <w:lang w:eastAsia="en-US"/>
        </w:rPr>
      </w:pPr>
    </w:p>
    <w:p w14:paraId="4D20891D" w14:textId="77777777" w:rsidR="007A0921" w:rsidRPr="007A0921" w:rsidRDefault="007A0921" w:rsidP="007A0921">
      <w:pPr>
        <w:jc w:val="center"/>
        <w:rPr>
          <w:rFonts w:eastAsia="Calibri"/>
          <w:b/>
          <w:color w:val="auto"/>
          <w:sz w:val="16"/>
          <w:szCs w:val="16"/>
          <w:lang w:eastAsia="en-US"/>
        </w:rPr>
      </w:pPr>
    </w:p>
    <w:p w14:paraId="7438F8F2" w14:textId="77777777" w:rsidR="007A0921" w:rsidRPr="007A0921" w:rsidRDefault="007A0921" w:rsidP="007A0921">
      <w:pPr>
        <w:spacing w:line="276" w:lineRule="auto"/>
        <w:jc w:val="both"/>
        <w:rPr>
          <w:rFonts w:eastAsia="Calibri"/>
          <w:color w:val="auto"/>
          <w:sz w:val="16"/>
          <w:szCs w:val="16"/>
          <w:lang w:eastAsia="en-US"/>
        </w:rPr>
      </w:pPr>
      <w:r w:rsidRPr="007A0921">
        <w:rPr>
          <w:rFonts w:eastAsia="Calibri"/>
          <w:color w:val="auto"/>
          <w:sz w:val="16"/>
          <w:szCs w:val="16"/>
          <w:lang w:eastAsia="en-US"/>
        </w:rPr>
        <w:t>Численность избирателей  на 01.07.2025 года – 2807</w:t>
      </w:r>
    </w:p>
    <w:p w14:paraId="48B34CD5" w14:textId="77777777" w:rsidR="007A0921" w:rsidRPr="007A0921" w:rsidRDefault="007A0921" w:rsidP="007A0921">
      <w:pPr>
        <w:spacing w:line="276" w:lineRule="auto"/>
        <w:jc w:val="both"/>
        <w:rPr>
          <w:rFonts w:eastAsia="Calibri"/>
          <w:color w:val="auto"/>
          <w:sz w:val="16"/>
          <w:szCs w:val="16"/>
          <w:lang w:eastAsia="en-US"/>
        </w:rPr>
      </w:pPr>
      <w:r w:rsidRPr="007A0921">
        <w:rPr>
          <w:rFonts w:eastAsia="Calibri"/>
          <w:color w:val="auto"/>
          <w:sz w:val="16"/>
          <w:szCs w:val="16"/>
          <w:lang w:eastAsia="en-US"/>
        </w:rPr>
        <w:t>Количество распределяемых мандатов – 10</w:t>
      </w:r>
    </w:p>
    <w:p w14:paraId="21975708" w14:textId="77777777" w:rsidR="007A0921" w:rsidRPr="007A0921" w:rsidRDefault="007A0921" w:rsidP="007A0921">
      <w:pPr>
        <w:spacing w:line="276" w:lineRule="auto"/>
        <w:jc w:val="both"/>
        <w:rPr>
          <w:rFonts w:eastAsia="Calibri"/>
          <w:color w:val="auto"/>
          <w:sz w:val="16"/>
          <w:szCs w:val="16"/>
          <w:lang w:eastAsia="en-US"/>
        </w:rPr>
      </w:pPr>
      <w:r w:rsidRPr="007A0921">
        <w:rPr>
          <w:rFonts w:eastAsia="Calibri"/>
          <w:color w:val="auto"/>
          <w:sz w:val="16"/>
          <w:szCs w:val="16"/>
          <w:lang w:eastAsia="en-US"/>
        </w:rPr>
        <w:t>Средняя норма представительства избирателей в  расчете на 1 мандат – 280</w:t>
      </w:r>
    </w:p>
    <w:p w14:paraId="45F2849B" w14:textId="77777777" w:rsidR="007A0921" w:rsidRPr="007A0921" w:rsidRDefault="007A0921" w:rsidP="007A0921">
      <w:pPr>
        <w:spacing w:line="276" w:lineRule="auto"/>
        <w:jc w:val="both"/>
        <w:rPr>
          <w:rFonts w:eastAsia="Calibri"/>
          <w:color w:val="auto"/>
          <w:sz w:val="16"/>
          <w:szCs w:val="16"/>
          <w:lang w:eastAsia="en-US"/>
        </w:rPr>
      </w:pPr>
      <w:r w:rsidRPr="007A0921">
        <w:rPr>
          <w:rFonts w:eastAsia="Calibri"/>
          <w:color w:val="auto"/>
          <w:sz w:val="16"/>
          <w:szCs w:val="16"/>
          <w:lang w:eastAsia="en-US"/>
        </w:rPr>
        <w:t>Допустимое отклонение от средней нормы представительства избирателей в многомандатном  избирательном округе (</w:t>
      </w:r>
      <w:r w:rsidRPr="007A0921">
        <w:rPr>
          <w:rFonts w:eastAsia="Calibri"/>
          <w:color w:val="auto"/>
          <w:sz w:val="16"/>
          <w:szCs w:val="16"/>
          <w:u w:val="single"/>
          <w:lang w:eastAsia="en-US"/>
        </w:rPr>
        <w:t>+</w:t>
      </w:r>
      <w:r w:rsidRPr="007A0921">
        <w:rPr>
          <w:rFonts w:eastAsia="Calibri"/>
          <w:color w:val="auto"/>
          <w:sz w:val="16"/>
          <w:szCs w:val="16"/>
          <w:lang w:eastAsia="en-US"/>
        </w:rPr>
        <w:t>15%)</w:t>
      </w:r>
    </w:p>
    <w:p w14:paraId="03D5F8B7" w14:textId="77777777" w:rsidR="007A0921" w:rsidRPr="007A0921" w:rsidRDefault="007A0921" w:rsidP="007A0921">
      <w:pPr>
        <w:spacing w:line="276" w:lineRule="auto"/>
        <w:jc w:val="both"/>
        <w:rPr>
          <w:rFonts w:eastAsia="Calibri"/>
          <w:color w:val="auto"/>
          <w:sz w:val="16"/>
          <w:szCs w:val="16"/>
          <w:lang w:eastAsia="en-US"/>
        </w:rPr>
      </w:pPr>
    </w:p>
    <w:p w14:paraId="42B3461E" w14:textId="77777777" w:rsidR="007A0921" w:rsidRPr="007A0921" w:rsidRDefault="007A0921" w:rsidP="007A0921">
      <w:pPr>
        <w:spacing w:line="276" w:lineRule="auto"/>
        <w:jc w:val="both"/>
        <w:rPr>
          <w:rFonts w:eastAsia="Calibri"/>
          <w:color w:val="auto"/>
          <w:sz w:val="16"/>
          <w:szCs w:val="1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104"/>
        <w:gridCol w:w="2622"/>
        <w:gridCol w:w="1815"/>
      </w:tblGrid>
      <w:tr w:rsidR="007A0921" w:rsidRPr="007A0921" w14:paraId="6E4476A8" w14:textId="77777777" w:rsidTr="007A0921">
        <w:trPr>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7295CB3B"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Номер избирательного округа</w:t>
            </w:r>
          </w:p>
        </w:tc>
        <w:tc>
          <w:tcPr>
            <w:tcW w:w="796" w:type="pct"/>
            <w:tcBorders>
              <w:top w:val="single" w:sz="4" w:space="0" w:color="auto"/>
              <w:left w:val="single" w:sz="4" w:space="0" w:color="auto"/>
              <w:bottom w:val="single" w:sz="4" w:space="0" w:color="auto"/>
              <w:right w:val="single" w:sz="4" w:space="0" w:color="auto"/>
            </w:tcBorders>
            <w:vAlign w:val="center"/>
            <w:hideMark/>
          </w:tcPr>
          <w:p w14:paraId="77A28A92"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Количество мандатов</w:t>
            </w:r>
          </w:p>
        </w:tc>
        <w:tc>
          <w:tcPr>
            <w:tcW w:w="1891" w:type="pct"/>
            <w:tcBorders>
              <w:top w:val="single" w:sz="4" w:space="0" w:color="auto"/>
              <w:left w:val="single" w:sz="4" w:space="0" w:color="auto"/>
              <w:bottom w:val="single" w:sz="4" w:space="0" w:color="auto"/>
              <w:right w:val="single" w:sz="4" w:space="0" w:color="auto"/>
            </w:tcBorders>
            <w:vAlign w:val="center"/>
            <w:hideMark/>
          </w:tcPr>
          <w:p w14:paraId="31AAF1DC"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Описание границ избирательного округа</w:t>
            </w:r>
          </w:p>
        </w:tc>
        <w:tc>
          <w:tcPr>
            <w:tcW w:w="1309" w:type="pct"/>
            <w:tcBorders>
              <w:top w:val="single" w:sz="4" w:space="0" w:color="auto"/>
              <w:left w:val="single" w:sz="4" w:space="0" w:color="auto"/>
              <w:bottom w:val="single" w:sz="4" w:space="0" w:color="auto"/>
              <w:right w:val="single" w:sz="4" w:space="0" w:color="auto"/>
            </w:tcBorders>
            <w:vAlign w:val="center"/>
            <w:hideMark/>
          </w:tcPr>
          <w:p w14:paraId="060D5147"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Число избирателей в </w:t>
            </w:r>
            <w:proofErr w:type="gramStart"/>
            <w:r w:rsidRPr="007A0921">
              <w:rPr>
                <w:rFonts w:eastAsia="Calibri"/>
                <w:color w:val="auto"/>
                <w:sz w:val="16"/>
                <w:szCs w:val="16"/>
                <w:lang w:eastAsia="en-US"/>
              </w:rPr>
              <w:t>избирательном</w:t>
            </w:r>
            <w:proofErr w:type="gramEnd"/>
          </w:p>
          <w:p w14:paraId="47F3C7CA"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округе</w:t>
            </w:r>
          </w:p>
        </w:tc>
      </w:tr>
      <w:tr w:rsidR="007A0921" w:rsidRPr="007A0921" w14:paraId="71E15173" w14:textId="77777777" w:rsidTr="007A0921">
        <w:trPr>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538908E9"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1</w:t>
            </w:r>
          </w:p>
        </w:tc>
        <w:tc>
          <w:tcPr>
            <w:tcW w:w="796" w:type="pct"/>
            <w:tcBorders>
              <w:top w:val="single" w:sz="4" w:space="0" w:color="auto"/>
              <w:left w:val="single" w:sz="4" w:space="0" w:color="auto"/>
              <w:bottom w:val="single" w:sz="4" w:space="0" w:color="auto"/>
              <w:right w:val="single" w:sz="4" w:space="0" w:color="auto"/>
            </w:tcBorders>
            <w:vAlign w:val="center"/>
            <w:hideMark/>
          </w:tcPr>
          <w:p w14:paraId="4B27B27A"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10</w:t>
            </w:r>
          </w:p>
        </w:tc>
        <w:tc>
          <w:tcPr>
            <w:tcW w:w="1891" w:type="pct"/>
            <w:tcBorders>
              <w:top w:val="single" w:sz="4" w:space="0" w:color="auto"/>
              <w:left w:val="single" w:sz="4" w:space="0" w:color="auto"/>
              <w:bottom w:val="single" w:sz="4" w:space="0" w:color="auto"/>
              <w:right w:val="single" w:sz="4" w:space="0" w:color="auto"/>
            </w:tcBorders>
            <w:vAlign w:val="center"/>
            <w:hideMark/>
          </w:tcPr>
          <w:p w14:paraId="4CF6D85F"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село Зеленец,</w:t>
            </w:r>
          </w:p>
          <w:p w14:paraId="34D79D7D"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деревни </w:t>
            </w:r>
            <w:proofErr w:type="spellStart"/>
            <w:r w:rsidRPr="007A0921">
              <w:rPr>
                <w:rFonts w:eastAsia="Calibri"/>
                <w:color w:val="auto"/>
                <w:sz w:val="16"/>
                <w:szCs w:val="16"/>
                <w:lang w:eastAsia="en-US"/>
              </w:rPr>
              <w:t>Койтыбож</w:t>
            </w:r>
            <w:proofErr w:type="spellEnd"/>
            <w:r w:rsidRPr="007A0921">
              <w:rPr>
                <w:rFonts w:eastAsia="Calibri"/>
                <w:color w:val="auto"/>
                <w:sz w:val="16"/>
                <w:szCs w:val="16"/>
                <w:lang w:eastAsia="en-US"/>
              </w:rPr>
              <w:t xml:space="preserve">, </w:t>
            </w:r>
            <w:proofErr w:type="spellStart"/>
            <w:r w:rsidRPr="007A0921">
              <w:rPr>
                <w:rFonts w:eastAsia="Calibri"/>
                <w:color w:val="auto"/>
                <w:sz w:val="16"/>
                <w:szCs w:val="16"/>
                <w:lang w:eastAsia="en-US"/>
              </w:rPr>
              <w:t>Парчег</w:t>
            </w:r>
            <w:proofErr w:type="spellEnd"/>
            <w:r w:rsidRPr="007A0921">
              <w:rPr>
                <w:rFonts w:eastAsia="Calibri"/>
                <w:color w:val="auto"/>
                <w:sz w:val="16"/>
                <w:szCs w:val="16"/>
                <w:lang w:eastAsia="en-US"/>
              </w:rPr>
              <w:t xml:space="preserve">, </w:t>
            </w:r>
            <w:proofErr w:type="spellStart"/>
            <w:r w:rsidRPr="007A0921">
              <w:rPr>
                <w:rFonts w:eastAsia="Calibri"/>
                <w:color w:val="auto"/>
                <w:sz w:val="16"/>
                <w:szCs w:val="16"/>
                <w:lang w:eastAsia="en-US"/>
              </w:rPr>
              <w:t>Чукачой</w:t>
            </w:r>
            <w:proofErr w:type="spellEnd"/>
          </w:p>
        </w:tc>
        <w:tc>
          <w:tcPr>
            <w:tcW w:w="1309" w:type="pct"/>
            <w:tcBorders>
              <w:top w:val="single" w:sz="4" w:space="0" w:color="auto"/>
              <w:left w:val="single" w:sz="4" w:space="0" w:color="auto"/>
              <w:bottom w:val="single" w:sz="4" w:space="0" w:color="auto"/>
              <w:right w:val="single" w:sz="4" w:space="0" w:color="auto"/>
            </w:tcBorders>
            <w:vAlign w:val="center"/>
            <w:hideMark/>
          </w:tcPr>
          <w:p w14:paraId="4EC18A3E"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2807</w:t>
            </w:r>
          </w:p>
        </w:tc>
      </w:tr>
    </w:tbl>
    <w:p w14:paraId="128BA720" w14:textId="77777777" w:rsidR="007A0921" w:rsidRDefault="007A0921" w:rsidP="007A0921">
      <w:pPr>
        <w:jc w:val="center"/>
        <w:rPr>
          <w:rFonts w:eastAsia="Calibri"/>
          <w:b/>
          <w:color w:val="auto"/>
          <w:szCs w:val="24"/>
          <w:lang w:eastAsia="en-US"/>
        </w:rPr>
      </w:pPr>
    </w:p>
    <w:p w14:paraId="6BFE9C50" w14:textId="77777777" w:rsidR="007A0921" w:rsidRDefault="007A0921" w:rsidP="007A0921">
      <w:pPr>
        <w:jc w:val="center"/>
        <w:rPr>
          <w:rFonts w:eastAsia="Calibri"/>
          <w:b/>
          <w:color w:val="auto"/>
          <w:szCs w:val="24"/>
          <w:lang w:eastAsia="en-US"/>
        </w:rPr>
      </w:pPr>
    </w:p>
    <w:p w14:paraId="2521F9DA" w14:textId="77777777" w:rsidR="007A0921" w:rsidRDefault="007A0921" w:rsidP="007A0921">
      <w:pPr>
        <w:jc w:val="center"/>
        <w:rPr>
          <w:rFonts w:eastAsia="Calibri"/>
          <w:b/>
          <w:color w:val="auto"/>
          <w:szCs w:val="24"/>
          <w:lang w:eastAsia="en-US"/>
        </w:rPr>
      </w:pPr>
    </w:p>
    <w:tbl>
      <w:tblPr>
        <w:tblStyle w:val="41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613"/>
      </w:tblGrid>
      <w:tr w:rsidR="007A0921" w:rsidRPr="007A0921" w14:paraId="2E1E4ABA" w14:textId="77777777" w:rsidTr="007A0921">
        <w:tc>
          <w:tcPr>
            <w:tcW w:w="4927" w:type="dxa"/>
          </w:tcPr>
          <w:p w14:paraId="17F4EF4C" w14:textId="77777777" w:rsidR="007A0921" w:rsidRPr="007A0921" w:rsidRDefault="007A0921" w:rsidP="007A0921">
            <w:pPr>
              <w:tabs>
                <w:tab w:val="left" w:pos="0"/>
              </w:tabs>
              <w:jc w:val="both"/>
              <w:rPr>
                <w:color w:val="auto"/>
                <w:sz w:val="16"/>
                <w:szCs w:val="28"/>
              </w:rPr>
            </w:pPr>
          </w:p>
        </w:tc>
        <w:tc>
          <w:tcPr>
            <w:tcW w:w="4927" w:type="dxa"/>
            <w:hideMark/>
          </w:tcPr>
          <w:p w14:paraId="2A8D07C2" w14:textId="77777777" w:rsidR="007A0921" w:rsidRPr="007A0921" w:rsidRDefault="007A0921" w:rsidP="007A0921">
            <w:pPr>
              <w:tabs>
                <w:tab w:val="left" w:pos="0"/>
              </w:tabs>
              <w:jc w:val="right"/>
              <w:rPr>
                <w:color w:val="auto"/>
                <w:sz w:val="16"/>
                <w:szCs w:val="28"/>
              </w:rPr>
            </w:pPr>
            <w:r w:rsidRPr="007A0921">
              <w:rPr>
                <w:color w:val="auto"/>
                <w:sz w:val="16"/>
                <w:szCs w:val="28"/>
              </w:rPr>
              <w:t>Приложение № 2</w:t>
            </w:r>
          </w:p>
          <w:p w14:paraId="7F6F6C73" w14:textId="77777777" w:rsidR="007A0921" w:rsidRPr="007A0921" w:rsidRDefault="007A0921" w:rsidP="007A0921">
            <w:pPr>
              <w:tabs>
                <w:tab w:val="left" w:pos="0"/>
              </w:tabs>
              <w:jc w:val="right"/>
              <w:rPr>
                <w:color w:val="auto"/>
                <w:sz w:val="16"/>
                <w:szCs w:val="28"/>
              </w:rPr>
            </w:pPr>
            <w:r w:rsidRPr="007A0921">
              <w:rPr>
                <w:color w:val="auto"/>
                <w:sz w:val="16"/>
                <w:szCs w:val="28"/>
              </w:rPr>
              <w:t>к решению Совета сельского</w:t>
            </w:r>
          </w:p>
          <w:p w14:paraId="70A062D9" w14:textId="77777777" w:rsidR="007A0921" w:rsidRPr="007A0921" w:rsidRDefault="007A0921" w:rsidP="007A0921">
            <w:pPr>
              <w:tabs>
                <w:tab w:val="left" w:pos="0"/>
              </w:tabs>
              <w:jc w:val="right"/>
              <w:rPr>
                <w:color w:val="auto"/>
                <w:sz w:val="16"/>
                <w:szCs w:val="28"/>
              </w:rPr>
            </w:pPr>
            <w:r w:rsidRPr="007A0921">
              <w:rPr>
                <w:color w:val="auto"/>
                <w:sz w:val="16"/>
                <w:szCs w:val="28"/>
              </w:rPr>
              <w:t>поселения «Зеленец»</w:t>
            </w:r>
          </w:p>
          <w:p w14:paraId="53FD0E66" w14:textId="77777777" w:rsidR="007A0921" w:rsidRPr="007A0921" w:rsidRDefault="007A0921" w:rsidP="007A0921">
            <w:pPr>
              <w:tabs>
                <w:tab w:val="left" w:pos="0"/>
              </w:tabs>
              <w:jc w:val="right"/>
              <w:rPr>
                <w:color w:val="auto"/>
                <w:sz w:val="16"/>
                <w:szCs w:val="28"/>
              </w:rPr>
            </w:pPr>
            <w:r w:rsidRPr="007A0921">
              <w:rPr>
                <w:color w:val="auto"/>
                <w:sz w:val="16"/>
                <w:szCs w:val="28"/>
              </w:rPr>
              <w:t xml:space="preserve">от 19 декабря 2025 г. № </w:t>
            </w:r>
            <w:r w:rsidRPr="007A0921">
              <w:rPr>
                <w:color w:val="auto"/>
                <w:sz w:val="16"/>
                <w:szCs w:val="28"/>
                <w:lang w:val="en-US"/>
              </w:rPr>
              <w:t>V</w:t>
            </w:r>
            <w:r w:rsidRPr="007A0921">
              <w:rPr>
                <w:color w:val="auto"/>
                <w:sz w:val="16"/>
                <w:szCs w:val="28"/>
              </w:rPr>
              <w:t>/56-04</w:t>
            </w:r>
          </w:p>
        </w:tc>
      </w:tr>
    </w:tbl>
    <w:p w14:paraId="5B259C15" w14:textId="77777777" w:rsidR="007A0921" w:rsidRPr="007A0921" w:rsidRDefault="007A0921" w:rsidP="007A0921">
      <w:pPr>
        <w:spacing w:line="276" w:lineRule="auto"/>
        <w:jc w:val="center"/>
        <w:rPr>
          <w:rFonts w:eastAsia="Calibri"/>
          <w:b/>
          <w:color w:val="auto"/>
          <w:sz w:val="28"/>
          <w:szCs w:val="28"/>
          <w:lang w:eastAsia="en-US"/>
        </w:rPr>
      </w:pPr>
    </w:p>
    <w:p w14:paraId="4CE1BBA7" w14:textId="77777777" w:rsidR="007A0921" w:rsidRPr="007A0921" w:rsidRDefault="007A0921" w:rsidP="007A0921">
      <w:pPr>
        <w:spacing w:line="276" w:lineRule="auto"/>
        <w:jc w:val="center"/>
        <w:rPr>
          <w:rFonts w:eastAsia="Calibri"/>
          <w:b/>
          <w:color w:val="auto"/>
          <w:sz w:val="16"/>
          <w:szCs w:val="16"/>
          <w:lang w:eastAsia="en-US"/>
        </w:rPr>
      </w:pPr>
      <w:r w:rsidRPr="007A0921">
        <w:rPr>
          <w:rFonts w:eastAsia="Calibri"/>
          <w:b/>
          <w:color w:val="auto"/>
          <w:sz w:val="16"/>
          <w:szCs w:val="16"/>
          <w:lang w:eastAsia="en-US"/>
        </w:rPr>
        <w:t>Графическое изображение схемы</w:t>
      </w:r>
    </w:p>
    <w:p w14:paraId="0AE8D056" w14:textId="77777777" w:rsidR="007A0921" w:rsidRPr="007A0921" w:rsidRDefault="007A0921" w:rsidP="007A0921">
      <w:pPr>
        <w:spacing w:line="276" w:lineRule="auto"/>
        <w:jc w:val="center"/>
        <w:rPr>
          <w:rFonts w:eastAsia="Calibri"/>
          <w:b/>
          <w:color w:val="auto"/>
          <w:sz w:val="16"/>
          <w:szCs w:val="16"/>
          <w:lang w:eastAsia="en-US"/>
        </w:rPr>
      </w:pPr>
      <w:r w:rsidRPr="007A0921">
        <w:rPr>
          <w:rFonts w:eastAsia="Calibri"/>
          <w:b/>
          <w:color w:val="auto"/>
          <w:sz w:val="16"/>
          <w:szCs w:val="16"/>
          <w:lang w:eastAsia="en-US"/>
        </w:rPr>
        <w:t>многомандатного избирательного округа по выборам</w:t>
      </w:r>
    </w:p>
    <w:p w14:paraId="208D1E7A" w14:textId="77777777" w:rsidR="007A0921" w:rsidRPr="007A0921" w:rsidRDefault="007A0921" w:rsidP="007A0921">
      <w:pPr>
        <w:spacing w:line="276" w:lineRule="auto"/>
        <w:jc w:val="center"/>
        <w:rPr>
          <w:rFonts w:eastAsia="Calibri"/>
          <w:b/>
          <w:color w:val="auto"/>
          <w:sz w:val="16"/>
          <w:szCs w:val="16"/>
          <w:lang w:eastAsia="en-US"/>
        </w:rPr>
      </w:pPr>
      <w:r w:rsidRPr="007A0921">
        <w:rPr>
          <w:rFonts w:eastAsia="Calibri"/>
          <w:b/>
          <w:color w:val="auto"/>
          <w:sz w:val="16"/>
          <w:szCs w:val="16"/>
          <w:lang w:eastAsia="en-US"/>
        </w:rPr>
        <w:t xml:space="preserve">депутатов Совета сельского поселения «Зеленец» </w:t>
      </w:r>
    </w:p>
    <w:p w14:paraId="60D700BD" w14:textId="77777777" w:rsidR="007A0921" w:rsidRPr="007A0921" w:rsidRDefault="007A0921" w:rsidP="007A0921">
      <w:pPr>
        <w:spacing w:line="276" w:lineRule="auto"/>
        <w:jc w:val="center"/>
        <w:rPr>
          <w:rFonts w:eastAsia="Calibri"/>
          <w:b/>
          <w:color w:val="auto"/>
          <w:sz w:val="16"/>
          <w:szCs w:val="16"/>
          <w:lang w:eastAsia="en-US"/>
        </w:rPr>
      </w:pPr>
      <w:r w:rsidRPr="007A0921">
        <w:rPr>
          <w:rFonts w:eastAsia="Calibri"/>
          <w:b/>
          <w:color w:val="auto"/>
          <w:sz w:val="16"/>
          <w:szCs w:val="16"/>
          <w:lang w:eastAsia="en-US"/>
        </w:rPr>
        <w:t>муниципального района «Сыктывдинский» Республики Коми</w:t>
      </w:r>
    </w:p>
    <w:p w14:paraId="33444B5F" w14:textId="598211D6" w:rsidR="007A0921" w:rsidRPr="007A0921" w:rsidRDefault="007A0921" w:rsidP="007A0921">
      <w:pPr>
        <w:spacing w:after="200" w:line="276" w:lineRule="auto"/>
        <w:ind w:right="-81"/>
        <w:jc w:val="both"/>
        <w:rPr>
          <w:rFonts w:ascii="Calibri" w:eastAsia="Calibri" w:hAnsi="Calibri"/>
          <w:color w:val="auto"/>
          <w:sz w:val="28"/>
          <w:szCs w:val="28"/>
          <w:lang w:eastAsia="en-US"/>
        </w:rPr>
      </w:pPr>
      <w:r w:rsidRPr="007A0921">
        <w:rPr>
          <w:rFonts w:ascii="Calibri" w:eastAsia="Calibri" w:hAnsi="Calibri"/>
          <w:noProof/>
          <w:color w:val="auto"/>
          <w:sz w:val="22"/>
          <w:szCs w:val="22"/>
        </w:rPr>
        <w:drawing>
          <wp:anchor distT="0" distB="0" distL="114300" distR="114300" simplePos="0" relativeHeight="251659264" behindDoc="1" locked="0" layoutInCell="1" allowOverlap="1" wp14:anchorId="15972DA5" wp14:editId="6DF32D69">
            <wp:simplePos x="0" y="0"/>
            <wp:positionH relativeFrom="column">
              <wp:posOffset>1281430</wp:posOffset>
            </wp:positionH>
            <wp:positionV relativeFrom="paragraph">
              <wp:posOffset>222250</wp:posOffset>
            </wp:positionV>
            <wp:extent cx="1533525" cy="1083945"/>
            <wp:effectExtent l="0" t="0" r="9525" b="1905"/>
            <wp:wrapTight wrapText="bothSides">
              <wp:wrapPolygon edited="0">
                <wp:start x="0" y="0"/>
                <wp:lineTo x="0" y="21258"/>
                <wp:lineTo x="21466" y="21258"/>
                <wp:lineTo x="21466" y="0"/>
                <wp:lineTo x="0" y="0"/>
              </wp:wrapPolygon>
            </wp:wrapTight>
            <wp:docPr id="8" name="Рисунок 2" descr="Описание: Зеле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Зеленец"/>
                    <pic:cNvPicPr>
                      <a:picLocks noChangeAspect="1" noChangeArrowheads="1"/>
                    </pic:cNvPicPr>
                  </pic:nvPicPr>
                  <pic:blipFill>
                    <a:blip r:embed="rId11" cstate="print">
                      <a:extLst>
                        <a:ext uri="{28A0092B-C50C-407E-A947-70E740481C1C}">
                          <a14:useLocalDpi xmlns:a14="http://schemas.microsoft.com/office/drawing/2010/main" val="0"/>
                        </a:ext>
                      </a:extLst>
                    </a:blip>
                    <a:srcRect l="14767" t="18846" r="10594" b="17885"/>
                    <a:stretch>
                      <a:fillRect/>
                    </a:stretch>
                  </pic:blipFill>
                  <pic:spPr bwMode="auto">
                    <a:xfrm>
                      <a:off x="0" y="0"/>
                      <a:ext cx="1533525" cy="1083945"/>
                    </a:xfrm>
                    <a:prstGeom prst="rect">
                      <a:avLst/>
                    </a:prstGeom>
                    <a:noFill/>
                  </pic:spPr>
                </pic:pic>
              </a:graphicData>
            </a:graphic>
            <wp14:sizeRelH relativeFrom="page">
              <wp14:pctWidth>0</wp14:pctWidth>
            </wp14:sizeRelH>
            <wp14:sizeRelV relativeFrom="page">
              <wp14:pctHeight>0</wp14:pctHeight>
            </wp14:sizeRelV>
          </wp:anchor>
        </w:drawing>
      </w:r>
    </w:p>
    <w:p w14:paraId="5E0C46E3" w14:textId="040BF351" w:rsidR="007A0921" w:rsidRPr="007A0921" w:rsidRDefault="007A0921" w:rsidP="007A0921">
      <w:pPr>
        <w:spacing w:after="200" w:line="276" w:lineRule="auto"/>
        <w:jc w:val="both"/>
        <w:rPr>
          <w:rFonts w:ascii="Calibri" w:eastAsia="Calibri" w:hAnsi="Calibri"/>
          <w:color w:val="auto"/>
          <w:sz w:val="28"/>
          <w:szCs w:val="28"/>
          <w:lang w:eastAsia="en-US"/>
        </w:rPr>
      </w:pPr>
    </w:p>
    <w:p w14:paraId="18086854" w14:textId="180EA9A7" w:rsidR="007A0921" w:rsidRPr="007A0921" w:rsidRDefault="007A0921" w:rsidP="007A0921">
      <w:pPr>
        <w:spacing w:after="200" w:line="276" w:lineRule="auto"/>
        <w:jc w:val="both"/>
        <w:rPr>
          <w:rFonts w:ascii="Calibri" w:eastAsia="Calibri" w:hAnsi="Calibri"/>
          <w:color w:val="auto"/>
          <w:sz w:val="28"/>
          <w:szCs w:val="28"/>
          <w:lang w:eastAsia="en-US"/>
        </w:rPr>
      </w:pPr>
    </w:p>
    <w:tbl>
      <w:tblPr>
        <w:tblW w:w="5000" w:type="pct"/>
        <w:tblLook w:val="04A0" w:firstRow="1" w:lastRow="0" w:firstColumn="1" w:lastColumn="0" w:noHBand="0" w:noVBand="1"/>
      </w:tblPr>
      <w:tblGrid>
        <w:gridCol w:w="2743"/>
        <w:gridCol w:w="1446"/>
        <w:gridCol w:w="2744"/>
      </w:tblGrid>
      <w:tr w:rsidR="007A0921" w:rsidRPr="007A0921" w14:paraId="155028DA" w14:textId="77777777" w:rsidTr="007A0921">
        <w:tc>
          <w:tcPr>
            <w:tcW w:w="1994" w:type="pct"/>
            <w:vAlign w:val="center"/>
            <w:hideMark/>
          </w:tcPr>
          <w:p w14:paraId="49454664"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color w:val="auto"/>
                <w:sz w:val="16"/>
                <w:szCs w:val="16"/>
                <w:lang w:eastAsia="en-US"/>
              </w:rPr>
              <w:lastRenderedPageBreak/>
              <w:br w:type="page"/>
            </w:r>
            <w:r w:rsidRPr="007A0921">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01AA5687"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b/>
                <w:noProof/>
                <w:color w:val="auto"/>
                <w:sz w:val="16"/>
                <w:szCs w:val="16"/>
              </w:rPr>
              <w:drawing>
                <wp:inline distT="0" distB="0" distL="0" distR="0" wp14:anchorId="450DB668" wp14:editId="3A1B8B86">
                  <wp:extent cx="771525" cy="828675"/>
                  <wp:effectExtent l="0" t="0" r="9525" b="9525"/>
                  <wp:docPr id="9" name="Рисунок 2" descr="Описание: 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7EC6379B" w14:textId="77777777" w:rsidR="007A0921" w:rsidRPr="007A0921" w:rsidRDefault="007A0921" w:rsidP="007A0921">
            <w:pPr>
              <w:tabs>
                <w:tab w:val="left" w:pos="0"/>
              </w:tabs>
              <w:suppressAutoHyphens/>
              <w:snapToGrid w:val="0"/>
              <w:jc w:val="center"/>
              <w:outlineLvl w:val="6"/>
              <w:rPr>
                <w:b/>
                <w:spacing w:val="10"/>
                <w:kern w:val="2"/>
                <w:sz w:val="16"/>
                <w:szCs w:val="16"/>
                <w:lang w:val="uk-UA" w:eastAsia="ar-SA"/>
              </w:rPr>
            </w:pPr>
            <w:r w:rsidRPr="007A0921">
              <w:rPr>
                <w:b/>
                <w:spacing w:val="10"/>
                <w:kern w:val="2"/>
                <w:sz w:val="16"/>
                <w:szCs w:val="16"/>
                <w:lang w:val="uk-UA" w:eastAsia="ar-SA"/>
              </w:rPr>
              <w:t xml:space="preserve">Коми </w:t>
            </w:r>
            <w:proofErr w:type="spellStart"/>
            <w:r w:rsidRPr="007A0921">
              <w:rPr>
                <w:b/>
                <w:spacing w:val="10"/>
                <w:kern w:val="2"/>
                <w:sz w:val="16"/>
                <w:szCs w:val="16"/>
                <w:lang w:val="uk-UA" w:eastAsia="ar-SA"/>
              </w:rPr>
              <w:t>Республикаса</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Сыктывд</w:t>
            </w:r>
            <w:r w:rsidRPr="007A0921">
              <w:rPr>
                <w:rFonts w:ascii="Calibri" w:hAnsi="Calibri"/>
                <w:b/>
                <w:color w:val="auto"/>
                <w:spacing w:val="10"/>
                <w:kern w:val="2"/>
                <w:sz w:val="16"/>
                <w:szCs w:val="16"/>
                <w:lang w:val="uk-UA" w:eastAsia="ar-SA"/>
              </w:rPr>
              <w:t>і</w:t>
            </w:r>
            <w:r w:rsidRPr="007A0921">
              <w:rPr>
                <w:b/>
                <w:spacing w:val="10"/>
                <w:kern w:val="2"/>
                <w:sz w:val="16"/>
                <w:szCs w:val="16"/>
                <w:lang w:val="uk-UA" w:eastAsia="ar-SA"/>
              </w:rPr>
              <w:t>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муниципальнöйрайонын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Зеленеч</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сиктовмöдчöминлöнСöвет</w:t>
            </w:r>
            <w:proofErr w:type="spellEnd"/>
          </w:p>
        </w:tc>
      </w:tr>
    </w:tbl>
    <w:p w14:paraId="3F3BF5A8" w14:textId="77777777" w:rsidR="007A0921" w:rsidRPr="007A0921" w:rsidRDefault="007A0921" w:rsidP="007A0921">
      <w:pPr>
        <w:ind w:right="-58"/>
        <w:rPr>
          <w:rFonts w:eastAsia="Calibri"/>
          <w:color w:val="auto"/>
          <w:sz w:val="16"/>
          <w:szCs w:val="16"/>
          <w:lang w:val="uk-UA" w:eastAsia="en-US"/>
        </w:rPr>
      </w:pPr>
    </w:p>
    <w:p w14:paraId="7A4C0C4A" w14:textId="77777777" w:rsidR="007A0921" w:rsidRPr="007A0921" w:rsidRDefault="007A0921" w:rsidP="007A0921">
      <w:pPr>
        <w:tabs>
          <w:tab w:val="left" w:pos="0"/>
        </w:tabs>
        <w:jc w:val="center"/>
        <w:rPr>
          <w:rFonts w:eastAsia="Calibri"/>
          <w:b/>
          <w:color w:val="auto"/>
          <w:sz w:val="16"/>
          <w:szCs w:val="16"/>
          <w:lang w:eastAsia="en-US"/>
        </w:rPr>
      </w:pPr>
      <w:r w:rsidRPr="007A0921">
        <w:rPr>
          <w:rFonts w:eastAsia="Calibri"/>
          <w:b/>
          <w:color w:val="auto"/>
          <w:sz w:val="16"/>
          <w:szCs w:val="16"/>
          <w:lang w:eastAsia="en-US"/>
        </w:rPr>
        <w:t>РЕШЕНИЕ</w:t>
      </w:r>
    </w:p>
    <w:p w14:paraId="5280600D" w14:textId="77777777" w:rsidR="007A0921" w:rsidRPr="007A0921" w:rsidRDefault="007A0921" w:rsidP="007A0921">
      <w:pPr>
        <w:keepNext/>
        <w:tabs>
          <w:tab w:val="left" w:pos="0"/>
        </w:tabs>
        <w:suppressAutoHyphens/>
        <w:ind w:right="-58"/>
        <w:jc w:val="center"/>
        <w:outlineLvl w:val="0"/>
        <w:rPr>
          <w:rFonts w:eastAsia="Arial Unicode MS"/>
          <w:b/>
          <w:spacing w:val="10"/>
          <w:kern w:val="2"/>
          <w:sz w:val="16"/>
          <w:szCs w:val="16"/>
          <w:lang w:val="uk-UA" w:eastAsia="ar-SA"/>
        </w:rPr>
      </w:pPr>
      <w:r w:rsidRPr="007A0921">
        <w:rPr>
          <w:rFonts w:eastAsia="Arial Unicode MS"/>
          <w:b/>
          <w:spacing w:val="10"/>
          <w:kern w:val="2"/>
          <w:sz w:val="16"/>
          <w:szCs w:val="16"/>
          <w:lang w:val="uk-UA" w:eastAsia="ar-SA"/>
        </w:rPr>
        <w:t>---------------------------------------------</w:t>
      </w:r>
    </w:p>
    <w:p w14:paraId="21F1C597"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ПОМШУÖМ </w:t>
      </w:r>
    </w:p>
    <w:p w14:paraId="5335F6CA" w14:textId="77777777" w:rsidR="007A0921" w:rsidRPr="007A0921" w:rsidRDefault="007A0921" w:rsidP="007A0921">
      <w:pPr>
        <w:jc w:val="right"/>
        <w:rPr>
          <w:rFonts w:eastAsia="Calibri"/>
          <w:b/>
          <w:color w:val="auto"/>
          <w:sz w:val="16"/>
          <w:szCs w:val="16"/>
          <w:lang w:eastAsia="en-US"/>
        </w:rPr>
      </w:pPr>
    </w:p>
    <w:tbl>
      <w:tblPr>
        <w:tblStyle w:val="42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7A0921" w:rsidRPr="007A0921" w14:paraId="12E91D82" w14:textId="77777777" w:rsidTr="000A3DC0">
        <w:tc>
          <w:tcPr>
            <w:tcW w:w="2397" w:type="pct"/>
            <w:hideMark/>
          </w:tcPr>
          <w:p w14:paraId="5849816B" w14:textId="77777777" w:rsidR="007A0921" w:rsidRPr="007A0921" w:rsidRDefault="007A0921" w:rsidP="007A0921">
            <w:pPr>
              <w:rPr>
                <w:bCs/>
                <w:color w:val="auto"/>
                <w:spacing w:val="1"/>
                <w:sz w:val="16"/>
                <w:szCs w:val="16"/>
              </w:rPr>
            </w:pPr>
            <w:r w:rsidRPr="007A0921">
              <w:rPr>
                <w:bCs/>
                <w:color w:val="auto"/>
                <w:spacing w:val="1"/>
                <w:sz w:val="16"/>
                <w:szCs w:val="16"/>
              </w:rPr>
              <w:t>19 декабря 2025 года</w:t>
            </w:r>
          </w:p>
        </w:tc>
        <w:tc>
          <w:tcPr>
            <w:tcW w:w="2603" w:type="pct"/>
            <w:hideMark/>
          </w:tcPr>
          <w:p w14:paraId="16F6BE24" w14:textId="77777777" w:rsidR="007A0921" w:rsidRPr="007A0921" w:rsidRDefault="007A0921" w:rsidP="007A0921">
            <w:pPr>
              <w:jc w:val="right"/>
              <w:rPr>
                <w:bCs/>
                <w:color w:val="auto"/>
                <w:spacing w:val="1"/>
                <w:sz w:val="16"/>
                <w:szCs w:val="16"/>
              </w:rPr>
            </w:pPr>
            <w:r w:rsidRPr="007A0921">
              <w:rPr>
                <w:bCs/>
                <w:color w:val="auto"/>
                <w:spacing w:val="1"/>
                <w:sz w:val="16"/>
                <w:szCs w:val="16"/>
              </w:rPr>
              <w:t>№ V/56-05</w:t>
            </w:r>
          </w:p>
        </w:tc>
      </w:tr>
    </w:tbl>
    <w:p w14:paraId="141DC112" w14:textId="77777777" w:rsidR="007A0921" w:rsidRPr="007A0921" w:rsidRDefault="007A0921" w:rsidP="007A0921">
      <w:pPr>
        <w:jc w:val="center"/>
        <w:rPr>
          <w:rFonts w:eastAsia="Calibri"/>
          <w:bCs/>
          <w:color w:val="auto"/>
          <w:sz w:val="16"/>
          <w:szCs w:val="16"/>
          <w:lang w:eastAsia="en-US"/>
        </w:rPr>
      </w:pPr>
    </w:p>
    <w:p w14:paraId="548495E5"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Республика Коми, Сыктывдинский район, </w:t>
      </w:r>
      <w:proofErr w:type="spellStart"/>
      <w:r w:rsidRPr="007A0921">
        <w:rPr>
          <w:rFonts w:eastAsia="Calibri"/>
          <w:color w:val="auto"/>
          <w:sz w:val="16"/>
          <w:szCs w:val="16"/>
          <w:lang w:eastAsia="en-US"/>
        </w:rPr>
        <w:t>с</w:t>
      </w:r>
      <w:proofErr w:type="gramStart"/>
      <w:r w:rsidRPr="007A0921">
        <w:rPr>
          <w:rFonts w:eastAsia="Calibri"/>
          <w:color w:val="auto"/>
          <w:sz w:val="16"/>
          <w:szCs w:val="16"/>
          <w:lang w:eastAsia="en-US"/>
        </w:rPr>
        <w:t>.З</w:t>
      </w:r>
      <w:proofErr w:type="gramEnd"/>
      <w:r w:rsidRPr="007A0921">
        <w:rPr>
          <w:rFonts w:eastAsia="Calibri"/>
          <w:color w:val="auto"/>
          <w:sz w:val="16"/>
          <w:szCs w:val="16"/>
          <w:lang w:eastAsia="en-US"/>
        </w:rPr>
        <w:t>еленец</w:t>
      </w:r>
      <w:proofErr w:type="spellEnd"/>
    </w:p>
    <w:p w14:paraId="7D776188"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Коми Республика, </w:t>
      </w:r>
      <w:proofErr w:type="spellStart"/>
      <w:r w:rsidRPr="007A0921">
        <w:rPr>
          <w:rFonts w:eastAsia="Calibri"/>
          <w:color w:val="auto"/>
          <w:sz w:val="16"/>
          <w:szCs w:val="16"/>
          <w:lang w:eastAsia="en-US"/>
        </w:rPr>
        <w:t>Сыктывдін</w:t>
      </w:r>
      <w:proofErr w:type="spellEnd"/>
      <w:r w:rsidRPr="007A0921">
        <w:rPr>
          <w:rFonts w:eastAsia="Calibri"/>
          <w:color w:val="auto"/>
          <w:sz w:val="16"/>
          <w:szCs w:val="16"/>
          <w:lang w:eastAsia="en-US"/>
        </w:rPr>
        <w:t xml:space="preserve"> район, </w:t>
      </w:r>
      <w:proofErr w:type="spellStart"/>
      <w:r w:rsidRPr="007A0921">
        <w:rPr>
          <w:rFonts w:eastAsia="Calibri"/>
          <w:color w:val="auto"/>
          <w:sz w:val="16"/>
          <w:szCs w:val="16"/>
          <w:lang w:eastAsia="en-US"/>
        </w:rPr>
        <w:t>Зеленеч</w:t>
      </w:r>
      <w:proofErr w:type="spellEnd"/>
      <w:r w:rsidRPr="007A0921">
        <w:rPr>
          <w:rFonts w:eastAsia="Calibri"/>
          <w:color w:val="auto"/>
          <w:sz w:val="16"/>
          <w:szCs w:val="16"/>
          <w:lang w:eastAsia="en-US"/>
        </w:rPr>
        <w:t xml:space="preserve"> </w:t>
      </w:r>
      <w:proofErr w:type="gramStart"/>
      <w:r w:rsidRPr="007A0921">
        <w:rPr>
          <w:rFonts w:eastAsia="Calibri"/>
          <w:color w:val="auto"/>
          <w:sz w:val="16"/>
          <w:szCs w:val="16"/>
          <w:lang w:eastAsia="en-US"/>
        </w:rPr>
        <w:t>с</w:t>
      </w:r>
      <w:proofErr w:type="gramEnd"/>
      <w:r w:rsidRPr="007A0921">
        <w:rPr>
          <w:rFonts w:eastAsia="Calibri"/>
          <w:color w:val="auto"/>
          <w:sz w:val="16"/>
          <w:szCs w:val="16"/>
          <w:lang w:eastAsia="en-US"/>
        </w:rPr>
        <w:t>.</w:t>
      </w:r>
    </w:p>
    <w:p w14:paraId="67E59B76" w14:textId="77777777" w:rsidR="007A0921" w:rsidRPr="007A0921" w:rsidRDefault="007A0921" w:rsidP="007A0921">
      <w:pPr>
        <w:rPr>
          <w:rFonts w:eastAsia="Calibri"/>
          <w:bCs/>
          <w:color w:val="auto"/>
          <w:sz w:val="16"/>
          <w:szCs w:val="16"/>
          <w:lang w:eastAsia="en-US"/>
        </w:rPr>
      </w:pPr>
    </w:p>
    <w:p w14:paraId="6E89DDD9" w14:textId="77777777" w:rsidR="007A0921" w:rsidRPr="007A0921" w:rsidRDefault="007A0921" w:rsidP="007A0921">
      <w:pPr>
        <w:suppressAutoHyphens/>
        <w:jc w:val="center"/>
        <w:rPr>
          <w:b/>
          <w:bCs/>
          <w:color w:val="auto"/>
          <w:sz w:val="16"/>
          <w:szCs w:val="16"/>
        </w:rPr>
      </w:pPr>
      <w:r w:rsidRPr="007A0921">
        <w:rPr>
          <w:rFonts w:eastAsia="Arial Unicode MS"/>
          <w:b/>
          <w:sz w:val="16"/>
          <w:szCs w:val="16"/>
          <w:lang w:eastAsia="en-US" w:bidi="en-US"/>
        </w:rPr>
        <w:t>О выплате материальной помощи главе сельского поселения «Зеленец» Якунину А.С. за второе полугодие 2025 года</w:t>
      </w:r>
    </w:p>
    <w:p w14:paraId="3A10C1D2" w14:textId="77777777" w:rsidR="007A0921" w:rsidRPr="007A0921" w:rsidRDefault="007A0921" w:rsidP="007A0921">
      <w:pPr>
        <w:suppressAutoHyphens/>
        <w:jc w:val="center"/>
        <w:rPr>
          <w:b/>
          <w:bCs/>
          <w:color w:val="auto"/>
          <w:sz w:val="16"/>
          <w:szCs w:val="16"/>
        </w:rPr>
      </w:pPr>
    </w:p>
    <w:p w14:paraId="2FE87606"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proofErr w:type="gramStart"/>
      <w:r w:rsidRPr="007A0921">
        <w:rPr>
          <w:color w:val="auto"/>
          <w:kern w:val="2"/>
          <w:sz w:val="16"/>
          <w:szCs w:val="16"/>
        </w:rPr>
        <w:t xml:space="preserve">Руководствуясь решением Совета сельского поселения «Зеленец» от 21 августа 2025 г. № </w:t>
      </w:r>
      <w:r w:rsidRPr="007A0921">
        <w:rPr>
          <w:rFonts w:eastAsia="Calibri"/>
          <w:bCs/>
          <w:color w:val="auto"/>
          <w:spacing w:val="1"/>
          <w:sz w:val="16"/>
          <w:szCs w:val="16"/>
          <w:lang w:eastAsia="en-US"/>
        </w:rPr>
        <w:t>V/53-02 «</w:t>
      </w:r>
      <w:r w:rsidRPr="007A0921">
        <w:rPr>
          <w:bCs/>
          <w:color w:val="auto"/>
          <w:sz w:val="16"/>
          <w:szCs w:val="16"/>
        </w:rPr>
        <w:t>О внесении изменений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 и на основании личного заявления Якунина А.С. от 03 декабря 2025 г. № 30</w:t>
      </w:r>
      <w:r w:rsidRPr="007A0921">
        <w:rPr>
          <w:color w:val="auto"/>
          <w:kern w:val="2"/>
          <w:sz w:val="16"/>
          <w:szCs w:val="16"/>
        </w:rPr>
        <w:t>, Совет сельского поселения «Зеленец»</w:t>
      </w:r>
      <w:r w:rsidRPr="007A0921">
        <w:rPr>
          <w:rFonts w:eastAsia="Calibri"/>
          <w:color w:val="auto"/>
          <w:sz w:val="16"/>
          <w:szCs w:val="16"/>
          <w:lang w:eastAsia="en-US"/>
        </w:rPr>
        <w:t xml:space="preserve"> </w:t>
      </w:r>
      <w:proofErr w:type="gramEnd"/>
    </w:p>
    <w:p w14:paraId="04048AC4" w14:textId="77777777" w:rsidR="007A0921" w:rsidRPr="007A0921" w:rsidRDefault="007A0921" w:rsidP="007A0921">
      <w:pPr>
        <w:autoSpaceDE w:val="0"/>
        <w:autoSpaceDN w:val="0"/>
        <w:adjustRightInd w:val="0"/>
        <w:jc w:val="center"/>
        <w:rPr>
          <w:rFonts w:eastAsia="Calibri"/>
          <w:b/>
          <w:color w:val="auto"/>
          <w:sz w:val="16"/>
          <w:szCs w:val="16"/>
          <w:lang w:eastAsia="en-US"/>
        </w:rPr>
      </w:pPr>
      <w:r w:rsidRPr="007A0921">
        <w:rPr>
          <w:rFonts w:eastAsia="Calibri"/>
          <w:b/>
          <w:color w:val="auto"/>
          <w:sz w:val="16"/>
          <w:szCs w:val="16"/>
          <w:lang w:eastAsia="en-US"/>
        </w:rPr>
        <w:t>решил:</w:t>
      </w:r>
    </w:p>
    <w:p w14:paraId="3D4C38BA" w14:textId="77777777" w:rsidR="007A0921" w:rsidRPr="007A0921" w:rsidRDefault="007A0921" w:rsidP="007A0921">
      <w:pPr>
        <w:shd w:val="clear" w:color="auto" w:fill="FFFFFF"/>
        <w:jc w:val="both"/>
        <w:rPr>
          <w:color w:val="auto"/>
          <w:sz w:val="16"/>
          <w:szCs w:val="16"/>
        </w:rPr>
      </w:pPr>
    </w:p>
    <w:p w14:paraId="302901E7" w14:textId="77777777" w:rsidR="007A0921" w:rsidRPr="007A0921" w:rsidRDefault="007A0921" w:rsidP="007A0921">
      <w:pPr>
        <w:shd w:val="clear" w:color="auto" w:fill="FFFFFF"/>
        <w:ind w:firstLine="709"/>
        <w:jc w:val="both"/>
        <w:rPr>
          <w:bCs/>
          <w:color w:val="auto"/>
          <w:spacing w:val="1"/>
          <w:sz w:val="16"/>
          <w:szCs w:val="16"/>
        </w:rPr>
      </w:pPr>
      <w:r w:rsidRPr="007A0921">
        <w:rPr>
          <w:color w:val="auto"/>
          <w:sz w:val="16"/>
          <w:szCs w:val="16"/>
        </w:rPr>
        <w:t>1. Выплатить материальную помощь главе сельского поселения «Зеленец» Якунину А.С. за второе полугодие 2025 года</w:t>
      </w:r>
      <w:r w:rsidRPr="007A0921">
        <w:rPr>
          <w:bCs/>
          <w:color w:val="auto"/>
          <w:spacing w:val="1"/>
          <w:sz w:val="16"/>
          <w:szCs w:val="16"/>
        </w:rPr>
        <w:t xml:space="preserve"> в ближайшую дату выплаты заработной платы.</w:t>
      </w:r>
    </w:p>
    <w:p w14:paraId="303AB597" w14:textId="77777777" w:rsidR="007A0921" w:rsidRPr="007A0921" w:rsidRDefault="007A0921" w:rsidP="007A0921">
      <w:pPr>
        <w:shd w:val="clear" w:color="auto" w:fill="FFFFFF"/>
        <w:ind w:firstLine="709"/>
        <w:jc w:val="both"/>
        <w:rPr>
          <w:color w:val="auto"/>
          <w:sz w:val="16"/>
          <w:szCs w:val="16"/>
        </w:rPr>
      </w:pPr>
      <w:r w:rsidRPr="007A0921">
        <w:rPr>
          <w:color w:val="auto"/>
          <w:sz w:val="16"/>
          <w:szCs w:val="16"/>
        </w:rPr>
        <w:t xml:space="preserve">2. </w:t>
      </w:r>
      <w:proofErr w:type="gramStart"/>
      <w:r w:rsidRPr="007A0921">
        <w:rPr>
          <w:color w:val="auto"/>
          <w:sz w:val="16"/>
          <w:szCs w:val="16"/>
        </w:rPr>
        <w:t>Контроль за</w:t>
      </w:r>
      <w:proofErr w:type="gramEnd"/>
      <w:r w:rsidRPr="007A0921">
        <w:rPr>
          <w:color w:val="auto"/>
          <w:sz w:val="16"/>
          <w:szCs w:val="16"/>
        </w:rPr>
        <w:t xml:space="preserve"> исполнением решения возложить на постоянную комиссию по бюджету, экономическому развитию и налогам Совета сельского поселения «Зеленец».</w:t>
      </w:r>
    </w:p>
    <w:p w14:paraId="57551DF2" w14:textId="77777777" w:rsidR="007A0921" w:rsidRPr="007A0921" w:rsidRDefault="007A0921" w:rsidP="007A0921">
      <w:pPr>
        <w:shd w:val="clear" w:color="auto" w:fill="FFFFFF"/>
        <w:ind w:firstLine="709"/>
        <w:jc w:val="both"/>
        <w:rPr>
          <w:color w:val="auto"/>
          <w:kern w:val="2"/>
          <w:sz w:val="16"/>
          <w:szCs w:val="16"/>
        </w:rPr>
      </w:pPr>
      <w:r w:rsidRPr="007A0921">
        <w:rPr>
          <w:color w:val="auto"/>
          <w:sz w:val="16"/>
          <w:szCs w:val="16"/>
        </w:rPr>
        <w:t>3. Решение вступает в силу с момента подписания.</w:t>
      </w:r>
    </w:p>
    <w:p w14:paraId="776AC0AD" w14:textId="77777777" w:rsidR="007A0921" w:rsidRPr="007A0921" w:rsidRDefault="007A0921" w:rsidP="007A0921">
      <w:pPr>
        <w:shd w:val="clear" w:color="auto" w:fill="FFFFFF"/>
        <w:jc w:val="both"/>
        <w:rPr>
          <w:color w:val="auto"/>
          <w:kern w:val="2"/>
          <w:sz w:val="16"/>
          <w:szCs w:val="16"/>
        </w:rPr>
      </w:pPr>
    </w:p>
    <w:p w14:paraId="556E9F0A" w14:textId="77777777" w:rsidR="007A0921" w:rsidRPr="007A0921" w:rsidRDefault="007A0921" w:rsidP="007A0921">
      <w:pPr>
        <w:shd w:val="clear" w:color="auto" w:fill="FFFFFF"/>
        <w:jc w:val="both"/>
        <w:rPr>
          <w:color w:val="auto"/>
          <w:kern w:val="2"/>
          <w:sz w:val="16"/>
          <w:szCs w:val="16"/>
        </w:rPr>
      </w:pPr>
    </w:p>
    <w:p w14:paraId="0FD81595" w14:textId="77777777" w:rsidR="007A0921" w:rsidRPr="007A0921" w:rsidRDefault="007A0921" w:rsidP="007A0921">
      <w:pPr>
        <w:shd w:val="clear" w:color="auto" w:fill="FFFFFF"/>
        <w:jc w:val="both"/>
        <w:rPr>
          <w:color w:val="auto"/>
          <w:kern w:val="2"/>
          <w:sz w:val="16"/>
          <w:szCs w:val="16"/>
        </w:rPr>
      </w:pPr>
    </w:p>
    <w:tbl>
      <w:tblPr>
        <w:tblStyle w:val="42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A0921" w:rsidRPr="007A0921" w14:paraId="6FF27F62" w14:textId="77777777" w:rsidTr="007A0921">
        <w:tc>
          <w:tcPr>
            <w:tcW w:w="4927" w:type="dxa"/>
            <w:hideMark/>
          </w:tcPr>
          <w:p w14:paraId="6FC0AB86" w14:textId="77777777" w:rsidR="007A0921" w:rsidRPr="007A0921" w:rsidRDefault="007A0921" w:rsidP="007A0921">
            <w:pPr>
              <w:autoSpaceDE w:val="0"/>
              <w:autoSpaceDN w:val="0"/>
              <w:adjustRightInd w:val="0"/>
              <w:jc w:val="both"/>
              <w:rPr>
                <w:color w:val="auto"/>
                <w:spacing w:val="-1"/>
                <w:sz w:val="16"/>
                <w:szCs w:val="16"/>
                <w:lang w:val="uk-UA"/>
              </w:rPr>
            </w:pPr>
            <w:r w:rsidRPr="007A0921">
              <w:rPr>
                <w:color w:val="auto"/>
                <w:sz w:val="16"/>
                <w:szCs w:val="16"/>
                <w:lang w:eastAsia="ar-SA"/>
              </w:rPr>
              <w:t>Глава сельского поселения «Зеленец»</w:t>
            </w:r>
          </w:p>
        </w:tc>
        <w:tc>
          <w:tcPr>
            <w:tcW w:w="4927" w:type="dxa"/>
            <w:hideMark/>
          </w:tcPr>
          <w:p w14:paraId="4D812EF0" w14:textId="77777777" w:rsidR="007A0921" w:rsidRPr="007A0921" w:rsidRDefault="007A0921" w:rsidP="007A0921">
            <w:pPr>
              <w:autoSpaceDE w:val="0"/>
              <w:autoSpaceDN w:val="0"/>
              <w:adjustRightInd w:val="0"/>
              <w:jc w:val="right"/>
              <w:rPr>
                <w:color w:val="auto"/>
                <w:spacing w:val="-1"/>
                <w:sz w:val="16"/>
                <w:szCs w:val="16"/>
                <w:lang w:val="uk-UA"/>
              </w:rPr>
            </w:pPr>
            <w:r w:rsidRPr="007A0921">
              <w:rPr>
                <w:color w:val="auto"/>
                <w:sz w:val="16"/>
                <w:szCs w:val="16"/>
                <w:lang w:eastAsia="ar-SA"/>
              </w:rPr>
              <w:t>А.С. Якунин</w:t>
            </w:r>
          </w:p>
        </w:tc>
      </w:tr>
    </w:tbl>
    <w:p w14:paraId="21BFACDD" w14:textId="01F28CC7" w:rsidR="007A0921" w:rsidRDefault="007A0921" w:rsidP="007A0921">
      <w:pPr>
        <w:jc w:val="center"/>
        <w:rPr>
          <w:rFonts w:eastAsia="Calibri"/>
          <w:b/>
          <w:color w:val="auto"/>
          <w:szCs w:val="24"/>
          <w:lang w:eastAsia="en-US"/>
        </w:rPr>
      </w:pPr>
      <w:r>
        <w:rPr>
          <w:rFonts w:eastAsia="Calibri"/>
          <w:b/>
          <w:color w:val="auto"/>
          <w:szCs w:val="24"/>
          <w:lang w:eastAsia="en-US"/>
        </w:rPr>
        <w:br w:type="page"/>
      </w:r>
    </w:p>
    <w:tbl>
      <w:tblPr>
        <w:tblW w:w="5000" w:type="pct"/>
        <w:tblLook w:val="04A0" w:firstRow="1" w:lastRow="0" w:firstColumn="1" w:lastColumn="0" w:noHBand="0" w:noVBand="1"/>
      </w:tblPr>
      <w:tblGrid>
        <w:gridCol w:w="2743"/>
        <w:gridCol w:w="1446"/>
        <w:gridCol w:w="2744"/>
      </w:tblGrid>
      <w:tr w:rsidR="007A0921" w:rsidRPr="007A0921" w14:paraId="48BAA085" w14:textId="77777777" w:rsidTr="007A0921">
        <w:tc>
          <w:tcPr>
            <w:tcW w:w="1994" w:type="pct"/>
            <w:vAlign w:val="center"/>
            <w:hideMark/>
          </w:tcPr>
          <w:p w14:paraId="543C1DEF"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color w:val="auto"/>
                <w:sz w:val="16"/>
                <w:szCs w:val="16"/>
                <w:lang w:eastAsia="en-US"/>
              </w:rPr>
              <w:lastRenderedPageBreak/>
              <w:br w:type="page"/>
            </w:r>
            <w:r w:rsidRPr="007A0921">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2155317E"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b/>
                <w:noProof/>
                <w:color w:val="auto"/>
                <w:sz w:val="16"/>
                <w:szCs w:val="16"/>
              </w:rPr>
              <w:drawing>
                <wp:inline distT="0" distB="0" distL="0" distR="0" wp14:anchorId="0F3D7865" wp14:editId="44407B6E">
                  <wp:extent cx="771525" cy="828675"/>
                  <wp:effectExtent l="0" t="0" r="9525" b="9525"/>
                  <wp:docPr id="10" name="Рисунок 2" descr="Описание: 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5C58762E" w14:textId="77777777" w:rsidR="007A0921" w:rsidRPr="007A0921" w:rsidRDefault="007A0921" w:rsidP="007A0921">
            <w:pPr>
              <w:tabs>
                <w:tab w:val="left" w:pos="0"/>
              </w:tabs>
              <w:suppressAutoHyphens/>
              <w:snapToGrid w:val="0"/>
              <w:jc w:val="center"/>
              <w:outlineLvl w:val="6"/>
              <w:rPr>
                <w:b/>
                <w:spacing w:val="10"/>
                <w:kern w:val="2"/>
                <w:sz w:val="16"/>
                <w:szCs w:val="16"/>
                <w:lang w:val="uk-UA" w:eastAsia="ar-SA"/>
              </w:rPr>
            </w:pPr>
            <w:r w:rsidRPr="007A0921">
              <w:rPr>
                <w:b/>
                <w:spacing w:val="10"/>
                <w:kern w:val="2"/>
                <w:sz w:val="16"/>
                <w:szCs w:val="16"/>
                <w:lang w:val="uk-UA" w:eastAsia="ar-SA"/>
              </w:rPr>
              <w:t xml:space="preserve">Коми </w:t>
            </w:r>
            <w:proofErr w:type="spellStart"/>
            <w:r w:rsidRPr="007A0921">
              <w:rPr>
                <w:b/>
                <w:spacing w:val="10"/>
                <w:kern w:val="2"/>
                <w:sz w:val="16"/>
                <w:szCs w:val="16"/>
                <w:lang w:val="uk-UA" w:eastAsia="ar-SA"/>
              </w:rPr>
              <w:t>Республикаса</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Сыктывд</w:t>
            </w:r>
            <w:r w:rsidRPr="007A0921">
              <w:rPr>
                <w:rFonts w:ascii="Calibri" w:hAnsi="Calibri"/>
                <w:b/>
                <w:color w:val="auto"/>
                <w:spacing w:val="10"/>
                <w:kern w:val="2"/>
                <w:sz w:val="16"/>
                <w:szCs w:val="16"/>
                <w:lang w:val="uk-UA" w:eastAsia="ar-SA"/>
              </w:rPr>
              <w:t>і</w:t>
            </w:r>
            <w:r w:rsidRPr="007A0921">
              <w:rPr>
                <w:b/>
                <w:spacing w:val="10"/>
                <w:kern w:val="2"/>
                <w:sz w:val="16"/>
                <w:szCs w:val="16"/>
                <w:lang w:val="uk-UA" w:eastAsia="ar-SA"/>
              </w:rPr>
              <w:t>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муниципальнöйрайонын</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Зеленеч</w:t>
            </w:r>
            <w:proofErr w:type="spellEnd"/>
            <w:r w:rsidRPr="007A0921">
              <w:rPr>
                <w:b/>
                <w:spacing w:val="10"/>
                <w:kern w:val="2"/>
                <w:sz w:val="16"/>
                <w:szCs w:val="16"/>
                <w:lang w:val="uk-UA" w:eastAsia="ar-SA"/>
              </w:rPr>
              <w:t xml:space="preserve">» </w:t>
            </w:r>
            <w:proofErr w:type="spellStart"/>
            <w:r w:rsidRPr="007A0921">
              <w:rPr>
                <w:b/>
                <w:spacing w:val="10"/>
                <w:kern w:val="2"/>
                <w:sz w:val="16"/>
                <w:szCs w:val="16"/>
                <w:lang w:val="uk-UA" w:eastAsia="ar-SA"/>
              </w:rPr>
              <w:t>сиктовмöдчöминлöнСöвет</w:t>
            </w:r>
            <w:proofErr w:type="spellEnd"/>
          </w:p>
        </w:tc>
      </w:tr>
    </w:tbl>
    <w:p w14:paraId="3AACF80A" w14:textId="77777777" w:rsidR="007A0921" w:rsidRPr="007A0921" w:rsidRDefault="007A0921" w:rsidP="007A0921">
      <w:pPr>
        <w:ind w:right="-58"/>
        <w:rPr>
          <w:rFonts w:eastAsia="Calibri"/>
          <w:color w:val="auto"/>
          <w:sz w:val="16"/>
          <w:szCs w:val="16"/>
          <w:lang w:val="uk-UA" w:eastAsia="en-US"/>
        </w:rPr>
      </w:pPr>
    </w:p>
    <w:p w14:paraId="18B47CCA" w14:textId="77777777" w:rsidR="007A0921" w:rsidRPr="007A0921" w:rsidRDefault="007A0921" w:rsidP="007A0921">
      <w:pPr>
        <w:tabs>
          <w:tab w:val="left" w:pos="0"/>
        </w:tabs>
        <w:jc w:val="center"/>
        <w:rPr>
          <w:rFonts w:eastAsia="Calibri"/>
          <w:b/>
          <w:color w:val="auto"/>
          <w:sz w:val="16"/>
          <w:szCs w:val="16"/>
          <w:lang w:eastAsia="en-US"/>
        </w:rPr>
      </w:pPr>
      <w:r w:rsidRPr="007A0921">
        <w:rPr>
          <w:rFonts w:eastAsia="Calibri"/>
          <w:b/>
          <w:color w:val="auto"/>
          <w:sz w:val="16"/>
          <w:szCs w:val="16"/>
          <w:lang w:eastAsia="en-US"/>
        </w:rPr>
        <w:t>РЕШЕНИЕ</w:t>
      </w:r>
    </w:p>
    <w:p w14:paraId="5F240D19" w14:textId="77777777" w:rsidR="007A0921" w:rsidRPr="007A0921" w:rsidRDefault="007A0921" w:rsidP="007A0921">
      <w:pPr>
        <w:keepNext/>
        <w:tabs>
          <w:tab w:val="left" w:pos="0"/>
        </w:tabs>
        <w:suppressAutoHyphens/>
        <w:ind w:right="-58"/>
        <w:jc w:val="center"/>
        <w:outlineLvl w:val="0"/>
        <w:rPr>
          <w:rFonts w:eastAsia="Arial Unicode MS"/>
          <w:b/>
          <w:spacing w:val="10"/>
          <w:kern w:val="2"/>
          <w:sz w:val="16"/>
          <w:szCs w:val="16"/>
          <w:lang w:val="uk-UA" w:eastAsia="ar-SA"/>
        </w:rPr>
      </w:pPr>
      <w:r w:rsidRPr="007A0921">
        <w:rPr>
          <w:rFonts w:eastAsia="Arial Unicode MS"/>
          <w:b/>
          <w:spacing w:val="10"/>
          <w:kern w:val="2"/>
          <w:sz w:val="16"/>
          <w:szCs w:val="16"/>
          <w:lang w:val="uk-UA" w:eastAsia="ar-SA"/>
        </w:rPr>
        <w:t>---------------------------------------------</w:t>
      </w:r>
    </w:p>
    <w:p w14:paraId="05176F5F"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 xml:space="preserve">ПОМШУÖМ </w:t>
      </w:r>
    </w:p>
    <w:p w14:paraId="6F184994" w14:textId="77777777" w:rsidR="007A0921" w:rsidRPr="007A0921" w:rsidRDefault="007A0921" w:rsidP="007A0921">
      <w:pPr>
        <w:jc w:val="right"/>
        <w:rPr>
          <w:rFonts w:eastAsia="Calibri"/>
          <w:b/>
          <w:color w:val="auto"/>
          <w:sz w:val="16"/>
          <w:szCs w:val="16"/>
          <w:lang w:eastAsia="en-US"/>
        </w:rPr>
      </w:pPr>
    </w:p>
    <w:tbl>
      <w:tblPr>
        <w:tblStyle w:val="43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7A0921" w:rsidRPr="007A0921" w14:paraId="2AC48421" w14:textId="77777777" w:rsidTr="007A0921">
        <w:tc>
          <w:tcPr>
            <w:tcW w:w="2397" w:type="pct"/>
            <w:hideMark/>
          </w:tcPr>
          <w:p w14:paraId="11CBAA34" w14:textId="77777777" w:rsidR="007A0921" w:rsidRPr="007A0921" w:rsidRDefault="007A0921" w:rsidP="007A0921">
            <w:pPr>
              <w:rPr>
                <w:bCs/>
                <w:color w:val="auto"/>
                <w:spacing w:val="1"/>
                <w:sz w:val="16"/>
                <w:szCs w:val="16"/>
              </w:rPr>
            </w:pPr>
            <w:r w:rsidRPr="007A0921">
              <w:rPr>
                <w:bCs/>
                <w:color w:val="auto"/>
                <w:spacing w:val="1"/>
                <w:sz w:val="16"/>
                <w:szCs w:val="16"/>
              </w:rPr>
              <w:t>19 декабря 2025 года</w:t>
            </w:r>
          </w:p>
        </w:tc>
        <w:tc>
          <w:tcPr>
            <w:tcW w:w="2603" w:type="pct"/>
            <w:hideMark/>
          </w:tcPr>
          <w:p w14:paraId="4D4D550C" w14:textId="77777777" w:rsidR="007A0921" w:rsidRPr="007A0921" w:rsidRDefault="007A0921" w:rsidP="007A0921">
            <w:pPr>
              <w:jc w:val="right"/>
              <w:rPr>
                <w:bCs/>
                <w:color w:val="auto"/>
                <w:spacing w:val="1"/>
                <w:sz w:val="16"/>
                <w:szCs w:val="16"/>
              </w:rPr>
            </w:pPr>
            <w:r w:rsidRPr="007A0921">
              <w:rPr>
                <w:bCs/>
                <w:color w:val="auto"/>
                <w:spacing w:val="1"/>
                <w:sz w:val="16"/>
                <w:szCs w:val="16"/>
              </w:rPr>
              <w:t>№ V/56-06</w:t>
            </w:r>
          </w:p>
        </w:tc>
      </w:tr>
    </w:tbl>
    <w:p w14:paraId="500DA680" w14:textId="77777777" w:rsidR="007A0921" w:rsidRPr="007A0921" w:rsidRDefault="007A0921" w:rsidP="007A0921">
      <w:pPr>
        <w:jc w:val="center"/>
        <w:rPr>
          <w:rFonts w:eastAsia="Calibri"/>
          <w:bCs/>
          <w:color w:val="auto"/>
          <w:sz w:val="16"/>
          <w:szCs w:val="16"/>
          <w:lang w:eastAsia="en-US"/>
        </w:rPr>
      </w:pPr>
    </w:p>
    <w:p w14:paraId="36B96567"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Республика Коми, Сыктывдинский район, </w:t>
      </w:r>
      <w:proofErr w:type="spellStart"/>
      <w:r w:rsidRPr="007A0921">
        <w:rPr>
          <w:rFonts w:eastAsia="Calibri"/>
          <w:color w:val="auto"/>
          <w:sz w:val="16"/>
          <w:szCs w:val="16"/>
          <w:lang w:eastAsia="en-US"/>
        </w:rPr>
        <w:t>с</w:t>
      </w:r>
      <w:proofErr w:type="gramStart"/>
      <w:r w:rsidRPr="007A0921">
        <w:rPr>
          <w:rFonts w:eastAsia="Calibri"/>
          <w:color w:val="auto"/>
          <w:sz w:val="16"/>
          <w:szCs w:val="16"/>
          <w:lang w:eastAsia="en-US"/>
        </w:rPr>
        <w:t>.З</w:t>
      </w:r>
      <w:proofErr w:type="gramEnd"/>
      <w:r w:rsidRPr="007A0921">
        <w:rPr>
          <w:rFonts w:eastAsia="Calibri"/>
          <w:color w:val="auto"/>
          <w:sz w:val="16"/>
          <w:szCs w:val="16"/>
          <w:lang w:eastAsia="en-US"/>
        </w:rPr>
        <w:t>еленец</w:t>
      </w:r>
      <w:proofErr w:type="spellEnd"/>
    </w:p>
    <w:p w14:paraId="0173DF49"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Коми Республика, </w:t>
      </w:r>
      <w:proofErr w:type="spellStart"/>
      <w:r w:rsidRPr="007A0921">
        <w:rPr>
          <w:rFonts w:eastAsia="Calibri"/>
          <w:color w:val="auto"/>
          <w:sz w:val="16"/>
          <w:szCs w:val="16"/>
          <w:lang w:eastAsia="en-US"/>
        </w:rPr>
        <w:t>Сыктывдін</w:t>
      </w:r>
      <w:proofErr w:type="spellEnd"/>
      <w:r w:rsidRPr="007A0921">
        <w:rPr>
          <w:rFonts w:eastAsia="Calibri"/>
          <w:color w:val="auto"/>
          <w:sz w:val="16"/>
          <w:szCs w:val="16"/>
          <w:lang w:eastAsia="en-US"/>
        </w:rPr>
        <w:t xml:space="preserve"> район, </w:t>
      </w:r>
      <w:proofErr w:type="spellStart"/>
      <w:r w:rsidRPr="007A0921">
        <w:rPr>
          <w:rFonts w:eastAsia="Calibri"/>
          <w:color w:val="auto"/>
          <w:sz w:val="16"/>
          <w:szCs w:val="16"/>
          <w:lang w:eastAsia="en-US"/>
        </w:rPr>
        <w:t>Зеленеч</w:t>
      </w:r>
      <w:proofErr w:type="spellEnd"/>
      <w:r w:rsidRPr="007A0921">
        <w:rPr>
          <w:rFonts w:eastAsia="Calibri"/>
          <w:color w:val="auto"/>
          <w:sz w:val="16"/>
          <w:szCs w:val="16"/>
          <w:lang w:eastAsia="en-US"/>
        </w:rPr>
        <w:t xml:space="preserve"> </w:t>
      </w:r>
      <w:proofErr w:type="gramStart"/>
      <w:r w:rsidRPr="007A0921">
        <w:rPr>
          <w:rFonts w:eastAsia="Calibri"/>
          <w:color w:val="auto"/>
          <w:sz w:val="16"/>
          <w:szCs w:val="16"/>
          <w:lang w:eastAsia="en-US"/>
        </w:rPr>
        <w:t>с</w:t>
      </w:r>
      <w:proofErr w:type="gramEnd"/>
      <w:r w:rsidRPr="007A0921">
        <w:rPr>
          <w:rFonts w:eastAsia="Calibri"/>
          <w:color w:val="auto"/>
          <w:sz w:val="16"/>
          <w:szCs w:val="16"/>
          <w:lang w:eastAsia="en-US"/>
        </w:rPr>
        <w:t>.</w:t>
      </w:r>
    </w:p>
    <w:p w14:paraId="5549B634" w14:textId="77777777" w:rsidR="007A0921" w:rsidRPr="007A0921" w:rsidRDefault="007A0921" w:rsidP="007A0921">
      <w:pPr>
        <w:rPr>
          <w:rFonts w:eastAsia="Calibri"/>
          <w:bCs/>
          <w:color w:val="auto"/>
          <w:sz w:val="16"/>
          <w:szCs w:val="16"/>
          <w:lang w:eastAsia="en-US"/>
        </w:rPr>
      </w:pPr>
    </w:p>
    <w:p w14:paraId="07DFDC0F" w14:textId="77777777" w:rsidR="007A0921" w:rsidRPr="007A0921" w:rsidRDefault="007A0921" w:rsidP="007A0921">
      <w:pPr>
        <w:suppressAutoHyphens/>
        <w:jc w:val="center"/>
        <w:rPr>
          <w:b/>
          <w:bCs/>
          <w:color w:val="auto"/>
          <w:sz w:val="16"/>
          <w:szCs w:val="16"/>
        </w:rPr>
      </w:pPr>
      <w:r w:rsidRPr="007A0921">
        <w:rPr>
          <w:rFonts w:eastAsia="Arial Unicode MS"/>
          <w:b/>
          <w:sz w:val="16"/>
          <w:szCs w:val="16"/>
          <w:lang w:eastAsia="en-US" w:bidi="en-US"/>
        </w:rPr>
        <w:t>О выплате премии главе сельского поселения «Зеленец» Якунину А.С. за 2025 год</w:t>
      </w:r>
    </w:p>
    <w:p w14:paraId="3209F15C" w14:textId="77777777" w:rsidR="007A0921" w:rsidRPr="007A0921" w:rsidRDefault="007A0921" w:rsidP="007A0921">
      <w:pPr>
        <w:suppressAutoHyphens/>
        <w:jc w:val="center"/>
        <w:rPr>
          <w:b/>
          <w:bCs/>
          <w:color w:val="auto"/>
          <w:sz w:val="16"/>
          <w:szCs w:val="16"/>
        </w:rPr>
      </w:pPr>
    </w:p>
    <w:p w14:paraId="427D1BF5"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color w:val="auto"/>
          <w:kern w:val="2"/>
          <w:sz w:val="16"/>
          <w:szCs w:val="16"/>
        </w:rPr>
        <w:t xml:space="preserve">Руководствуясь решением Совета сельского поселения «Зеленец» </w:t>
      </w:r>
      <w:r w:rsidRPr="007A0921">
        <w:rPr>
          <w:bCs/>
          <w:color w:val="auto"/>
          <w:sz w:val="16"/>
          <w:szCs w:val="16"/>
        </w:rPr>
        <w:t xml:space="preserve">от 05 октября 2021 года № V/01-11 «Об установлении главе сельского поселения «Зеленец» денежного вознаграждения и гарантий осуществления полномочий» и на основании отчета о выполнении Прогноза социально-экономического развития муниципального образования сельского поселения «Зеленец» за 2025 год </w:t>
      </w:r>
      <w:r w:rsidRPr="007A0921">
        <w:rPr>
          <w:rFonts w:eastAsia="Calibri"/>
          <w:color w:val="auto"/>
          <w:sz w:val="16"/>
          <w:szCs w:val="16"/>
          <w:lang w:eastAsia="en-US"/>
        </w:rPr>
        <w:t xml:space="preserve">Совет сельского поселения «Зеленец» </w:t>
      </w:r>
    </w:p>
    <w:p w14:paraId="54A64F0F" w14:textId="77777777" w:rsidR="007A0921" w:rsidRPr="007A0921" w:rsidRDefault="007A0921" w:rsidP="007A0921">
      <w:pPr>
        <w:autoSpaceDE w:val="0"/>
        <w:autoSpaceDN w:val="0"/>
        <w:adjustRightInd w:val="0"/>
        <w:jc w:val="center"/>
        <w:rPr>
          <w:rFonts w:eastAsia="Calibri"/>
          <w:b/>
          <w:color w:val="auto"/>
          <w:sz w:val="16"/>
          <w:szCs w:val="16"/>
          <w:lang w:eastAsia="en-US"/>
        </w:rPr>
      </w:pPr>
      <w:r w:rsidRPr="007A0921">
        <w:rPr>
          <w:rFonts w:eastAsia="Calibri"/>
          <w:b/>
          <w:color w:val="auto"/>
          <w:sz w:val="16"/>
          <w:szCs w:val="16"/>
          <w:lang w:eastAsia="en-US"/>
        </w:rPr>
        <w:t>решил:</w:t>
      </w:r>
    </w:p>
    <w:p w14:paraId="0B33D01D" w14:textId="77777777" w:rsidR="007A0921" w:rsidRPr="007A0921" w:rsidRDefault="007A0921" w:rsidP="007A0921">
      <w:pPr>
        <w:shd w:val="clear" w:color="auto" w:fill="FFFFFF"/>
        <w:jc w:val="both"/>
        <w:rPr>
          <w:color w:val="auto"/>
          <w:sz w:val="16"/>
          <w:szCs w:val="16"/>
        </w:rPr>
      </w:pPr>
    </w:p>
    <w:p w14:paraId="5DC39DF5" w14:textId="77777777" w:rsidR="007A0921" w:rsidRPr="007A0921" w:rsidRDefault="007A0921" w:rsidP="007A0921">
      <w:pPr>
        <w:shd w:val="clear" w:color="auto" w:fill="FFFFFF"/>
        <w:ind w:firstLine="709"/>
        <w:jc w:val="both"/>
        <w:rPr>
          <w:bCs/>
          <w:color w:val="auto"/>
          <w:spacing w:val="1"/>
          <w:sz w:val="16"/>
          <w:szCs w:val="16"/>
        </w:rPr>
      </w:pPr>
      <w:r w:rsidRPr="007A0921">
        <w:rPr>
          <w:color w:val="auto"/>
          <w:sz w:val="16"/>
          <w:szCs w:val="16"/>
        </w:rPr>
        <w:t>1. Выплатить годовую премию главе сельского поселения «Зеленец» Якунину А.С. за 2025 год</w:t>
      </w:r>
      <w:r w:rsidRPr="007A0921">
        <w:rPr>
          <w:bCs/>
          <w:color w:val="auto"/>
          <w:spacing w:val="1"/>
          <w:sz w:val="16"/>
          <w:szCs w:val="16"/>
        </w:rPr>
        <w:t xml:space="preserve"> в размере 57471 руб. 00 коп. </w:t>
      </w:r>
    </w:p>
    <w:p w14:paraId="348FAD66" w14:textId="77777777" w:rsidR="007A0921" w:rsidRPr="007A0921" w:rsidRDefault="007A0921" w:rsidP="007A0921">
      <w:pPr>
        <w:shd w:val="clear" w:color="auto" w:fill="FFFFFF"/>
        <w:ind w:firstLine="709"/>
        <w:jc w:val="both"/>
        <w:rPr>
          <w:color w:val="auto"/>
          <w:sz w:val="16"/>
          <w:szCs w:val="16"/>
        </w:rPr>
      </w:pPr>
      <w:r w:rsidRPr="007A0921">
        <w:rPr>
          <w:color w:val="auto"/>
          <w:sz w:val="16"/>
          <w:szCs w:val="16"/>
        </w:rPr>
        <w:t xml:space="preserve">2. </w:t>
      </w:r>
      <w:proofErr w:type="gramStart"/>
      <w:r w:rsidRPr="007A0921">
        <w:rPr>
          <w:color w:val="auto"/>
          <w:sz w:val="16"/>
          <w:szCs w:val="16"/>
        </w:rPr>
        <w:t>Контроль за</w:t>
      </w:r>
      <w:proofErr w:type="gramEnd"/>
      <w:r w:rsidRPr="007A0921">
        <w:rPr>
          <w:color w:val="auto"/>
          <w:sz w:val="16"/>
          <w:szCs w:val="16"/>
        </w:rPr>
        <w:t xml:space="preserve"> исполнением решения возложить на постоянную комиссию по бюджету, экономическому развитию и налогам Совета сельского поселения «Зеленец».</w:t>
      </w:r>
    </w:p>
    <w:p w14:paraId="06FC0364" w14:textId="77777777" w:rsidR="007A0921" w:rsidRPr="007A0921" w:rsidRDefault="007A0921" w:rsidP="007A0921">
      <w:pPr>
        <w:shd w:val="clear" w:color="auto" w:fill="FFFFFF"/>
        <w:ind w:firstLine="709"/>
        <w:jc w:val="both"/>
        <w:rPr>
          <w:color w:val="auto"/>
          <w:kern w:val="2"/>
          <w:sz w:val="16"/>
          <w:szCs w:val="16"/>
        </w:rPr>
      </w:pPr>
      <w:r w:rsidRPr="007A0921">
        <w:rPr>
          <w:color w:val="auto"/>
          <w:sz w:val="16"/>
          <w:szCs w:val="16"/>
        </w:rPr>
        <w:t>3. Решение вступает в силу с момента подписания.</w:t>
      </w:r>
    </w:p>
    <w:p w14:paraId="0D1AC4EF" w14:textId="77777777" w:rsidR="007A0921" w:rsidRPr="007A0921" w:rsidRDefault="007A0921" w:rsidP="007A0921">
      <w:pPr>
        <w:shd w:val="clear" w:color="auto" w:fill="FFFFFF"/>
        <w:jc w:val="both"/>
        <w:rPr>
          <w:color w:val="auto"/>
          <w:kern w:val="2"/>
          <w:sz w:val="16"/>
          <w:szCs w:val="16"/>
        </w:rPr>
      </w:pPr>
    </w:p>
    <w:p w14:paraId="5701C1BD" w14:textId="77777777" w:rsidR="007A0921" w:rsidRPr="007A0921" w:rsidRDefault="007A0921" w:rsidP="007A0921">
      <w:pPr>
        <w:shd w:val="clear" w:color="auto" w:fill="FFFFFF"/>
        <w:jc w:val="both"/>
        <w:rPr>
          <w:color w:val="auto"/>
          <w:kern w:val="2"/>
          <w:sz w:val="16"/>
          <w:szCs w:val="16"/>
        </w:rPr>
      </w:pPr>
    </w:p>
    <w:p w14:paraId="79726359" w14:textId="77777777" w:rsidR="007A0921" w:rsidRPr="007A0921" w:rsidRDefault="007A0921" w:rsidP="007A0921">
      <w:pPr>
        <w:shd w:val="clear" w:color="auto" w:fill="FFFFFF"/>
        <w:jc w:val="both"/>
        <w:rPr>
          <w:color w:val="auto"/>
          <w:kern w:val="2"/>
          <w:sz w:val="16"/>
          <w:szCs w:val="16"/>
        </w:rPr>
      </w:pPr>
    </w:p>
    <w:tbl>
      <w:tblPr>
        <w:tblStyle w:val="43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A0921" w:rsidRPr="007A0921" w14:paraId="052FA0EE" w14:textId="77777777" w:rsidTr="007A0921">
        <w:tc>
          <w:tcPr>
            <w:tcW w:w="4927" w:type="dxa"/>
            <w:hideMark/>
          </w:tcPr>
          <w:p w14:paraId="345A388E" w14:textId="77777777" w:rsidR="007A0921" w:rsidRPr="007A0921" w:rsidRDefault="007A0921" w:rsidP="007A0921">
            <w:pPr>
              <w:autoSpaceDE w:val="0"/>
              <w:autoSpaceDN w:val="0"/>
              <w:adjustRightInd w:val="0"/>
              <w:jc w:val="both"/>
              <w:rPr>
                <w:color w:val="auto"/>
                <w:spacing w:val="-1"/>
                <w:sz w:val="16"/>
                <w:szCs w:val="16"/>
                <w:lang w:val="uk-UA"/>
              </w:rPr>
            </w:pPr>
            <w:r w:rsidRPr="007A0921">
              <w:rPr>
                <w:color w:val="auto"/>
                <w:sz w:val="16"/>
                <w:szCs w:val="16"/>
                <w:lang w:eastAsia="ar-SA"/>
              </w:rPr>
              <w:t>Глава сельского поселения «Зеленец»</w:t>
            </w:r>
          </w:p>
        </w:tc>
        <w:tc>
          <w:tcPr>
            <w:tcW w:w="4927" w:type="dxa"/>
            <w:hideMark/>
          </w:tcPr>
          <w:p w14:paraId="043876BB" w14:textId="77777777" w:rsidR="007A0921" w:rsidRPr="007A0921" w:rsidRDefault="007A0921" w:rsidP="007A0921">
            <w:pPr>
              <w:autoSpaceDE w:val="0"/>
              <w:autoSpaceDN w:val="0"/>
              <w:adjustRightInd w:val="0"/>
              <w:jc w:val="right"/>
              <w:rPr>
                <w:color w:val="auto"/>
                <w:spacing w:val="-1"/>
                <w:sz w:val="16"/>
                <w:szCs w:val="16"/>
                <w:lang w:val="uk-UA"/>
              </w:rPr>
            </w:pPr>
            <w:r w:rsidRPr="007A0921">
              <w:rPr>
                <w:color w:val="auto"/>
                <w:sz w:val="16"/>
                <w:szCs w:val="16"/>
                <w:lang w:eastAsia="ar-SA"/>
              </w:rPr>
              <w:t>А.С. Якунин</w:t>
            </w:r>
          </w:p>
        </w:tc>
      </w:tr>
    </w:tbl>
    <w:p w14:paraId="510F7207" w14:textId="77777777" w:rsidR="007A0921" w:rsidRPr="007A0921" w:rsidRDefault="007A0921" w:rsidP="007A0921">
      <w:pPr>
        <w:jc w:val="center"/>
        <w:rPr>
          <w:rFonts w:eastAsia="Calibri"/>
          <w:b/>
          <w:color w:val="auto"/>
          <w:sz w:val="16"/>
          <w:szCs w:val="16"/>
          <w:lang w:eastAsia="en-US"/>
        </w:rPr>
      </w:pPr>
    </w:p>
    <w:p w14:paraId="492B7C13" w14:textId="45850248" w:rsidR="007A0921" w:rsidRDefault="007A0921">
      <w:pPr>
        <w:jc w:val="center"/>
        <w:rPr>
          <w:sz w:val="16"/>
          <w:szCs w:val="16"/>
        </w:rPr>
      </w:pPr>
      <w:r>
        <w:rPr>
          <w:sz w:val="16"/>
          <w:szCs w:val="16"/>
        </w:rPr>
        <w:br w:type="page"/>
      </w:r>
    </w:p>
    <w:tbl>
      <w:tblPr>
        <w:tblW w:w="5000" w:type="pct"/>
        <w:tblLook w:val="04A0" w:firstRow="1" w:lastRow="0" w:firstColumn="1" w:lastColumn="0" w:noHBand="0" w:noVBand="1"/>
      </w:tblPr>
      <w:tblGrid>
        <w:gridCol w:w="2788"/>
        <w:gridCol w:w="1356"/>
        <w:gridCol w:w="2789"/>
      </w:tblGrid>
      <w:tr w:rsidR="007A0921" w:rsidRPr="007A0921" w14:paraId="444F694C" w14:textId="77777777" w:rsidTr="007A0921">
        <w:tc>
          <w:tcPr>
            <w:tcW w:w="2029" w:type="pct"/>
            <w:vAlign w:val="center"/>
            <w:hideMark/>
          </w:tcPr>
          <w:p w14:paraId="24C6ECC0" w14:textId="77777777" w:rsidR="007A0921" w:rsidRPr="007A0921" w:rsidRDefault="007A0921" w:rsidP="007A0921">
            <w:pPr>
              <w:tabs>
                <w:tab w:val="left" w:pos="1859"/>
              </w:tabs>
              <w:jc w:val="center"/>
              <w:rPr>
                <w:b/>
                <w:bCs/>
                <w:color w:val="auto"/>
                <w:spacing w:val="1"/>
                <w:sz w:val="16"/>
                <w:szCs w:val="16"/>
                <w:lang w:eastAsia="en-US"/>
              </w:rPr>
            </w:pPr>
            <w:r w:rsidRPr="007A0921">
              <w:rPr>
                <w:b/>
                <w:bCs/>
                <w:color w:val="auto"/>
                <w:spacing w:val="1"/>
                <w:sz w:val="16"/>
                <w:szCs w:val="16"/>
                <w:lang w:eastAsia="en-US"/>
              </w:rPr>
              <w:lastRenderedPageBreak/>
              <w:t xml:space="preserve">Администрация </w:t>
            </w:r>
          </w:p>
          <w:p w14:paraId="7E753CB7" w14:textId="77777777" w:rsidR="007A0921" w:rsidRPr="007A0921" w:rsidRDefault="007A0921" w:rsidP="007A0921">
            <w:pPr>
              <w:tabs>
                <w:tab w:val="left" w:pos="1859"/>
              </w:tabs>
              <w:jc w:val="center"/>
              <w:rPr>
                <w:b/>
                <w:bCs/>
                <w:color w:val="auto"/>
                <w:spacing w:val="1"/>
                <w:sz w:val="16"/>
                <w:szCs w:val="16"/>
                <w:lang w:eastAsia="en-US"/>
              </w:rPr>
            </w:pPr>
            <w:r w:rsidRPr="007A0921">
              <w:rPr>
                <w:b/>
                <w:bCs/>
                <w:color w:val="auto"/>
                <w:spacing w:val="1"/>
                <w:sz w:val="16"/>
                <w:szCs w:val="16"/>
                <w:lang w:eastAsia="en-US"/>
              </w:rPr>
              <w:t>сельского поселения «Зеленец» муниципального района</w:t>
            </w:r>
          </w:p>
          <w:p w14:paraId="72A736CF" w14:textId="77777777" w:rsidR="007A0921" w:rsidRPr="007A0921" w:rsidRDefault="007A0921" w:rsidP="007A0921">
            <w:pPr>
              <w:shd w:val="clear" w:color="auto" w:fill="FFFFFF"/>
              <w:jc w:val="center"/>
              <w:rPr>
                <w:b/>
                <w:bCs/>
                <w:color w:val="auto"/>
                <w:spacing w:val="1"/>
                <w:sz w:val="16"/>
                <w:szCs w:val="16"/>
                <w:lang w:eastAsia="en-US"/>
              </w:rPr>
            </w:pPr>
            <w:r w:rsidRPr="007A0921">
              <w:rPr>
                <w:b/>
                <w:bCs/>
                <w:color w:val="auto"/>
                <w:spacing w:val="1"/>
                <w:sz w:val="16"/>
                <w:szCs w:val="16"/>
                <w:lang w:eastAsia="en-US"/>
              </w:rPr>
              <w:t xml:space="preserve">«Сыктывдинский» </w:t>
            </w:r>
          </w:p>
          <w:p w14:paraId="13EE86A2" w14:textId="77777777" w:rsidR="007A0921" w:rsidRPr="007A0921" w:rsidRDefault="007A0921" w:rsidP="007A0921">
            <w:pPr>
              <w:shd w:val="clear" w:color="auto" w:fill="FFFFFF"/>
              <w:jc w:val="center"/>
              <w:rPr>
                <w:rFonts w:eastAsia="Calibri"/>
                <w:b/>
                <w:color w:val="auto"/>
                <w:sz w:val="16"/>
                <w:szCs w:val="16"/>
                <w:lang w:eastAsia="en-US"/>
              </w:rPr>
            </w:pPr>
            <w:r w:rsidRPr="007A0921">
              <w:rPr>
                <w:b/>
                <w:bCs/>
                <w:color w:val="auto"/>
                <w:spacing w:val="1"/>
                <w:sz w:val="16"/>
                <w:szCs w:val="16"/>
                <w:lang w:eastAsia="en-US"/>
              </w:rPr>
              <w:t>Республики Коми</w:t>
            </w:r>
          </w:p>
        </w:tc>
        <w:tc>
          <w:tcPr>
            <w:tcW w:w="942" w:type="pct"/>
            <w:vAlign w:val="center"/>
            <w:hideMark/>
          </w:tcPr>
          <w:p w14:paraId="40AFA9D3"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noProof/>
                <w:color w:val="auto"/>
                <w:sz w:val="16"/>
                <w:szCs w:val="16"/>
              </w:rPr>
              <w:drawing>
                <wp:inline distT="0" distB="0" distL="0" distR="0" wp14:anchorId="11F56E9E" wp14:editId="0FA157B4">
                  <wp:extent cx="723900" cy="981075"/>
                  <wp:effectExtent l="0" t="0" r="0" b="9525"/>
                  <wp:docPr id="11" name="Рисунок 1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2E12ED9A" w14:textId="77777777" w:rsidR="007A0921" w:rsidRPr="007A0921" w:rsidRDefault="007A0921" w:rsidP="007A0921">
            <w:pPr>
              <w:tabs>
                <w:tab w:val="left" w:pos="1859"/>
              </w:tabs>
              <w:jc w:val="center"/>
              <w:rPr>
                <w:b/>
                <w:bCs/>
                <w:color w:val="auto"/>
                <w:spacing w:val="1"/>
                <w:sz w:val="16"/>
                <w:szCs w:val="16"/>
                <w:lang w:eastAsia="en-US"/>
              </w:rPr>
            </w:pPr>
            <w:r w:rsidRPr="007A0921">
              <w:rPr>
                <w:b/>
                <w:bCs/>
                <w:color w:val="auto"/>
                <w:spacing w:val="1"/>
                <w:sz w:val="16"/>
                <w:szCs w:val="16"/>
                <w:lang w:eastAsia="en-US"/>
              </w:rPr>
              <w:t xml:space="preserve">Коми </w:t>
            </w:r>
            <w:proofErr w:type="spellStart"/>
            <w:r w:rsidRPr="007A0921">
              <w:rPr>
                <w:b/>
                <w:bCs/>
                <w:color w:val="auto"/>
                <w:spacing w:val="1"/>
                <w:sz w:val="16"/>
                <w:szCs w:val="16"/>
                <w:lang w:eastAsia="en-US"/>
              </w:rPr>
              <w:t>Республикаса</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Сыктывдін</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муниципальнöй</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районын</w:t>
            </w:r>
            <w:proofErr w:type="spellEnd"/>
          </w:p>
          <w:p w14:paraId="273200A4" w14:textId="77777777" w:rsidR="007A0921" w:rsidRPr="007A0921" w:rsidRDefault="007A0921" w:rsidP="007A0921">
            <w:pPr>
              <w:tabs>
                <w:tab w:val="left" w:pos="1859"/>
              </w:tabs>
              <w:jc w:val="center"/>
              <w:rPr>
                <w:rFonts w:eastAsia="Calibri"/>
                <w:b/>
                <w:color w:val="auto"/>
                <w:sz w:val="16"/>
                <w:szCs w:val="16"/>
                <w:lang w:eastAsia="ar-SA"/>
              </w:rPr>
            </w:pPr>
            <w:r w:rsidRPr="007A0921">
              <w:rPr>
                <w:b/>
                <w:bCs/>
                <w:color w:val="auto"/>
                <w:spacing w:val="1"/>
                <w:sz w:val="16"/>
                <w:szCs w:val="16"/>
                <w:lang w:eastAsia="en-US"/>
              </w:rPr>
              <w:t>«</w:t>
            </w:r>
            <w:proofErr w:type="spellStart"/>
            <w:r w:rsidRPr="007A0921">
              <w:rPr>
                <w:b/>
                <w:bCs/>
                <w:color w:val="auto"/>
                <w:spacing w:val="1"/>
                <w:sz w:val="16"/>
                <w:szCs w:val="16"/>
                <w:lang w:eastAsia="en-US"/>
              </w:rPr>
              <w:t>Зеленеч</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сикт</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овмöдчöминса</w:t>
            </w:r>
            <w:proofErr w:type="spellEnd"/>
            <w:r w:rsidRPr="007A0921">
              <w:rPr>
                <w:b/>
                <w:bCs/>
                <w:color w:val="auto"/>
                <w:spacing w:val="1"/>
                <w:sz w:val="16"/>
                <w:szCs w:val="16"/>
                <w:lang w:eastAsia="en-US"/>
              </w:rPr>
              <w:t xml:space="preserve"> администрация</w:t>
            </w:r>
          </w:p>
        </w:tc>
      </w:tr>
    </w:tbl>
    <w:p w14:paraId="35875AA8" w14:textId="77777777" w:rsidR="007A0921" w:rsidRPr="007A0921" w:rsidRDefault="007A0921" w:rsidP="007A0921">
      <w:pPr>
        <w:rPr>
          <w:rFonts w:eastAsia="Calibri"/>
          <w:color w:val="auto"/>
          <w:sz w:val="16"/>
          <w:szCs w:val="16"/>
          <w:lang w:eastAsia="en-US"/>
        </w:rPr>
      </w:pPr>
    </w:p>
    <w:p w14:paraId="24ADB4E7" w14:textId="77777777" w:rsidR="007A0921" w:rsidRPr="007A0921" w:rsidRDefault="007A0921" w:rsidP="007A0921">
      <w:pPr>
        <w:jc w:val="center"/>
        <w:rPr>
          <w:rFonts w:eastAsia="Calibri"/>
          <w:b/>
          <w:color w:val="auto"/>
          <w:sz w:val="16"/>
          <w:szCs w:val="16"/>
          <w:lang w:eastAsia="en-US"/>
        </w:rPr>
      </w:pPr>
      <w:proofErr w:type="gramStart"/>
      <w:r w:rsidRPr="007A0921">
        <w:rPr>
          <w:rFonts w:eastAsia="Calibri"/>
          <w:b/>
          <w:color w:val="auto"/>
          <w:sz w:val="16"/>
          <w:szCs w:val="16"/>
          <w:lang w:eastAsia="en-US"/>
        </w:rPr>
        <w:t>П</w:t>
      </w:r>
      <w:proofErr w:type="gramEnd"/>
      <w:r w:rsidRPr="007A0921">
        <w:rPr>
          <w:rFonts w:eastAsia="Calibri"/>
          <w:b/>
          <w:color w:val="auto"/>
          <w:sz w:val="16"/>
          <w:szCs w:val="16"/>
          <w:lang w:eastAsia="en-US"/>
        </w:rPr>
        <w:t xml:space="preserve"> О С Т А Н О В Л Е Н И Е</w:t>
      </w:r>
    </w:p>
    <w:p w14:paraId="3701BB8A"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w:t>
      </w:r>
    </w:p>
    <w:p w14:paraId="58846AC2" w14:textId="77777777" w:rsidR="007A0921" w:rsidRPr="007A0921" w:rsidRDefault="007A0921" w:rsidP="007A0921">
      <w:pPr>
        <w:jc w:val="center"/>
        <w:rPr>
          <w:rFonts w:eastAsia="Calibri"/>
          <w:b/>
          <w:color w:val="auto"/>
          <w:sz w:val="16"/>
          <w:szCs w:val="16"/>
          <w:lang w:eastAsia="en-US"/>
        </w:rPr>
      </w:pPr>
      <w:proofErr w:type="gramStart"/>
      <w:r w:rsidRPr="007A0921">
        <w:rPr>
          <w:rFonts w:eastAsia="Calibri"/>
          <w:b/>
          <w:color w:val="auto"/>
          <w:sz w:val="16"/>
          <w:szCs w:val="16"/>
          <w:lang w:eastAsia="ar-SA"/>
        </w:rPr>
        <w:t>Ш</w:t>
      </w:r>
      <w:proofErr w:type="gramEnd"/>
      <w:r w:rsidRPr="007A0921">
        <w:rPr>
          <w:rFonts w:eastAsia="Calibri"/>
          <w:b/>
          <w:color w:val="auto"/>
          <w:sz w:val="16"/>
          <w:szCs w:val="16"/>
          <w:lang w:eastAsia="ar-SA"/>
        </w:rPr>
        <w:t xml:space="preserve"> У Ö М</w:t>
      </w:r>
      <w:r w:rsidRPr="007A0921">
        <w:rPr>
          <w:rFonts w:eastAsia="Calibri"/>
          <w:b/>
          <w:color w:val="auto"/>
          <w:sz w:val="16"/>
          <w:szCs w:val="16"/>
          <w:lang w:eastAsia="en-US"/>
        </w:rPr>
        <w:t xml:space="preserve"> </w:t>
      </w:r>
    </w:p>
    <w:p w14:paraId="6B007535" w14:textId="77777777" w:rsidR="007A0921" w:rsidRPr="007A0921" w:rsidRDefault="007A0921" w:rsidP="007A0921">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7A0921" w:rsidRPr="007A0921" w14:paraId="2B943D94" w14:textId="77777777" w:rsidTr="007A0921">
        <w:tc>
          <w:tcPr>
            <w:tcW w:w="5070" w:type="dxa"/>
            <w:hideMark/>
          </w:tcPr>
          <w:p w14:paraId="0B9D5F34" w14:textId="77777777" w:rsidR="007A0921" w:rsidRPr="007A0921" w:rsidRDefault="007A0921" w:rsidP="007A0921">
            <w:pPr>
              <w:suppressAutoHyphens/>
              <w:rPr>
                <w:color w:val="auto"/>
                <w:sz w:val="16"/>
                <w:szCs w:val="16"/>
                <w:shd w:val="clear" w:color="auto" w:fill="FFFFFF"/>
                <w:lang w:eastAsia="ar-SA"/>
              </w:rPr>
            </w:pPr>
            <w:r w:rsidRPr="007A0921">
              <w:rPr>
                <w:color w:val="auto"/>
                <w:sz w:val="16"/>
                <w:szCs w:val="16"/>
                <w:shd w:val="clear" w:color="auto" w:fill="FFFFFF"/>
                <w:lang w:eastAsia="ar-SA"/>
              </w:rPr>
              <w:t>15 декабря 2025 г.</w:t>
            </w:r>
          </w:p>
        </w:tc>
        <w:tc>
          <w:tcPr>
            <w:tcW w:w="4677" w:type="dxa"/>
            <w:hideMark/>
          </w:tcPr>
          <w:p w14:paraId="2F5A0590" w14:textId="77777777" w:rsidR="007A0921" w:rsidRPr="007A0921" w:rsidRDefault="007A0921" w:rsidP="007A0921">
            <w:pPr>
              <w:suppressAutoHyphens/>
              <w:jc w:val="right"/>
              <w:rPr>
                <w:color w:val="auto"/>
                <w:sz w:val="16"/>
                <w:szCs w:val="16"/>
                <w:shd w:val="clear" w:color="auto" w:fill="FFFFFF"/>
                <w:lang w:eastAsia="ar-SA"/>
              </w:rPr>
            </w:pPr>
            <w:r w:rsidRPr="007A0921">
              <w:rPr>
                <w:color w:val="auto"/>
                <w:sz w:val="16"/>
                <w:szCs w:val="16"/>
                <w:shd w:val="clear" w:color="auto" w:fill="FFFFFF"/>
                <w:lang w:eastAsia="ar-SA"/>
              </w:rPr>
              <w:t>№ 12/150</w:t>
            </w:r>
          </w:p>
        </w:tc>
      </w:tr>
    </w:tbl>
    <w:p w14:paraId="710B2F8E" w14:textId="77777777" w:rsidR="007A0921" w:rsidRPr="007A0921" w:rsidRDefault="007A0921" w:rsidP="007A0921">
      <w:pPr>
        <w:jc w:val="center"/>
        <w:rPr>
          <w:rFonts w:eastAsia="Calibri"/>
          <w:b/>
          <w:color w:val="auto"/>
          <w:sz w:val="16"/>
          <w:szCs w:val="16"/>
          <w:lang w:eastAsia="en-US"/>
        </w:rPr>
      </w:pPr>
    </w:p>
    <w:p w14:paraId="552C3DCA"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Республика Коми, Сыктывдинский район, </w:t>
      </w:r>
      <w:proofErr w:type="spellStart"/>
      <w:r w:rsidRPr="007A0921">
        <w:rPr>
          <w:rFonts w:eastAsia="Calibri"/>
          <w:color w:val="auto"/>
          <w:sz w:val="16"/>
          <w:szCs w:val="16"/>
          <w:lang w:eastAsia="en-US"/>
        </w:rPr>
        <w:t>с</w:t>
      </w:r>
      <w:proofErr w:type="gramStart"/>
      <w:r w:rsidRPr="007A0921">
        <w:rPr>
          <w:rFonts w:eastAsia="Calibri"/>
          <w:color w:val="auto"/>
          <w:sz w:val="16"/>
          <w:szCs w:val="16"/>
          <w:lang w:eastAsia="en-US"/>
        </w:rPr>
        <w:t>.З</w:t>
      </w:r>
      <w:proofErr w:type="gramEnd"/>
      <w:r w:rsidRPr="007A0921">
        <w:rPr>
          <w:rFonts w:eastAsia="Calibri"/>
          <w:color w:val="auto"/>
          <w:sz w:val="16"/>
          <w:szCs w:val="16"/>
          <w:lang w:eastAsia="en-US"/>
        </w:rPr>
        <w:t>еленец</w:t>
      </w:r>
      <w:proofErr w:type="spellEnd"/>
    </w:p>
    <w:p w14:paraId="1D4B5B1B"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Коми Республика, </w:t>
      </w:r>
      <w:proofErr w:type="spellStart"/>
      <w:r w:rsidRPr="007A0921">
        <w:rPr>
          <w:rFonts w:eastAsia="Calibri"/>
          <w:color w:val="auto"/>
          <w:sz w:val="16"/>
          <w:szCs w:val="16"/>
          <w:lang w:eastAsia="en-US"/>
        </w:rPr>
        <w:t>Сыктывдін</w:t>
      </w:r>
      <w:proofErr w:type="spellEnd"/>
      <w:r w:rsidRPr="007A0921">
        <w:rPr>
          <w:rFonts w:eastAsia="Calibri"/>
          <w:color w:val="auto"/>
          <w:sz w:val="16"/>
          <w:szCs w:val="16"/>
          <w:lang w:eastAsia="en-US"/>
        </w:rPr>
        <w:t xml:space="preserve"> район, </w:t>
      </w:r>
      <w:proofErr w:type="spellStart"/>
      <w:r w:rsidRPr="007A0921">
        <w:rPr>
          <w:rFonts w:eastAsia="Calibri"/>
          <w:color w:val="auto"/>
          <w:sz w:val="16"/>
          <w:szCs w:val="16"/>
          <w:lang w:eastAsia="en-US"/>
        </w:rPr>
        <w:t>Зеленеч</w:t>
      </w:r>
      <w:proofErr w:type="spellEnd"/>
      <w:r w:rsidRPr="007A0921">
        <w:rPr>
          <w:rFonts w:eastAsia="Calibri"/>
          <w:color w:val="auto"/>
          <w:sz w:val="16"/>
          <w:szCs w:val="16"/>
          <w:lang w:eastAsia="en-US"/>
        </w:rPr>
        <w:t xml:space="preserve"> </w:t>
      </w:r>
      <w:proofErr w:type="gramStart"/>
      <w:r w:rsidRPr="007A0921">
        <w:rPr>
          <w:rFonts w:eastAsia="Calibri"/>
          <w:color w:val="auto"/>
          <w:sz w:val="16"/>
          <w:szCs w:val="16"/>
          <w:lang w:eastAsia="en-US"/>
        </w:rPr>
        <w:t>с</w:t>
      </w:r>
      <w:proofErr w:type="gramEnd"/>
      <w:r w:rsidRPr="007A0921">
        <w:rPr>
          <w:rFonts w:eastAsia="Calibri"/>
          <w:color w:val="auto"/>
          <w:sz w:val="16"/>
          <w:szCs w:val="16"/>
          <w:lang w:eastAsia="en-US"/>
        </w:rPr>
        <w:t>.</w:t>
      </w:r>
    </w:p>
    <w:p w14:paraId="6EF2E3C9" w14:textId="77777777" w:rsidR="007A0921" w:rsidRPr="007A0921" w:rsidRDefault="007A0921" w:rsidP="007A0921">
      <w:pPr>
        <w:suppressAutoHyphens/>
        <w:jc w:val="both"/>
        <w:rPr>
          <w:color w:val="auto"/>
          <w:sz w:val="16"/>
          <w:szCs w:val="16"/>
          <w:lang w:eastAsia="ar-SA"/>
        </w:rPr>
      </w:pPr>
    </w:p>
    <w:p w14:paraId="77199312" w14:textId="77777777" w:rsidR="007A0921" w:rsidRPr="007A0921" w:rsidRDefault="007A0921" w:rsidP="007A0921">
      <w:pPr>
        <w:suppressAutoHyphens/>
        <w:jc w:val="center"/>
        <w:rPr>
          <w:rFonts w:eastAsia="Calibri"/>
          <w:b/>
          <w:color w:val="auto"/>
          <w:sz w:val="16"/>
          <w:szCs w:val="16"/>
          <w:lang w:eastAsia="en-US"/>
        </w:rPr>
      </w:pPr>
      <w:r w:rsidRPr="007A0921">
        <w:rPr>
          <w:b/>
          <w:color w:val="auto"/>
          <w:sz w:val="16"/>
          <w:szCs w:val="16"/>
        </w:rPr>
        <w:t>О</w:t>
      </w:r>
      <w:r w:rsidRPr="007A0921">
        <w:rPr>
          <w:rFonts w:eastAsia="Calibri"/>
          <w:b/>
          <w:color w:val="auto"/>
          <w:sz w:val="16"/>
          <w:szCs w:val="16"/>
          <w:lang w:eastAsia="ar-SA"/>
        </w:rPr>
        <w:t xml:space="preserve">б определении </w:t>
      </w:r>
      <w:r w:rsidRPr="007A0921">
        <w:rPr>
          <w:rFonts w:eastAsia="Calibri"/>
          <w:b/>
          <w:color w:val="auto"/>
          <w:sz w:val="16"/>
          <w:szCs w:val="16"/>
          <w:lang w:eastAsia="en-US"/>
        </w:rPr>
        <w:t xml:space="preserve">противопожарного режима </w:t>
      </w:r>
    </w:p>
    <w:p w14:paraId="2B2C1FE3" w14:textId="77777777" w:rsidR="007A0921" w:rsidRPr="007A0921" w:rsidRDefault="007A0921" w:rsidP="007A0921">
      <w:pPr>
        <w:suppressAutoHyphens/>
        <w:jc w:val="center"/>
        <w:rPr>
          <w:rFonts w:eastAsia="Calibri"/>
          <w:b/>
          <w:color w:val="auto"/>
          <w:sz w:val="16"/>
          <w:szCs w:val="16"/>
          <w:lang w:eastAsia="ar-SA"/>
        </w:rPr>
      </w:pPr>
      <w:r w:rsidRPr="007A0921">
        <w:rPr>
          <w:rFonts w:eastAsia="Calibri"/>
          <w:b/>
          <w:color w:val="auto"/>
          <w:sz w:val="16"/>
          <w:szCs w:val="16"/>
          <w:lang w:eastAsia="en-US"/>
        </w:rPr>
        <w:t>на период использования пиротехнических изделий бытового назначения</w:t>
      </w:r>
    </w:p>
    <w:p w14:paraId="56D0152A" w14:textId="77777777" w:rsidR="007A0921" w:rsidRPr="007A0921" w:rsidRDefault="007A0921" w:rsidP="007A0921">
      <w:pPr>
        <w:suppressAutoHyphens/>
        <w:jc w:val="center"/>
        <w:rPr>
          <w:rFonts w:eastAsia="Calibri"/>
          <w:b/>
          <w:color w:val="auto"/>
          <w:sz w:val="16"/>
          <w:szCs w:val="16"/>
          <w:lang w:eastAsia="ar-SA"/>
        </w:rPr>
      </w:pPr>
      <w:r w:rsidRPr="007A0921">
        <w:rPr>
          <w:rFonts w:eastAsia="Calibri"/>
          <w:b/>
          <w:color w:val="auto"/>
          <w:sz w:val="16"/>
          <w:szCs w:val="16"/>
          <w:lang w:eastAsia="ar-SA"/>
        </w:rPr>
        <w:t>на административной территории муниципального образования</w:t>
      </w:r>
    </w:p>
    <w:p w14:paraId="07C8D3F6" w14:textId="77777777" w:rsidR="007A0921" w:rsidRPr="007A0921" w:rsidRDefault="007A0921" w:rsidP="007A0921">
      <w:pPr>
        <w:suppressAutoHyphens/>
        <w:jc w:val="center"/>
        <w:rPr>
          <w:rFonts w:eastAsia="Calibri"/>
          <w:b/>
          <w:color w:val="auto"/>
          <w:sz w:val="16"/>
          <w:szCs w:val="16"/>
          <w:lang w:eastAsia="ar-SA"/>
        </w:rPr>
      </w:pPr>
      <w:r w:rsidRPr="007A0921">
        <w:rPr>
          <w:rFonts w:eastAsia="Calibri"/>
          <w:b/>
          <w:color w:val="auto"/>
          <w:sz w:val="16"/>
          <w:szCs w:val="16"/>
          <w:lang w:eastAsia="ar-SA"/>
        </w:rPr>
        <w:t xml:space="preserve">сельского поселения «Зеленец» </w:t>
      </w:r>
    </w:p>
    <w:p w14:paraId="3E7846D4" w14:textId="77777777" w:rsidR="007A0921" w:rsidRPr="007A0921" w:rsidRDefault="007A0921" w:rsidP="007A0921">
      <w:pPr>
        <w:widowControl w:val="0"/>
        <w:autoSpaceDE w:val="0"/>
        <w:autoSpaceDN w:val="0"/>
        <w:jc w:val="center"/>
        <w:rPr>
          <w:b/>
          <w:color w:val="auto"/>
          <w:sz w:val="16"/>
          <w:szCs w:val="16"/>
        </w:rPr>
      </w:pPr>
      <w:r w:rsidRPr="007A0921">
        <w:rPr>
          <w:b/>
          <w:color w:val="auto"/>
          <w:sz w:val="16"/>
          <w:szCs w:val="16"/>
        </w:rPr>
        <w:t xml:space="preserve"> </w:t>
      </w:r>
    </w:p>
    <w:p w14:paraId="27421147" w14:textId="77777777" w:rsidR="007A0921" w:rsidRPr="007A0921" w:rsidRDefault="007A0921" w:rsidP="007A0921">
      <w:pPr>
        <w:spacing w:line="276" w:lineRule="auto"/>
        <w:ind w:firstLine="709"/>
        <w:jc w:val="both"/>
        <w:rPr>
          <w:rFonts w:eastAsia="Calibri"/>
          <w:color w:val="auto"/>
          <w:sz w:val="16"/>
          <w:szCs w:val="16"/>
          <w:lang w:eastAsia="en-US"/>
        </w:rPr>
      </w:pPr>
      <w:proofErr w:type="gramStart"/>
      <w:r w:rsidRPr="007A0921">
        <w:rPr>
          <w:rFonts w:cs="Arial"/>
          <w:color w:val="auto"/>
          <w:sz w:val="16"/>
          <w:szCs w:val="16"/>
          <w:lang w:eastAsia="ar-SA"/>
        </w:rPr>
        <w:t xml:space="preserve">В соответствии со статьей 14 Федерального Закона от 06 октября 2003 г. № 131-ФЗ «Об общих принципах организации местного самоуправления в Российской Федерации», статьей 16 Федерального Закона от 21 декабря 1994 г. № 69-ФЗ «О пожарной безопасности», разделом </w:t>
      </w:r>
      <w:r w:rsidRPr="007A0921">
        <w:rPr>
          <w:rFonts w:cs="Arial"/>
          <w:color w:val="auto"/>
          <w:sz w:val="16"/>
          <w:szCs w:val="16"/>
          <w:lang w:val="en-US" w:eastAsia="ar-SA"/>
        </w:rPr>
        <w:t>XXIII</w:t>
      </w:r>
      <w:r w:rsidRPr="007A0921">
        <w:rPr>
          <w:rFonts w:cs="Arial"/>
          <w:color w:val="auto"/>
          <w:sz w:val="16"/>
          <w:szCs w:val="16"/>
          <w:lang w:eastAsia="ar-SA"/>
        </w:rPr>
        <w:t xml:space="preserve"> п</w:t>
      </w:r>
      <w:r w:rsidRPr="007A0921">
        <w:rPr>
          <w:rFonts w:eastAsia="Calibri"/>
          <w:color w:val="auto"/>
          <w:sz w:val="16"/>
          <w:szCs w:val="16"/>
          <w:lang w:eastAsia="en-US"/>
        </w:rPr>
        <w:t>остановления Правительства Российской Федерации от 16 сентября 2020 г. № 1479 «Об утверждении Правил противопожарного режима в Российской Федерации», Устава муниципального образования сельского поселения</w:t>
      </w:r>
      <w:proofErr w:type="gramEnd"/>
      <w:r w:rsidRPr="007A0921">
        <w:rPr>
          <w:rFonts w:eastAsia="Calibri"/>
          <w:color w:val="auto"/>
          <w:sz w:val="16"/>
          <w:szCs w:val="16"/>
          <w:lang w:eastAsia="en-US"/>
        </w:rPr>
        <w:t xml:space="preserve"> «Зеленец»,</w:t>
      </w:r>
      <w:r w:rsidRPr="007A0921">
        <w:rPr>
          <w:rFonts w:cs="Arial"/>
          <w:color w:val="auto"/>
          <w:sz w:val="16"/>
          <w:szCs w:val="16"/>
          <w:lang w:eastAsia="ar-SA"/>
        </w:rPr>
        <w:t xml:space="preserve"> </w:t>
      </w:r>
      <w:r w:rsidRPr="007A0921">
        <w:rPr>
          <w:rFonts w:eastAsia="Calibri"/>
          <w:bCs/>
          <w:color w:val="auto"/>
          <w:sz w:val="16"/>
          <w:szCs w:val="16"/>
          <w:lang w:eastAsia="en-US"/>
        </w:rPr>
        <w:t>администрация</w:t>
      </w:r>
      <w:r w:rsidRPr="007A0921">
        <w:rPr>
          <w:rFonts w:ascii="Calibri" w:eastAsia="Calibri" w:hAnsi="Calibri"/>
          <w:color w:val="auto"/>
          <w:sz w:val="16"/>
          <w:szCs w:val="16"/>
          <w:lang w:eastAsia="en-US"/>
        </w:rPr>
        <w:t xml:space="preserve"> </w:t>
      </w:r>
      <w:r w:rsidRPr="007A0921">
        <w:rPr>
          <w:rFonts w:eastAsia="Calibri"/>
          <w:color w:val="auto"/>
          <w:sz w:val="16"/>
          <w:szCs w:val="16"/>
          <w:lang w:eastAsia="en-US"/>
        </w:rPr>
        <w:t>сельского поселения «Зеленец»</w:t>
      </w:r>
      <w:r w:rsidRPr="007A0921">
        <w:rPr>
          <w:rFonts w:eastAsia="Calibri"/>
          <w:bCs/>
          <w:color w:val="auto"/>
          <w:sz w:val="16"/>
          <w:szCs w:val="16"/>
          <w:lang w:eastAsia="en-US"/>
        </w:rPr>
        <w:t xml:space="preserve"> </w:t>
      </w:r>
    </w:p>
    <w:p w14:paraId="2C9D979A" w14:textId="77777777" w:rsidR="007A0921" w:rsidRPr="007A0921" w:rsidRDefault="007A0921" w:rsidP="007A0921">
      <w:pPr>
        <w:jc w:val="center"/>
        <w:rPr>
          <w:rFonts w:eastAsia="Calibri"/>
          <w:b/>
          <w:bCs/>
          <w:color w:val="auto"/>
          <w:sz w:val="16"/>
          <w:szCs w:val="16"/>
          <w:lang w:eastAsia="en-US"/>
        </w:rPr>
      </w:pPr>
      <w:r w:rsidRPr="007A0921">
        <w:rPr>
          <w:rFonts w:eastAsia="Calibri"/>
          <w:b/>
          <w:bCs/>
          <w:color w:val="auto"/>
          <w:sz w:val="16"/>
          <w:szCs w:val="16"/>
          <w:lang w:eastAsia="en-US"/>
        </w:rPr>
        <w:t>постановляет:</w:t>
      </w:r>
    </w:p>
    <w:p w14:paraId="34CDBB60" w14:textId="77777777" w:rsidR="007A0921" w:rsidRPr="007A0921" w:rsidRDefault="007A0921" w:rsidP="007A0921">
      <w:pPr>
        <w:jc w:val="both"/>
        <w:rPr>
          <w:rFonts w:eastAsia="Calibri"/>
          <w:b/>
          <w:color w:val="auto"/>
          <w:sz w:val="16"/>
          <w:szCs w:val="16"/>
          <w:lang w:eastAsia="en-US"/>
        </w:rPr>
      </w:pPr>
    </w:p>
    <w:p w14:paraId="539A0FD7"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1. </w:t>
      </w:r>
      <w:proofErr w:type="gramStart"/>
      <w:r w:rsidRPr="007A0921">
        <w:rPr>
          <w:rFonts w:eastAsia="Calibri"/>
          <w:color w:val="auto"/>
          <w:sz w:val="16"/>
          <w:szCs w:val="16"/>
          <w:lang w:eastAsia="en-US"/>
        </w:rPr>
        <w:t xml:space="preserve">Определить на территории сельского поселения «Зеленец» противопожарный режим, обязательный для соблюдения и исполнения гражданами в целях обеспечения пожарной безопасности их жизни и здоровья в период пикового использования пиротехнических изделий бытового назначения I - III классов по степени потенциальной опасности, обращение с которыми не требует специальных знаний и навыков, в период с 16 декабря 2025 года по 15 января 2026 года. </w:t>
      </w:r>
      <w:proofErr w:type="gramEnd"/>
    </w:p>
    <w:p w14:paraId="3E5E1B3B"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2. Запретить применение пиротехнических изделий:</w:t>
      </w:r>
    </w:p>
    <w:p w14:paraId="3B4782BF"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в помещениях, зданиях и сооружениях любого функционального назначения;</w:t>
      </w:r>
    </w:p>
    <w:p w14:paraId="416FAAD6"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73F99839"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на крышах, балконах, лоджиях и выступающих частях фасадов зданий (сооружений);</w:t>
      </w:r>
    </w:p>
    <w:p w14:paraId="4951C3A9"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на сценических площадках, стадионах и иных спортивных сооружениях;</w:t>
      </w:r>
    </w:p>
    <w:p w14:paraId="60CBF519"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во время проведения митингов, демонстраций, шествий и пикетирования;</w:t>
      </w:r>
    </w:p>
    <w:p w14:paraId="0B869D99"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на территориях кладбищ и культовых сооружений.</w:t>
      </w:r>
    </w:p>
    <w:p w14:paraId="50B4E7D0" w14:textId="77777777" w:rsidR="007A0921" w:rsidRPr="007A0921" w:rsidRDefault="007A0921" w:rsidP="007A0921">
      <w:pPr>
        <w:autoSpaceDE w:val="0"/>
        <w:autoSpaceDN w:val="0"/>
        <w:adjustRightInd w:val="0"/>
        <w:ind w:firstLine="709"/>
        <w:jc w:val="both"/>
        <w:rPr>
          <w:rFonts w:eastAsia="Calibri"/>
          <w:color w:val="auto"/>
          <w:sz w:val="16"/>
          <w:szCs w:val="16"/>
          <w:lang w:eastAsia="en-US"/>
        </w:rPr>
      </w:pPr>
      <w:r w:rsidRPr="007A0921">
        <w:rPr>
          <w:rFonts w:eastAsia="Calibri"/>
          <w:color w:val="auto"/>
          <w:sz w:val="16"/>
          <w:szCs w:val="16"/>
          <w:lang w:eastAsia="en-US"/>
        </w:rPr>
        <w:t xml:space="preserve">3. Довести до сведения граждан, руководителей учреждений, организаций настоящее постановление и Инструкцию по применению гражданами бытовых пиротехнических изделий, </w:t>
      </w:r>
      <w:r w:rsidRPr="007A0921">
        <w:rPr>
          <w:rFonts w:eastAsia="Calibri"/>
          <w:color w:val="auto"/>
          <w:sz w:val="16"/>
          <w:szCs w:val="16"/>
          <w:lang w:eastAsia="en-US"/>
        </w:rPr>
        <w:lastRenderedPageBreak/>
        <w:t xml:space="preserve">утвержденную Министерством Российской Федерации по делам гражданской обороны, чрезвычайным ситуациям и ликвидации последствий стихийных бедствий. </w:t>
      </w:r>
    </w:p>
    <w:p w14:paraId="496F2573" w14:textId="77777777" w:rsidR="007A0921" w:rsidRPr="007A0921" w:rsidRDefault="007A0921" w:rsidP="007A0921">
      <w:pPr>
        <w:ind w:firstLine="709"/>
        <w:jc w:val="both"/>
        <w:rPr>
          <w:bCs/>
          <w:color w:val="auto"/>
          <w:sz w:val="16"/>
          <w:szCs w:val="16"/>
        </w:rPr>
      </w:pPr>
      <w:r w:rsidRPr="007A0921">
        <w:rPr>
          <w:color w:val="auto"/>
          <w:sz w:val="16"/>
          <w:szCs w:val="16"/>
          <w:lang w:eastAsia="ar-SA"/>
        </w:rPr>
        <w:t>4</w:t>
      </w:r>
      <w:r w:rsidRPr="007A0921">
        <w:rPr>
          <w:rFonts w:eastAsia="Calibri"/>
          <w:color w:val="auto"/>
          <w:sz w:val="16"/>
          <w:szCs w:val="16"/>
          <w:lang w:eastAsia="en-US"/>
        </w:rPr>
        <w:t>. </w:t>
      </w:r>
      <w:proofErr w:type="gramStart"/>
      <w:r w:rsidRPr="007A0921">
        <w:rPr>
          <w:rFonts w:eastAsia="Calibri"/>
          <w:bCs/>
          <w:color w:val="auto"/>
          <w:sz w:val="16"/>
          <w:szCs w:val="16"/>
          <w:lang w:eastAsia="en-US"/>
        </w:rPr>
        <w:t>Контроль за</w:t>
      </w:r>
      <w:proofErr w:type="gramEnd"/>
      <w:r w:rsidRPr="007A0921">
        <w:rPr>
          <w:rFonts w:eastAsia="Calibri"/>
          <w:bCs/>
          <w:color w:val="auto"/>
          <w:sz w:val="16"/>
          <w:szCs w:val="16"/>
          <w:lang w:eastAsia="en-US"/>
        </w:rPr>
        <w:t xml:space="preserve"> исполнением постановления возложить на Жилину С.С., специалиста администрации.</w:t>
      </w:r>
    </w:p>
    <w:p w14:paraId="3F9C97DC" w14:textId="77777777" w:rsidR="007A0921" w:rsidRPr="007A0921" w:rsidRDefault="007A0921" w:rsidP="007A0921">
      <w:pPr>
        <w:ind w:firstLine="709"/>
        <w:jc w:val="both"/>
        <w:rPr>
          <w:rFonts w:eastAsia="Calibri"/>
          <w:color w:val="auto"/>
          <w:sz w:val="16"/>
          <w:szCs w:val="16"/>
          <w:lang w:eastAsia="ar-SA"/>
        </w:rPr>
      </w:pPr>
      <w:r w:rsidRPr="007A0921">
        <w:rPr>
          <w:rFonts w:eastAsia="Calibri"/>
          <w:bCs/>
          <w:color w:val="auto"/>
          <w:sz w:val="16"/>
          <w:szCs w:val="16"/>
          <w:lang w:eastAsia="en-US"/>
        </w:rPr>
        <w:t>5. Данное постановление</w:t>
      </w:r>
      <w:r w:rsidRPr="007A0921">
        <w:rPr>
          <w:rFonts w:eastAsia="Calibri"/>
          <w:color w:val="auto"/>
          <w:sz w:val="16"/>
          <w:szCs w:val="16"/>
          <w:lang w:eastAsia="en-US"/>
        </w:rPr>
        <w:t xml:space="preserve"> вступает в силу с момента подписания и подлежит опубликованию в местах,</w:t>
      </w:r>
      <w:r w:rsidRPr="007A0921">
        <w:rPr>
          <w:color w:val="auto"/>
          <w:kern w:val="2"/>
          <w:sz w:val="16"/>
          <w:szCs w:val="16"/>
          <w:lang w:eastAsia="ar-SA"/>
        </w:rPr>
        <w:t xml:space="preserve"> определенных Уставом муниципального образования сельского поселения «Зеленец»</w:t>
      </w:r>
      <w:r w:rsidRPr="007A0921">
        <w:rPr>
          <w:rFonts w:eastAsia="Calibri"/>
          <w:color w:val="auto"/>
          <w:sz w:val="16"/>
          <w:szCs w:val="16"/>
          <w:lang w:eastAsia="ar-SA"/>
        </w:rPr>
        <w:t>.</w:t>
      </w:r>
    </w:p>
    <w:p w14:paraId="757ABAFF" w14:textId="77777777" w:rsidR="007A0921" w:rsidRPr="007A0921" w:rsidRDefault="007A0921" w:rsidP="007A0921">
      <w:pPr>
        <w:ind w:firstLine="567"/>
        <w:jc w:val="both"/>
        <w:rPr>
          <w:rFonts w:eastAsia="Calibri"/>
          <w:color w:val="auto"/>
          <w:sz w:val="16"/>
          <w:szCs w:val="16"/>
          <w:lang w:eastAsia="ar-SA"/>
        </w:rPr>
      </w:pPr>
    </w:p>
    <w:p w14:paraId="0064ADF2" w14:textId="77777777" w:rsidR="007A0921" w:rsidRPr="007A0921" w:rsidRDefault="007A0921" w:rsidP="007A0921">
      <w:pPr>
        <w:ind w:firstLine="567"/>
        <w:jc w:val="both"/>
        <w:rPr>
          <w:rFonts w:eastAsia="Calibri"/>
          <w:color w:val="auto"/>
          <w:sz w:val="16"/>
          <w:szCs w:val="16"/>
          <w:lang w:eastAsia="ar-SA"/>
        </w:rPr>
      </w:pPr>
    </w:p>
    <w:p w14:paraId="3171C035" w14:textId="77777777" w:rsidR="007A0921" w:rsidRPr="007A0921" w:rsidRDefault="007A0921" w:rsidP="007A0921">
      <w:pPr>
        <w:ind w:firstLine="567"/>
        <w:jc w:val="both"/>
        <w:rPr>
          <w:rFonts w:eastAsia="Calibri"/>
          <w:color w:val="auto"/>
          <w:sz w:val="16"/>
          <w:szCs w:val="16"/>
          <w:lang w:eastAsia="ar-SA"/>
        </w:rPr>
      </w:pPr>
    </w:p>
    <w:tbl>
      <w:tblPr>
        <w:tblStyle w:val="44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A0921" w:rsidRPr="007A0921" w14:paraId="6464A900" w14:textId="77777777" w:rsidTr="007A0921">
        <w:tc>
          <w:tcPr>
            <w:tcW w:w="4927" w:type="dxa"/>
            <w:hideMark/>
          </w:tcPr>
          <w:p w14:paraId="73E779EF" w14:textId="77777777" w:rsidR="007A0921" w:rsidRPr="007A0921" w:rsidRDefault="007A0921" w:rsidP="007A0921">
            <w:pPr>
              <w:jc w:val="both"/>
              <w:rPr>
                <w:color w:val="auto"/>
                <w:sz w:val="16"/>
                <w:szCs w:val="16"/>
              </w:rPr>
            </w:pPr>
            <w:r w:rsidRPr="007A0921">
              <w:rPr>
                <w:color w:val="auto"/>
                <w:sz w:val="16"/>
                <w:szCs w:val="16"/>
              </w:rPr>
              <w:t>Глава сельского поселения «Зеленец»</w:t>
            </w:r>
          </w:p>
        </w:tc>
        <w:tc>
          <w:tcPr>
            <w:tcW w:w="4927" w:type="dxa"/>
            <w:hideMark/>
          </w:tcPr>
          <w:p w14:paraId="123DB565" w14:textId="77777777" w:rsidR="007A0921" w:rsidRPr="007A0921" w:rsidRDefault="007A0921" w:rsidP="007A0921">
            <w:pPr>
              <w:jc w:val="right"/>
              <w:rPr>
                <w:color w:val="auto"/>
                <w:sz w:val="16"/>
                <w:szCs w:val="16"/>
              </w:rPr>
            </w:pPr>
            <w:r w:rsidRPr="007A0921">
              <w:rPr>
                <w:color w:val="auto"/>
                <w:sz w:val="16"/>
                <w:szCs w:val="16"/>
              </w:rPr>
              <w:t>А.С. Якунин</w:t>
            </w:r>
          </w:p>
        </w:tc>
      </w:tr>
    </w:tbl>
    <w:p w14:paraId="04B43F84" w14:textId="77777777" w:rsidR="007A0921" w:rsidRPr="007A0921" w:rsidRDefault="007A0921" w:rsidP="007A0921">
      <w:pPr>
        <w:ind w:firstLine="567"/>
        <w:jc w:val="both"/>
        <w:rPr>
          <w:color w:val="auto"/>
          <w:szCs w:val="23"/>
        </w:rPr>
      </w:pPr>
    </w:p>
    <w:p w14:paraId="1AB56E7B" w14:textId="77777777" w:rsidR="00EC3C0B" w:rsidRPr="007A0921" w:rsidRDefault="00EC3C0B">
      <w:pPr>
        <w:jc w:val="center"/>
        <w:rPr>
          <w:sz w:val="16"/>
          <w:szCs w:val="16"/>
        </w:rPr>
      </w:pPr>
    </w:p>
    <w:p w14:paraId="48C078D4" w14:textId="2F800E29" w:rsidR="007A0921" w:rsidRDefault="007A0921">
      <w:pPr>
        <w:jc w:val="center"/>
        <w:rPr>
          <w:sz w:val="16"/>
          <w:szCs w:val="16"/>
        </w:rPr>
      </w:pPr>
    </w:p>
    <w:tbl>
      <w:tblPr>
        <w:tblW w:w="5000" w:type="pct"/>
        <w:tblLook w:val="04A0" w:firstRow="1" w:lastRow="0" w:firstColumn="1" w:lastColumn="0" w:noHBand="0" w:noVBand="1"/>
      </w:tblPr>
      <w:tblGrid>
        <w:gridCol w:w="2788"/>
        <w:gridCol w:w="1356"/>
        <w:gridCol w:w="2789"/>
      </w:tblGrid>
      <w:tr w:rsidR="007A0921" w:rsidRPr="007A0921" w14:paraId="4E5B3AE3" w14:textId="77777777" w:rsidTr="007A0921">
        <w:tc>
          <w:tcPr>
            <w:tcW w:w="2029" w:type="pct"/>
            <w:vAlign w:val="center"/>
            <w:hideMark/>
          </w:tcPr>
          <w:p w14:paraId="40AC3326" w14:textId="77777777" w:rsidR="007A0921" w:rsidRPr="007A0921" w:rsidRDefault="007A0921" w:rsidP="007A0921">
            <w:pPr>
              <w:tabs>
                <w:tab w:val="left" w:pos="1859"/>
              </w:tabs>
              <w:jc w:val="center"/>
              <w:rPr>
                <w:b/>
                <w:bCs/>
                <w:color w:val="auto"/>
                <w:spacing w:val="1"/>
                <w:sz w:val="16"/>
                <w:szCs w:val="16"/>
                <w:lang w:eastAsia="en-US"/>
              </w:rPr>
            </w:pPr>
            <w:r w:rsidRPr="007A0921">
              <w:rPr>
                <w:b/>
                <w:bCs/>
                <w:color w:val="auto"/>
                <w:spacing w:val="1"/>
                <w:sz w:val="16"/>
                <w:szCs w:val="16"/>
                <w:lang w:eastAsia="en-US"/>
              </w:rPr>
              <w:t xml:space="preserve">Администрация </w:t>
            </w:r>
          </w:p>
          <w:p w14:paraId="29331AAA" w14:textId="77777777" w:rsidR="007A0921" w:rsidRPr="007A0921" w:rsidRDefault="007A0921" w:rsidP="007A0921">
            <w:pPr>
              <w:tabs>
                <w:tab w:val="left" w:pos="1859"/>
              </w:tabs>
              <w:jc w:val="center"/>
              <w:rPr>
                <w:b/>
                <w:bCs/>
                <w:color w:val="auto"/>
                <w:spacing w:val="1"/>
                <w:sz w:val="16"/>
                <w:szCs w:val="16"/>
                <w:lang w:eastAsia="en-US"/>
              </w:rPr>
            </w:pPr>
            <w:r w:rsidRPr="007A0921">
              <w:rPr>
                <w:b/>
                <w:bCs/>
                <w:color w:val="auto"/>
                <w:spacing w:val="1"/>
                <w:sz w:val="16"/>
                <w:szCs w:val="16"/>
                <w:lang w:eastAsia="en-US"/>
              </w:rPr>
              <w:t>сельского поселения «Зеленец» муниципального района</w:t>
            </w:r>
          </w:p>
          <w:p w14:paraId="2892A7C7" w14:textId="77777777" w:rsidR="007A0921" w:rsidRPr="007A0921" w:rsidRDefault="007A0921" w:rsidP="007A0921">
            <w:pPr>
              <w:shd w:val="clear" w:color="auto" w:fill="FFFFFF"/>
              <w:jc w:val="center"/>
              <w:rPr>
                <w:b/>
                <w:bCs/>
                <w:color w:val="auto"/>
                <w:spacing w:val="1"/>
                <w:sz w:val="16"/>
                <w:szCs w:val="16"/>
                <w:lang w:eastAsia="en-US"/>
              </w:rPr>
            </w:pPr>
            <w:r w:rsidRPr="007A0921">
              <w:rPr>
                <w:b/>
                <w:bCs/>
                <w:color w:val="auto"/>
                <w:spacing w:val="1"/>
                <w:sz w:val="16"/>
                <w:szCs w:val="16"/>
                <w:lang w:eastAsia="en-US"/>
              </w:rPr>
              <w:t xml:space="preserve">«Сыктывдинский» </w:t>
            </w:r>
          </w:p>
          <w:p w14:paraId="1D3B43BA" w14:textId="77777777" w:rsidR="007A0921" w:rsidRPr="007A0921" w:rsidRDefault="007A0921" w:rsidP="007A0921">
            <w:pPr>
              <w:shd w:val="clear" w:color="auto" w:fill="FFFFFF"/>
              <w:jc w:val="center"/>
              <w:rPr>
                <w:rFonts w:eastAsia="Calibri"/>
                <w:b/>
                <w:color w:val="auto"/>
                <w:sz w:val="16"/>
                <w:szCs w:val="16"/>
                <w:lang w:eastAsia="en-US"/>
              </w:rPr>
            </w:pPr>
            <w:r w:rsidRPr="007A0921">
              <w:rPr>
                <w:b/>
                <w:bCs/>
                <w:color w:val="auto"/>
                <w:spacing w:val="1"/>
                <w:sz w:val="16"/>
                <w:szCs w:val="16"/>
                <w:lang w:eastAsia="en-US"/>
              </w:rPr>
              <w:t>Республики Коми</w:t>
            </w:r>
          </w:p>
        </w:tc>
        <w:tc>
          <w:tcPr>
            <w:tcW w:w="942" w:type="pct"/>
            <w:vAlign w:val="center"/>
            <w:hideMark/>
          </w:tcPr>
          <w:p w14:paraId="05A20686" w14:textId="77777777" w:rsidR="007A0921" w:rsidRPr="007A0921" w:rsidRDefault="007A0921" w:rsidP="007A0921">
            <w:pPr>
              <w:snapToGrid w:val="0"/>
              <w:jc w:val="center"/>
              <w:rPr>
                <w:rFonts w:eastAsia="Calibri"/>
                <w:b/>
                <w:color w:val="auto"/>
                <w:sz w:val="16"/>
                <w:szCs w:val="16"/>
                <w:lang w:eastAsia="en-US"/>
              </w:rPr>
            </w:pPr>
            <w:r w:rsidRPr="007A0921">
              <w:rPr>
                <w:rFonts w:eastAsia="Calibri"/>
                <w:noProof/>
                <w:color w:val="auto"/>
                <w:sz w:val="16"/>
                <w:szCs w:val="16"/>
              </w:rPr>
              <w:drawing>
                <wp:inline distT="0" distB="0" distL="0" distR="0" wp14:anchorId="1D51A66B" wp14:editId="606A1369">
                  <wp:extent cx="723900" cy="981075"/>
                  <wp:effectExtent l="0" t="0" r="0" b="9525"/>
                  <wp:docPr id="12"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33E0EEE3" w14:textId="77777777" w:rsidR="007A0921" w:rsidRPr="007A0921" w:rsidRDefault="007A0921" w:rsidP="007A0921">
            <w:pPr>
              <w:tabs>
                <w:tab w:val="left" w:pos="1859"/>
              </w:tabs>
              <w:jc w:val="center"/>
              <w:rPr>
                <w:b/>
                <w:bCs/>
                <w:color w:val="auto"/>
                <w:spacing w:val="1"/>
                <w:sz w:val="16"/>
                <w:szCs w:val="16"/>
                <w:lang w:eastAsia="en-US"/>
              </w:rPr>
            </w:pPr>
            <w:r w:rsidRPr="007A0921">
              <w:rPr>
                <w:b/>
                <w:bCs/>
                <w:color w:val="auto"/>
                <w:spacing w:val="1"/>
                <w:sz w:val="16"/>
                <w:szCs w:val="16"/>
                <w:lang w:eastAsia="en-US"/>
              </w:rPr>
              <w:t xml:space="preserve">Коми </w:t>
            </w:r>
            <w:proofErr w:type="spellStart"/>
            <w:r w:rsidRPr="007A0921">
              <w:rPr>
                <w:b/>
                <w:bCs/>
                <w:color w:val="auto"/>
                <w:spacing w:val="1"/>
                <w:sz w:val="16"/>
                <w:szCs w:val="16"/>
                <w:lang w:eastAsia="en-US"/>
              </w:rPr>
              <w:t>Республикаса</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Сыктывдін</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муниципальнöй</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районын</w:t>
            </w:r>
            <w:proofErr w:type="spellEnd"/>
          </w:p>
          <w:p w14:paraId="57395ABF" w14:textId="77777777" w:rsidR="007A0921" w:rsidRPr="007A0921" w:rsidRDefault="007A0921" w:rsidP="007A0921">
            <w:pPr>
              <w:tabs>
                <w:tab w:val="left" w:pos="1859"/>
              </w:tabs>
              <w:jc w:val="center"/>
              <w:rPr>
                <w:rFonts w:eastAsia="Calibri"/>
                <w:b/>
                <w:color w:val="auto"/>
                <w:sz w:val="16"/>
                <w:szCs w:val="16"/>
                <w:lang w:eastAsia="ar-SA"/>
              </w:rPr>
            </w:pPr>
            <w:r w:rsidRPr="007A0921">
              <w:rPr>
                <w:b/>
                <w:bCs/>
                <w:color w:val="auto"/>
                <w:spacing w:val="1"/>
                <w:sz w:val="16"/>
                <w:szCs w:val="16"/>
                <w:lang w:eastAsia="en-US"/>
              </w:rPr>
              <w:t>«</w:t>
            </w:r>
            <w:proofErr w:type="spellStart"/>
            <w:r w:rsidRPr="007A0921">
              <w:rPr>
                <w:b/>
                <w:bCs/>
                <w:color w:val="auto"/>
                <w:spacing w:val="1"/>
                <w:sz w:val="16"/>
                <w:szCs w:val="16"/>
                <w:lang w:eastAsia="en-US"/>
              </w:rPr>
              <w:t>Зеленеч</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сикт</w:t>
            </w:r>
            <w:proofErr w:type="spellEnd"/>
            <w:r w:rsidRPr="007A0921">
              <w:rPr>
                <w:b/>
                <w:bCs/>
                <w:color w:val="auto"/>
                <w:spacing w:val="1"/>
                <w:sz w:val="16"/>
                <w:szCs w:val="16"/>
                <w:lang w:eastAsia="en-US"/>
              </w:rPr>
              <w:t xml:space="preserve"> </w:t>
            </w:r>
            <w:proofErr w:type="spellStart"/>
            <w:r w:rsidRPr="007A0921">
              <w:rPr>
                <w:b/>
                <w:bCs/>
                <w:color w:val="auto"/>
                <w:spacing w:val="1"/>
                <w:sz w:val="16"/>
                <w:szCs w:val="16"/>
                <w:lang w:eastAsia="en-US"/>
              </w:rPr>
              <w:t>овмöдчöминса</w:t>
            </w:r>
            <w:proofErr w:type="spellEnd"/>
            <w:r w:rsidRPr="007A0921">
              <w:rPr>
                <w:b/>
                <w:bCs/>
                <w:color w:val="auto"/>
                <w:spacing w:val="1"/>
                <w:sz w:val="16"/>
                <w:szCs w:val="16"/>
                <w:lang w:eastAsia="en-US"/>
              </w:rPr>
              <w:t xml:space="preserve"> администрация</w:t>
            </w:r>
          </w:p>
        </w:tc>
      </w:tr>
    </w:tbl>
    <w:p w14:paraId="1CEEE6B7" w14:textId="77777777" w:rsidR="007A0921" w:rsidRPr="007A0921" w:rsidRDefault="007A0921" w:rsidP="007A0921">
      <w:pPr>
        <w:rPr>
          <w:rFonts w:eastAsia="Calibri"/>
          <w:color w:val="auto"/>
          <w:sz w:val="16"/>
          <w:szCs w:val="16"/>
          <w:lang w:eastAsia="en-US"/>
        </w:rPr>
      </w:pPr>
    </w:p>
    <w:p w14:paraId="1415C291" w14:textId="77777777" w:rsidR="007A0921" w:rsidRPr="007A0921" w:rsidRDefault="007A0921" w:rsidP="007A0921">
      <w:pPr>
        <w:jc w:val="center"/>
        <w:rPr>
          <w:rFonts w:eastAsia="Calibri"/>
          <w:b/>
          <w:color w:val="auto"/>
          <w:sz w:val="16"/>
          <w:szCs w:val="16"/>
          <w:lang w:eastAsia="en-US"/>
        </w:rPr>
      </w:pPr>
      <w:proofErr w:type="gramStart"/>
      <w:r w:rsidRPr="007A0921">
        <w:rPr>
          <w:rFonts w:eastAsia="Calibri"/>
          <w:b/>
          <w:color w:val="auto"/>
          <w:sz w:val="16"/>
          <w:szCs w:val="16"/>
          <w:lang w:eastAsia="en-US"/>
        </w:rPr>
        <w:t>П</w:t>
      </w:r>
      <w:proofErr w:type="gramEnd"/>
      <w:r w:rsidRPr="007A0921">
        <w:rPr>
          <w:rFonts w:eastAsia="Calibri"/>
          <w:b/>
          <w:color w:val="auto"/>
          <w:sz w:val="16"/>
          <w:szCs w:val="16"/>
          <w:lang w:eastAsia="en-US"/>
        </w:rPr>
        <w:t xml:space="preserve"> О С Т А Н О В Л Е Н И Е</w:t>
      </w:r>
    </w:p>
    <w:p w14:paraId="21D5DE1D" w14:textId="77777777" w:rsidR="007A0921" w:rsidRPr="007A0921" w:rsidRDefault="007A0921" w:rsidP="007A0921">
      <w:pPr>
        <w:jc w:val="center"/>
        <w:rPr>
          <w:rFonts w:eastAsia="Calibri"/>
          <w:b/>
          <w:color w:val="auto"/>
          <w:sz w:val="16"/>
          <w:szCs w:val="16"/>
          <w:lang w:eastAsia="en-US"/>
        </w:rPr>
      </w:pPr>
      <w:r w:rsidRPr="007A0921">
        <w:rPr>
          <w:rFonts w:eastAsia="Calibri"/>
          <w:b/>
          <w:color w:val="auto"/>
          <w:sz w:val="16"/>
          <w:szCs w:val="16"/>
          <w:lang w:eastAsia="en-US"/>
        </w:rPr>
        <w:t>-----------------------------------------------</w:t>
      </w:r>
    </w:p>
    <w:p w14:paraId="24B6C32C" w14:textId="77777777" w:rsidR="007A0921" w:rsidRPr="007A0921" w:rsidRDefault="007A0921" w:rsidP="007A0921">
      <w:pPr>
        <w:jc w:val="center"/>
        <w:rPr>
          <w:rFonts w:eastAsia="Calibri"/>
          <w:b/>
          <w:color w:val="auto"/>
          <w:sz w:val="16"/>
          <w:szCs w:val="16"/>
          <w:lang w:eastAsia="en-US"/>
        </w:rPr>
      </w:pPr>
      <w:proofErr w:type="gramStart"/>
      <w:r w:rsidRPr="007A0921">
        <w:rPr>
          <w:rFonts w:eastAsia="Calibri"/>
          <w:b/>
          <w:color w:val="auto"/>
          <w:sz w:val="16"/>
          <w:szCs w:val="16"/>
          <w:lang w:eastAsia="ar-SA"/>
        </w:rPr>
        <w:t>Ш</w:t>
      </w:r>
      <w:proofErr w:type="gramEnd"/>
      <w:r w:rsidRPr="007A0921">
        <w:rPr>
          <w:rFonts w:eastAsia="Calibri"/>
          <w:b/>
          <w:color w:val="auto"/>
          <w:sz w:val="16"/>
          <w:szCs w:val="16"/>
          <w:lang w:eastAsia="ar-SA"/>
        </w:rPr>
        <w:t xml:space="preserve"> У Ö М</w:t>
      </w:r>
      <w:r w:rsidRPr="007A0921">
        <w:rPr>
          <w:rFonts w:eastAsia="Calibri"/>
          <w:b/>
          <w:color w:val="auto"/>
          <w:sz w:val="16"/>
          <w:szCs w:val="16"/>
          <w:lang w:eastAsia="en-US"/>
        </w:rPr>
        <w:t xml:space="preserve"> </w:t>
      </w:r>
    </w:p>
    <w:p w14:paraId="126A3126" w14:textId="77777777" w:rsidR="007A0921" w:rsidRPr="007A0921" w:rsidRDefault="007A0921" w:rsidP="007A0921">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7A0921" w:rsidRPr="007A0921" w14:paraId="12DB7FA6" w14:textId="77777777" w:rsidTr="007A0921">
        <w:tc>
          <w:tcPr>
            <w:tcW w:w="5070" w:type="dxa"/>
            <w:hideMark/>
          </w:tcPr>
          <w:p w14:paraId="0EEC4132" w14:textId="77777777" w:rsidR="007A0921" w:rsidRPr="007A0921" w:rsidRDefault="007A0921" w:rsidP="007A0921">
            <w:pPr>
              <w:suppressAutoHyphens/>
              <w:rPr>
                <w:color w:val="auto"/>
                <w:sz w:val="16"/>
                <w:szCs w:val="16"/>
                <w:shd w:val="clear" w:color="auto" w:fill="FFFFFF"/>
                <w:lang w:eastAsia="ar-SA"/>
              </w:rPr>
            </w:pPr>
            <w:r w:rsidRPr="007A0921">
              <w:rPr>
                <w:color w:val="auto"/>
                <w:sz w:val="16"/>
                <w:szCs w:val="16"/>
                <w:shd w:val="clear" w:color="auto" w:fill="FFFFFF"/>
                <w:lang w:eastAsia="ar-SA"/>
              </w:rPr>
              <w:t>15 декабря 2025 г.</w:t>
            </w:r>
          </w:p>
        </w:tc>
        <w:tc>
          <w:tcPr>
            <w:tcW w:w="4677" w:type="dxa"/>
            <w:hideMark/>
          </w:tcPr>
          <w:p w14:paraId="188DCC18" w14:textId="77777777" w:rsidR="007A0921" w:rsidRPr="007A0921" w:rsidRDefault="007A0921" w:rsidP="007A0921">
            <w:pPr>
              <w:suppressAutoHyphens/>
              <w:jc w:val="right"/>
              <w:rPr>
                <w:color w:val="auto"/>
                <w:sz w:val="16"/>
                <w:szCs w:val="16"/>
                <w:shd w:val="clear" w:color="auto" w:fill="FFFFFF"/>
                <w:lang w:eastAsia="ar-SA"/>
              </w:rPr>
            </w:pPr>
            <w:r w:rsidRPr="007A0921">
              <w:rPr>
                <w:color w:val="auto"/>
                <w:sz w:val="16"/>
                <w:szCs w:val="16"/>
                <w:shd w:val="clear" w:color="auto" w:fill="FFFFFF"/>
                <w:lang w:eastAsia="ar-SA"/>
              </w:rPr>
              <w:t>№ 12/151</w:t>
            </w:r>
          </w:p>
        </w:tc>
      </w:tr>
    </w:tbl>
    <w:p w14:paraId="09BCCF5C" w14:textId="77777777" w:rsidR="007A0921" w:rsidRPr="007A0921" w:rsidRDefault="007A0921" w:rsidP="007A0921">
      <w:pPr>
        <w:jc w:val="center"/>
        <w:rPr>
          <w:rFonts w:eastAsia="Calibri"/>
          <w:b/>
          <w:color w:val="auto"/>
          <w:sz w:val="16"/>
          <w:szCs w:val="16"/>
          <w:lang w:eastAsia="en-US"/>
        </w:rPr>
      </w:pPr>
    </w:p>
    <w:p w14:paraId="2B6BBDE9"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Республика Коми, Сыктывдинский район, </w:t>
      </w:r>
      <w:proofErr w:type="spellStart"/>
      <w:r w:rsidRPr="007A0921">
        <w:rPr>
          <w:rFonts w:eastAsia="Calibri"/>
          <w:color w:val="auto"/>
          <w:sz w:val="16"/>
          <w:szCs w:val="16"/>
          <w:lang w:eastAsia="en-US"/>
        </w:rPr>
        <w:t>с</w:t>
      </w:r>
      <w:proofErr w:type="gramStart"/>
      <w:r w:rsidRPr="007A0921">
        <w:rPr>
          <w:rFonts w:eastAsia="Calibri"/>
          <w:color w:val="auto"/>
          <w:sz w:val="16"/>
          <w:szCs w:val="16"/>
          <w:lang w:eastAsia="en-US"/>
        </w:rPr>
        <w:t>.З</w:t>
      </w:r>
      <w:proofErr w:type="gramEnd"/>
      <w:r w:rsidRPr="007A0921">
        <w:rPr>
          <w:rFonts w:eastAsia="Calibri"/>
          <w:color w:val="auto"/>
          <w:sz w:val="16"/>
          <w:szCs w:val="16"/>
          <w:lang w:eastAsia="en-US"/>
        </w:rPr>
        <w:t>еленец</w:t>
      </w:r>
      <w:proofErr w:type="spellEnd"/>
    </w:p>
    <w:p w14:paraId="5F61640A" w14:textId="77777777" w:rsidR="007A0921" w:rsidRPr="007A0921" w:rsidRDefault="007A0921" w:rsidP="007A0921">
      <w:pPr>
        <w:jc w:val="center"/>
        <w:rPr>
          <w:rFonts w:eastAsia="Calibri"/>
          <w:color w:val="auto"/>
          <w:sz w:val="16"/>
          <w:szCs w:val="16"/>
          <w:lang w:eastAsia="en-US"/>
        </w:rPr>
      </w:pPr>
      <w:r w:rsidRPr="007A0921">
        <w:rPr>
          <w:rFonts w:eastAsia="Calibri"/>
          <w:color w:val="auto"/>
          <w:sz w:val="16"/>
          <w:szCs w:val="16"/>
          <w:lang w:eastAsia="en-US"/>
        </w:rPr>
        <w:t xml:space="preserve">Коми Республика, </w:t>
      </w:r>
      <w:proofErr w:type="spellStart"/>
      <w:r w:rsidRPr="007A0921">
        <w:rPr>
          <w:rFonts w:eastAsia="Calibri"/>
          <w:color w:val="auto"/>
          <w:sz w:val="16"/>
          <w:szCs w:val="16"/>
          <w:lang w:eastAsia="en-US"/>
        </w:rPr>
        <w:t>Сыктывдін</w:t>
      </w:r>
      <w:proofErr w:type="spellEnd"/>
      <w:r w:rsidRPr="007A0921">
        <w:rPr>
          <w:rFonts w:eastAsia="Calibri"/>
          <w:color w:val="auto"/>
          <w:sz w:val="16"/>
          <w:szCs w:val="16"/>
          <w:lang w:eastAsia="en-US"/>
        </w:rPr>
        <w:t xml:space="preserve"> район, </w:t>
      </w:r>
      <w:proofErr w:type="spellStart"/>
      <w:r w:rsidRPr="007A0921">
        <w:rPr>
          <w:rFonts w:eastAsia="Calibri"/>
          <w:color w:val="auto"/>
          <w:sz w:val="16"/>
          <w:szCs w:val="16"/>
          <w:lang w:eastAsia="en-US"/>
        </w:rPr>
        <w:t>Зеленеч</w:t>
      </w:r>
      <w:proofErr w:type="spellEnd"/>
      <w:r w:rsidRPr="007A0921">
        <w:rPr>
          <w:rFonts w:eastAsia="Calibri"/>
          <w:color w:val="auto"/>
          <w:sz w:val="16"/>
          <w:szCs w:val="16"/>
          <w:lang w:eastAsia="en-US"/>
        </w:rPr>
        <w:t xml:space="preserve"> </w:t>
      </w:r>
      <w:proofErr w:type="gramStart"/>
      <w:r w:rsidRPr="007A0921">
        <w:rPr>
          <w:rFonts w:eastAsia="Calibri"/>
          <w:color w:val="auto"/>
          <w:sz w:val="16"/>
          <w:szCs w:val="16"/>
          <w:lang w:eastAsia="en-US"/>
        </w:rPr>
        <w:t>с</w:t>
      </w:r>
      <w:proofErr w:type="gramEnd"/>
      <w:r w:rsidRPr="007A0921">
        <w:rPr>
          <w:rFonts w:eastAsia="Calibri"/>
          <w:color w:val="auto"/>
          <w:sz w:val="16"/>
          <w:szCs w:val="16"/>
          <w:lang w:eastAsia="en-US"/>
        </w:rPr>
        <w:t>.</w:t>
      </w:r>
    </w:p>
    <w:p w14:paraId="3647D004" w14:textId="77777777" w:rsidR="007A0921" w:rsidRPr="007A0921" w:rsidRDefault="007A0921" w:rsidP="007A0921">
      <w:pPr>
        <w:suppressAutoHyphens/>
        <w:jc w:val="both"/>
        <w:rPr>
          <w:color w:val="auto"/>
          <w:sz w:val="16"/>
          <w:szCs w:val="16"/>
          <w:lang w:eastAsia="ar-SA"/>
        </w:rPr>
      </w:pPr>
    </w:p>
    <w:p w14:paraId="7C03F102" w14:textId="77777777" w:rsidR="007A0921" w:rsidRPr="007A0921" w:rsidRDefault="007A0921" w:rsidP="007A0921">
      <w:pPr>
        <w:suppressAutoHyphens/>
        <w:jc w:val="center"/>
        <w:rPr>
          <w:rFonts w:eastAsia="Calibri"/>
          <w:b/>
          <w:color w:val="auto"/>
          <w:sz w:val="16"/>
          <w:szCs w:val="16"/>
          <w:lang w:eastAsia="ar-SA"/>
        </w:rPr>
      </w:pPr>
      <w:r w:rsidRPr="007A0921">
        <w:rPr>
          <w:b/>
          <w:color w:val="auto"/>
          <w:sz w:val="16"/>
          <w:szCs w:val="16"/>
        </w:rPr>
        <w:t>О</w:t>
      </w:r>
      <w:r w:rsidRPr="007A0921">
        <w:rPr>
          <w:rFonts w:eastAsia="Calibri"/>
          <w:b/>
          <w:color w:val="auto"/>
          <w:sz w:val="16"/>
          <w:szCs w:val="16"/>
          <w:lang w:eastAsia="ar-SA"/>
        </w:rPr>
        <w:t>б определении мест проведения салютов и фейерверков</w:t>
      </w:r>
    </w:p>
    <w:p w14:paraId="3E41C579" w14:textId="77777777" w:rsidR="007A0921" w:rsidRPr="007A0921" w:rsidRDefault="007A0921" w:rsidP="007A0921">
      <w:pPr>
        <w:suppressAutoHyphens/>
        <w:jc w:val="center"/>
        <w:rPr>
          <w:rFonts w:eastAsia="Calibri"/>
          <w:b/>
          <w:color w:val="auto"/>
          <w:sz w:val="16"/>
          <w:szCs w:val="16"/>
          <w:lang w:eastAsia="ar-SA"/>
        </w:rPr>
      </w:pPr>
      <w:r w:rsidRPr="007A0921">
        <w:rPr>
          <w:rFonts w:eastAsia="Calibri"/>
          <w:b/>
          <w:color w:val="auto"/>
          <w:sz w:val="16"/>
          <w:szCs w:val="16"/>
          <w:lang w:eastAsia="ar-SA"/>
        </w:rPr>
        <w:t>на административной территории муниципального образования</w:t>
      </w:r>
    </w:p>
    <w:p w14:paraId="7C419496" w14:textId="77777777" w:rsidR="007A0921" w:rsidRPr="007A0921" w:rsidRDefault="007A0921" w:rsidP="007A0921">
      <w:pPr>
        <w:suppressAutoHyphens/>
        <w:jc w:val="center"/>
        <w:rPr>
          <w:rFonts w:eastAsia="Calibri"/>
          <w:b/>
          <w:color w:val="auto"/>
          <w:sz w:val="16"/>
          <w:szCs w:val="16"/>
          <w:lang w:eastAsia="ar-SA"/>
        </w:rPr>
      </w:pPr>
      <w:r w:rsidRPr="007A0921">
        <w:rPr>
          <w:rFonts w:eastAsia="Calibri"/>
          <w:b/>
          <w:color w:val="auto"/>
          <w:sz w:val="16"/>
          <w:szCs w:val="16"/>
          <w:lang w:eastAsia="ar-SA"/>
        </w:rPr>
        <w:t>сельского поселения «Зеленец» во время новогодних и</w:t>
      </w:r>
    </w:p>
    <w:p w14:paraId="7AEE3254" w14:textId="77777777" w:rsidR="007A0921" w:rsidRPr="007A0921" w:rsidRDefault="007A0921" w:rsidP="007A0921">
      <w:pPr>
        <w:suppressAutoHyphens/>
        <w:jc w:val="center"/>
        <w:rPr>
          <w:rFonts w:eastAsia="Calibri"/>
          <w:b/>
          <w:color w:val="auto"/>
          <w:sz w:val="16"/>
          <w:szCs w:val="16"/>
          <w:lang w:eastAsia="ar-SA"/>
        </w:rPr>
      </w:pPr>
      <w:r w:rsidRPr="007A0921">
        <w:rPr>
          <w:rFonts w:eastAsia="Calibri"/>
          <w:b/>
          <w:color w:val="auto"/>
          <w:sz w:val="16"/>
          <w:szCs w:val="16"/>
          <w:lang w:eastAsia="ar-SA"/>
        </w:rPr>
        <w:t>рождественских праздников</w:t>
      </w:r>
    </w:p>
    <w:p w14:paraId="1F0DB9D4" w14:textId="77777777" w:rsidR="007A0921" w:rsidRPr="007A0921" w:rsidRDefault="007A0921" w:rsidP="007A0921">
      <w:pPr>
        <w:widowControl w:val="0"/>
        <w:autoSpaceDE w:val="0"/>
        <w:autoSpaceDN w:val="0"/>
        <w:jc w:val="center"/>
        <w:rPr>
          <w:b/>
          <w:color w:val="auto"/>
          <w:sz w:val="16"/>
          <w:szCs w:val="16"/>
        </w:rPr>
      </w:pPr>
      <w:r w:rsidRPr="007A0921">
        <w:rPr>
          <w:b/>
          <w:color w:val="auto"/>
          <w:sz w:val="16"/>
          <w:szCs w:val="16"/>
        </w:rPr>
        <w:t xml:space="preserve"> </w:t>
      </w:r>
    </w:p>
    <w:p w14:paraId="6C9EB07C" w14:textId="77777777" w:rsidR="007A0921" w:rsidRPr="007A0921" w:rsidRDefault="007A0921" w:rsidP="007A0921">
      <w:pPr>
        <w:ind w:firstLine="709"/>
        <w:jc w:val="both"/>
        <w:rPr>
          <w:rFonts w:eastAsia="Calibri"/>
          <w:color w:val="auto"/>
          <w:sz w:val="16"/>
          <w:szCs w:val="16"/>
          <w:lang w:eastAsia="en-US"/>
        </w:rPr>
      </w:pPr>
      <w:proofErr w:type="gramStart"/>
      <w:r w:rsidRPr="007A0921">
        <w:rPr>
          <w:rFonts w:cs="Arial"/>
          <w:color w:val="auto"/>
          <w:sz w:val="16"/>
          <w:szCs w:val="16"/>
          <w:lang w:eastAsia="ar-SA"/>
        </w:rPr>
        <w:t xml:space="preserve">В соответствии с пунктом 9 статьи 14 Федерального Закона от 06 октября 2003 г. № 131-ФЗ «Об общих принципах организации местного самоуправления в Российской Федерации», статьей 19 Федерального Закона от 21 декабря 1994 г. № 69-ФЗ «О пожарной безопасности», пунктами 1, 8 статьи 63 Федерального закона № 123 от 22 июля 2008 года «Технический регламент о требованиях пожарной безопасности», </w:t>
      </w:r>
      <w:r w:rsidRPr="007A0921">
        <w:rPr>
          <w:rFonts w:eastAsia="Calibri"/>
          <w:color w:val="auto"/>
          <w:sz w:val="16"/>
          <w:szCs w:val="16"/>
          <w:lang w:eastAsia="en-US"/>
        </w:rPr>
        <w:t>Уставом муниципального образования сельского</w:t>
      </w:r>
      <w:proofErr w:type="gramEnd"/>
      <w:r w:rsidRPr="007A0921">
        <w:rPr>
          <w:rFonts w:eastAsia="Calibri"/>
          <w:color w:val="auto"/>
          <w:sz w:val="16"/>
          <w:szCs w:val="16"/>
          <w:lang w:eastAsia="en-US"/>
        </w:rPr>
        <w:t xml:space="preserve"> поселения «Зеленец»,</w:t>
      </w:r>
      <w:r w:rsidRPr="007A0921">
        <w:rPr>
          <w:rFonts w:cs="Arial"/>
          <w:color w:val="auto"/>
          <w:sz w:val="16"/>
          <w:szCs w:val="16"/>
          <w:lang w:eastAsia="ar-SA"/>
        </w:rPr>
        <w:t xml:space="preserve"> </w:t>
      </w:r>
      <w:r w:rsidRPr="007A0921">
        <w:rPr>
          <w:rFonts w:eastAsia="Calibri"/>
          <w:bCs/>
          <w:color w:val="auto"/>
          <w:sz w:val="16"/>
          <w:szCs w:val="16"/>
          <w:lang w:eastAsia="en-US"/>
        </w:rPr>
        <w:t>администрация</w:t>
      </w:r>
      <w:r w:rsidRPr="007A0921">
        <w:rPr>
          <w:rFonts w:ascii="Calibri" w:eastAsia="Calibri" w:hAnsi="Calibri"/>
          <w:color w:val="auto"/>
          <w:sz w:val="16"/>
          <w:szCs w:val="16"/>
          <w:lang w:eastAsia="en-US"/>
        </w:rPr>
        <w:t xml:space="preserve"> </w:t>
      </w:r>
      <w:r w:rsidRPr="007A0921">
        <w:rPr>
          <w:rFonts w:eastAsia="Calibri"/>
          <w:color w:val="auto"/>
          <w:sz w:val="16"/>
          <w:szCs w:val="16"/>
          <w:lang w:eastAsia="en-US"/>
        </w:rPr>
        <w:t>сельского поселения «Зеленец»</w:t>
      </w:r>
      <w:r w:rsidRPr="007A0921">
        <w:rPr>
          <w:rFonts w:eastAsia="Calibri"/>
          <w:bCs/>
          <w:color w:val="auto"/>
          <w:sz w:val="16"/>
          <w:szCs w:val="16"/>
          <w:lang w:eastAsia="en-US"/>
        </w:rPr>
        <w:t xml:space="preserve"> </w:t>
      </w:r>
    </w:p>
    <w:p w14:paraId="1EE58746" w14:textId="77777777" w:rsidR="007A0921" w:rsidRPr="007A0921" w:rsidRDefault="007A0921" w:rsidP="007A0921">
      <w:pPr>
        <w:jc w:val="center"/>
        <w:rPr>
          <w:rFonts w:eastAsia="Calibri"/>
          <w:b/>
          <w:bCs/>
          <w:color w:val="auto"/>
          <w:sz w:val="16"/>
          <w:szCs w:val="16"/>
          <w:lang w:eastAsia="en-US"/>
        </w:rPr>
      </w:pPr>
      <w:r w:rsidRPr="007A0921">
        <w:rPr>
          <w:rFonts w:eastAsia="Calibri"/>
          <w:b/>
          <w:bCs/>
          <w:color w:val="auto"/>
          <w:sz w:val="16"/>
          <w:szCs w:val="16"/>
          <w:lang w:eastAsia="en-US"/>
        </w:rPr>
        <w:t>постановляет:</w:t>
      </w:r>
    </w:p>
    <w:p w14:paraId="66835694" w14:textId="77777777" w:rsidR="007A0921" w:rsidRPr="007A0921" w:rsidRDefault="007A0921" w:rsidP="007A0921">
      <w:pPr>
        <w:jc w:val="both"/>
        <w:rPr>
          <w:rFonts w:eastAsia="Calibri"/>
          <w:b/>
          <w:color w:val="auto"/>
          <w:sz w:val="16"/>
          <w:szCs w:val="16"/>
          <w:lang w:eastAsia="en-US"/>
        </w:rPr>
      </w:pPr>
    </w:p>
    <w:p w14:paraId="579D56E9" w14:textId="77777777" w:rsidR="007A0921" w:rsidRPr="007A0921" w:rsidRDefault="007A0921" w:rsidP="007A0921">
      <w:pPr>
        <w:suppressAutoHyphens/>
        <w:ind w:firstLine="709"/>
        <w:jc w:val="both"/>
        <w:rPr>
          <w:rFonts w:eastAsia="Calibri"/>
          <w:color w:val="auto"/>
          <w:sz w:val="16"/>
          <w:szCs w:val="16"/>
          <w:lang w:eastAsia="ar-SA"/>
        </w:rPr>
      </w:pPr>
      <w:r w:rsidRPr="007A0921">
        <w:rPr>
          <w:rFonts w:eastAsia="Calibri"/>
          <w:color w:val="auto"/>
          <w:sz w:val="16"/>
          <w:szCs w:val="16"/>
          <w:lang w:eastAsia="en-US"/>
        </w:rPr>
        <w:t xml:space="preserve">1. Определить на территории </w:t>
      </w:r>
      <w:r w:rsidRPr="007A0921">
        <w:rPr>
          <w:rFonts w:eastAsia="Calibri"/>
          <w:color w:val="auto"/>
          <w:sz w:val="16"/>
          <w:szCs w:val="16"/>
          <w:lang w:eastAsia="ar-SA"/>
        </w:rPr>
        <w:t>муниципального образования сельского поселения «Зеленец» в период с 31 декабря 2025 года по 15 января 2026 года следующие места для запусков фейерверков и салютов:</w:t>
      </w:r>
    </w:p>
    <w:p w14:paraId="4A1C1F1B" w14:textId="77777777" w:rsidR="007A0921" w:rsidRPr="007A0921" w:rsidRDefault="007A0921" w:rsidP="007A0921">
      <w:pPr>
        <w:suppressAutoHyphens/>
        <w:ind w:firstLine="709"/>
        <w:jc w:val="both"/>
        <w:rPr>
          <w:rFonts w:eastAsia="Calibri"/>
          <w:color w:val="auto"/>
          <w:sz w:val="16"/>
          <w:szCs w:val="16"/>
          <w:lang w:eastAsia="ar-SA"/>
        </w:rPr>
      </w:pPr>
      <w:r w:rsidRPr="007A0921">
        <w:rPr>
          <w:rFonts w:eastAsia="Calibri"/>
          <w:color w:val="auto"/>
          <w:sz w:val="16"/>
          <w:szCs w:val="16"/>
          <w:lang w:eastAsia="ar-SA"/>
        </w:rPr>
        <w:t>- село Зеленец – территория «Аллеи памяти», расположенная во 2-ом квартале;</w:t>
      </w:r>
    </w:p>
    <w:p w14:paraId="33E22F51" w14:textId="77777777" w:rsidR="007A0921" w:rsidRPr="007A0921" w:rsidRDefault="007A0921" w:rsidP="007A0921">
      <w:pPr>
        <w:suppressAutoHyphens/>
        <w:ind w:firstLine="709"/>
        <w:jc w:val="both"/>
        <w:rPr>
          <w:rFonts w:eastAsia="Calibri"/>
          <w:color w:val="auto"/>
          <w:sz w:val="16"/>
          <w:szCs w:val="16"/>
          <w:lang w:eastAsia="ar-SA"/>
        </w:rPr>
      </w:pPr>
      <w:r w:rsidRPr="007A0921">
        <w:rPr>
          <w:rFonts w:eastAsia="Calibri"/>
          <w:color w:val="auto"/>
          <w:sz w:val="16"/>
          <w:szCs w:val="16"/>
          <w:lang w:eastAsia="ar-SA"/>
        </w:rPr>
        <w:lastRenderedPageBreak/>
        <w:t xml:space="preserve">- деревня </w:t>
      </w:r>
      <w:proofErr w:type="spellStart"/>
      <w:r w:rsidRPr="007A0921">
        <w:rPr>
          <w:rFonts w:eastAsia="Calibri"/>
          <w:color w:val="auto"/>
          <w:sz w:val="16"/>
          <w:szCs w:val="16"/>
          <w:lang w:eastAsia="ar-SA"/>
        </w:rPr>
        <w:t>Койтыбож</w:t>
      </w:r>
      <w:proofErr w:type="spellEnd"/>
      <w:r w:rsidRPr="007A0921">
        <w:rPr>
          <w:rFonts w:eastAsia="Calibri"/>
          <w:color w:val="auto"/>
          <w:sz w:val="16"/>
          <w:szCs w:val="16"/>
          <w:lang w:eastAsia="ar-SA"/>
        </w:rPr>
        <w:t xml:space="preserve"> – поле за земельным участком № 1 по </w:t>
      </w:r>
      <w:proofErr w:type="spellStart"/>
      <w:r w:rsidRPr="007A0921">
        <w:rPr>
          <w:rFonts w:eastAsia="Calibri"/>
          <w:color w:val="auto"/>
          <w:sz w:val="16"/>
          <w:szCs w:val="16"/>
          <w:lang w:eastAsia="ar-SA"/>
        </w:rPr>
        <w:t>ул</w:t>
      </w:r>
      <w:proofErr w:type="gramStart"/>
      <w:r w:rsidRPr="007A0921">
        <w:rPr>
          <w:rFonts w:eastAsia="Calibri"/>
          <w:color w:val="auto"/>
          <w:sz w:val="16"/>
          <w:szCs w:val="16"/>
          <w:lang w:eastAsia="ar-SA"/>
        </w:rPr>
        <w:t>.П</w:t>
      </w:r>
      <w:proofErr w:type="gramEnd"/>
      <w:r w:rsidRPr="007A0921">
        <w:rPr>
          <w:rFonts w:eastAsia="Calibri"/>
          <w:color w:val="auto"/>
          <w:sz w:val="16"/>
          <w:szCs w:val="16"/>
          <w:lang w:eastAsia="ar-SA"/>
        </w:rPr>
        <w:t>олевая</w:t>
      </w:r>
      <w:proofErr w:type="spellEnd"/>
      <w:r w:rsidRPr="007A0921">
        <w:rPr>
          <w:rFonts w:eastAsia="Calibri"/>
          <w:color w:val="auto"/>
          <w:sz w:val="16"/>
          <w:szCs w:val="16"/>
          <w:lang w:eastAsia="ar-SA"/>
        </w:rPr>
        <w:t>;</w:t>
      </w:r>
    </w:p>
    <w:p w14:paraId="073E0E78" w14:textId="77777777" w:rsidR="007A0921" w:rsidRPr="007A0921" w:rsidRDefault="007A0921" w:rsidP="007A0921">
      <w:pPr>
        <w:suppressAutoHyphens/>
        <w:ind w:firstLine="709"/>
        <w:jc w:val="both"/>
        <w:rPr>
          <w:rFonts w:eastAsia="Calibri"/>
          <w:color w:val="auto"/>
          <w:sz w:val="16"/>
          <w:szCs w:val="16"/>
          <w:lang w:eastAsia="ar-SA"/>
        </w:rPr>
      </w:pPr>
      <w:r w:rsidRPr="007A0921">
        <w:rPr>
          <w:rFonts w:eastAsia="Calibri"/>
          <w:color w:val="auto"/>
          <w:sz w:val="16"/>
          <w:szCs w:val="16"/>
          <w:lang w:eastAsia="ar-SA"/>
        </w:rPr>
        <w:t xml:space="preserve">- деревня </w:t>
      </w:r>
      <w:proofErr w:type="spellStart"/>
      <w:r w:rsidRPr="007A0921">
        <w:rPr>
          <w:rFonts w:eastAsia="Calibri"/>
          <w:color w:val="auto"/>
          <w:sz w:val="16"/>
          <w:szCs w:val="16"/>
          <w:lang w:eastAsia="ar-SA"/>
        </w:rPr>
        <w:t>Чукачой</w:t>
      </w:r>
      <w:proofErr w:type="spellEnd"/>
      <w:r w:rsidRPr="007A0921">
        <w:rPr>
          <w:rFonts w:eastAsia="Calibri"/>
          <w:color w:val="auto"/>
          <w:sz w:val="16"/>
          <w:szCs w:val="16"/>
          <w:lang w:eastAsia="ar-SA"/>
        </w:rPr>
        <w:t xml:space="preserve"> – поле с левой стороны улицы </w:t>
      </w:r>
      <w:proofErr w:type="spellStart"/>
      <w:r w:rsidRPr="007A0921">
        <w:rPr>
          <w:rFonts w:eastAsia="Calibri"/>
          <w:color w:val="auto"/>
          <w:sz w:val="16"/>
          <w:szCs w:val="16"/>
          <w:lang w:eastAsia="ar-SA"/>
        </w:rPr>
        <w:t>Эжвинская</w:t>
      </w:r>
      <w:proofErr w:type="spellEnd"/>
      <w:r w:rsidRPr="007A0921">
        <w:rPr>
          <w:rFonts w:eastAsia="Calibri"/>
          <w:color w:val="auto"/>
          <w:sz w:val="16"/>
          <w:szCs w:val="16"/>
          <w:lang w:eastAsia="ar-SA"/>
        </w:rPr>
        <w:t>;</w:t>
      </w:r>
    </w:p>
    <w:p w14:paraId="72BDD57A" w14:textId="77777777" w:rsidR="007A0921" w:rsidRPr="007A0921" w:rsidRDefault="007A0921" w:rsidP="007A0921">
      <w:pPr>
        <w:suppressAutoHyphens/>
        <w:ind w:firstLine="709"/>
        <w:jc w:val="both"/>
        <w:rPr>
          <w:rFonts w:eastAsia="Calibri"/>
          <w:color w:val="auto"/>
          <w:sz w:val="16"/>
          <w:szCs w:val="16"/>
          <w:lang w:eastAsia="ar-SA"/>
        </w:rPr>
      </w:pPr>
      <w:r w:rsidRPr="007A0921">
        <w:rPr>
          <w:rFonts w:eastAsia="Calibri"/>
          <w:color w:val="auto"/>
          <w:sz w:val="16"/>
          <w:szCs w:val="16"/>
          <w:lang w:eastAsia="ar-SA"/>
        </w:rPr>
        <w:t xml:space="preserve">- деревня </w:t>
      </w:r>
      <w:proofErr w:type="spellStart"/>
      <w:r w:rsidRPr="007A0921">
        <w:rPr>
          <w:rFonts w:eastAsia="Calibri"/>
          <w:color w:val="auto"/>
          <w:sz w:val="16"/>
          <w:szCs w:val="16"/>
          <w:lang w:eastAsia="ar-SA"/>
        </w:rPr>
        <w:t>Парчег</w:t>
      </w:r>
      <w:proofErr w:type="spellEnd"/>
      <w:r w:rsidRPr="007A0921">
        <w:rPr>
          <w:rFonts w:eastAsia="Calibri"/>
          <w:color w:val="auto"/>
          <w:sz w:val="16"/>
          <w:szCs w:val="16"/>
          <w:lang w:eastAsia="ar-SA"/>
        </w:rPr>
        <w:t xml:space="preserve"> – место отдыха населения д. </w:t>
      </w:r>
      <w:proofErr w:type="spellStart"/>
      <w:r w:rsidRPr="007A0921">
        <w:rPr>
          <w:rFonts w:eastAsia="Calibri"/>
          <w:color w:val="auto"/>
          <w:sz w:val="16"/>
          <w:szCs w:val="16"/>
          <w:lang w:eastAsia="ar-SA"/>
        </w:rPr>
        <w:t>Парчег</w:t>
      </w:r>
      <w:proofErr w:type="spellEnd"/>
      <w:r w:rsidRPr="007A0921">
        <w:rPr>
          <w:rFonts w:eastAsia="Calibri"/>
          <w:color w:val="auto"/>
          <w:sz w:val="16"/>
          <w:szCs w:val="16"/>
          <w:lang w:eastAsia="ar-SA"/>
        </w:rPr>
        <w:t xml:space="preserve">, расположенное по адресу: площадь </w:t>
      </w:r>
      <w:proofErr w:type="spellStart"/>
      <w:r w:rsidRPr="007A0921">
        <w:rPr>
          <w:rFonts w:eastAsia="Calibri"/>
          <w:color w:val="auto"/>
          <w:sz w:val="16"/>
          <w:szCs w:val="16"/>
          <w:lang w:eastAsia="ar-SA"/>
        </w:rPr>
        <w:t>Шондибан</w:t>
      </w:r>
      <w:proofErr w:type="spellEnd"/>
      <w:r w:rsidRPr="007A0921">
        <w:rPr>
          <w:rFonts w:eastAsia="Calibri"/>
          <w:color w:val="auto"/>
          <w:sz w:val="16"/>
          <w:szCs w:val="16"/>
          <w:lang w:eastAsia="ar-SA"/>
        </w:rPr>
        <w:t xml:space="preserve">, деревня </w:t>
      </w:r>
      <w:proofErr w:type="spellStart"/>
      <w:r w:rsidRPr="007A0921">
        <w:rPr>
          <w:rFonts w:eastAsia="Calibri"/>
          <w:color w:val="auto"/>
          <w:sz w:val="16"/>
          <w:szCs w:val="16"/>
          <w:lang w:eastAsia="ar-SA"/>
        </w:rPr>
        <w:t>Парчег</w:t>
      </w:r>
      <w:proofErr w:type="spellEnd"/>
      <w:r w:rsidRPr="007A0921">
        <w:rPr>
          <w:rFonts w:eastAsia="Calibri"/>
          <w:color w:val="auto"/>
          <w:sz w:val="16"/>
          <w:szCs w:val="16"/>
          <w:lang w:eastAsia="ar-SA"/>
        </w:rPr>
        <w:t>, сельское поселение «Зеленец», Сыктывдинский муниципальный район, Республика Коми.</w:t>
      </w:r>
    </w:p>
    <w:p w14:paraId="3FFD2823"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en-US"/>
        </w:rPr>
        <w:t xml:space="preserve">2. Отнести к местам, запрещенным для запуска </w:t>
      </w:r>
      <w:r w:rsidRPr="007A0921">
        <w:rPr>
          <w:rFonts w:eastAsia="Calibri"/>
          <w:color w:val="auto"/>
          <w:sz w:val="16"/>
          <w:szCs w:val="16"/>
          <w:lang w:eastAsia="ar-SA"/>
        </w:rPr>
        <w:t>фейерверков и салютов:</w:t>
      </w:r>
    </w:p>
    <w:p w14:paraId="6DF9A14D"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ar-SA"/>
        </w:rPr>
        <w:t>- территории, здания, сооружения, не обеспечивающие безопасность граждан;</w:t>
      </w:r>
    </w:p>
    <w:p w14:paraId="1CADF7F8"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ar-SA"/>
        </w:rPr>
        <w:t>- территории, прилегающие к зданиям больниц, детских образовательных учреждений и жилым домам;</w:t>
      </w:r>
    </w:p>
    <w:p w14:paraId="590E9545"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ar-SA"/>
        </w:rPr>
        <w:t>- крыши многоквартирных домов и учреждений.</w:t>
      </w:r>
    </w:p>
    <w:p w14:paraId="43C1EE51"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ar-SA"/>
        </w:rPr>
        <w:t>3. Рекомендовать:</w:t>
      </w:r>
    </w:p>
    <w:p w14:paraId="01E07D89"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ar-SA"/>
        </w:rPr>
        <w:t>- участковым уполномоченным полиции организовать контроль и проведение профилактических мероприятий по выявлению и предотвращению несанкционированных запусков фейерверков и салютов;</w:t>
      </w:r>
    </w:p>
    <w:p w14:paraId="1C3C97A9" w14:textId="77777777" w:rsidR="007A0921" w:rsidRPr="007A0921" w:rsidRDefault="007A0921" w:rsidP="007A0921">
      <w:pPr>
        <w:ind w:firstLine="709"/>
        <w:jc w:val="both"/>
        <w:rPr>
          <w:rFonts w:eastAsia="Calibri"/>
          <w:color w:val="auto"/>
          <w:sz w:val="16"/>
          <w:szCs w:val="16"/>
          <w:lang w:eastAsia="ar-SA"/>
        </w:rPr>
      </w:pPr>
      <w:r w:rsidRPr="007A0921">
        <w:rPr>
          <w:rFonts w:eastAsia="Calibri"/>
          <w:color w:val="auto"/>
          <w:sz w:val="16"/>
          <w:szCs w:val="16"/>
          <w:lang w:eastAsia="ar-SA"/>
        </w:rPr>
        <w:t>- руководителям бюджетных организаций, а также руководителям организаций и предприятий  всех форм собственности, расположенных на административной территории  муниципального образования сельского поселения «Зеленец», запретить использование в помещениях и на прилегающих территориях фейерверков и других пиротехнических сре</w:t>
      </w:r>
      <w:proofErr w:type="gramStart"/>
      <w:r w:rsidRPr="007A0921">
        <w:rPr>
          <w:rFonts w:eastAsia="Calibri"/>
          <w:color w:val="auto"/>
          <w:sz w:val="16"/>
          <w:szCs w:val="16"/>
          <w:lang w:eastAsia="ar-SA"/>
        </w:rPr>
        <w:t>дств в п</w:t>
      </w:r>
      <w:proofErr w:type="gramEnd"/>
      <w:r w:rsidRPr="007A0921">
        <w:rPr>
          <w:rFonts w:eastAsia="Calibri"/>
          <w:color w:val="auto"/>
          <w:sz w:val="16"/>
          <w:szCs w:val="16"/>
          <w:lang w:eastAsia="ar-SA"/>
        </w:rPr>
        <w:t>ериод новогодних и рождественских праздников.</w:t>
      </w:r>
    </w:p>
    <w:p w14:paraId="2E7F9EB6" w14:textId="77777777" w:rsidR="007A0921" w:rsidRPr="007A0921" w:rsidRDefault="007A0921" w:rsidP="007A0921">
      <w:pPr>
        <w:ind w:firstLine="567"/>
        <w:jc w:val="both"/>
        <w:rPr>
          <w:bCs/>
          <w:color w:val="auto"/>
          <w:sz w:val="16"/>
          <w:szCs w:val="16"/>
        </w:rPr>
      </w:pPr>
      <w:r w:rsidRPr="007A0921">
        <w:rPr>
          <w:color w:val="auto"/>
          <w:sz w:val="16"/>
          <w:szCs w:val="16"/>
          <w:lang w:eastAsia="ar-SA"/>
        </w:rPr>
        <w:t>4</w:t>
      </w:r>
      <w:r w:rsidRPr="007A0921">
        <w:rPr>
          <w:rFonts w:eastAsia="Calibri"/>
          <w:color w:val="auto"/>
          <w:sz w:val="16"/>
          <w:szCs w:val="16"/>
          <w:lang w:eastAsia="en-US"/>
        </w:rPr>
        <w:t xml:space="preserve">. </w:t>
      </w:r>
      <w:proofErr w:type="gramStart"/>
      <w:r w:rsidRPr="007A0921">
        <w:rPr>
          <w:rFonts w:eastAsia="Calibri"/>
          <w:bCs/>
          <w:color w:val="auto"/>
          <w:sz w:val="16"/>
          <w:szCs w:val="16"/>
          <w:lang w:eastAsia="en-US"/>
        </w:rPr>
        <w:t>Контроль за</w:t>
      </w:r>
      <w:proofErr w:type="gramEnd"/>
      <w:r w:rsidRPr="007A0921">
        <w:rPr>
          <w:rFonts w:eastAsia="Calibri"/>
          <w:bCs/>
          <w:color w:val="auto"/>
          <w:sz w:val="16"/>
          <w:szCs w:val="16"/>
          <w:lang w:eastAsia="en-US"/>
        </w:rPr>
        <w:t xml:space="preserve"> исполнением постановления возложить на Жилину С.С., специалиста администрации.</w:t>
      </w:r>
    </w:p>
    <w:p w14:paraId="082F6594" w14:textId="77777777" w:rsidR="007A0921" w:rsidRPr="007A0921" w:rsidRDefault="007A0921" w:rsidP="007A0921">
      <w:pPr>
        <w:ind w:firstLine="567"/>
        <w:jc w:val="both"/>
        <w:rPr>
          <w:rFonts w:eastAsia="Calibri"/>
          <w:color w:val="auto"/>
          <w:sz w:val="16"/>
          <w:szCs w:val="16"/>
          <w:lang w:eastAsia="ar-SA"/>
        </w:rPr>
      </w:pPr>
      <w:r w:rsidRPr="007A0921">
        <w:rPr>
          <w:rFonts w:eastAsia="Calibri"/>
          <w:bCs/>
          <w:color w:val="auto"/>
          <w:sz w:val="16"/>
          <w:szCs w:val="16"/>
          <w:lang w:eastAsia="en-US"/>
        </w:rPr>
        <w:t>5. Данное постановление</w:t>
      </w:r>
      <w:r w:rsidRPr="007A0921">
        <w:rPr>
          <w:rFonts w:eastAsia="Calibri"/>
          <w:color w:val="auto"/>
          <w:sz w:val="16"/>
          <w:szCs w:val="16"/>
          <w:lang w:eastAsia="en-US"/>
        </w:rPr>
        <w:t xml:space="preserve"> вступает в силу с момента подписания и подлежит опубликованию в местах,</w:t>
      </w:r>
      <w:r w:rsidRPr="007A0921">
        <w:rPr>
          <w:color w:val="auto"/>
          <w:kern w:val="2"/>
          <w:sz w:val="16"/>
          <w:szCs w:val="16"/>
          <w:lang w:eastAsia="ar-SA"/>
        </w:rPr>
        <w:t xml:space="preserve"> определенных Уставом муниципального образования сельского поселения «Зеленец»</w:t>
      </w:r>
      <w:r w:rsidRPr="007A0921">
        <w:rPr>
          <w:rFonts w:eastAsia="Calibri"/>
          <w:color w:val="auto"/>
          <w:sz w:val="16"/>
          <w:szCs w:val="16"/>
          <w:lang w:eastAsia="ar-SA"/>
        </w:rPr>
        <w:t>.</w:t>
      </w:r>
    </w:p>
    <w:p w14:paraId="1D588D73" w14:textId="77777777" w:rsidR="007A0921" w:rsidRPr="007A0921" w:rsidRDefault="007A0921" w:rsidP="007A0921">
      <w:pPr>
        <w:ind w:firstLine="567"/>
        <w:jc w:val="both"/>
        <w:rPr>
          <w:rFonts w:eastAsia="Calibri"/>
          <w:color w:val="auto"/>
          <w:sz w:val="16"/>
          <w:szCs w:val="16"/>
          <w:lang w:eastAsia="ar-SA"/>
        </w:rPr>
      </w:pPr>
    </w:p>
    <w:p w14:paraId="69372E78" w14:textId="77777777" w:rsidR="007A0921" w:rsidRPr="007A0921" w:rsidRDefault="007A0921" w:rsidP="007A0921">
      <w:pPr>
        <w:ind w:firstLine="567"/>
        <w:jc w:val="both"/>
        <w:rPr>
          <w:rFonts w:eastAsia="Calibri"/>
          <w:color w:val="auto"/>
          <w:sz w:val="16"/>
          <w:szCs w:val="16"/>
          <w:lang w:eastAsia="ar-SA"/>
        </w:rPr>
      </w:pPr>
    </w:p>
    <w:p w14:paraId="04FEAC8E" w14:textId="77777777" w:rsidR="007A0921" w:rsidRPr="007A0921" w:rsidRDefault="007A0921" w:rsidP="007A0921">
      <w:pPr>
        <w:ind w:firstLine="567"/>
        <w:jc w:val="both"/>
        <w:rPr>
          <w:rFonts w:eastAsia="Calibri"/>
          <w:color w:val="auto"/>
          <w:sz w:val="16"/>
          <w:szCs w:val="16"/>
          <w:lang w:eastAsia="ar-SA"/>
        </w:rPr>
      </w:pPr>
    </w:p>
    <w:tbl>
      <w:tblPr>
        <w:tblStyle w:val="4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A0921" w:rsidRPr="007A0921" w14:paraId="1E542665" w14:textId="77777777" w:rsidTr="007A0921">
        <w:tc>
          <w:tcPr>
            <w:tcW w:w="4927" w:type="dxa"/>
            <w:hideMark/>
          </w:tcPr>
          <w:p w14:paraId="392E79D6" w14:textId="77777777" w:rsidR="007A0921" w:rsidRPr="007A0921" w:rsidRDefault="007A0921" w:rsidP="007A0921">
            <w:pPr>
              <w:jc w:val="both"/>
              <w:rPr>
                <w:color w:val="auto"/>
                <w:sz w:val="16"/>
                <w:szCs w:val="16"/>
              </w:rPr>
            </w:pPr>
            <w:r w:rsidRPr="007A0921">
              <w:rPr>
                <w:color w:val="auto"/>
                <w:sz w:val="16"/>
                <w:szCs w:val="16"/>
              </w:rPr>
              <w:t>Глава сельского поселения «Зеленец»</w:t>
            </w:r>
          </w:p>
        </w:tc>
        <w:tc>
          <w:tcPr>
            <w:tcW w:w="4927" w:type="dxa"/>
            <w:hideMark/>
          </w:tcPr>
          <w:p w14:paraId="4704CDB3" w14:textId="77777777" w:rsidR="007A0921" w:rsidRPr="007A0921" w:rsidRDefault="007A0921" w:rsidP="007A0921">
            <w:pPr>
              <w:jc w:val="right"/>
              <w:rPr>
                <w:color w:val="auto"/>
                <w:sz w:val="16"/>
                <w:szCs w:val="16"/>
              </w:rPr>
            </w:pPr>
            <w:r w:rsidRPr="007A0921">
              <w:rPr>
                <w:color w:val="auto"/>
                <w:sz w:val="16"/>
                <w:szCs w:val="16"/>
              </w:rPr>
              <w:t>А.С. Якунин</w:t>
            </w:r>
          </w:p>
        </w:tc>
      </w:tr>
    </w:tbl>
    <w:p w14:paraId="5A2AC280" w14:textId="77777777" w:rsidR="00EC3C0B" w:rsidRPr="007A0921" w:rsidRDefault="00EC3C0B">
      <w:pPr>
        <w:jc w:val="center"/>
        <w:rPr>
          <w:sz w:val="16"/>
          <w:szCs w:val="16"/>
        </w:rPr>
      </w:pPr>
    </w:p>
    <w:p w14:paraId="1AE84970" w14:textId="72B65C01" w:rsidR="00766768" w:rsidRDefault="00766768">
      <w:pPr>
        <w:jc w:val="center"/>
        <w:rPr>
          <w:sz w:val="16"/>
          <w:szCs w:val="16"/>
        </w:rPr>
      </w:pPr>
      <w:r>
        <w:rPr>
          <w:sz w:val="16"/>
          <w:szCs w:val="16"/>
        </w:rPr>
        <w:br w:type="page"/>
      </w:r>
    </w:p>
    <w:tbl>
      <w:tblPr>
        <w:tblW w:w="5000" w:type="pct"/>
        <w:tblLook w:val="04A0" w:firstRow="1" w:lastRow="0" w:firstColumn="1" w:lastColumn="0" w:noHBand="0" w:noVBand="1"/>
      </w:tblPr>
      <w:tblGrid>
        <w:gridCol w:w="2788"/>
        <w:gridCol w:w="1356"/>
        <w:gridCol w:w="2789"/>
      </w:tblGrid>
      <w:tr w:rsidR="00766768" w:rsidRPr="00766768" w14:paraId="642A5247" w14:textId="77777777" w:rsidTr="00766768">
        <w:tc>
          <w:tcPr>
            <w:tcW w:w="2029" w:type="pct"/>
            <w:vAlign w:val="center"/>
            <w:hideMark/>
          </w:tcPr>
          <w:p w14:paraId="0F992A03" w14:textId="77777777" w:rsidR="00766768" w:rsidRPr="00766768" w:rsidRDefault="00766768" w:rsidP="00766768">
            <w:pPr>
              <w:tabs>
                <w:tab w:val="left" w:pos="1859"/>
              </w:tabs>
              <w:jc w:val="center"/>
              <w:rPr>
                <w:b/>
                <w:bCs/>
                <w:color w:val="auto"/>
                <w:spacing w:val="1"/>
                <w:sz w:val="16"/>
                <w:szCs w:val="16"/>
              </w:rPr>
            </w:pPr>
            <w:r w:rsidRPr="00766768">
              <w:rPr>
                <w:b/>
                <w:bCs/>
                <w:color w:val="auto"/>
                <w:spacing w:val="1"/>
                <w:sz w:val="16"/>
                <w:szCs w:val="16"/>
              </w:rPr>
              <w:lastRenderedPageBreak/>
              <w:t xml:space="preserve">Администрация </w:t>
            </w:r>
          </w:p>
          <w:p w14:paraId="01ED730F" w14:textId="77777777" w:rsidR="00766768" w:rsidRPr="00766768" w:rsidRDefault="00766768" w:rsidP="00766768">
            <w:pPr>
              <w:tabs>
                <w:tab w:val="left" w:pos="1859"/>
              </w:tabs>
              <w:jc w:val="center"/>
              <w:rPr>
                <w:b/>
                <w:bCs/>
                <w:color w:val="auto"/>
                <w:spacing w:val="1"/>
                <w:sz w:val="16"/>
                <w:szCs w:val="16"/>
              </w:rPr>
            </w:pPr>
            <w:r w:rsidRPr="00766768">
              <w:rPr>
                <w:b/>
                <w:bCs/>
                <w:color w:val="auto"/>
                <w:spacing w:val="1"/>
                <w:sz w:val="16"/>
                <w:szCs w:val="16"/>
              </w:rPr>
              <w:t>сельского поселения «Зеленец» муниципального района</w:t>
            </w:r>
          </w:p>
          <w:p w14:paraId="0D63C23F" w14:textId="77777777" w:rsidR="00766768" w:rsidRPr="00766768" w:rsidRDefault="00766768" w:rsidP="00766768">
            <w:pPr>
              <w:shd w:val="clear" w:color="auto" w:fill="FFFFFF"/>
              <w:jc w:val="center"/>
              <w:rPr>
                <w:b/>
                <w:bCs/>
                <w:color w:val="auto"/>
                <w:spacing w:val="1"/>
                <w:sz w:val="16"/>
                <w:szCs w:val="16"/>
              </w:rPr>
            </w:pPr>
            <w:r w:rsidRPr="00766768">
              <w:rPr>
                <w:b/>
                <w:bCs/>
                <w:color w:val="auto"/>
                <w:spacing w:val="1"/>
                <w:sz w:val="16"/>
                <w:szCs w:val="16"/>
              </w:rPr>
              <w:t xml:space="preserve">«Сыктывдинский» </w:t>
            </w:r>
          </w:p>
          <w:p w14:paraId="471F9C6B" w14:textId="77777777" w:rsidR="00766768" w:rsidRPr="00766768" w:rsidRDefault="00766768" w:rsidP="00766768">
            <w:pPr>
              <w:shd w:val="clear" w:color="auto" w:fill="FFFFFF"/>
              <w:jc w:val="center"/>
              <w:rPr>
                <w:rFonts w:eastAsia="Calibri"/>
                <w:b/>
                <w:color w:val="auto"/>
                <w:sz w:val="16"/>
                <w:szCs w:val="16"/>
              </w:rPr>
            </w:pPr>
            <w:r w:rsidRPr="00766768">
              <w:rPr>
                <w:b/>
                <w:bCs/>
                <w:color w:val="auto"/>
                <w:spacing w:val="1"/>
                <w:sz w:val="16"/>
                <w:szCs w:val="16"/>
              </w:rPr>
              <w:t>Республики Коми</w:t>
            </w:r>
          </w:p>
        </w:tc>
        <w:tc>
          <w:tcPr>
            <w:tcW w:w="942" w:type="pct"/>
            <w:vAlign w:val="center"/>
            <w:hideMark/>
          </w:tcPr>
          <w:p w14:paraId="22C081D3" w14:textId="77777777" w:rsidR="00766768" w:rsidRPr="00766768" w:rsidRDefault="00766768" w:rsidP="00766768">
            <w:pPr>
              <w:snapToGrid w:val="0"/>
              <w:jc w:val="center"/>
              <w:rPr>
                <w:rFonts w:eastAsia="Calibri"/>
                <w:b/>
                <w:color w:val="auto"/>
                <w:sz w:val="16"/>
                <w:szCs w:val="16"/>
              </w:rPr>
            </w:pPr>
            <w:r w:rsidRPr="00766768">
              <w:rPr>
                <w:rFonts w:eastAsia="Calibri"/>
                <w:noProof/>
                <w:color w:val="auto"/>
                <w:sz w:val="16"/>
                <w:szCs w:val="16"/>
              </w:rPr>
              <w:drawing>
                <wp:inline distT="0" distB="0" distL="0" distR="0" wp14:anchorId="79DA35F9" wp14:editId="43559076">
                  <wp:extent cx="723900" cy="981075"/>
                  <wp:effectExtent l="0" t="0" r="0" b="9525"/>
                  <wp:docPr id="13"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4E414408" w14:textId="77777777" w:rsidR="00766768" w:rsidRPr="00766768" w:rsidRDefault="00766768" w:rsidP="00766768">
            <w:pPr>
              <w:tabs>
                <w:tab w:val="left" w:pos="1859"/>
              </w:tabs>
              <w:jc w:val="center"/>
              <w:rPr>
                <w:b/>
                <w:bCs/>
                <w:color w:val="auto"/>
                <w:spacing w:val="1"/>
                <w:sz w:val="16"/>
                <w:szCs w:val="16"/>
              </w:rPr>
            </w:pPr>
            <w:r w:rsidRPr="00766768">
              <w:rPr>
                <w:b/>
                <w:bCs/>
                <w:color w:val="auto"/>
                <w:spacing w:val="1"/>
                <w:sz w:val="16"/>
                <w:szCs w:val="16"/>
              </w:rPr>
              <w:t xml:space="preserve">Коми </w:t>
            </w:r>
            <w:proofErr w:type="spellStart"/>
            <w:r w:rsidRPr="00766768">
              <w:rPr>
                <w:b/>
                <w:bCs/>
                <w:color w:val="auto"/>
                <w:spacing w:val="1"/>
                <w:sz w:val="16"/>
                <w:szCs w:val="16"/>
              </w:rPr>
              <w:t>Республикаса</w:t>
            </w:r>
            <w:proofErr w:type="spellEnd"/>
            <w:r w:rsidRPr="00766768">
              <w:rPr>
                <w:b/>
                <w:bCs/>
                <w:color w:val="auto"/>
                <w:spacing w:val="1"/>
                <w:sz w:val="16"/>
                <w:szCs w:val="16"/>
              </w:rPr>
              <w:t xml:space="preserve"> «</w:t>
            </w:r>
            <w:proofErr w:type="spellStart"/>
            <w:r w:rsidRPr="00766768">
              <w:rPr>
                <w:b/>
                <w:bCs/>
                <w:color w:val="auto"/>
                <w:spacing w:val="1"/>
                <w:sz w:val="16"/>
                <w:szCs w:val="16"/>
              </w:rPr>
              <w:t>Сыктывдін</w:t>
            </w:r>
            <w:proofErr w:type="spellEnd"/>
            <w:r w:rsidRPr="00766768">
              <w:rPr>
                <w:b/>
                <w:bCs/>
                <w:color w:val="auto"/>
                <w:spacing w:val="1"/>
                <w:sz w:val="16"/>
                <w:szCs w:val="16"/>
              </w:rPr>
              <w:t xml:space="preserve">» </w:t>
            </w:r>
            <w:proofErr w:type="spellStart"/>
            <w:r w:rsidRPr="00766768">
              <w:rPr>
                <w:b/>
                <w:bCs/>
                <w:color w:val="auto"/>
                <w:spacing w:val="1"/>
                <w:sz w:val="16"/>
                <w:szCs w:val="16"/>
              </w:rPr>
              <w:t>муниципальнöй</w:t>
            </w:r>
            <w:proofErr w:type="spellEnd"/>
            <w:r w:rsidRPr="00766768">
              <w:rPr>
                <w:b/>
                <w:bCs/>
                <w:color w:val="auto"/>
                <w:spacing w:val="1"/>
                <w:sz w:val="16"/>
                <w:szCs w:val="16"/>
              </w:rPr>
              <w:t xml:space="preserve"> </w:t>
            </w:r>
            <w:proofErr w:type="spellStart"/>
            <w:r w:rsidRPr="00766768">
              <w:rPr>
                <w:b/>
                <w:bCs/>
                <w:color w:val="auto"/>
                <w:spacing w:val="1"/>
                <w:sz w:val="16"/>
                <w:szCs w:val="16"/>
              </w:rPr>
              <w:t>районын</w:t>
            </w:r>
            <w:proofErr w:type="spellEnd"/>
          </w:p>
          <w:p w14:paraId="38DBD294" w14:textId="77777777" w:rsidR="00766768" w:rsidRPr="00766768" w:rsidRDefault="00766768" w:rsidP="00766768">
            <w:pPr>
              <w:tabs>
                <w:tab w:val="left" w:pos="1859"/>
              </w:tabs>
              <w:jc w:val="center"/>
              <w:rPr>
                <w:rFonts w:eastAsia="Calibri"/>
                <w:b/>
                <w:color w:val="auto"/>
                <w:sz w:val="16"/>
                <w:szCs w:val="16"/>
                <w:lang w:eastAsia="ar-SA"/>
              </w:rPr>
            </w:pPr>
            <w:r w:rsidRPr="00766768">
              <w:rPr>
                <w:b/>
                <w:bCs/>
                <w:color w:val="auto"/>
                <w:spacing w:val="1"/>
                <w:sz w:val="16"/>
                <w:szCs w:val="16"/>
              </w:rPr>
              <w:t>«</w:t>
            </w:r>
            <w:proofErr w:type="spellStart"/>
            <w:r w:rsidRPr="00766768">
              <w:rPr>
                <w:b/>
                <w:bCs/>
                <w:color w:val="auto"/>
                <w:spacing w:val="1"/>
                <w:sz w:val="16"/>
                <w:szCs w:val="16"/>
              </w:rPr>
              <w:t>Зеленеч</w:t>
            </w:r>
            <w:proofErr w:type="spellEnd"/>
            <w:r w:rsidRPr="00766768">
              <w:rPr>
                <w:b/>
                <w:bCs/>
                <w:color w:val="auto"/>
                <w:spacing w:val="1"/>
                <w:sz w:val="16"/>
                <w:szCs w:val="16"/>
              </w:rPr>
              <w:t xml:space="preserve">» </w:t>
            </w:r>
            <w:proofErr w:type="spellStart"/>
            <w:r w:rsidRPr="00766768">
              <w:rPr>
                <w:b/>
                <w:bCs/>
                <w:color w:val="auto"/>
                <w:spacing w:val="1"/>
                <w:sz w:val="16"/>
                <w:szCs w:val="16"/>
              </w:rPr>
              <w:t>сикт</w:t>
            </w:r>
            <w:proofErr w:type="spellEnd"/>
            <w:r w:rsidRPr="00766768">
              <w:rPr>
                <w:b/>
                <w:bCs/>
                <w:color w:val="auto"/>
                <w:spacing w:val="1"/>
                <w:sz w:val="16"/>
                <w:szCs w:val="16"/>
              </w:rPr>
              <w:t xml:space="preserve"> </w:t>
            </w:r>
            <w:proofErr w:type="spellStart"/>
            <w:r w:rsidRPr="00766768">
              <w:rPr>
                <w:b/>
                <w:bCs/>
                <w:color w:val="auto"/>
                <w:spacing w:val="1"/>
                <w:sz w:val="16"/>
                <w:szCs w:val="16"/>
              </w:rPr>
              <w:t>овмöдчöминса</w:t>
            </w:r>
            <w:proofErr w:type="spellEnd"/>
            <w:r w:rsidRPr="00766768">
              <w:rPr>
                <w:b/>
                <w:bCs/>
                <w:color w:val="auto"/>
                <w:spacing w:val="1"/>
                <w:sz w:val="16"/>
                <w:szCs w:val="16"/>
              </w:rPr>
              <w:t xml:space="preserve"> администрация</w:t>
            </w:r>
          </w:p>
        </w:tc>
      </w:tr>
    </w:tbl>
    <w:p w14:paraId="46A357D1" w14:textId="77777777" w:rsidR="00766768" w:rsidRPr="00766768" w:rsidRDefault="00766768" w:rsidP="00766768">
      <w:pPr>
        <w:rPr>
          <w:rFonts w:eastAsia="Calibri"/>
          <w:color w:val="auto"/>
          <w:sz w:val="16"/>
          <w:szCs w:val="16"/>
        </w:rPr>
      </w:pPr>
    </w:p>
    <w:p w14:paraId="036CC798" w14:textId="77777777" w:rsidR="00766768" w:rsidRPr="00766768" w:rsidRDefault="00766768" w:rsidP="00766768">
      <w:pPr>
        <w:jc w:val="center"/>
        <w:rPr>
          <w:rFonts w:eastAsia="Calibri"/>
          <w:b/>
          <w:color w:val="auto"/>
          <w:sz w:val="16"/>
          <w:szCs w:val="16"/>
        </w:rPr>
      </w:pPr>
      <w:proofErr w:type="gramStart"/>
      <w:r w:rsidRPr="00766768">
        <w:rPr>
          <w:rFonts w:eastAsia="Calibri"/>
          <w:b/>
          <w:color w:val="auto"/>
          <w:sz w:val="16"/>
          <w:szCs w:val="16"/>
        </w:rPr>
        <w:t>П</w:t>
      </w:r>
      <w:proofErr w:type="gramEnd"/>
      <w:r w:rsidRPr="00766768">
        <w:rPr>
          <w:rFonts w:eastAsia="Calibri"/>
          <w:b/>
          <w:color w:val="auto"/>
          <w:sz w:val="16"/>
          <w:szCs w:val="16"/>
        </w:rPr>
        <w:t xml:space="preserve"> О С Т А Н О В Л Е Н И Е</w:t>
      </w:r>
    </w:p>
    <w:p w14:paraId="7F31BD73" w14:textId="77777777" w:rsidR="00766768" w:rsidRPr="00766768" w:rsidRDefault="00766768" w:rsidP="00766768">
      <w:pPr>
        <w:jc w:val="center"/>
        <w:rPr>
          <w:rFonts w:eastAsia="Calibri"/>
          <w:b/>
          <w:color w:val="auto"/>
          <w:sz w:val="16"/>
          <w:szCs w:val="16"/>
        </w:rPr>
      </w:pPr>
      <w:r w:rsidRPr="00766768">
        <w:rPr>
          <w:rFonts w:eastAsia="Calibri"/>
          <w:b/>
          <w:color w:val="auto"/>
          <w:sz w:val="16"/>
          <w:szCs w:val="16"/>
        </w:rPr>
        <w:t>-----------------------------------------------</w:t>
      </w:r>
    </w:p>
    <w:p w14:paraId="323DDD90" w14:textId="77777777" w:rsidR="00766768" w:rsidRPr="00766768" w:rsidRDefault="00766768" w:rsidP="00766768">
      <w:pPr>
        <w:jc w:val="center"/>
        <w:rPr>
          <w:rFonts w:eastAsia="Calibri"/>
          <w:b/>
          <w:color w:val="auto"/>
          <w:sz w:val="16"/>
          <w:szCs w:val="16"/>
        </w:rPr>
      </w:pPr>
      <w:proofErr w:type="gramStart"/>
      <w:r w:rsidRPr="00766768">
        <w:rPr>
          <w:rFonts w:eastAsia="Calibri"/>
          <w:b/>
          <w:color w:val="auto"/>
          <w:sz w:val="16"/>
          <w:szCs w:val="16"/>
          <w:lang w:eastAsia="ar-SA"/>
        </w:rPr>
        <w:t>Ш</w:t>
      </w:r>
      <w:proofErr w:type="gramEnd"/>
      <w:r w:rsidRPr="00766768">
        <w:rPr>
          <w:rFonts w:eastAsia="Calibri"/>
          <w:b/>
          <w:color w:val="auto"/>
          <w:sz w:val="16"/>
          <w:szCs w:val="16"/>
          <w:lang w:eastAsia="ar-SA"/>
        </w:rPr>
        <w:t xml:space="preserve"> У Ö М</w:t>
      </w:r>
      <w:r w:rsidRPr="00766768">
        <w:rPr>
          <w:rFonts w:eastAsia="Calibri"/>
          <w:b/>
          <w:color w:val="auto"/>
          <w:sz w:val="16"/>
          <w:szCs w:val="16"/>
        </w:rPr>
        <w:t xml:space="preserve"> </w:t>
      </w:r>
    </w:p>
    <w:p w14:paraId="0A69AFAA" w14:textId="77777777" w:rsidR="00766768" w:rsidRPr="00766768" w:rsidRDefault="00766768" w:rsidP="00766768">
      <w:pPr>
        <w:jc w:val="right"/>
        <w:rPr>
          <w:rFonts w:eastAsia="Calibri"/>
          <w:b/>
          <w:color w:val="auto"/>
          <w:sz w:val="16"/>
          <w:szCs w:val="16"/>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766768" w:rsidRPr="00766768" w14:paraId="20A9F316" w14:textId="77777777" w:rsidTr="00766768">
        <w:tc>
          <w:tcPr>
            <w:tcW w:w="5070" w:type="dxa"/>
            <w:hideMark/>
          </w:tcPr>
          <w:p w14:paraId="1384B1C7" w14:textId="77777777" w:rsidR="00766768" w:rsidRPr="00766768" w:rsidRDefault="00766768" w:rsidP="00766768">
            <w:pPr>
              <w:suppressAutoHyphens/>
              <w:rPr>
                <w:color w:val="auto"/>
                <w:sz w:val="16"/>
                <w:szCs w:val="16"/>
                <w:shd w:val="clear" w:color="auto" w:fill="FFFFFF"/>
                <w:lang w:eastAsia="ar-SA"/>
              </w:rPr>
            </w:pPr>
            <w:r w:rsidRPr="00766768">
              <w:rPr>
                <w:color w:val="auto"/>
                <w:sz w:val="16"/>
                <w:szCs w:val="16"/>
                <w:shd w:val="clear" w:color="auto" w:fill="FFFFFF"/>
                <w:lang w:eastAsia="ar-SA"/>
              </w:rPr>
              <w:t>15 декабря 2025 г.</w:t>
            </w:r>
          </w:p>
        </w:tc>
        <w:tc>
          <w:tcPr>
            <w:tcW w:w="4677" w:type="dxa"/>
            <w:hideMark/>
          </w:tcPr>
          <w:p w14:paraId="64A4C86D" w14:textId="77777777" w:rsidR="00766768" w:rsidRPr="00766768" w:rsidRDefault="00766768" w:rsidP="00766768">
            <w:pPr>
              <w:suppressAutoHyphens/>
              <w:jc w:val="right"/>
              <w:rPr>
                <w:color w:val="auto"/>
                <w:sz w:val="16"/>
                <w:szCs w:val="16"/>
                <w:shd w:val="clear" w:color="auto" w:fill="FFFFFF"/>
                <w:lang w:eastAsia="ar-SA"/>
              </w:rPr>
            </w:pPr>
            <w:r w:rsidRPr="00766768">
              <w:rPr>
                <w:color w:val="auto"/>
                <w:sz w:val="16"/>
                <w:szCs w:val="16"/>
                <w:shd w:val="clear" w:color="auto" w:fill="FFFFFF"/>
                <w:lang w:eastAsia="ar-SA"/>
              </w:rPr>
              <w:t>№ 12/152</w:t>
            </w:r>
          </w:p>
        </w:tc>
      </w:tr>
    </w:tbl>
    <w:p w14:paraId="32DF65A4" w14:textId="77777777" w:rsidR="00766768" w:rsidRPr="00766768" w:rsidRDefault="00766768" w:rsidP="00766768">
      <w:pPr>
        <w:jc w:val="center"/>
        <w:rPr>
          <w:rFonts w:eastAsia="Calibri"/>
          <w:b/>
          <w:color w:val="auto"/>
          <w:sz w:val="16"/>
          <w:szCs w:val="16"/>
        </w:rPr>
      </w:pPr>
    </w:p>
    <w:p w14:paraId="3F4B0577" w14:textId="77777777" w:rsidR="00766768" w:rsidRPr="00766768" w:rsidRDefault="00766768" w:rsidP="00766768">
      <w:pPr>
        <w:jc w:val="center"/>
        <w:rPr>
          <w:rFonts w:eastAsia="Calibri"/>
          <w:color w:val="auto"/>
          <w:sz w:val="16"/>
          <w:szCs w:val="16"/>
        </w:rPr>
      </w:pPr>
      <w:r w:rsidRPr="00766768">
        <w:rPr>
          <w:rFonts w:eastAsia="Calibri"/>
          <w:color w:val="auto"/>
          <w:sz w:val="16"/>
          <w:szCs w:val="16"/>
        </w:rPr>
        <w:t xml:space="preserve">Республика Коми, Сыктывдинский район, </w:t>
      </w:r>
      <w:proofErr w:type="spellStart"/>
      <w:r w:rsidRPr="00766768">
        <w:rPr>
          <w:rFonts w:eastAsia="Calibri"/>
          <w:color w:val="auto"/>
          <w:sz w:val="16"/>
          <w:szCs w:val="16"/>
        </w:rPr>
        <w:t>с</w:t>
      </w:r>
      <w:proofErr w:type="gramStart"/>
      <w:r w:rsidRPr="00766768">
        <w:rPr>
          <w:rFonts w:eastAsia="Calibri"/>
          <w:color w:val="auto"/>
          <w:sz w:val="16"/>
          <w:szCs w:val="16"/>
        </w:rPr>
        <w:t>.З</w:t>
      </w:r>
      <w:proofErr w:type="gramEnd"/>
      <w:r w:rsidRPr="00766768">
        <w:rPr>
          <w:rFonts w:eastAsia="Calibri"/>
          <w:color w:val="auto"/>
          <w:sz w:val="16"/>
          <w:szCs w:val="16"/>
        </w:rPr>
        <w:t>еленец</w:t>
      </w:r>
      <w:proofErr w:type="spellEnd"/>
    </w:p>
    <w:p w14:paraId="3C1D8B9C" w14:textId="77777777" w:rsidR="00766768" w:rsidRPr="00766768" w:rsidRDefault="00766768" w:rsidP="00766768">
      <w:pPr>
        <w:jc w:val="center"/>
        <w:rPr>
          <w:rFonts w:eastAsia="Calibri"/>
          <w:color w:val="auto"/>
          <w:sz w:val="16"/>
          <w:szCs w:val="16"/>
        </w:rPr>
      </w:pPr>
      <w:r w:rsidRPr="00766768">
        <w:rPr>
          <w:rFonts w:eastAsia="Calibri"/>
          <w:color w:val="auto"/>
          <w:sz w:val="16"/>
          <w:szCs w:val="16"/>
        </w:rPr>
        <w:t xml:space="preserve">Коми Республика, </w:t>
      </w:r>
      <w:proofErr w:type="spellStart"/>
      <w:r w:rsidRPr="00766768">
        <w:rPr>
          <w:rFonts w:eastAsia="Calibri"/>
          <w:color w:val="auto"/>
          <w:sz w:val="16"/>
          <w:szCs w:val="16"/>
        </w:rPr>
        <w:t>Сыктывдін</w:t>
      </w:r>
      <w:proofErr w:type="spellEnd"/>
      <w:r w:rsidRPr="00766768">
        <w:rPr>
          <w:rFonts w:eastAsia="Calibri"/>
          <w:color w:val="auto"/>
          <w:sz w:val="16"/>
          <w:szCs w:val="16"/>
        </w:rPr>
        <w:t xml:space="preserve"> район, </w:t>
      </w:r>
      <w:proofErr w:type="spellStart"/>
      <w:r w:rsidRPr="00766768">
        <w:rPr>
          <w:rFonts w:eastAsia="Calibri"/>
          <w:color w:val="auto"/>
          <w:sz w:val="16"/>
          <w:szCs w:val="16"/>
        </w:rPr>
        <w:t>Зеленеч</w:t>
      </w:r>
      <w:proofErr w:type="spellEnd"/>
      <w:r w:rsidRPr="00766768">
        <w:rPr>
          <w:rFonts w:eastAsia="Calibri"/>
          <w:color w:val="auto"/>
          <w:sz w:val="16"/>
          <w:szCs w:val="16"/>
        </w:rPr>
        <w:t xml:space="preserve"> </w:t>
      </w:r>
      <w:proofErr w:type="gramStart"/>
      <w:r w:rsidRPr="00766768">
        <w:rPr>
          <w:rFonts w:eastAsia="Calibri"/>
          <w:color w:val="auto"/>
          <w:sz w:val="16"/>
          <w:szCs w:val="16"/>
        </w:rPr>
        <w:t>с</w:t>
      </w:r>
      <w:proofErr w:type="gramEnd"/>
      <w:r w:rsidRPr="00766768">
        <w:rPr>
          <w:rFonts w:eastAsia="Calibri"/>
          <w:color w:val="auto"/>
          <w:sz w:val="16"/>
          <w:szCs w:val="16"/>
        </w:rPr>
        <w:t>.</w:t>
      </w:r>
    </w:p>
    <w:p w14:paraId="5481B04B" w14:textId="77777777" w:rsidR="00766768" w:rsidRPr="00766768" w:rsidRDefault="00766768" w:rsidP="00766768">
      <w:pPr>
        <w:jc w:val="center"/>
        <w:rPr>
          <w:rFonts w:eastAsia="Calibri"/>
          <w:color w:val="auto"/>
          <w:sz w:val="16"/>
          <w:szCs w:val="16"/>
          <w:lang w:eastAsia="en-US"/>
        </w:rPr>
      </w:pPr>
    </w:p>
    <w:p w14:paraId="0E55182C" w14:textId="77777777" w:rsidR="00766768" w:rsidRPr="00766768" w:rsidRDefault="00766768" w:rsidP="00766768">
      <w:pPr>
        <w:jc w:val="center"/>
        <w:rPr>
          <w:rFonts w:eastAsia="Calibri"/>
          <w:b/>
          <w:color w:val="auto"/>
          <w:sz w:val="16"/>
          <w:szCs w:val="16"/>
        </w:rPr>
      </w:pPr>
      <w:r w:rsidRPr="00766768">
        <w:rPr>
          <w:rFonts w:eastAsia="Calibri"/>
          <w:b/>
          <w:color w:val="auto"/>
          <w:sz w:val="16"/>
          <w:szCs w:val="16"/>
        </w:rPr>
        <w:t>О мерах по укреплению комплексной безопасности граждан</w:t>
      </w:r>
    </w:p>
    <w:p w14:paraId="718D0B2D" w14:textId="77777777" w:rsidR="00766768" w:rsidRPr="00766768" w:rsidRDefault="00766768" w:rsidP="00766768">
      <w:pPr>
        <w:jc w:val="center"/>
        <w:rPr>
          <w:rFonts w:eastAsia="Calibri"/>
          <w:b/>
          <w:color w:val="auto"/>
          <w:sz w:val="16"/>
          <w:szCs w:val="16"/>
        </w:rPr>
      </w:pPr>
      <w:r w:rsidRPr="00766768">
        <w:rPr>
          <w:rFonts w:eastAsia="Calibri"/>
          <w:b/>
          <w:color w:val="auto"/>
          <w:sz w:val="16"/>
          <w:szCs w:val="16"/>
        </w:rPr>
        <w:t xml:space="preserve"> в период подготовки и проведения Новогодних и Рождественских праздников </w:t>
      </w:r>
    </w:p>
    <w:p w14:paraId="4AF2AA38" w14:textId="77777777" w:rsidR="00766768" w:rsidRPr="00766768" w:rsidRDefault="00766768" w:rsidP="00766768">
      <w:pPr>
        <w:jc w:val="center"/>
        <w:rPr>
          <w:rFonts w:eastAsia="Calibri"/>
          <w:b/>
          <w:color w:val="auto"/>
          <w:sz w:val="16"/>
          <w:szCs w:val="16"/>
        </w:rPr>
      </w:pPr>
      <w:r w:rsidRPr="00766768">
        <w:rPr>
          <w:rFonts w:eastAsia="Calibri"/>
          <w:b/>
          <w:color w:val="auto"/>
          <w:sz w:val="16"/>
          <w:szCs w:val="16"/>
        </w:rPr>
        <w:t xml:space="preserve">на территории сельского поселения «Зеленец» </w:t>
      </w:r>
    </w:p>
    <w:p w14:paraId="5A78FD56" w14:textId="77777777" w:rsidR="00766768" w:rsidRPr="00766768" w:rsidRDefault="00766768" w:rsidP="00766768">
      <w:pPr>
        <w:jc w:val="both"/>
        <w:rPr>
          <w:rFonts w:eastAsia="Calibri"/>
          <w:b/>
          <w:color w:val="auto"/>
          <w:sz w:val="16"/>
          <w:szCs w:val="16"/>
          <w:lang w:eastAsia="en-US"/>
        </w:rPr>
      </w:pPr>
    </w:p>
    <w:p w14:paraId="6E9BA1A8" w14:textId="77777777" w:rsidR="00766768" w:rsidRPr="00766768" w:rsidRDefault="00766768" w:rsidP="00766768">
      <w:pPr>
        <w:ind w:firstLine="709"/>
        <w:jc w:val="both"/>
        <w:rPr>
          <w:rFonts w:eastAsia="Calibri"/>
          <w:color w:val="auto"/>
          <w:sz w:val="16"/>
          <w:szCs w:val="16"/>
          <w:lang w:eastAsia="en-US"/>
        </w:rPr>
      </w:pPr>
      <w:proofErr w:type="gramStart"/>
      <w:r w:rsidRPr="00766768">
        <w:rPr>
          <w:rFonts w:eastAsia="Calibri"/>
          <w:color w:val="auto"/>
          <w:sz w:val="16"/>
          <w:szCs w:val="16"/>
          <w:lang w:eastAsia="en-US"/>
        </w:rPr>
        <w:t xml:space="preserve">Руководствуясь пунктом 9 статьи 14 Федерального закона от 06 октября 2003 г. № 131-ФЗ «Об общих принципах организации местного самоуправления в Российской Федерации», статьей 63 Федерального закона от 22 июля 2008 г. № 123-ФЗ «Технический регламент о требованиях пожарной безопасности», Уставом муниципального образования сельского поселения «Зеленец» и </w:t>
      </w:r>
      <w:r w:rsidRPr="00766768">
        <w:rPr>
          <w:rFonts w:eastAsia="Calibri"/>
          <w:color w:val="auto"/>
          <w:sz w:val="16"/>
          <w:szCs w:val="16"/>
        </w:rPr>
        <w:t>в связи с подготовкой и проведением мероприятий, посвященных встрече Нового 2026 года и Рождественских праздников</w:t>
      </w:r>
      <w:proofErr w:type="gramEnd"/>
      <w:r w:rsidRPr="00766768">
        <w:rPr>
          <w:rFonts w:eastAsia="Calibri"/>
          <w:color w:val="auto"/>
          <w:sz w:val="16"/>
          <w:szCs w:val="16"/>
        </w:rPr>
        <w:t xml:space="preserve"> на территории сельского поселения «Зеленец», в целях обеспечения первичных мер пожарной безопасности администрация сельского поселения «Зеленец»</w:t>
      </w:r>
    </w:p>
    <w:p w14:paraId="6395ACEE" w14:textId="77777777" w:rsidR="00766768" w:rsidRPr="00766768" w:rsidRDefault="00766768" w:rsidP="00766768">
      <w:pPr>
        <w:jc w:val="center"/>
        <w:rPr>
          <w:rFonts w:eastAsia="Calibri"/>
          <w:b/>
          <w:color w:val="auto"/>
          <w:sz w:val="16"/>
          <w:szCs w:val="16"/>
          <w:lang w:eastAsia="en-US"/>
        </w:rPr>
      </w:pPr>
      <w:r w:rsidRPr="00766768">
        <w:rPr>
          <w:rFonts w:eastAsia="Calibri"/>
          <w:b/>
          <w:color w:val="auto"/>
          <w:sz w:val="16"/>
          <w:szCs w:val="16"/>
          <w:lang w:eastAsia="en-US"/>
        </w:rPr>
        <w:t>постановляет:</w:t>
      </w:r>
    </w:p>
    <w:p w14:paraId="00180CE4" w14:textId="77777777" w:rsidR="00766768" w:rsidRPr="00766768" w:rsidRDefault="00766768" w:rsidP="00766768">
      <w:pPr>
        <w:jc w:val="both"/>
        <w:rPr>
          <w:rFonts w:eastAsia="Calibri"/>
          <w:b/>
          <w:color w:val="auto"/>
          <w:sz w:val="16"/>
          <w:szCs w:val="16"/>
        </w:rPr>
      </w:pPr>
    </w:p>
    <w:p w14:paraId="35B345EB"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1. Администрации сельского поселения «Зеленец»:</w:t>
      </w:r>
    </w:p>
    <w:p w14:paraId="398E1FF7"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1)</w:t>
      </w:r>
      <w:r w:rsidRPr="00766768">
        <w:rPr>
          <w:rFonts w:eastAsia="Calibri"/>
          <w:color w:val="auto"/>
          <w:sz w:val="16"/>
          <w:szCs w:val="16"/>
        </w:rPr>
        <w:tab/>
        <w:t xml:space="preserve">С целью обеспечения беспрепятственного проезда пожарной (специальной) техники по территории населенных пунктов сельского поселения «Зеленец», в том числе к источникам наружного противопожарного водоснабжения, обеспечивать </w:t>
      </w:r>
      <w:proofErr w:type="gramStart"/>
      <w:r w:rsidRPr="00766768">
        <w:rPr>
          <w:rFonts w:eastAsia="Calibri"/>
          <w:color w:val="auto"/>
          <w:sz w:val="16"/>
          <w:szCs w:val="16"/>
        </w:rPr>
        <w:t>контроль за</w:t>
      </w:r>
      <w:proofErr w:type="gramEnd"/>
      <w:r w:rsidRPr="00766768">
        <w:rPr>
          <w:rFonts w:eastAsia="Calibri"/>
          <w:color w:val="auto"/>
          <w:sz w:val="16"/>
          <w:szCs w:val="16"/>
        </w:rPr>
        <w:t xml:space="preserve"> своевременной расчисткой снега на подъездных путях; </w:t>
      </w:r>
    </w:p>
    <w:p w14:paraId="1C6D14CF" w14:textId="77777777" w:rsidR="00766768" w:rsidRPr="00766768" w:rsidRDefault="00766768" w:rsidP="00766768">
      <w:pPr>
        <w:ind w:firstLine="709"/>
        <w:jc w:val="both"/>
        <w:rPr>
          <w:rFonts w:eastAsia="Calibri"/>
          <w:color w:val="auto"/>
          <w:sz w:val="16"/>
          <w:szCs w:val="16"/>
        </w:rPr>
      </w:pPr>
      <w:proofErr w:type="gramStart"/>
      <w:r w:rsidRPr="00766768">
        <w:rPr>
          <w:rFonts w:eastAsia="Calibri"/>
          <w:color w:val="auto"/>
          <w:sz w:val="16"/>
          <w:szCs w:val="16"/>
        </w:rPr>
        <w:t>2)</w:t>
      </w:r>
      <w:r w:rsidRPr="00766768">
        <w:rPr>
          <w:rFonts w:eastAsia="Calibri"/>
          <w:color w:val="auto"/>
          <w:sz w:val="16"/>
          <w:szCs w:val="16"/>
        </w:rPr>
        <w:tab/>
        <w:t>В срок до 25 декабря 2025 года утвердить сводный график дежурства сотрудников администрации и учреждений, организаций поселения на период с 31 декабря 2025 года по 11 января 2026 года, направить график дежурства в Единую дежурно-диспетчерскую службу специального управления Администрации муниципального район «Сыктывдинский» и в учреждения, организации, фигурирующие в графике дежурств;</w:t>
      </w:r>
      <w:proofErr w:type="gramEnd"/>
    </w:p>
    <w:p w14:paraId="1FC40704"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3)</w:t>
      </w:r>
      <w:r w:rsidRPr="00766768">
        <w:rPr>
          <w:rFonts w:eastAsia="Calibri"/>
          <w:color w:val="auto"/>
          <w:sz w:val="16"/>
          <w:szCs w:val="16"/>
        </w:rPr>
        <w:tab/>
        <w:t>В срок до 30 декабря 2025 года завершить проведение профилактических рейдов и вручение памяток по пожарной безопасности в семьях социально-опасного поведения и семьях «группы риска», имеющих на иждивении несовершеннолетних детей;</w:t>
      </w:r>
    </w:p>
    <w:p w14:paraId="3E4DF8AC"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4)</w:t>
      </w:r>
      <w:r w:rsidRPr="00766768">
        <w:rPr>
          <w:rFonts w:eastAsia="Calibri"/>
          <w:color w:val="auto"/>
          <w:sz w:val="16"/>
          <w:szCs w:val="16"/>
        </w:rPr>
        <w:tab/>
        <w:t>Провести работу по размещению информационных материалов о мерах пожарной безопасности при проведении праздничных мероприятий, о безопасном использовании пиротехнической продукции, о рисках оставления детей без присмотра;</w:t>
      </w:r>
    </w:p>
    <w:p w14:paraId="5049BE9E"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5)</w:t>
      </w:r>
      <w:r w:rsidRPr="00766768">
        <w:rPr>
          <w:rFonts w:eastAsia="Calibri"/>
          <w:color w:val="auto"/>
          <w:sz w:val="16"/>
          <w:szCs w:val="16"/>
        </w:rPr>
        <w:tab/>
        <w:t xml:space="preserve">Продолжить мероприятия информационной направленности по распространению памяток, направленных на предупреждение гибели и травматизма людей на </w:t>
      </w:r>
      <w:r w:rsidRPr="00766768">
        <w:rPr>
          <w:rFonts w:eastAsia="Calibri"/>
          <w:color w:val="auto"/>
          <w:sz w:val="16"/>
          <w:szCs w:val="16"/>
        </w:rPr>
        <w:lastRenderedPageBreak/>
        <w:t>пожарах, требований пожарной безопасности при устройстве и эксплуатации печей и электронагревательных приборов в зимний период, о соблюдении требований пожарной безопасности в быту;</w:t>
      </w:r>
    </w:p>
    <w:p w14:paraId="38228EF6"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6)</w:t>
      </w:r>
      <w:r w:rsidRPr="00766768">
        <w:rPr>
          <w:rFonts w:eastAsia="Calibri"/>
          <w:color w:val="auto"/>
          <w:sz w:val="16"/>
          <w:szCs w:val="16"/>
        </w:rPr>
        <w:tab/>
        <w:t xml:space="preserve">В случае возникновения пожаров на территории населенных пунктов поселения при необходимости привлекать к информированию населения старост. </w:t>
      </w:r>
    </w:p>
    <w:p w14:paraId="20D34BDC"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7)</w:t>
      </w:r>
      <w:r w:rsidRPr="00766768">
        <w:rPr>
          <w:rFonts w:eastAsia="Calibri"/>
          <w:color w:val="auto"/>
          <w:sz w:val="16"/>
          <w:szCs w:val="16"/>
        </w:rPr>
        <w:tab/>
        <w:t xml:space="preserve">Обеспечить доведение настоящего постановления до сведения всех учреждений, организаций, расположенных на территории сельского поселения «Зеленец». </w:t>
      </w:r>
    </w:p>
    <w:p w14:paraId="6511FE40" w14:textId="77777777" w:rsidR="00766768" w:rsidRPr="00766768" w:rsidRDefault="00766768" w:rsidP="00766768">
      <w:pPr>
        <w:spacing w:line="276" w:lineRule="auto"/>
        <w:ind w:firstLine="709"/>
        <w:jc w:val="both"/>
        <w:rPr>
          <w:rFonts w:eastAsia="Calibri"/>
          <w:color w:val="auto"/>
          <w:sz w:val="16"/>
          <w:szCs w:val="16"/>
        </w:rPr>
      </w:pPr>
    </w:p>
    <w:p w14:paraId="7E53DA74"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2. Рекомендовать руководителям организаций, предприятий и учреждений, расположенных на территории сельского поселения «Зеленец», независимо от форм собственности, эксплуатирующих социально-значимые объекты жизнеобеспечения:</w:t>
      </w:r>
    </w:p>
    <w:p w14:paraId="71F081FC"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1)</w:t>
      </w:r>
      <w:r w:rsidRPr="00766768">
        <w:rPr>
          <w:rFonts w:eastAsia="Calibri"/>
          <w:color w:val="auto"/>
          <w:sz w:val="16"/>
          <w:szCs w:val="16"/>
        </w:rPr>
        <w:tab/>
        <w:t>Взять на личный контроль и обеспечить неукоснительное соблюдение требований пожарной и эпидемиологической безопасности при проведении праздничных мероприятий на подведомственных объектах;</w:t>
      </w:r>
    </w:p>
    <w:p w14:paraId="32B7857A"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2)</w:t>
      </w:r>
      <w:r w:rsidRPr="00766768">
        <w:rPr>
          <w:rFonts w:eastAsia="Calibri"/>
          <w:color w:val="auto"/>
          <w:sz w:val="16"/>
          <w:szCs w:val="16"/>
        </w:rPr>
        <w:tab/>
        <w:t>В случае наличия на балансе организации источников наружного противопожарного водоснабжения провести дополнительную проверку объектов и дальнейший контроль на предмет исправности, наличия указателей; обеспечить доступ к пожарным гидрантам;</w:t>
      </w:r>
    </w:p>
    <w:p w14:paraId="45886692"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3)</w:t>
      </w:r>
      <w:r w:rsidRPr="00766768">
        <w:rPr>
          <w:rFonts w:eastAsia="Calibri"/>
          <w:color w:val="auto"/>
          <w:sz w:val="16"/>
          <w:szCs w:val="16"/>
        </w:rPr>
        <w:tab/>
        <w:t>Организовать круглосуточное дежурство ответственных лиц в период с 31 декабря 2025 года по 11 января 2026 года. Списки ответственных дежурных предоставить в администрацию сельского поселения в срок до 20 декабря 2025 года. Обязать ответственных дежурных при возникновении чрезвычайной ситуации, пожара, возгорания на объектах, получении оперативно-значимой информации, незамедлительно информировать Единую дежурно-диспетчерскую службу специального управления Администрации муниципального района «Сыктывдинский» (тел. 7-10-42);</w:t>
      </w:r>
    </w:p>
    <w:p w14:paraId="1CD3D34C" w14:textId="77777777" w:rsidR="00766768" w:rsidRPr="00766768" w:rsidRDefault="00766768" w:rsidP="00766768">
      <w:pPr>
        <w:spacing w:line="276" w:lineRule="auto"/>
        <w:ind w:firstLine="709"/>
        <w:jc w:val="both"/>
        <w:rPr>
          <w:rFonts w:eastAsia="Calibri"/>
          <w:color w:val="auto"/>
          <w:sz w:val="16"/>
          <w:szCs w:val="16"/>
        </w:rPr>
      </w:pPr>
    </w:p>
    <w:p w14:paraId="055DBF70" w14:textId="77777777" w:rsidR="00766768" w:rsidRPr="00766768" w:rsidRDefault="00766768" w:rsidP="00766768">
      <w:pPr>
        <w:ind w:firstLine="709"/>
        <w:jc w:val="both"/>
        <w:rPr>
          <w:rFonts w:eastAsia="Calibri"/>
          <w:sz w:val="16"/>
          <w:szCs w:val="16"/>
          <w:shd w:val="clear" w:color="auto" w:fill="FFFFFF"/>
        </w:rPr>
      </w:pPr>
      <w:r w:rsidRPr="00766768">
        <w:rPr>
          <w:rFonts w:eastAsia="Calibri"/>
          <w:color w:val="auto"/>
          <w:sz w:val="16"/>
          <w:szCs w:val="16"/>
        </w:rPr>
        <w:t>3. </w:t>
      </w:r>
      <w:r w:rsidRPr="00766768">
        <w:rPr>
          <w:rFonts w:eastAsia="Calibri"/>
          <w:sz w:val="16"/>
          <w:szCs w:val="16"/>
          <w:shd w:val="clear" w:color="auto" w:fill="FFFFFF"/>
        </w:rPr>
        <w:t>Рекомендовать руководителям МУП «Энергия», ООО «</w:t>
      </w:r>
      <w:proofErr w:type="spellStart"/>
      <w:r w:rsidRPr="00766768">
        <w:rPr>
          <w:rFonts w:eastAsia="Calibri"/>
          <w:sz w:val="16"/>
          <w:szCs w:val="16"/>
          <w:shd w:val="clear" w:color="auto" w:fill="FFFFFF"/>
        </w:rPr>
        <w:t>Монтажгрупп</w:t>
      </w:r>
      <w:proofErr w:type="spellEnd"/>
      <w:r w:rsidRPr="00766768">
        <w:rPr>
          <w:rFonts w:eastAsia="Calibri"/>
          <w:sz w:val="16"/>
          <w:szCs w:val="16"/>
          <w:shd w:val="clear" w:color="auto" w:fill="FFFFFF"/>
        </w:rPr>
        <w:t>», ООО «</w:t>
      </w:r>
      <w:proofErr w:type="spellStart"/>
      <w:r w:rsidRPr="00766768">
        <w:rPr>
          <w:rFonts w:eastAsia="Calibri"/>
          <w:sz w:val="16"/>
          <w:szCs w:val="16"/>
          <w:shd w:val="clear" w:color="auto" w:fill="FFFFFF"/>
        </w:rPr>
        <w:t>Сыктывдинская</w:t>
      </w:r>
      <w:proofErr w:type="spellEnd"/>
      <w:r w:rsidRPr="00766768">
        <w:rPr>
          <w:rFonts w:eastAsia="Calibri"/>
          <w:sz w:val="16"/>
          <w:szCs w:val="16"/>
          <w:shd w:val="clear" w:color="auto" w:fill="FFFFFF"/>
        </w:rPr>
        <w:t xml:space="preserve"> тепловая компания»:</w:t>
      </w:r>
    </w:p>
    <w:p w14:paraId="7885E155" w14:textId="77777777" w:rsidR="00766768" w:rsidRPr="00766768" w:rsidRDefault="00766768" w:rsidP="00766768">
      <w:pPr>
        <w:ind w:firstLine="709"/>
        <w:jc w:val="both"/>
        <w:rPr>
          <w:rFonts w:eastAsia="Calibri"/>
          <w:sz w:val="16"/>
          <w:szCs w:val="16"/>
          <w:shd w:val="clear" w:color="auto" w:fill="FFFFFF"/>
        </w:rPr>
      </w:pPr>
      <w:proofErr w:type="gramStart"/>
      <w:r w:rsidRPr="00766768">
        <w:rPr>
          <w:rFonts w:eastAsia="Calibri"/>
          <w:sz w:val="16"/>
          <w:szCs w:val="16"/>
          <w:shd w:val="clear" w:color="auto" w:fill="FFFFFF"/>
        </w:rPr>
        <w:t>1)</w:t>
      </w:r>
      <w:r w:rsidRPr="00766768">
        <w:rPr>
          <w:rFonts w:eastAsia="Calibri"/>
          <w:sz w:val="16"/>
          <w:szCs w:val="16"/>
          <w:shd w:val="clear" w:color="auto" w:fill="FFFFFF"/>
        </w:rPr>
        <w:tab/>
        <w:t>В случае проведения ремонтных работ на проезжей части дорог, а также на проездах и подъездах к зданиям повышенной этажности и зданиям с массовым пребыванием людей в обязательном порядке оформить ордер на земляные работы, выдаваемый Администрацией сельского поселения «Зеленец», и информировать подразделения пожарной охраны о перекрытии дорог, проездов и подъездов к зданиям на период проведения ремонтных работ или по другим</w:t>
      </w:r>
      <w:proofErr w:type="gramEnd"/>
      <w:r w:rsidRPr="00766768">
        <w:rPr>
          <w:rFonts w:eastAsia="Calibri"/>
          <w:sz w:val="16"/>
          <w:szCs w:val="16"/>
          <w:shd w:val="clear" w:color="auto" w:fill="FFFFFF"/>
        </w:rPr>
        <w:t xml:space="preserve"> причинам, предусмотрев при этом компенсирующие мероприятия по обеспечению беспрепятственного проезда пожарной техники в случае пожара;</w:t>
      </w:r>
    </w:p>
    <w:p w14:paraId="43227C2E" w14:textId="77777777" w:rsidR="00766768" w:rsidRPr="00766768" w:rsidRDefault="00766768" w:rsidP="00766768">
      <w:pPr>
        <w:ind w:firstLine="709"/>
        <w:jc w:val="both"/>
        <w:rPr>
          <w:rFonts w:eastAsia="Calibri"/>
          <w:color w:val="auto"/>
          <w:sz w:val="16"/>
          <w:szCs w:val="16"/>
        </w:rPr>
      </w:pPr>
      <w:r w:rsidRPr="00766768">
        <w:rPr>
          <w:rFonts w:eastAsia="Calibri"/>
          <w:sz w:val="16"/>
          <w:szCs w:val="16"/>
          <w:shd w:val="clear" w:color="auto" w:fill="FFFFFF"/>
        </w:rPr>
        <w:t>2)</w:t>
      </w:r>
      <w:r w:rsidRPr="00766768">
        <w:rPr>
          <w:rFonts w:eastAsia="Calibri"/>
          <w:sz w:val="16"/>
          <w:szCs w:val="16"/>
          <w:shd w:val="clear" w:color="auto" w:fill="FFFFFF"/>
        </w:rPr>
        <w:tab/>
        <w:t xml:space="preserve">Повторно в срок до 30 декабря 2025 года довести до сведения населения номера контактных телефонов диспетчерских служб организаций, аварийных служб, обслуживающих жилищный фонд. </w:t>
      </w:r>
    </w:p>
    <w:p w14:paraId="1D02C5C2" w14:textId="77777777" w:rsidR="00766768" w:rsidRPr="00766768" w:rsidRDefault="00766768" w:rsidP="00766768">
      <w:pPr>
        <w:spacing w:line="276" w:lineRule="auto"/>
        <w:ind w:firstLine="709"/>
        <w:jc w:val="both"/>
        <w:rPr>
          <w:rFonts w:eastAsia="Calibri"/>
          <w:color w:val="auto"/>
          <w:sz w:val="16"/>
          <w:szCs w:val="16"/>
        </w:rPr>
      </w:pPr>
    </w:p>
    <w:p w14:paraId="0E695D2D"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 xml:space="preserve">4. Рекомендовать управляющим компаниям МУП «Энергия» </w:t>
      </w:r>
      <w:proofErr w:type="gramStart"/>
      <w:r w:rsidRPr="00766768">
        <w:rPr>
          <w:rFonts w:eastAsia="Calibri"/>
          <w:color w:val="auto"/>
          <w:sz w:val="16"/>
          <w:szCs w:val="16"/>
        </w:rPr>
        <w:t>и ООО</w:t>
      </w:r>
      <w:proofErr w:type="gramEnd"/>
      <w:r w:rsidRPr="00766768">
        <w:rPr>
          <w:rFonts w:eastAsia="Calibri"/>
          <w:color w:val="auto"/>
          <w:sz w:val="16"/>
          <w:szCs w:val="16"/>
        </w:rPr>
        <w:t> «</w:t>
      </w:r>
      <w:proofErr w:type="spellStart"/>
      <w:r w:rsidRPr="00766768">
        <w:rPr>
          <w:rFonts w:eastAsia="Calibri"/>
          <w:color w:val="auto"/>
          <w:sz w:val="16"/>
          <w:szCs w:val="16"/>
        </w:rPr>
        <w:t>Монтажгрупп</w:t>
      </w:r>
      <w:proofErr w:type="spellEnd"/>
      <w:r w:rsidRPr="00766768">
        <w:rPr>
          <w:rFonts w:eastAsia="Calibri"/>
          <w:color w:val="auto"/>
          <w:sz w:val="16"/>
          <w:szCs w:val="16"/>
        </w:rPr>
        <w:t>»:</w:t>
      </w:r>
    </w:p>
    <w:p w14:paraId="7B283593"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1)</w:t>
      </w:r>
      <w:r w:rsidRPr="00766768">
        <w:rPr>
          <w:rFonts w:eastAsia="Calibri"/>
          <w:color w:val="auto"/>
          <w:sz w:val="16"/>
          <w:szCs w:val="16"/>
        </w:rPr>
        <w:tab/>
        <w:t xml:space="preserve">Продолжить работу по размещению информации о мерах пожарной безопасности в быту, провести разъяснительную работу о </w:t>
      </w:r>
      <w:proofErr w:type="spellStart"/>
      <w:r w:rsidRPr="00766768">
        <w:rPr>
          <w:rFonts w:eastAsia="Calibri"/>
          <w:color w:val="auto"/>
          <w:sz w:val="16"/>
          <w:szCs w:val="16"/>
        </w:rPr>
        <w:t>необходимолсти</w:t>
      </w:r>
      <w:proofErr w:type="spellEnd"/>
      <w:r w:rsidRPr="00766768">
        <w:rPr>
          <w:rFonts w:eastAsia="Calibri"/>
          <w:color w:val="auto"/>
          <w:sz w:val="16"/>
          <w:szCs w:val="16"/>
        </w:rPr>
        <w:t xml:space="preserve"> обеспечения допуска специализированных служб для диагностики газового оборудования;</w:t>
      </w:r>
    </w:p>
    <w:p w14:paraId="509C4B60"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2)</w:t>
      </w:r>
      <w:r w:rsidRPr="00766768">
        <w:rPr>
          <w:rFonts w:eastAsia="Calibri"/>
          <w:color w:val="auto"/>
          <w:sz w:val="16"/>
          <w:szCs w:val="16"/>
        </w:rPr>
        <w:tab/>
        <w:t>Провести осмотры мест общего пользования жилых домов, подвальных и чердачных помещений на предмет выявления возможных источников пожара и с целью обеспечения ограничения доступа в данные помещения для посторонних лиц. Принять необходимые меры по недопущению складирования горючих материалов в подвальных помещениях, на чердаках и лестничных клетках;</w:t>
      </w:r>
    </w:p>
    <w:p w14:paraId="17048F33"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3)</w:t>
      </w:r>
      <w:r w:rsidRPr="00766768">
        <w:rPr>
          <w:rFonts w:eastAsia="Calibri"/>
          <w:color w:val="auto"/>
          <w:sz w:val="16"/>
          <w:szCs w:val="16"/>
        </w:rPr>
        <w:tab/>
        <w:t xml:space="preserve">Оказать содействие в ознакомлении жителей с </w:t>
      </w:r>
      <w:r w:rsidRPr="00766768">
        <w:rPr>
          <w:rFonts w:eastAsia="Calibri"/>
          <w:color w:val="auto"/>
          <w:sz w:val="16"/>
          <w:szCs w:val="16"/>
          <w:lang w:eastAsia="en-US"/>
        </w:rPr>
        <w:t xml:space="preserve">Инструкцией по применению гражданами бытовых пиротехнических изделий, утвержденной Министерством Российской </w:t>
      </w:r>
      <w:r w:rsidRPr="00766768">
        <w:rPr>
          <w:rFonts w:eastAsia="Calibri"/>
          <w:color w:val="auto"/>
          <w:sz w:val="16"/>
          <w:szCs w:val="16"/>
          <w:lang w:eastAsia="en-US"/>
        </w:rPr>
        <w:lastRenderedPageBreak/>
        <w:t xml:space="preserve">Федерации по делам гражданской обороны, чрезвычайным ситуациям и ликвидации последствий стихийных бедствий. </w:t>
      </w:r>
    </w:p>
    <w:p w14:paraId="24F64B88" w14:textId="77777777" w:rsidR="00766768" w:rsidRPr="00766768" w:rsidRDefault="00766768" w:rsidP="00766768">
      <w:pPr>
        <w:spacing w:line="276" w:lineRule="auto"/>
        <w:ind w:firstLine="709"/>
        <w:jc w:val="both"/>
        <w:rPr>
          <w:rFonts w:eastAsia="Calibri"/>
          <w:color w:val="auto"/>
          <w:sz w:val="16"/>
          <w:szCs w:val="16"/>
        </w:rPr>
      </w:pPr>
    </w:p>
    <w:p w14:paraId="17BC5622" w14:textId="77777777" w:rsidR="00766768" w:rsidRPr="00766768" w:rsidRDefault="00766768" w:rsidP="00766768">
      <w:pPr>
        <w:ind w:firstLine="709"/>
        <w:jc w:val="both"/>
        <w:rPr>
          <w:rFonts w:eastAsia="Calibri"/>
          <w:color w:val="auto"/>
          <w:sz w:val="16"/>
          <w:szCs w:val="16"/>
        </w:rPr>
      </w:pPr>
      <w:r w:rsidRPr="00766768">
        <w:rPr>
          <w:rFonts w:eastAsia="Calibri"/>
          <w:color w:val="auto"/>
          <w:sz w:val="16"/>
          <w:szCs w:val="16"/>
        </w:rPr>
        <w:t>5. </w:t>
      </w:r>
      <w:proofErr w:type="gramStart"/>
      <w:r w:rsidRPr="00766768">
        <w:rPr>
          <w:rFonts w:eastAsia="Calibri"/>
          <w:color w:val="auto"/>
          <w:sz w:val="16"/>
          <w:szCs w:val="16"/>
        </w:rPr>
        <w:t>Рекомендовать председателю садоводческого некоммерческого товарищества «</w:t>
      </w:r>
      <w:proofErr w:type="spellStart"/>
      <w:r w:rsidRPr="00766768">
        <w:rPr>
          <w:rFonts w:eastAsia="Calibri"/>
          <w:color w:val="auto"/>
          <w:sz w:val="16"/>
          <w:szCs w:val="16"/>
        </w:rPr>
        <w:t>Тулыс</w:t>
      </w:r>
      <w:proofErr w:type="spellEnd"/>
      <w:r w:rsidRPr="00766768">
        <w:rPr>
          <w:rFonts w:eastAsia="Calibri"/>
          <w:color w:val="auto"/>
          <w:sz w:val="16"/>
          <w:szCs w:val="16"/>
        </w:rPr>
        <w:t xml:space="preserve">» провести разъяснительную работу с членами товарищества о необходимости соблюдения мер пожарной безопасности в период проведения Новогодних и Рождественских праздников, а также ознакомить членов товарищества с </w:t>
      </w:r>
      <w:r w:rsidRPr="00766768">
        <w:rPr>
          <w:rFonts w:eastAsia="Calibri"/>
          <w:color w:val="auto"/>
          <w:sz w:val="16"/>
          <w:szCs w:val="16"/>
          <w:lang w:eastAsia="en-US"/>
        </w:rPr>
        <w:t xml:space="preserve">Инструкцией по применению гражданами бытовых пиротехнических изделий, утвержденной Министерством Российской Федерации по делам гражданской обороны, чрезвычайным ситуациям и ликвидации последствий стихийных бедствий, </w:t>
      </w:r>
      <w:proofErr w:type="spellStart"/>
      <w:r w:rsidRPr="00766768">
        <w:rPr>
          <w:rFonts w:eastAsia="Calibri"/>
          <w:color w:val="auto"/>
          <w:sz w:val="16"/>
          <w:szCs w:val="16"/>
          <w:lang w:eastAsia="en-US"/>
        </w:rPr>
        <w:t>обесечить</w:t>
      </w:r>
      <w:proofErr w:type="spellEnd"/>
      <w:r w:rsidRPr="00766768">
        <w:rPr>
          <w:rFonts w:eastAsia="Calibri"/>
          <w:color w:val="auto"/>
          <w:sz w:val="16"/>
          <w:szCs w:val="16"/>
          <w:lang w:eastAsia="en-US"/>
        </w:rPr>
        <w:t xml:space="preserve"> </w:t>
      </w:r>
      <w:r w:rsidRPr="00766768">
        <w:rPr>
          <w:rFonts w:eastAsia="Calibri"/>
          <w:color w:val="auto"/>
          <w:sz w:val="16"/>
          <w:szCs w:val="16"/>
        </w:rPr>
        <w:t>беспрепятственный проезд пожарной (специальной) техники по</w:t>
      </w:r>
      <w:proofErr w:type="gramEnd"/>
      <w:r w:rsidRPr="00766768">
        <w:rPr>
          <w:rFonts w:eastAsia="Calibri"/>
          <w:color w:val="auto"/>
          <w:sz w:val="16"/>
          <w:szCs w:val="16"/>
        </w:rPr>
        <w:t xml:space="preserve"> территории некоммерческих товариществ. </w:t>
      </w:r>
    </w:p>
    <w:p w14:paraId="2F4112E5" w14:textId="77777777" w:rsidR="00766768" w:rsidRPr="00766768" w:rsidRDefault="00766768" w:rsidP="00766768">
      <w:pPr>
        <w:ind w:firstLine="709"/>
        <w:jc w:val="both"/>
        <w:rPr>
          <w:rFonts w:eastAsia="Calibri"/>
          <w:color w:val="auto"/>
          <w:sz w:val="16"/>
          <w:szCs w:val="16"/>
          <w:lang w:eastAsia="en-US"/>
        </w:rPr>
      </w:pPr>
    </w:p>
    <w:p w14:paraId="6E7EAC09" w14:textId="77777777" w:rsidR="00766768" w:rsidRPr="00766768" w:rsidRDefault="00766768" w:rsidP="00766768">
      <w:pPr>
        <w:ind w:firstLine="709"/>
        <w:jc w:val="both"/>
        <w:rPr>
          <w:bCs/>
          <w:color w:val="auto"/>
          <w:sz w:val="16"/>
          <w:szCs w:val="16"/>
        </w:rPr>
      </w:pPr>
      <w:r w:rsidRPr="00766768">
        <w:rPr>
          <w:rFonts w:eastAsia="Calibri"/>
          <w:color w:val="auto"/>
          <w:sz w:val="16"/>
          <w:szCs w:val="16"/>
          <w:lang w:eastAsia="en-US"/>
        </w:rPr>
        <w:t>6. </w:t>
      </w:r>
      <w:proofErr w:type="gramStart"/>
      <w:r w:rsidRPr="00766768">
        <w:rPr>
          <w:rFonts w:eastAsia="Calibri"/>
          <w:bCs/>
          <w:color w:val="auto"/>
          <w:sz w:val="16"/>
          <w:szCs w:val="16"/>
          <w:lang w:eastAsia="en-US"/>
        </w:rPr>
        <w:t>Контроль за</w:t>
      </w:r>
      <w:proofErr w:type="gramEnd"/>
      <w:r w:rsidRPr="00766768">
        <w:rPr>
          <w:rFonts w:eastAsia="Calibri"/>
          <w:bCs/>
          <w:color w:val="auto"/>
          <w:sz w:val="16"/>
          <w:szCs w:val="16"/>
          <w:lang w:eastAsia="en-US"/>
        </w:rPr>
        <w:t xml:space="preserve"> исполнением постановления возложить на Жилину С.С., специалиста администрации.</w:t>
      </w:r>
    </w:p>
    <w:p w14:paraId="0C9AD51A" w14:textId="77777777" w:rsidR="00766768" w:rsidRPr="00766768" w:rsidRDefault="00766768" w:rsidP="00766768">
      <w:pPr>
        <w:ind w:firstLine="709"/>
        <w:jc w:val="both"/>
        <w:rPr>
          <w:rFonts w:eastAsia="Calibri"/>
          <w:bCs/>
          <w:color w:val="auto"/>
          <w:sz w:val="16"/>
          <w:szCs w:val="16"/>
          <w:lang w:eastAsia="en-US"/>
        </w:rPr>
      </w:pPr>
    </w:p>
    <w:p w14:paraId="2AEDF56D" w14:textId="77777777" w:rsidR="00766768" w:rsidRPr="00766768" w:rsidRDefault="00766768" w:rsidP="00766768">
      <w:pPr>
        <w:ind w:firstLine="709"/>
        <w:jc w:val="both"/>
        <w:rPr>
          <w:color w:val="auto"/>
          <w:sz w:val="16"/>
          <w:szCs w:val="16"/>
        </w:rPr>
      </w:pPr>
      <w:r w:rsidRPr="00766768">
        <w:rPr>
          <w:rFonts w:eastAsia="Calibri"/>
          <w:bCs/>
          <w:color w:val="auto"/>
          <w:sz w:val="16"/>
          <w:szCs w:val="16"/>
          <w:lang w:eastAsia="en-US"/>
        </w:rPr>
        <w:t>7. Данное постановление</w:t>
      </w:r>
      <w:r w:rsidRPr="00766768">
        <w:rPr>
          <w:rFonts w:eastAsia="Calibri"/>
          <w:color w:val="auto"/>
          <w:sz w:val="16"/>
          <w:szCs w:val="16"/>
          <w:lang w:eastAsia="en-US"/>
        </w:rPr>
        <w:t xml:space="preserve"> вступает в силу с момента подписания и подлежит опубликованию в местах,</w:t>
      </w:r>
      <w:r w:rsidRPr="00766768">
        <w:rPr>
          <w:color w:val="auto"/>
          <w:kern w:val="2"/>
          <w:sz w:val="16"/>
          <w:szCs w:val="16"/>
          <w:lang w:eastAsia="ar-SA"/>
        </w:rPr>
        <w:t xml:space="preserve"> определенных Уставом муниципального образования сельского поселения «Зеленец»</w:t>
      </w:r>
      <w:r w:rsidRPr="00766768">
        <w:rPr>
          <w:rFonts w:eastAsia="Calibri"/>
          <w:color w:val="auto"/>
          <w:sz w:val="16"/>
          <w:szCs w:val="16"/>
          <w:lang w:eastAsia="ar-SA"/>
        </w:rPr>
        <w:t>.</w:t>
      </w:r>
    </w:p>
    <w:p w14:paraId="05ED2C2B" w14:textId="77777777" w:rsidR="00766768" w:rsidRPr="00766768" w:rsidRDefault="00766768" w:rsidP="00766768">
      <w:pPr>
        <w:spacing w:line="276" w:lineRule="auto"/>
        <w:ind w:firstLine="567"/>
        <w:jc w:val="both"/>
        <w:rPr>
          <w:rFonts w:eastAsia="Calibri"/>
          <w:color w:val="auto"/>
          <w:sz w:val="16"/>
          <w:szCs w:val="16"/>
        </w:rPr>
      </w:pPr>
    </w:p>
    <w:p w14:paraId="76C431BA" w14:textId="77777777" w:rsidR="00766768" w:rsidRPr="00766768" w:rsidRDefault="00766768" w:rsidP="00766768">
      <w:pPr>
        <w:ind w:firstLine="567"/>
        <w:jc w:val="both"/>
        <w:rPr>
          <w:rFonts w:eastAsia="Calibri"/>
          <w:color w:val="auto"/>
          <w:sz w:val="16"/>
          <w:szCs w:val="16"/>
        </w:rPr>
      </w:pPr>
    </w:p>
    <w:p w14:paraId="5FB4B10B" w14:textId="77777777" w:rsidR="00766768" w:rsidRPr="00766768" w:rsidRDefault="00766768" w:rsidP="00766768">
      <w:pPr>
        <w:ind w:firstLine="567"/>
        <w:jc w:val="both"/>
        <w:rPr>
          <w:rFonts w:eastAsia="Calibri"/>
          <w:color w:val="auto"/>
          <w:sz w:val="16"/>
          <w:szCs w:val="16"/>
        </w:rPr>
      </w:pPr>
    </w:p>
    <w:tbl>
      <w:tblPr>
        <w:tblStyle w:val="46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66768" w:rsidRPr="00766768" w14:paraId="46DF2706" w14:textId="77777777" w:rsidTr="00766768">
        <w:tc>
          <w:tcPr>
            <w:tcW w:w="4927" w:type="dxa"/>
            <w:hideMark/>
          </w:tcPr>
          <w:p w14:paraId="31F8D23B" w14:textId="77777777" w:rsidR="00766768" w:rsidRPr="00766768" w:rsidRDefault="00766768" w:rsidP="00766768">
            <w:pPr>
              <w:jc w:val="both"/>
              <w:rPr>
                <w:color w:val="auto"/>
                <w:sz w:val="16"/>
                <w:szCs w:val="16"/>
              </w:rPr>
            </w:pPr>
            <w:r w:rsidRPr="00766768">
              <w:rPr>
                <w:color w:val="auto"/>
                <w:sz w:val="16"/>
                <w:szCs w:val="16"/>
              </w:rPr>
              <w:t>Глава сельского поселения «Зеленец»</w:t>
            </w:r>
          </w:p>
        </w:tc>
        <w:tc>
          <w:tcPr>
            <w:tcW w:w="4927" w:type="dxa"/>
            <w:hideMark/>
          </w:tcPr>
          <w:p w14:paraId="31A5F61B" w14:textId="77777777" w:rsidR="00766768" w:rsidRPr="00766768" w:rsidRDefault="00766768" w:rsidP="00766768">
            <w:pPr>
              <w:jc w:val="right"/>
              <w:rPr>
                <w:color w:val="auto"/>
                <w:sz w:val="16"/>
                <w:szCs w:val="16"/>
              </w:rPr>
            </w:pPr>
            <w:r w:rsidRPr="00766768">
              <w:rPr>
                <w:color w:val="auto"/>
                <w:sz w:val="16"/>
                <w:szCs w:val="16"/>
              </w:rPr>
              <w:t>А.С. Якунин</w:t>
            </w:r>
          </w:p>
        </w:tc>
      </w:tr>
    </w:tbl>
    <w:p w14:paraId="79E8FA60" w14:textId="77777777" w:rsidR="00766768" w:rsidRPr="00766768" w:rsidRDefault="00766768" w:rsidP="00766768">
      <w:pPr>
        <w:ind w:firstLine="567"/>
        <w:jc w:val="both"/>
        <w:rPr>
          <w:rFonts w:eastAsia="Calibri"/>
          <w:color w:val="auto"/>
          <w:sz w:val="16"/>
          <w:szCs w:val="16"/>
        </w:rPr>
      </w:pPr>
    </w:p>
    <w:p w14:paraId="58F48514" w14:textId="7640F12F" w:rsidR="00766768" w:rsidRDefault="00766768">
      <w:pPr>
        <w:jc w:val="center"/>
        <w:rPr>
          <w:sz w:val="16"/>
          <w:szCs w:val="16"/>
        </w:rPr>
      </w:pPr>
      <w:r>
        <w:rPr>
          <w:sz w:val="16"/>
          <w:szCs w:val="16"/>
        </w:rPr>
        <w:br w:type="page"/>
      </w:r>
    </w:p>
    <w:tbl>
      <w:tblPr>
        <w:tblW w:w="5000" w:type="pct"/>
        <w:tblLook w:val="04A0" w:firstRow="1" w:lastRow="0" w:firstColumn="1" w:lastColumn="0" w:noHBand="0" w:noVBand="1"/>
      </w:tblPr>
      <w:tblGrid>
        <w:gridCol w:w="2814"/>
        <w:gridCol w:w="1306"/>
        <w:gridCol w:w="2813"/>
      </w:tblGrid>
      <w:tr w:rsidR="00766768" w:rsidRPr="00766768" w14:paraId="02137958" w14:textId="77777777" w:rsidTr="00766768">
        <w:tc>
          <w:tcPr>
            <w:tcW w:w="2029" w:type="pct"/>
            <w:vAlign w:val="center"/>
            <w:hideMark/>
          </w:tcPr>
          <w:p w14:paraId="058FB433" w14:textId="77777777" w:rsidR="00766768" w:rsidRPr="00766768" w:rsidRDefault="00766768" w:rsidP="00766768">
            <w:pPr>
              <w:tabs>
                <w:tab w:val="left" w:pos="1859"/>
              </w:tabs>
              <w:jc w:val="center"/>
              <w:rPr>
                <w:b/>
                <w:bCs/>
                <w:color w:val="auto"/>
                <w:spacing w:val="1"/>
                <w:sz w:val="16"/>
                <w:szCs w:val="16"/>
                <w:lang w:eastAsia="en-US"/>
              </w:rPr>
            </w:pPr>
            <w:r w:rsidRPr="00766768">
              <w:rPr>
                <w:b/>
                <w:bCs/>
                <w:color w:val="auto"/>
                <w:spacing w:val="1"/>
                <w:sz w:val="16"/>
                <w:szCs w:val="16"/>
                <w:lang w:eastAsia="en-US"/>
              </w:rPr>
              <w:lastRenderedPageBreak/>
              <w:t xml:space="preserve">Администрация </w:t>
            </w:r>
          </w:p>
          <w:p w14:paraId="7500AEF6" w14:textId="77777777" w:rsidR="00766768" w:rsidRPr="00766768" w:rsidRDefault="00766768" w:rsidP="00766768">
            <w:pPr>
              <w:tabs>
                <w:tab w:val="left" w:pos="1859"/>
              </w:tabs>
              <w:jc w:val="center"/>
              <w:rPr>
                <w:b/>
                <w:bCs/>
                <w:color w:val="auto"/>
                <w:spacing w:val="1"/>
                <w:sz w:val="16"/>
                <w:szCs w:val="16"/>
                <w:lang w:eastAsia="en-US"/>
              </w:rPr>
            </w:pPr>
            <w:r w:rsidRPr="00766768">
              <w:rPr>
                <w:b/>
                <w:bCs/>
                <w:color w:val="auto"/>
                <w:spacing w:val="1"/>
                <w:sz w:val="16"/>
                <w:szCs w:val="16"/>
                <w:lang w:eastAsia="en-US"/>
              </w:rPr>
              <w:t>сельского поселения «Зеленец» муниципального района</w:t>
            </w:r>
          </w:p>
          <w:p w14:paraId="36451A8A" w14:textId="77777777" w:rsidR="00766768" w:rsidRPr="00766768" w:rsidRDefault="00766768" w:rsidP="00766768">
            <w:pPr>
              <w:shd w:val="clear" w:color="auto" w:fill="FFFFFF"/>
              <w:jc w:val="center"/>
              <w:rPr>
                <w:b/>
                <w:bCs/>
                <w:color w:val="auto"/>
                <w:spacing w:val="1"/>
                <w:sz w:val="16"/>
                <w:szCs w:val="16"/>
                <w:lang w:eastAsia="en-US"/>
              </w:rPr>
            </w:pPr>
            <w:r w:rsidRPr="00766768">
              <w:rPr>
                <w:b/>
                <w:bCs/>
                <w:color w:val="auto"/>
                <w:spacing w:val="1"/>
                <w:sz w:val="16"/>
                <w:szCs w:val="16"/>
                <w:lang w:eastAsia="en-US"/>
              </w:rPr>
              <w:t xml:space="preserve">«Сыктывдинский» </w:t>
            </w:r>
          </w:p>
          <w:p w14:paraId="1417EDB0" w14:textId="77777777" w:rsidR="00766768" w:rsidRPr="00766768" w:rsidRDefault="00766768" w:rsidP="00766768">
            <w:pPr>
              <w:shd w:val="clear" w:color="auto" w:fill="FFFFFF"/>
              <w:jc w:val="center"/>
              <w:rPr>
                <w:rFonts w:eastAsia="Calibri"/>
                <w:b/>
                <w:color w:val="auto"/>
                <w:sz w:val="16"/>
                <w:szCs w:val="16"/>
                <w:lang w:eastAsia="en-US"/>
              </w:rPr>
            </w:pPr>
            <w:r w:rsidRPr="00766768">
              <w:rPr>
                <w:b/>
                <w:bCs/>
                <w:color w:val="auto"/>
                <w:spacing w:val="1"/>
                <w:sz w:val="16"/>
                <w:szCs w:val="16"/>
                <w:lang w:eastAsia="en-US"/>
              </w:rPr>
              <w:t>Республики Коми</w:t>
            </w:r>
          </w:p>
        </w:tc>
        <w:tc>
          <w:tcPr>
            <w:tcW w:w="942" w:type="pct"/>
            <w:vAlign w:val="center"/>
            <w:hideMark/>
          </w:tcPr>
          <w:p w14:paraId="75062C56" w14:textId="77777777" w:rsidR="00766768" w:rsidRPr="00766768" w:rsidRDefault="00766768" w:rsidP="00766768">
            <w:pPr>
              <w:snapToGrid w:val="0"/>
              <w:jc w:val="center"/>
              <w:rPr>
                <w:rFonts w:eastAsia="Calibri"/>
                <w:b/>
                <w:color w:val="auto"/>
                <w:sz w:val="16"/>
                <w:szCs w:val="16"/>
                <w:lang w:eastAsia="en-US"/>
              </w:rPr>
            </w:pPr>
            <w:r w:rsidRPr="00766768">
              <w:rPr>
                <w:rFonts w:eastAsia="Calibri"/>
                <w:noProof/>
                <w:color w:val="auto"/>
                <w:sz w:val="16"/>
                <w:szCs w:val="16"/>
              </w:rPr>
              <w:drawing>
                <wp:inline distT="0" distB="0" distL="0" distR="0" wp14:anchorId="7CD5225C" wp14:editId="45DC16CE">
                  <wp:extent cx="504825" cy="685341"/>
                  <wp:effectExtent l="0" t="0" r="0" b="635"/>
                  <wp:docPr id="14" name="Рисунок 14"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132" cy="687115"/>
                          </a:xfrm>
                          <a:prstGeom prst="rect">
                            <a:avLst/>
                          </a:prstGeom>
                          <a:noFill/>
                          <a:ln>
                            <a:noFill/>
                          </a:ln>
                        </pic:spPr>
                      </pic:pic>
                    </a:graphicData>
                  </a:graphic>
                </wp:inline>
              </w:drawing>
            </w:r>
          </w:p>
        </w:tc>
        <w:tc>
          <w:tcPr>
            <w:tcW w:w="2029" w:type="pct"/>
            <w:vAlign w:val="center"/>
            <w:hideMark/>
          </w:tcPr>
          <w:p w14:paraId="08DFD050" w14:textId="77777777" w:rsidR="00766768" w:rsidRPr="00766768" w:rsidRDefault="00766768" w:rsidP="00766768">
            <w:pPr>
              <w:tabs>
                <w:tab w:val="left" w:pos="1859"/>
              </w:tabs>
              <w:jc w:val="center"/>
              <w:rPr>
                <w:b/>
                <w:bCs/>
                <w:color w:val="auto"/>
                <w:spacing w:val="1"/>
                <w:sz w:val="16"/>
                <w:szCs w:val="16"/>
                <w:lang w:eastAsia="en-US"/>
              </w:rPr>
            </w:pPr>
            <w:r w:rsidRPr="00766768">
              <w:rPr>
                <w:b/>
                <w:bCs/>
                <w:color w:val="auto"/>
                <w:spacing w:val="1"/>
                <w:sz w:val="16"/>
                <w:szCs w:val="16"/>
                <w:lang w:eastAsia="en-US"/>
              </w:rPr>
              <w:t xml:space="preserve">Коми </w:t>
            </w:r>
            <w:proofErr w:type="spellStart"/>
            <w:r w:rsidRPr="00766768">
              <w:rPr>
                <w:b/>
                <w:bCs/>
                <w:color w:val="auto"/>
                <w:spacing w:val="1"/>
                <w:sz w:val="16"/>
                <w:szCs w:val="16"/>
                <w:lang w:eastAsia="en-US"/>
              </w:rPr>
              <w:t>Республикаса</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Сыктывдін</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муниципальнöй</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районын</w:t>
            </w:r>
            <w:proofErr w:type="spellEnd"/>
          </w:p>
          <w:p w14:paraId="0D47444A" w14:textId="77777777" w:rsidR="00766768" w:rsidRPr="00766768" w:rsidRDefault="00766768" w:rsidP="00766768">
            <w:pPr>
              <w:tabs>
                <w:tab w:val="left" w:pos="1859"/>
              </w:tabs>
              <w:jc w:val="center"/>
              <w:rPr>
                <w:rFonts w:eastAsia="Calibri"/>
                <w:b/>
                <w:color w:val="auto"/>
                <w:sz w:val="16"/>
                <w:szCs w:val="16"/>
                <w:lang w:eastAsia="ar-SA"/>
              </w:rPr>
            </w:pPr>
            <w:r w:rsidRPr="00766768">
              <w:rPr>
                <w:b/>
                <w:bCs/>
                <w:color w:val="auto"/>
                <w:spacing w:val="1"/>
                <w:sz w:val="16"/>
                <w:szCs w:val="16"/>
                <w:lang w:eastAsia="en-US"/>
              </w:rPr>
              <w:t>«</w:t>
            </w:r>
            <w:proofErr w:type="spellStart"/>
            <w:r w:rsidRPr="00766768">
              <w:rPr>
                <w:b/>
                <w:bCs/>
                <w:color w:val="auto"/>
                <w:spacing w:val="1"/>
                <w:sz w:val="16"/>
                <w:szCs w:val="16"/>
                <w:lang w:eastAsia="en-US"/>
              </w:rPr>
              <w:t>Зеленеч</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сикт</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овмöдчöминса</w:t>
            </w:r>
            <w:proofErr w:type="spellEnd"/>
            <w:r w:rsidRPr="00766768">
              <w:rPr>
                <w:b/>
                <w:bCs/>
                <w:color w:val="auto"/>
                <w:spacing w:val="1"/>
                <w:sz w:val="16"/>
                <w:szCs w:val="16"/>
                <w:lang w:eastAsia="en-US"/>
              </w:rPr>
              <w:t xml:space="preserve"> администрация</w:t>
            </w:r>
          </w:p>
        </w:tc>
      </w:tr>
    </w:tbl>
    <w:p w14:paraId="4022C9C2" w14:textId="77777777" w:rsidR="00766768" w:rsidRPr="00766768" w:rsidRDefault="00766768" w:rsidP="00766768">
      <w:pPr>
        <w:rPr>
          <w:rFonts w:eastAsia="Calibri"/>
          <w:color w:val="auto"/>
          <w:sz w:val="16"/>
          <w:szCs w:val="16"/>
          <w:lang w:eastAsia="en-US"/>
        </w:rPr>
      </w:pPr>
    </w:p>
    <w:p w14:paraId="11A2F870" w14:textId="77777777" w:rsidR="00766768" w:rsidRPr="00766768" w:rsidRDefault="00766768" w:rsidP="00766768">
      <w:pPr>
        <w:jc w:val="center"/>
        <w:rPr>
          <w:rFonts w:eastAsia="Calibri"/>
          <w:b/>
          <w:color w:val="auto"/>
          <w:sz w:val="16"/>
          <w:szCs w:val="16"/>
          <w:lang w:eastAsia="en-US"/>
        </w:rPr>
      </w:pPr>
      <w:proofErr w:type="gramStart"/>
      <w:r w:rsidRPr="00766768">
        <w:rPr>
          <w:rFonts w:eastAsia="Calibri"/>
          <w:b/>
          <w:color w:val="auto"/>
          <w:sz w:val="16"/>
          <w:szCs w:val="16"/>
          <w:lang w:eastAsia="en-US"/>
        </w:rPr>
        <w:t>П</w:t>
      </w:r>
      <w:proofErr w:type="gramEnd"/>
      <w:r w:rsidRPr="00766768">
        <w:rPr>
          <w:rFonts w:eastAsia="Calibri"/>
          <w:b/>
          <w:color w:val="auto"/>
          <w:sz w:val="16"/>
          <w:szCs w:val="16"/>
          <w:lang w:eastAsia="en-US"/>
        </w:rPr>
        <w:t xml:space="preserve"> О С Т А Н О В Л Е Н И Е</w:t>
      </w:r>
    </w:p>
    <w:p w14:paraId="3421ACD1" w14:textId="77777777" w:rsidR="00766768" w:rsidRPr="00766768" w:rsidRDefault="00766768" w:rsidP="00766768">
      <w:pPr>
        <w:jc w:val="center"/>
        <w:rPr>
          <w:rFonts w:eastAsia="Calibri"/>
          <w:b/>
          <w:color w:val="auto"/>
          <w:sz w:val="16"/>
          <w:szCs w:val="16"/>
          <w:lang w:eastAsia="en-US"/>
        </w:rPr>
      </w:pPr>
      <w:r w:rsidRPr="00766768">
        <w:rPr>
          <w:rFonts w:eastAsia="Calibri"/>
          <w:b/>
          <w:color w:val="auto"/>
          <w:sz w:val="16"/>
          <w:szCs w:val="16"/>
          <w:lang w:eastAsia="en-US"/>
        </w:rPr>
        <w:t>-----------------------------------------------</w:t>
      </w:r>
    </w:p>
    <w:p w14:paraId="0AEF9663" w14:textId="77777777" w:rsidR="00766768" w:rsidRPr="00766768" w:rsidRDefault="00766768" w:rsidP="00766768">
      <w:pPr>
        <w:jc w:val="center"/>
        <w:rPr>
          <w:rFonts w:eastAsia="Calibri"/>
          <w:b/>
          <w:color w:val="auto"/>
          <w:sz w:val="16"/>
          <w:szCs w:val="16"/>
          <w:lang w:eastAsia="en-US"/>
        </w:rPr>
      </w:pPr>
      <w:proofErr w:type="gramStart"/>
      <w:r w:rsidRPr="00766768">
        <w:rPr>
          <w:rFonts w:eastAsia="Calibri"/>
          <w:b/>
          <w:color w:val="auto"/>
          <w:sz w:val="16"/>
          <w:szCs w:val="16"/>
          <w:lang w:eastAsia="ar-SA"/>
        </w:rPr>
        <w:t>Ш</w:t>
      </w:r>
      <w:proofErr w:type="gramEnd"/>
      <w:r w:rsidRPr="00766768">
        <w:rPr>
          <w:rFonts w:eastAsia="Calibri"/>
          <w:b/>
          <w:color w:val="auto"/>
          <w:sz w:val="16"/>
          <w:szCs w:val="16"/>
          <w:lang w:eastAsia="ar-SA"/>
        </w:rPr>
        <w:t xml:space="preserve"> У Ö М</w:t>
      </w:r>
      <w:r w:rsidRPr="00766768">
        <w:rPr>
          <w:rFonts w:eastAsia="Calibri"/>
          <w:b/>
          <w:color w:val="auto"/>
          <w:sz w:val="16"/>
          <w:szCs w:val="16"/>
          <w:lang w:eastAsia="en-US"/>
        </w:rPr>
        <w:t xml:space="preserve"> </w:t>
      </w:r>
    </w:p>
    <w:p w14:paraId="2468F9E1" w14:textId="77777777" w:rsidR="00766768" w:rsidRPr="00766768" w:rsidRDefault="00766768" w:rsidP="00766768">
      <w:pPr>
        <w:jc w:val="right"/>
        <w:rPr>
          <w:rFonts w:eastAsia="Calibri"/>
          <w:b/>
          <w:color w:val="auto"/>
          <w:sz w:val="16"/>
          <w:szCs w:val="16"/>
          <w:lang w:eastAsia="en-US"/>
        </w:rPr>
      </w:pPr>
    </w:p>
    <w:tbl>
      <w:tblPr>
        <w:tblStyle w:val="1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766768" w:rsidRPr="00766768" w14:paraId="3338F41C" w14:textId="77777777" w:rsidTr="00766768">
        <w:tc>
          <w:tcPr>
            <w:tcW w:w="5070" w:type="dxa"/>
          </w:tcPr>
          <w:p w14:paraId="6A470321" w14:textId="77777777" w:rsidR="00766768" w:rsidRPr="00766768" w:rsidRDefault="00766768" w:rsidP="00766768">
            <w:pPr>
              <w:suppressAutoHyphens/>
              <w:spacing w:line="256" w:lineRule="auto"/>
              <w:rPr>
                <w:color w:val="auto"/>
                <w:sz w:val="16"/>
                <w:szCs w:val="16"/>
                <w:shd w:val="clear" w:color="auto" w:fill="FFFFFF"/>
                <w:lang w:eastAsia="ar-SA"/>
              </w:rPr>
            </w:pPr>
            <w:r w:rsidRPr="00766768">
              <w:rPr>
                <w:color w:val="auto"/>
                <w:sz w:val="16"/>
                <w:szCs w:val="16"/>
                <w:shd w:val="clear" w:color="auto" w:fill="FFFFFF"/>
                <w:lang w:eastAsia="ar-SA"/>
              </w:rPr>
              <w:t>15 декабря 2025 г.</w:t>
            </w:r>
          </w:p>
        </w:tc>
        <w:tc>
          <w:tcPr>
            <w:tcW w:w="4677" w:type="dxa"/>
          </w:tcPr>
          <w:p w14:paraId="414FF363" w14:textId="77777777" w:rsidR="00766768" w:rsidRPr="00766768" w:rsidRDefault="00766768" w:rsidP="00766768">
            <w:pPr>
              <w:suppressAutoHyphens/>
              <w:spacing w:line="256" w:lineRule="auto"/>
              <w:jc w:val="right"/>
              <w:rPr>
                <w:color w:val="auto"/>
                <w:sz w:val="16"/>
                <w:szCs w:val="16"/>
                <w:shd w:val="clear" w:color="auto" w:fill="FFFFFF"/>
                <w:lang w:eastAsia="ar-SA"/>
              </w:rPr>
            </w:pPr>
            <w:r w:rsidRPr="00766768">
              <w:rPr>
                <w:color w:val="auto"/>
                <w:sz w:val="16"/>
                <w:szCs w:val="16"/>
                <w:shd w:val="clear" w:color="auto" w:fill="FFFFFF"/>
                <w:lang w:eastAsia="ar-SA"/>
              </w:rPr>
              <w:t>№ 12/153</w:t>
            </w:r>
          </w:p>
        </w:tc>
      </w:tr>
    </w:tbl>
    <w:p w14:paraId="2AF9932A" w14:textId="77777777" w:rsidR="00766768" w:rsidRPr="00766768" w:rsidRDefault="00766768" w:rsidP="00766768">
      <w:pPr>
        <w:jc w:val="center"/>
        <w:rPr>
          <w:rFonts w:eastAsia="Calibri"/>
          <w:b/>
          <w:color w:val="auto"/>
          <w:sz w:val="16"/>
          <w:szCs w:val="16"/>
          <w:lang w:eastAsia="en-US"/>
        </w:rPr>
      </w:pPr>
    </w:p>
    <w:p w14:paraId="438F868D" w14:textId="77777777" w:rsidR="00766768" w:rsidRPr="00766768" w:rsidRDefault="00766768" w:rsidP="00766768">
      <w:pPr>
        <w:jc w:val="center"/>
        <w:rPr>
          <w:rFonts w:eastAsia="Calibri"/>
          <w:color w:val="auto"/>
          <w:sz w:val="16"/>
          <w:szCs w:val="16"/>
          <w:lang w:eastAsia="en-US"/>
        </w:rPr>
      </w:pPr>
      <w:r w:rsidRPr="00766768">
        <w:rPr>
          <w:rFonts w:eastAsia="Calibri"/>
          <w:color w:val="auto"/>
          <w:sz w:val="16"/>
          <w:szCs w:val="16"/>
          <w:lang w:eastAsia="en-US"/>
        </w:rPr>
        <w:t xml:space="preserve">Республика Коми, Сыктывдинский район, </w:t>
      </w:r>
      <w:proofErr w:type="spellStart"/>
      <w:r w:rsidRPr="00766768">
        <w:rPr>
          <w:rFonts w:eastAsia="Calibri"/>
          <w:color w:val="auto"/>
          <w:sz w:val="16"/>
          <w:szCs w:val="16"/>
          <w:lang w:eastAsia="en-US"/>
        </w:rPr>
        <w:t>с</w:t>
      </w:r>
      <w:proofErr w:type="gramStart"/>
      <w:r w:rsidRPr="00766768">
        <w:rPr>
          <w:rFonts w:eastAsia="Calibri"/>
          <w:color w:val="auto"/>
          <w:sz w:val="16"/>
          <w:szCs w:val="16"/>
          <w:lang w:eastAsia="en-US"/>
        </w:rPr>
        <w:t>.З</w:t>
      </w:r>
      <w:proofErr w:type="gramEnd"/>
      <w:r w:rsidRPr="00766768">
        <w:rPr>
          <w:rFonts w:eastAsia="Calibri"/>
          <w:color w:val="auto"/>
          <w:sz w:val="16"/>
          <w:szCs w:val="16"/>
          <w:lang w:eastAsia="en-US"/>
        </w:rPr>
        <w:t>еленец</w:t>
      </w:r>
      <w:proofErr w:type="spellEnd"/>
    </w:p>
    <w:p w14:paraId="7429B652" w14:textId="77777777" w:rsidR="00766768" w:rsidRPr="00766768" w:rsidRDefault="00766768" w:rsidP="00766768">
      <w:pPr>
        <w:jc w:val="center"/>
        <w:rPr>
          <w:rFonts w:eastAsia="Calibri"/>
          <w:color w:val="auto"/>
          <w:sz w:val="16"/>
          <w:szCs w:val="16"/>
          <w:lang w:eastAsia="en-US"/>
        </w:rPr>
      </w:pPr>
      <w:r w:rsidRPr="00766768">
        <w:rPr>
          <w:rFonts w:eastAsia="Calibri"/>
          <w:color w:val="auto"/>
          <w:sz w:val="16"/>
          <w:szCs w:val="16"/>
          <w:lang w:eastAsia="en-US"/>
        </w:rPr>
        <w:t xml:space="preserve">Коми Республика, </w:t>
      </w:r>
      <w:proofErr w:type="spellStart"/>
      <w:r w:rsidRPr="00766768">
        <w:rPr>
          <w:rFonts w:eastAsia="Calibri"/>
          <w:color w:val="auto"/>
          <w:sz w:val="16"/>
          <w:szCs w:val="16"/>
          <w:lang w:eastAsia="en-US"/>
        </w:rPr>
        <w:t>Сыктывдін</w:t>
      </w:r>
      <w:proofErr w:type="spellEnd"/>
      <w:r w:rsidRPr="00766768">
        <w:rPr>
          <w:rFonts w:eastAsia="Calibri"/>
          <w:color w:val="auto"/>
          <w:sz w:val="16"/>
          <w:szCs w:val="16"/>
          <w:lang w:eastAsia="en-US"/>
        </w:rPr>
        <w:t xml:space="preserve"> район, </w:t>
      </w:r>
      <w:proofErr w:type="spellStart"/>
      <w:r w:rsidRPr="00766768">
        <w:rPr>
          <w:rFonts w:eastAsia="Calibri"/>
          <w:color w:val="auto"/>
          <w:sz w:val="16"/>
          <w:szCs w:val="16"/>
          <w:lang w:eastAsia="en-US"/>
        </w:rPr>
        <w:t>Зеленеч</w:t>
      </w:r>
      <w:proofErr w:type="spellEnd"/>
      <w:r w:rsidRPr="00766768">
        <w:rPr>
          <w:rFonts w:eastAsia="Calibri"/>
          <w:color w:val="auto"/>
          <w:sz w:val="16"/>
          <w:szCs w:val="16"/>
          <w:lang w:eastAsia="en-US"/>
        </w:rPr>
        <w:t xml:space="preserve"> </w:t>
      </w:r>
      <w:proofErr w:type="gramStart"/>
      <w:r w:rsidRPr="00766768">
        <w:rPr>
          <w:rFonts w:eastAsia="Calibri"/>
          <w:color w:val="auto"/>
          <w:sz w:val="16"/>
          <w:szCs w:val="16"/>
          <w:lang w:eastAsia="en-US"/>
        </w:rPr>
        <w:t>с</w:t>
      </w:r>
      <w:proofErr w:type="gramEnd"/>
      <w:r w:rsidRPr="00766768">
        <w:rPr>
          <w:rFonts w:eastAsia="Calibri"/>
          <w:color w:val="auto"/>
          <w:sz w:val="16"/>
          <w:szCs w:val="16"/>
          <w:lang w:eastAsia="en-US"/>
        </w:rPr>
        <w:t>.</w:t>
      </w:r>
    </w:p>
    <w:p w14:paraId="7F446597" w14:textId="77777777" w:rsidR="00766768" w:rsidRPr="00766768" w:rsidRDefault="00766768" w:rsidP="00766768">
      <w:pPr>
        <w:widowControl w:val="0"/>
        <w:autoSpaceDE w:val="0"/>
        <w:autoSpaceDN w:val="0"/>
        <w:adjustRightInd w:val="0"/>
        <w:rPr>
          <w:color w:val="auto"/>
          <w:sz w:val="16"/>
          <w:szCs w:val="16"/>
        </w:rPr>
      </w:pPr>
    </w:p>
    <w:p w14:paraId="7DFA5128" w14:textId="77777777" w:rsidR="00766768" w:rsidRPr="00766768" w:rsidRDefault="00766768" w:rsidP="00766768">
      <w:pPr>
        <w:shd w:val="clear" w:color="auto" w:fill="FFFFFF"/>
        <w:jc w:val="center"/>
        <w:rPr>
          <w:b/>
          <w:bCs/>
          <w:sz w:val="16"/>
          <w:szCs w:val="16"/>
        </w:rPr>
      </w:pPr>
      <w:r w:rsidRPr="00766768">
        <w:rPr>
          <w:rFonts w:eastAsia="Calibri"/>
          <w:b/>
          <w:color w:val="auto"/>
          <w:sz w:val="16"/>
          <w:szCs w:val="16"/>
          <w:lang w:eastAsia="en-US"/>
        </w:rPr>
        <w:t>О внесении изменений в приложение к постановлению администрации сельского поселения «Зеленец» от 24 января 2025 г. № 1/17 «</w:t>
      </w:r>
      <w:r w:rsidRPr="00766768">
        <w:rPr>
          <w:b/>
          <w:bCs/>
          <w:sz w:val="16"/>
          <w:szCs w:val="16"/>
        </w:rPr>
        <w:t xml:space="preserve">Об утверждении Положения об оплате труда специалиста, принятого в администрацию сельского поселения «Зеленец» </w:t>
      </w:r>
    </w:p>
    <w:p w14:paraId="07085CC0" w14:textId="77777777" w:rsidR="00766768" w:rsidRPr="00766768" w:rsidRDefault="00766768" w:rsidP="00766768">
      <w:pPr>
        <w:shd w:val="clear" w:color="auto" w:fill="FFFFFF"/>
        <w:jc w:val="center"/>
        <w:rPr>
          <w:b/>
          <w:bCs/>
          <w:sz w:val="16"/>
          <w:szCs w:val="16"/>
        </w:rPr>
      </w:pPr>
      <w:r w:rsidRPr="00766768">
        <w:rPr>
          <w:b/>
          <w:bCs/>
          <w:sz w:val="16"/>
          <w:szCs w:val="16"/>
        </w:rPr>
        <w:t>на исполнение отдельных государственных полномочий»</w:t>
      </w:r>
    </w:p>
    <w:p w14:paraId="66DAF6E8" w14:textId="77777777" w:rsidR="00766768" w:rsidRPr="00766768" w:rsidRDefault="00766768" w:rsidP="00766768">
      <w:pPr>
        <w:widowControl w:val="0"/>
        <w:autoSpaceDE w:val="0"/>
        <w:autoSpaceDN w:val="0"/>
        <w:adjustRightInd w:val="0"/>
        <w:jc w:val="both"/>
        <w:rPr>
          <w:color w:val="auto"/>
          <w:sz w:val="16"/>
          <w:szCs w:val="16"/>
          <w:lang w:eastAsia="en-US"/>
        </w:rPr>
      </w:pPr>
    </w:p>
    <w:p w14:paraId="793F1538" w14:textId="77777777" w:rsidR="00766768" w:rsidRPr="00766768" w:rsidRDefault="00766768" w:rsidP="00766768">
      <w:pPr>
        <w:widowControl w:val="0"/>
        <w:autoSpaceDE w:val="0"/>
        <w:autoSpaceDN w:val="0"/>
        <w:adjustRightInd w:val="0"/>
        <w:ind w:firstLine="709"/>
        <w:jc w:val="both"/>
        <w:rPr>
          <w:rFonts w:eastAsia="Calibri"/>
          <w:bCs/>
          <w:color w:val="auto"/>
          <w:spacing w:val="1"/>
          <w:sz w:val="16"/>
          <w:szCs w:val="16"/>
          <w:lang w:eastAsia="en-US"/>
        </w:rPr>
      </w:pPr>
      <w:proofErr w:type="gramStart"/>
      <w:r w:rsidRPr="00766768">
        <w:rPr>
          <w:rFonts w:eastAsia="Calibri"/>
          <w:color w:val="auto"/>
          <w:sz w:val="16"/>
          <w:szCs w:val="16"/>
          <w:lang w:eastAsia="en-US"/>
        </w:rPr>
        <w:t xml:space="preserve">Руководствуясь </w:t>
      </w:r>
      <w:hyperlink r:id="rId14" w:history="1">
        <w:r w:rsidRPr="00766768">
          <w:rPr>
            <w:rFonts w:eastAsia="Calibri"/>
            <w:color w:val="auto"/>
            <w:sz w:val="16"/>
            <w:szCs w:val="16"/>
            <w:lang w:eastAsia="en-US"/>
          </w:rPr>
          <w:t>пунктом 9 части 1 статьи 17</w:t>
        </w:r>
      </w:hyperlink>
      <w:r w:rsidRPr="00766768">
        <w:rPr>
          <w:rFonts w:eastAsia="Calibri"/>
          <w:color w:val="auto"/>
          <w:sz w:val="16"/>
          <w:szCs w:val="16"/>
          <w:lang w:eastAsia="en-US"/>
        </w:rPr>
        <w:t xml:space="preserve"> Федерального закона от 06 октября 2003 года № 131-ФЗ «Об общих принципах организации местного самоуправления в Российской Федерации», пунктом 25 статьи 27 </w:t>
      </w:r>
      <w:r w:rsidRPr="00766768">
        <w:rPr>
          <w:rFonts w:eastAsia="Calibri"/>
          <w:sz w:val="16"/>
          <w:szCs w:val="16"/>
          <w:lang w:eastAsia="en-US"/>
        </w:rPr>
        <w:t>Устава муниципального образования сельского поселения «Зеленец»</w:t>
      </w:r>
      <w:r w:rsidRPr="00766768">
        <w:rPr>
          <w:rFonts w:eastAsia="Calibri"/>
          <w:color w:val="auto"/>
          <w:sz w:val="16"/>
          <w:szCs w:val="16"/>
          <w:lang w:eastAsia="en-US"/>
        </w:rPr>
        <w:t>, в целях упорядочения системы оплаты труда специалиста, принятого в администрацию сельского поселения «Зеленец» на исполнение отдельных государственных полномочий, администрация сельского поселения «Зеленец»</w:t>
      </w:r>
      <w:proofErr w:type="gramEnd"/>
    </w:p>
    <w:p w14:paraId="041DF79D" w14:textId="77777777" w:rsidR="00766768" w:rsidRPr="00766768" w:rsidRDefault="00766768" w:rsidP="00766768">
      <w:pPr>
        <w:widowControl w:val="0"/>
        <w:autoSpaceDE w:val="0"/>
        <w:autoSpaceDN w:val="0"/>
        <w:adjustRightInd w:val="0"/>
        <w:jc w:val="center"/>
        <w:rPr>
          <w:b/>
          <w:bCs/>
          <w:color w:val="auto"/>
          <w:sz w:val="16"/>
          <w:szCs w:val="16"/>
          <w:lang w:eastAsia="en-US"/>
        </w:rPr>
      </w:pPr>
      <w:r w:rsidRPr="00766768">
        <w:rPr>
          <w:b/>
          <w:bCs/>
          <w:color w:val="auto"/>
          <w:sz w:val="16"/>
          <w:szCs w:val="16"/>
          <w:lang w:eastAsia="en-US"/>
        </w:rPr>
        <w:t>постановляет:</w:t>
      </w:r>
    </w:p>
    <w:p w14:paraId="7BCD3400" w14:textId="77777777" w:rsidR="00766768" w:rsidRPr="00766768" w:rsidRDefault="00766768" w:rsidP="00766768">
      <w:pPr>
        <w:widowControl w:val="0"/>
        <w:autoSpaceDE w:val="0"/>
        <w:autoSpaceDN w:val="0"/>
        <w:adjustRightInd w:val="0"/>
        <w:ind w:firstLine="709"/>
        <w:jc w:val="both"/>
        <w:rPr>
          <w:rFonts w:eastAsia="Calibri"/>
          <w:color w:val="auto"/>
          <w:sz w:val="16"/>
          <w:szCs w:val="16"/>
          <w:lang w:eastAsia="en-US"/>
        </w:rPr>
      </w:pPr>
      <w:r w:rsidRPr="00766768">
        <w:rPr>
          <w:rFonts w:eastAsia="Calibri"/>
          <w:color w:val="auto"/>
          <w:sz w:val="16"/>
          <w:szCs w:val="16"/>
          <w:lang w:eastAsia="en-US"/>
        </w:rPr>
        <w:t>1. Внести в приложение к постановлению администрации сельского поселения «Зеленец» от 24 января 2025 г. № 1/17 «Об утверждении Положения об оплате труда специалиста, принятого в администрацию сельского поселения «Зеленец» на исполнение отдельных государственных полномочий» следующие изменения:</w:t>
      </w:r>
    </w:p>
    <w:p w14:paraId="0A50DB84" w14:textId="77777777" w:rsidR="00766768" w:rsidRPr="00766768" w:rsidRDefault="00766768" w:rsidP="00766768">
      <w:pPr>
        <w:widowControl w:val="0"/>
        <w:autoSpaceDE w:val="0"/>
        <w:autoSpaceDN w:val="0"/>
        <w:adjustRightInd w:val="0"/>
        <w:ind w:firstLine="709"/>
        <w:jc w:val="both"/>
        <w:rPr>
          <w:rFonts w:eastAsia="Calibri"/>
          <w:color w:val="auto"/>
          <w:sz w:val="16"/>
          <w:szCs w:val="16"/>
          <w:lang w:eastAsia="en-US"/>
        </w:rPr>
      </w:pPr>
      <w:r w:rsidRPr="00766768">
        <w:rPr>
          <w:rFonts w:eastAsia="Calibri"/>
          <w:color w:val="auto"/>
          <w:sz w:val="16"/>
          <w:szCs w:val="16"/>
          <w:lang w:eastAsia="en-US"/>
        </w:rPr>
        <w:t>1.1. Пункты 3.1. и 3.2. статьи 3 изложить в следующей редакции:</w:t>
      </w:r>
    </w:p>
    <w:p w14:paraId="5B01FFA3" w14:textId="77777777" w:rsidR="00766768" w:rsidRPr="00766768" w:rsidRDefault="00766768" w:rsidP="00766768">
      <w:pPr>
        <w:widowControl w:val="0"/>
        <w:autoSpaceDE w:val="0"/>
        <w:autoSpaceDN w:val="0"/>
        <w:adjustRightInd w:val="0"/>
        <w:ind w:firstLine="709"/>
        <w:jc w:val="both"/>
        <w:rPr>
          <w:rFonts w:eastAsia="Calibri"/>
          <w:color w:val="auto"/>
          <w:sz w:val="16"/>
          <w:szCs w:val="16"/>
          <w:lang w:eastAsia="en-US"/>
        </w:rPr>
      </w:pPr>
      <w:r w:rsidRPr="00766768">
        <w:rPr>
          <w:rFonts w:eastAsia="Calibri"/>
          <w:color w:val="auto"/>
          <w:sz w:val="16"/>
          <w:szCs w:val="16"/>
          <w:lang w:eastAsia="en-US"/>
        </w:rPr>
        <w:t>«3.1. Ежемесячная надбавка к должностному окладу за особые условия работы специалисту первичного воинского учета устанавливается в размере до 200 процентов.</w:t>
      </w:r>
    </w:p>
    <w:p w14:paraId="76B90241" w14:textId="77777777" w:rsidR="00766768" w:rsidRPr="00766768" w:rsidRDefault="00766768" w:rsidP="00766768">
      <w:pPr>
        <w:widowControl w:val="0"/>
        <w:autoSpaceDE w:val="0"/>
        <w:autoSpaceDN w:val="0"/>
        <w:adjustRightInd w:val="0"/>
        <w:ind w:firstLine="709"/>
        <w:jc w:val="both"/>
        <w:rPr>
          <w:rFonts w:eastAsia="Calibri"/>
          <w:color w:val="auto"/>
          <w:sz w:val="16"/>
          <w:szCs w:val="16"/>
          <w:lang w:eastAsia="en-US"/>
        </w:rPr>
      </w:pPr>
      <w:r w:rsidRPr="00766768">
        <w:rPr>
          <w:rFonts w:eastAsia="Calibri"/>
          <w:color w:val="auto"/>
          <w:sz w:val="16"/>
          <w:szCs w:val="16"/>
          <w:lang w:eastAsia="en-US"/>
        </w:rPr>
        <w:t>3.2. На выплату ежемесячной надбавки за особые условия работы предусматриваются нормативы сре</w:t>
      </w:r>
      <w:proofErr w:type="gramStart"/>
      <w:r w:rsidRPr="00766768">
        <w:rPr>
          <w:rFonts w:eastAsia="Calibri"/>
          <w:color w:val="auto"/>
          <w:sz w:val="16"/>
          <w:szCs w:val="16"/>
          <w:lang w:eastAsia="en-US"/>
        </w:rPr>
        <w:t>дств в р</w:t>
      </w:r>
      <w:proofErr w:type="gramEnd"/>
      <w:r w:rsidRPr="00766768">
        <w:rPr>
          <w:rFonts w:eastAsia="Calibri"/>
          <w:color w:val="auto"/>
          <w:sz w:val="16"/>
          <w:szCs w:val="16"/>
          <w:lang w:eastAsia="en-US"/>
        </w:rPr>
        <w:t>азмере 24 (двадцати четырех) должностных окладов в год. Конкретный размер ежемесячной надбавки устанавливается распоряжением администрации сельского поселения «Зеленец». Ежемесячная надбавка выплачивается в процентном отношении в зависимости от результатов личного вклада специалиста первичного воинского учета</w:t>
      </w:r>
      <w:proofErr w:type="gramStart"/>
      <w:r w:rsidRPr="00766768">
        <w:rPr>
          <w:rFonts w:eastAsia="Calibri"/>
          <w:color w:val="auto"/>
          <w:sz w:val="16"/>
          <w:szCs w:val="16"/>
          <w:lang w:eastAsia="en-US"/>
        </w:rPr>
        <w:t>.».</w:t>
      </w:r>
      <w:proofErr w:type="gramEnd"/>
    </w:p>
    <w:p w14:paraId="329862FD" w14:textId="77777777" w:rsidR="00766768" w:rsidRPr="00766768" w:rsidRDefault="00766768" w:rsidP="00766768">
      <w:pPr>
        <w:widowControl w:val="0"/>
        <w:autoSpaceDE w:val="0"/>
        <w:autoSpaceDN w:val="0"/>
        <w:adjustRightInd w:val="0"/>
        <w:ind w:firstLine="709"/>
        <w:jc w:val="both"/>
        <w:rPr>
          <w:rFonts w:eastAsia="Calibri"/>
          <w:color w:val="auto"/>
          <w:sz w:val="16"/>
          <w:szCs w:val="16"/>
          <w:lang w:eastAsia="en-US"/>
        </w:rPr>
      </w:pPr>
      <w:r w:rsidRPr="00766768">
        <w:rPr>
          <w:rFonts w:eastAsia="Calibri"/>
          <w:color w:val="auto"/>
          <w:sz w:val="16"/>
          <w:szCs w:val="16"/>
          <w:lang w:eastAsia="en-US"/>
        </w:rPr>
        <w:t>1.2. Абзац третий пункта 6.1. статьи 6 изложить в следующей редакции:</w:t>
      </w:r>
    </w:p>
    <w:p w14:paraId="1B1A42A1" w14:textId="77777777" w:rsidR="00766768" w:rsidRPr="00766768" w:rsidRDefault="00766768" w:rsidP="00766768">
      <w:pPr>
        <w:shd w:val="clear" w:color="auto" w:fill="FFFFFF"/>
        <w:ind w:firstLine="709"/>
        <w:jc w:val="both"/>
        <w:rPr>
          <w:sz w:val="16"/>
          <w:szCs w:val="16"/>
        </w:rPr>
      </w:pPr>
      <w:r w:rsidRPr="00766768">
        <w:rPr>
          <w:rFonts w:eastAsia="Calibri"/>
          <w:color w:val="auto"/>
          <w:sz w:val="16"/>
          <w:szCs w:val="16"/>
          <w:lang w:eastAsia="en-US"/>
        </w:rPr>
        <w:t>«</w:t>
      </w:r>
      <w:r w:rsidRPr="00766768">
        <w:rPr>
          <w:sz w:val="16"/>
          <w:szCs w:val="16"/>
        </w:rPr>
        <w:t>Выплачивается в процентном соотношении или в твердой денежной сумме в размере не более 7 (семи) должностных окладов в год с учетом надбавок: за особые условия работы, ежемесячной надбавки за выслугу лет</w:t>
      </w:r>
      <w:proofErr w:type="gramStart"/>
      <w:r w:rsidRPr="00766768">
        <w:rPr>
          <w:sz w:val="16"/>
          <w:szCs w:val="16"/>
        </w:rPr>
        <w:t>.».</w:t>
      </w:r>
      <w:proofErr w:type="gramEnd"/>
    </w:p>
    <w:p w14:paraId="597ACF3D" w14:textId="77777777" w:rsidR="00766768" w:rsidRPr="00766768" w:rsidRDefault="00766768" w:rsidP="00766768">
      <w:pPr>
        <w:widowControl w:val="0"/>
        <w:shd w:val="clear" w:color="auto" w:fill="FFFFFF"/>
        <w:autoSpaceDE w:val="0"/>
        <w:autoSpaceDN w:val="0"/>
        <w:adjustRightInd w:val="0"/>
        <w:ind w:firstLine="709"/>
        <w:jc w:val="both"/>
        <w:rPr>
          <w:rFonts w:eastAsia="Calibri"/>
          <w:color w:val="auto"/>
          <w:sz w:val="16"/>
          <w:szCs w:val="16"/>
          <w:lang w:eastAsia="en-US"/>
        </w:rPr>
      </w:pPr>
      <w:r w:rsidRPr="00766768">
        <w:rPr>
          <w:rFonts w:eastAsia="Calibri"/>
          <w:color w:val="auto"/>
          <w:sz w:val="16"/>
          <w:szCs w:val="16"/>
          <w:lang w:eastAsia="en-US"/>
        </w:rPr>
        <w:t xml:space="preserve">2. </w:t>
      </w:r>
      <w:proofErr w:type="gramStart"/>
      <w:r w:rsidRPr="00766768">
        <w:rPr>
          <w:rFonts w:eastAsia="Calibri"/>
          <w:color w:val="auto"/>
          <w:sz w:val="16"/>
          <w:szCs w:val="16"/>
          <w:lang w:eastAsia="en-US"/>
        </w:rPr>
        <w:t>Контроль за</w:t>
      </w:r>
      <w:proofErr w:type="gramEnd"/>
      <w:r w:rsidRPr="00766768">
        <w:rPr>
          <w:rFonts w:eastAsia="Calibri"/>
          <w:color w:val="auto"/>
          <w:sz w:val="16"/>
          <w:szCs w:val="16"/>
          <w:lang w:eastAsia="en-US"/>
        </w:rPr>
        <w:t xml:space="preserve"> исполнением настоящего постановления оставляю за собой.</w:t>
      </w:r>
    </w:p>
    <w:p w14:paraId="576D2C34" w14:textId="77777777" w:rsidR="00766768" w:rsidRPr="00766768" w:rsidRDefault="00766768" w:rsidP="00766768">
      <w:pPr>
        <w:widowControl w:val="0"/>
        <w:shd w:val="clear" w:color="auto" w:fill="FFFFFF"/>
        <w:autoSpaceDE w:val="0"/>
        <w:autoSpaceDN w:val="0"/>
        <w:adjustRightInd w:val="0"/>
        <w:ind w:firstLine="709"/>
        <w:jc w:val="both"/>
        <w:rPr>
          <w:rFonts w:eastAsia="Calibri"/>
          <w:color w:val="auto"/>
          <w:sz w:val="16"/>
          <w:szCs w:val="16"/>
          <w:highlight w:val="yellow"/>
          <w:lang w:eastAsia="en-US"/>
        </w:rPr>
      </w:pPr>
      <w:r w:rsidRPr="00766768">
        <w:rPr>
          <w:rFonts w:eastAsia="Calibri"/>
          <w:color w:val="auto"/>
          <w:sz w:val="16"/>
          <w:szCs w:val="16"/>
          <w:lang w:eastAsia="en-US"/>
        </w:rPr>
        <w:t>3. Постановление вступает в силу со дня подписания и применяется к правоотношениям, возникшим с 01 декабря 2025 года.</w:t>
      </w:r>
    </w:p>
    <w:p w14:paraId="6983239F" w14:textId="77777777" w:rsidR="00766768" w:rsidRPr="00766768" w:rsidRDefault="00766768" w:rsidP="00766768">
      <w:pPr>
        <w:widowControl w:val="0"/>
        <w:autoSpaceDE w:val="0"/>
        <w:autoSpaceDN w:val="0"/>
        <w:adjustRightInd w:val="0"/>
        <w:rPr>
          <w:color w:val="auto"/>
          <w:sz w:val="16"/>
          <w:szCs w:val="16"/>
        </w:rPr>
      </w:pPr>
    </w:p>
    <w:tbl>
      <w:tblPr>
        <w:tblStyle w:val="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766768" w:rsidRPr="00766768" w14:paraId="1D1CC75D" w14:textId="77777777" w:rsidTr="00766768">
        <w:tc>
          <w:tcPr>
            <w:tcW w:w="4927" w:type="dxa"/>
          </w:tcPr>
          <w:p w14:paraId="66FA7814" w14:textId="77777777" w:rsidR="00766768" w:rsidRPr="00766768" w:rsidRDefault="00766768" w:rsidP="00766768">
            <w:pPr>
              <w:widowControl w:val="0"/>
              <w:autoSpaceDE w:val="0"/>
              <w:autoSpaceDN w:val="0"/>
              <w:adjustRightInd w:val="0"/>
              <w:rPr>
                <w:color w:val="auto"/>
                <w:sz w:val="16"/>
                <w:szCs w:val="16"/>
              </w:rPr>
            </w:pPr>
            <w:r w:rsidRPr="00766768">
              <w:rPr>
                <w:color w:val="auto"/>
                <w:sz w:val="16"/>
                <w:szCs w:val="16"/>
              </w:rPr>
              <w:t>Глава сельского поселения «Зеленец»</w:t>
            </w:r>
          </w:p>
        </w:tc>
        <w:tc>
          <w:tcPr>
            <w:tcW w:w="4927" w:type="dxa"/>
          </w:tcPr>
          <w:p w14:paraId="31DD97FE" w14:textId="77777777" w:rsidR="00766768" w:rsidRPr="00766768" w:rsidRDefault="00766768" w:rsidP="00766768">
            <w:pPr>
              <w:widowControl w:val="0"/>
              <w:autoSpaceDE w:val="0"/>
              <w:autoSpaceDN w:val="0"/>
              <w:adjustRightInd w:val="0"/>
              <w:jc w:val="right"/>
              <w:rPr>
                <w:color w:val="auto"/>
                <w:sz w:val="16"/>
                <w:szCs w:val="16"/>
              </w:rPr>
            </w:pPr>
            <w:r w:rsidRPr="00766768">
              <w:rPr>
                <w:color w:val="auto"/>
                <w:sz w:val="16"/>
                <w:szCs w:val="16"/>
              </w:rPr>
              <w:t>А.С. Якунин</w:t>
            </w:r>
          </w:p>
        </w:tc>
      </w:tr>
    </w:tbl>
    <w:p w14:paraId="7418F753" w14:textId="37723BE0" w:rsidR="00766768" w:rsidRDefault="00766768" w:rsidP="00766768">
      <w:pPr>
        <w:widowControl w:val="0"/>
        <w:autoSpaceDE w:val="0"/>
        <w:autoSpaceDN w:val="0"/>
        <w:adjustRightInd w:val="0"/>
        <w:rPr>
          <w:rFonts w:ascii="Calibri" w:eastAsia="Calibri" w:hAnsi="Calibri"/>
          <w:color w:val="auto"/>
          <w:sz w:val="22"/>
          <w:szCs w:val="22"/>
          <w:lang w:eastAsia="en-US"/>
        </w:rPr>
      </w:pPr>
      <w:r>
        <w:rPr>
          <w:rFonts w:ascii="Calibri" w:eastAsia="Calibri" w:hAnsi="Calibri"/>
          <w:color w:val="auto"/>
          <w:sz w:val="22"/>
          <w:szCs w:val="22"/>
          <w:lang w:eastAsia="en-US"/>
        </w:rPr>
        <w:br w:type="page"/>
      </w:r>
    </w:p>
    <w:tbl>
      <w:tblPr>
        <w:tblW w:w="5000" w:type="pct"/>
        <w:tblLook w:val="04A0" w:firstRow="1" w:lastRow="0" w:firstColumn="1" w:lastColumn="0" w:noHBand="0" w:noVBand="1"/>
      </w:tblPr>
      <w:tblGrid>
        <w:gridCol w:w="2814"/>
        <w:gridCol w:w="1306"/>
        <w:gridCol w:w="2813"/>
      </w:tblGrid>
      <w:tr w:rsidR="00766768" w:rsidRPr="00766768" w14:paraId="35C06E72" w14:textId="77777777" w:rsidTr="00766768">
        <w:tc>
          <w:tcPr>
            <w:tcW w:w="2029" w:type="pct"/>
            <w:vAlign w:val="center"/>
            <w:hideMark/>
          </w:tcPr>
          <w:p w14:paraId="4818F1AF" w14:textId="77777777" w:rsidR="00766768" w:rsidRPr="00766768" w:rsidRDefault="00766768" w:rsidP="00766768">
            <w:pPr>
              <w:tabs>
                <w:tab w:val="left" w:pos="1859"/>
              </w:tabs>
              <w:spacing w:line="276" w:lineRule="auto"/>
              <w:jc w:val="center"/>
              <w:rPr>
                <w:b/>
                <w:bCs/>
                <w:color w:val="auto"/>
                <w:spacing w:val="1"/>
                <w:sz w:val="16"/>
                <w:szCs w:val="16"/>
                <w:lang w:eastAsia="en-US"/>
              </w:rPr>
            </w:pPr>
            <w:r w:rsidRPr="00766768">
              <w:rPr>
                <w:b/>
                <w:bCs/>
                <w:color w:val="auto"/>
                <w:spacing w:val="1"/>
                <w:sz w:val="16"/>
                <w:szCs w:val="16"/>
                <w:lang w:eastAsia="en-US"/>
              </w:rPr>
              <w:lastRenderedPageBreak/>
              <w:t xml:space="preserve">Администрация </w:t>
            </w:r>
          </w:p>
          <w:p w14:paraId="7FFCB22B" w14:textId="77777777" w:rsidR="00766768" w:rsidRPr="00766768" w:rsidRDefault="00766768" w:rsidP="00766768">
            <w:pPr>
              <w:tabs>
                <w:tab w:val="left" w:pos="1859"/>
              </w:tabs>
              <w:spacing w:line="276" w:lineRule="auto"/>
              <w:jc w:val="center"/>
              <w:rPr>
                <w:b/>
                <w:bCs/>
                <w:color w:val="auto"/>
                <w:spacing w:val="1"/>
                <w:sz w:val="16"/>
                <w:szCs w:val="16"/>
                <w:lang w:eastAsia="en-US"/>
              </w:rPr>
            </w:pPr>
            <w:r w:rsidRPr="00766768">
              <w:rPr>
                <w:b/>
                <w:bCs/>
                <w:color w:val="auto"/>
                <w:spacing w:val="1"/>
                <w:sz w:val="16"/>
                <w:szCs w:val="16"/>
                <w:lang w:eastAsia="en-US"/>
              </w:rPr>
              <w:t>сельского поселения «Зеленец» муниципального района</w:t>
            </w:r>
          </w:p>
          <w:p w14:paraId="1C4C1588" w14:textId="77777777" w:rsidR="00766768" w:rsidRPr="00766768" w:rsidRDefault="00766768" w:rsidP="00766768">
            <w:pPr>
              <w:shd w:val="clear" w:color="auto" w:fill="FFFFFF"/>
              <w:spacing w:line="276" w:lineRule="auto"/>
              <w:jc w:val="center"/>
              <w:rPr>
                <w:b/>
                <w:bCs/>
                <w:color w:val="auto"/>
                <w:spacing w:val="1"/>
                <w:sz w:val="16"/>
                <w:szCs w:val="16"/>
                <w:lang w:eastAsia="en-US"/>
              </w:rPr>
            </w:pPr>
            <w:r w:rsidRPr="00766768">
              <w:rPr>
                <w:b/>
                <w:bCs/>
                <w:color w:val="auto"/>
                <w:spacing w:val="1"/>
                <w:sz w:val="16"/>
                <w:szCs w:val="16"/>
                <w:lang w:eastAsia="en-US"/>
              </w:rPr>
              <w:t xml:space="preserve">«Сыктывдинский» </w:t>
            </w:r>
          </w:p>
          <w:p w14:paraId="2DE2CA44" w14:textId="77777777" w:rsidR="00766768" w:rsidRPr="00766768" w:rsidRDefault="00766768" w:rsidP="00766768">
            <w:pPr>
              <w:shd w:val="clear" w:color="auto" w:fill="FFFFFF"/>
              <w:spacing w:line="276" w:lineRule="auto"/>
              <w:jc w:val="center"/>
              <w:rPr>
                <w:b/>
                <w:color w:val="auto"/>
                <w:sz w:val="16"/>
                <w:szCs w:val="16"/>
                <w:lang w:eastAsia="en-US"/>
              </w:rPr>
            </w:pPr>
            <w:r w:rsidRPr="00766768">
              <w:rPr>
                <w:b/>
                <w:bCs/>
                <w:color w:val="auto"/>
                <w:spacing w:val="1"/>
                <w:sz w:val="16"/>
                <w:szCs w:val="16"/>
                <w:lang w:eastAsia="en-US"/>
              </w:rPr>
              <w:t>Республики Коми</w:t>
            </w:r>
          </w:p>
        </w:tc>
        <w:tc>
          <w:tcPr>
            <w:tcW w:w="942" w:type="pct"/>
            <w:vAlign w:val="center"/>
            <w:hideMark/>
          </w:tcPr>
          <w:p w14:paraId="70764D98" w14:textId="77777777" w:rsidR="00766768" w:rsidRPr="00766768" w:rsidRDefault="00766768" w:rsidP="00766768">
            <w:pPr>
              <w:snapToGrid w:val="0"/>
              <w:spacing w:line="276" w:lineRule="auto"/>
              <w:jc w:val="center"/>
              <w:rPr>
                <w:b/>
                <w:color w:val="auto"/>
                <w:sz w:val="16"/>
                <w:szCs w:val="16"/>
                <w:lang w:eastAsia="en-US"/>
              </w:rPr>
            </w:pPr>
            <w:r w:rsidRPr="00766768">
              <w:rPr>
                <w:noProof/>
                <w:color w:val="auto"/>
                <w:sz w:val="16"/>
                <w:szCs w:val="16"/>
              </w:rPr>
              <w:drawing>
                <wp:inline distT="0" distB="0" distL="0" distR="0" wp14:anchorId="01F7C6AA" wp14:editId="2ED76835">
                  <wp:extent cx="466725" cy="632535"/>
                  <wp:effectExtent l="0" t="0" r="0" b="0"/>
                  <wp:docPr id="15"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632535"/>
                          </a:xfrm>
                          <a:prstGeom prst="rect">
                            <a:avLst/>
                          </a:prstGeom>
                          <a:noFill/>
                          <a:ln>
                            <a:noFill/>
                          </a:ln>
                        </pic:spPr>
                      </pic:pic>
                    </a:graphicData>
                  </a:graphic>
                </wp:inline>
              </w:drawing>
            </w:r>
          </w:p>
        </w:tc>
        <w:tc>
          <w:tcPr>
            <w:tcW w:w="2029" w:type="pct"/>
            <w:vAlign w:val="center"/>
            <w:hideMark/>
          </w:tcPr>
          <w:p w14:paraId="058BB795" w14:textId="77777777" w:rsidR="00766768" w:rsidRPr="00766768" w:rsidRDefault="00766768" w:rsidP="00766768">
            <w:pPr>
              <w:tabs>
                <w:tab w:val="left" w:pos="1859"/>
              </w:tabs>
              <w:spacing w:line="276" w:lineRule="auto"/>
              <w:jc w:val="center"/>
              <w:rPr>
                <w:b/>
                <w:bCs/>
                <w:color w:val="auto"/>
                <w:spacing w:val="1"/>
                <w:sz w:val="16"/>
                <w:szCs w:val="16"/>
                <w:lang w:eastAsia="en-US"/>
              </w:rPr>
            </w:pPr>
            <w:r w:rsidRPr="00766768">
              <w:rPr>
                <w:b/>
                <w:bCs/>
                <w:color w:val="auto"/>
                <w:spacing w:val="1"/>
                <w:sz w:val="16"/>
                <w:szCs w:val="16"/>
                <w:lang w:eastAsia="en-US"/>
              </w:rPr>
              <w:t xml:space="preserve">Коми </w:t>
            </w:r>
            <w:proofErr w:type="spellStart"/>
            <w:r w:rsidRPr="00766768">
              <w:rPr>
                <w:b/>
                <w:bCs/>
                <w:color w:val="auto"/>
                <w:spacing w:val="1"/>
                <w:sz w:val="16"/>
                <w:szCs w:val="16"/>
                <w:lang w:eastAsia="en-US"/>
              </w:rPr>
              <w:t>Республикаса</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Сыктывдін</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муниципальнöйрайонын</w:t>
            </w:r>
            <w:proofErr w:type="spellEnd"/>
          </w:p>
          <w:p w14:paraId="5C0E903D" w14:textId="77777777" w:rsidR="00766768" w:rsidRPr="00766768" w:rsidRDefault="00766768" w:rsidP="00766768">
            <w:pPr>
              <w:tabs>
                <w:tab w:val="left" w:pos="1859"/>
              </w:tabs>
              <w:spacing w:line="276" w:lineRule="auto"/>
              <w:jc w:val="center"/>
              <w:rPr>
                <w:b/>
                <w:color w:val="auto"/>
                <w:sz w:val="16"/>
                <w:szCs w:val="16"/>
                <w:lang w:eastAsia="ar-SA"/>
              </w:rPr>
            </w:pPr>
            <w:r w:rsidRPr="00766768">
              <w:rPr>
                <w:b/>
                <w:bCs/>
                <w:color w:val="auto"/>
                <w:spacing w:val="1"/>
                <w:sz w:val="16"/>
                <w:szCs w:val="16"/>
                <w:lang w:eastAsia="en-US"/>
              </w:rPr>
              <w:t>«</w:t>
            </w:r>
            <w:proofErr w:type="spellStart"/>
            <w:r w:rsidRPr="00766768">
              <w:rPr>
                <w:b/>
                <w:bCs/>
                <w:color w:val="auto"/>
                <w:spacing w:val="1"/>
                <w:sz w:val="16"/>
                <w:szCs w:val="16"/>
                <w:lang w:eastAsia="en-US"/>
              </w:rPr>
              <w:t>Зеленеч</w:t>
            </w:r>
            <w:proofErr w:type="spellEnd"/>
            <w:r w:rsidRPr="00766768">
              <w:rPr>
                <w:b/>
                <w:bCs/>
                <w:color w:val="auto"/>
                <w:spacing w:val="1"/>
                <w:sz w:val="16"/>
                <w:szCs w:val="16"/>
                <w:lang w:eastAsia="en-US"/>
              </w:rPr>
              <w:t xml:space="preserve">» </w:t>
            </w:r>
            <w:proofErr w:type="spellStart"/>
            <w:r w:rsidRPr="00766768">
              <w:rPr>
                <w:b/>
                <w:bCs/>
                <w:color w:val="auto"/>
                <w:spacing w:val="1"/>
                <w:sz w:val="16"/>
                <w:szCs w:val="16"/>
                <w:lang w:eastAsia="en-US"/>
              </w:rPr>
              <w:t>сиктовмöдчöминса</w:t>
            </w:r>
            <w:proofErr w:type="spellEnd"/>
            <w:r w:rsidRPr="00766768">
              <w:rPr>
                <w:b/>
                <w:bCs/>
                <w:color w:val="auto"/>
                <w:spacing w:val="1"/>
                <w:sz w:val="16"/>
                <w:szCs w:val="16"/>
                <w:lang w:eastAsia="en-US"/>
              </w:rPr>
              <w:t xml:space="preserve"> администрация</w:t>
            </w:r>
          </w:p>
        </w:tc>
      </w:tr>
    </w:tbl>
    <w:p w14:paraId="3259CFAD" w14:textId="77777777" w:rsidR="00766768" w:rsidRPr="00766768" w:rsidRDefault="00766768" w:rsidP="00766768">
      <w:pPr>
        <w:rPr>
          <w:color w:val="auto"/>
          <w:sz w:val="16"/>
          <w:szCs w:val="16"/>
        </w:rPr>
      </w:pPr>
    </w:p>
    <w:p w14:paraId="3A80E588" w14:textId="77777777" w:rsidR="00766768" w:rsidRPr="00766768" w:rsidRDefault="00766768" w:rsidP="00766768">
      <w:pPr>
        <w:jc w:val="center"/>
        <w:rPr>
          <w:b/>
          <w:color w:val="auto"/>
          <w:sz w:val="16"/>
          <w:szCs w:val="16"/>
        </w:rPr>
      </w:pPr>
      <w:proofErr w:type="gramStart"/>
      <w:r w:rsidRPr="00766768">
        <w:rPr>
          <w:b/>
          <w:color w:val="auto"/>
          <w:sz w:val="16"/>
          <w:szCs w:val="16"/>
        </w:rPr>
        <w:t>П</w:t>
      </w:r>
      <w:proofErr w:type="gramEnd"/>
      <w:r w:rsidRPr="00766768">
        <w:rPr>
          <w:b/>
          <w:color w:val="auto"/>
          <w:sz w:val="16"/>
          <w:szCs w:val="16"/>
        </w:rPr>
        <w:t xml:space="preserve"> О С Т А Н О В Л Е Н И Е</w:t>
      </w:r>
    </w:p>
    <w:p w14:paraId="7DF26965" w14:textId="77777777" w:rsidR="00766768" w:rsidRPr="00766768" w:rsidRDefault="00766768" w:rsidP="00766768">
      <w:pPr>
        <w:jc w:val="center"/>
        <w:rPr>
          <w:b/>
          <w:color w:val="auto"/>
          <w:sz w:val="16"/>
          <w:szCs w:val="16"/>
        </w:rPr>
      </w:pPr>
      <w:r w:rsidRPr="00766768">
        <w:rPr>
          <w:b/>
          <w:color w:val="auto"/>
          <w:sz w:val="16"/>
          <w:szCs w:val="16"/>
        </w:rPr>
        <w:t>-----------------------------------------------</w:t>
      </w:r>
    </w:p>
    <w:p w14:paraId="57C24379" w14:textId="77777777" w:rsidR="00766768" w:rsidRPr="00766768" w:rsidRDefault="00766768" w:rsidP="00766768">
      <w:pPr>
        <w:jc w:val="center"/>
        <w:rPr>
          <w:b/>
          <w:color w:val="auto"/>
          <w:sz w:val="16"/>
          <w:szCs w:val="16"/>
        </w:rPr>
      </w:pPr>
      <w:proofErr w:type="gramStart"/>
      <w:r w:rsidRPr="00766768">
        <w:rPr>
          <w:b/>
          <w:color w:val="auto"/>
          <w:sz w:val="16"/>
          <w:szCs w:val="16"/>
          <w:lang w:eastAsia="ar-SA"/>
        </w:rPr>
        <w:t>Ш</w:t>
      </w:r>
      <w:proofErr w:type="gramEnd"/>
      <w:r w:rsidRPr="00766768">
        <w:rPr>
          <w:b/>
          <w:color w:val="auto"/>
          <w:sz w:val="16"/>
          <w:szCs w:val="16"/>
          <w:lang w:eastAsia="ar-SA"/>
        </w:rPr>
        <w:t xml:space="preserve"> У Ö М</w:t>
      </w:r>
    </w:p>
    <w:p w14:paraId="52A3557E" w14:textId="77777777" w:rsidR="00766768" w:rsidRPr="00766768" w:rsidRDefault="00766768" w:rsidP="00766768">
      <w:pPr>
        <w:jc w:val="center"/>
        <w:rPr>
          <w:b/>
          <w:color w:val="auto"/>
          <w:sz w:val="16"/>
          <w:szCs w:val="16"/>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3584"/>
      </w:tblGrid>
      <w:tr w:rsidR="00766768" w:rsidRPr="00766768" w14:paraId="50EC80E2" w14:textId="77777777" w:rsidTr="00766768">
        <w:tc>
          <w:tcPr>
            <w:tcW w:w="4672" w:type="dxa"/>
            <w:hideMark/>
          </w:tcPr>
          <w:p w14:paraId="5F13A920" w14:textId="77777777" w:rsidR="00766768" w:rsidRPr="00766768" w:rsidRDefault="00766768" w:rsidP="00766768">
            <w:pPr>
              <w:suppressAutoHyphens/>
              <w:rPr>
                <w:rFonts w:eastAsia="Times New Roman"/>
                <w:color w:val="auto"/>
                <w:sz w:val="16"/>
                <w:szCs w:val="16"/>
                <w:shd w:val="clear" w:color="auto" w:fill="FFFFFF"/>
                <w:lang w:eastAsia="ar-SA"/>
              </w:rPr>
            </w:pPr>
            <w:r w:rsidRPr="00766768">
              <w:rPr>
                <w:color w:val="auto"/>
                <w:sz w:val="16"/>
                <w:szCs w:val="16"/>
                <w:shd w:val="clear" w:color="auto" w:fill="FFFFFF"/>
                <w:lang w:eastAsia="ar-SA"/>
              </w:rPr>
              <w:t>15 декабря 2025 г.</w:t>
            </w:r>
          </w:p>
        </w:tc>
        <w:tc>
          <w:tcPr>
            <w:tcW w:w="5075" w:type="dxa"/>
            <w:hideMark/>
          </w:tcPr>
          <w:p w14:paraId="104C0F1D" w14:textId="77777777" w:rsidR="00766768" w:rsidRPr="00766768" w:rsidRDefault="00766768" w:rsidP="00766768">
            <w:pPr>
              <w:suppressAutoHyphens/>
              <w:jc w:val="right"/>
              <w:rPr>
                <w:rFonts w:eastAsia="Times New Roman"/>
                <w:color w:val="auto"/>
                <w:sz w:val="16"/>
                <w:szCs w:val="16"/>
                <w:shd w:val="clear" w:color="auto" w:fill="FFFFFF"/>
                <w:lang w:eastAsia="ar-SA"/>
              </w:rPr>
            </w:pPr>
            <w:r w:rsidRPr="00766768">
              <w:rPr>
                <w:color w:val="auto"/>
                <w:sz w:val="16"/>
                <w:szCs w:val="16"/>
                <w:shd w:val="clear" w:color="auto" w:fill="FFFFFF"/>
                <w:lang w:eastAsia="ar-SA"/>
              </w:rPr>
              <w:t>№ 12/154</w:t>
            </w:r>
          </w:p>
        </w:tc>
      </w:tr>
    </w:tbl>
    <w:p w14:paraId="1C194488" w14:textId="77777777" w:rsidR="00766768" w:rsidRPr="00766768" w:rsidRDefault="00766768" w:rsidP="00766768">
      <w:pPr>
        <w:jc w:val="center"/>
        <w:rPr>
          <w:b/>
          <w:color w:val="auto"/>
          <w:sz w:val="16"/>
          <w:szCs w:val="16"/>
        </w:rPr>
      </w:pPr>
    </w:p>
    <w:p w14:paraId="1066D480" w14:textId="77777777" w:rsidR="00766768" w:rsidRPr="00766768" w:rsidRDefault="00766768" w:rsidP="00766768">
      <w:pPr>
        <w:jc w:val="center"/>
        <w:rPr>
          <w:color w:val="auto"/>
          <w:sz w:val="16"/>
          <w:szCs w:val="16"/>
        </w:rPr>
      </w:pPr>
      <w:r w:rsidRPr="00766768">
        <w:rPr>
          <w:color w:val="auto"/>
          <w:sz w:val="16"/>
          <w:szCs w:val="16"/>
        </w:rPr>
        <w:t xml:space="preserve">Республика Коми, Сыктывдинский район, </w:t>
      </w:r>
      <w:proofErr w:type="spellStart"/>
      <w:r w:rsidRPr="00766768">
        <w:rPr>
          <w:color w:val="auto"/>
          <w:sz w:val="16"/>
          <w:szCs w:val="16"/>
        </w:rPr>
        <w:t>с</w:t>
      </w:r>
      <w:proofErr w:type="gramStart"/>
      <w:r w:rsidRPr="00766768">
        <w:rPr>
          <w:color w:val="auto"/>
          <w:sz w:val="16"/>
          <w:szCs w:val="16"/>
        </w:rPr>
        <w:t>.З</w:t>
      </w:r>
      <w:proofErr w:type="gramEnd"/>
      <w:r w:rsidRPr="00766768">
        <w:rPr>
          <w:color w:val="auto"/>
          <w:sz w:val="16"/>
          <w:szCs w:val="16"/>
        </w:rPr>
        <w:t>еленец</w:t>
      </w:r>
      <w:proofErr w:type="spellEnd"/>
    </w:p>
    <w:p w14:paraId="53F2E3BA" w14:textId="77777777" w:rsidR="00766768" w:rsidRPr="00766768" w:rsidRDefault="00766768" w:rsidP="00766768">
      <w:pPr>
        <w:jc w:val="center"/>
        <w:rPr>
          <w:color w:val="auto"/>
          <w:sz w:val="16"/>
          <w:szCs w:val="16"/>
        </w:rPr>
      </w:pPr>
      <w:r w:rsidRPr="00766768">
        <w:rPr>
          <w:color w:val="auto"/>
          <w:sz w:val="16"/>
          <w:szCs w:val="16"/>
        </w:rPr>
        <w:t xml:space="preserve">Коми Республика, </w:t>
      </w:r>
      <w:proofErr w:type="spellStart"/>
      <w:r w:rsidRPr="00766768">
        <w:rPr>
          <w:color w:val="auto"/>
          <w:sz w:val="16"/>
          <w:szCs w:val="16"/>
        </w:rPr>
        <w:t>Сыктывдін</w:t>
      </w:r>
      <w:proofErr w:type="spellEnd"/>
      <w:r w:rsidRPr="00766768">
        <w:rPr>
          <w:color w:val="auto"/>
          <w:sz w:val="16"/>
          <w:szCs w:val="16"/>
        </w:rPr>
        <w:t xml:space="preserve"> район, </w:t>
      </w:r>
      <w:proofErr w:type="spellStart"/>
      <w:r w:rsidRPr="00766768">
        <w:rPr>
          <w:color w:val="auto"/>
          <w:sz w:val="16"/>
          <w:szCs w:val="16"/>
        </w:rPr>
        <w:t>Зеленеч</w:t>
      </w:r>
      <w:proofErr w:type="spellEnd"/>
      <w:r w:rsidRPr="00766768">
        <w:rPr>
          <w:color w:val="auto"/>
          <w:sz w:val="16"/>
          <w:szCs w:val="16"/>
        </w:rPr>
        <w:t xml:space="preserve"> </w:t>
      </w:r>
      <w:proofErr w:type="gramStart"/>
      <w:r w:rsidRPr="00766768">
        <w:rPr>
          <w:color w:val="auto"/>
          <w:sz w:val="16"/>
          <w:szCs w:val="16"/>
        </w:rPr>
        <w:t>с</w:t>
      </w:r>
      <w:proofErr w:type="gramEnd"/>
      <w:r w:rsidRPr="00766768">
        <w:rPr>
          <w:color w:val="auto"/>
          <w:sz w:val="16"/>
          <w:szCs w:val="16"/>
        </w:rPr>
        <w:t>.</w:t>
      </w:r>
    </w:p>
    <w:p w14:paraId="28173D60" w14:textId="77777777" w:rsidR="00766768" w:rsidRPr="00766768" w:rsidRDefault="00766768" w:rsidP="00766768">
      <w:pPr>
        <w:tabs>
          <w:tab w:val="left" w:pos="4140"/>
        </w:tabs>
        <w:suppressAutoHyphens/>
        <w:jc w:val="center"/>
        <w:rPr>
          <w:rFonts w:eastAsia="Calibri"/>
          <w:color w:val="auto"/>
          <w:sz w:val="16"/>
          <w:szCs w:val="16"/>
          <w:lang w:eastAsia="en-US"/>
        </w:rPr>
      </w:pPr>
    </w:p>
    <w:p w14:paraId="1E9A4772" w14:textId="77777777" w:rsidR="00766768" w:rsidRPr="00766768" w:rsidRDefault="00766768" w:rsidP="00766768">
      <w:pPr>
        <w:widowControl w:val="0"/>
        <w:autoSpaceDE w:val="0"/>
        <w:autoSpaceDN w:val="0"/>
        <w:adjustRightInd w:val="0"/>
        <w:jc w:val="center"/>
        <w:rPr>
          <w:b/>
          <w:sz w:val="16"/>
          <w:szCs w:val="16"/>
        </w:rPr>
      </w:pPr>
      <w:r w:rsidRPr="00766768">
        <w:rPr>
          <w:b/>
          <w:sz w:val="16"/>
          <w:szCs w:val="16"/>
        </w:rPr>
        <w:t xml:space="preserve">Об утверждении </w:t>
      </w:r>
      <w:proofErr w:type="gramStart"/>
      <w:r w:rsidRPr="00766768">
        <w:rPr>
          <w:b/>
          <w:sz w:val="16"/>
          <w:szCs w:val="16"/>
        </w:rPr>
        <w:t>перечня главных администраторов доходов бюджета муниципального образования сельского</w:t>
      </w:r>
      <w:proofErr w:type="gramEnd"/>
      <w:r w:rsidRPr="00766768">
        <w:rPr>
          <w:b/>
          <w:sz w:val="16"/>
          <w:szCs w:val="16"/>
        </w:rPr>
        <w:t xml:space="preserve"> поселения «Зеленец», порядка внесения изменений в перечень главных администраторов доходов бюджета муниципального образования сельского поселения «Зеленец»</w:t>
      </w:r>
    </w:p>
    <w:p w14:paraId="1FB3A367" w14:textId="77777777" w:rsidR="00766768" w:rsidRPr="00766768" w:rsidRDefault="00766768" w:rsidP="00766768">
      <w:pPr>
        <w:widowControl w:val="0"/>
        <w:autoSpaceDE w:val="0"/>
        <w:autoSpaceDN w:val="0"/>
        <w:adjustRightInd w:val="0"/>
        <w:jc w:val="center"/>
        <w:rPr>
          <w:rFonts w:eastAsia="Calibri"/>
          <w:b/>
          <w:color w:val="auto"/>
          <w:sz w:val="16"/>
          <w:szCs w:val="16"/>
          <w:lang w:eastAsia="en-US"/>
        </w:rPr>
      </w:pPr>
    </w:p>
    <w:p w14:paraId="499068BB" w14:textId="77777777" w:rsidR="00766768" w:rsidRPr="00766768" w:rsidRDefault="00766768" w:rsidP="00766768">
      <w:pPr>
        <w:ind w:firstLine="709"/>
        <w:jc w:val="both"/>
        <w:rPr>
          <w:color w:val="auto"/>
          <w:sz w:val="16"/>
          <w:szCs w:val="16"/>
        </w:rPr>
      </w:pPr>
      <w:proofErr w:type="gramStart"/>
      <w:r w:rsidRPr="00766768">
        <w:rPr>
          <w:color w:val="auto"/>
          <w:sz w:val="16"/>
          <w:szCs w:val="16"/>
        </w:rPr>
        <w:t>В соответствии со статьей 160.1.Бюджетного кодекса Российской Федерации, постановлением Правительства Российской Федерации 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w:t>
      </w:r>
      <w:proofErr w:type="gramEnd"/>
      <w:r w:rsidRPr="00766768">
        <w:rPr>
          <w:color w:val="auto"/>
          <w:sz w:val="16"/>
          <w:szCs w:val="16"/>
        </w:rPr>
        <w:t xml:space="preserve"> субъекта Российской Федерации, бюджета территориального фонда обязательного медицинского страхования, местного бюджета», администрация сельского поселения «Зеленец»,</w:t>
      </w:r>
    </w:p>
    <w:p w14:paraId="440E9E42" w14:textId="77777777" w:rsidR="00766768" w:rsidRPr="00766768" w:rsidRDefault="00766768" w:rsidP="00766768">
      <w:pPr>
        <w:jc w:val="center"/>
        <w:rPr>
          <w:b/>
          <w:color w:val="auto"/>
          <w:sz w:val="16"/>
          <w:szCs w:val="16"/>
        </w:rPr>
      </w:pPr>
      <w:r w:rsidRPr="00766768">
        <w:rPr>
          <w:b/>
          <w:color w:val="auto"/>
          <w:sz w:val="16"/>
          <w:szCs w:val="16"/>
        </w:rPr>
        <w:t>постановляет:</w:t>
      </w:r>
    </w:p>
    <w:p w14:paraId="6CFEED38" w14:textId="77777777" w:rsidR="00766768" w:rsidRPr="00766768" w:rsidRDefault="00766768" w:rsidP="00766768">
      <w:pPr>
        <w:ind w:firstLine="709"/>
        <w:jc w:val="both"/>
        <w:rPr>
          <w:color w:val="auto"/>
          <w:sz w:val="16"/>
          <w:szCs w:val="16"/>
        </w:rPr>
      </w:pPr>
      <w:r w:rsidRPr="00766768">
        <w:rPr>
          <w:color w:val="auto"/>
          <w:sz w:val="16"/>
          <w:szCs w:val="16"/>
        </w:rPr>
        <w:t xml:space="preserve">1. Утвердить Перечень главных администраторов доходов бюджета муниципального </w:t>
      </w:r>
      <w:bookmarkStart w:id="1" w:name="_Hlk90284981"/>
      <w:r w:rsidRPr="00766768">
        <w:rPr>
          <w:color w:val="auto"/>
          <w:sz w:val="16"/>
          <w:szCs w:val="16"/>
        </w:rPr>
        <w:t>образования сельского поселения «</w:t>
      </w:r>
      <w:proofErr w:type="spellStart"/>
      <w:r w:rsidRPr="00766768">
        <w:rPr>
          <w:color w:val="auto"/>
          <w:sz w:val="16"/>
          <w:szCs w:val="16"/>
        </w:rPr>
        <w:t>Зеленец</w:t>
      </w:r>
      <w:proofErr w:type="gramStart"/>
      <w:r w:rsidRPr="00766768">
        <w:rPr>
          <w:color w:val="auto"/>
          <w:sz w:val="16"/>
          <w:szCs w:val="16"/>
        </w:rPr>
        <w:t>»</w:t>
      </w:r>
      <w:bookmarkEnd w:id="1"/>
      <w:r w:rsidRPr="00766768">
        <w:rPr>
          <w:color w:val="auto"/>
          <w:sz w:val="16"/>
          <w:szCs w:val="16"/>
        </w:rPr>
        <w:t>с</w:t>
      </w:r>
      <w:proofErr w:type="gramEnd"/>
      <w:r w:rsidRPr="00766768">
        <w:rPr>
          <w:color w:val="auto"/>
          <w:sz w:val="16"/>
          <w:szCs w:val="16"/>
        </w:rPr>
        <w:t>огласно</w:t>
      </w:r>
      <w:proofErr w:type="spellEnd"/>
      <w:r w:rsidRPr="00766768">
        <w:rPr>
          <w:color w:val="auto"/>
          <w:sz w:val="16"/>
          <w:szCs w:val="16"/>
        </w:rPr>
        <w:t xml:space="preserve"> приложению 1 к настоящему постановлению.</w:t>
      </w:r>
    </w:p>
    <w:p w14:paraId="0ADF68DF" w14:textId="77777777" w:rsidR="00766768" w:rsidRPr="00766768" w:rsidRDefault="00766768" w:rsidP="00766768">
      <w:pPr>
        <w:ind w:firstLine="709"/>
        <w:jc w:val="both"/>
        <w:rPr>
          <w:color w:val="auto"/>
          <w:sz w:val="16"/>
          <w:szCs w:val="16"/>
        </w:rPr>
      </w:pPr>
      <w:r w:rsidRPr="00766768">
        <w:rPr>
          <w:color w:val="auto"/>
          <w:sz w:val="16"/>
          <w:szCs w:val="16"/>
        </w:rPr>
        <w:t>2. Утвердить Порядок внесения изменений в перечень главных администраторов доходов бюджета муниципального образования сельского поселения «Зеленец» согласно приложению 2 к настоящему постановлению.</w:t>
      </w:r>
    </w:p>
    <w:p w14:paraId="37C6D94D" w14:textId="77777777" w:rsidR="00766768" w:rsidRPr="00766768" w:rsidRDefault="00766768" w:rsidP="00766768">
      <w:pPr>
        <w:ind w:firstLine="709"/>
        <w:jc w:val="both"/>
        <w:rPr>
          <w:color w:val="auto"/>
          <w:sz w:val="16"/>
          <w:szCs w:val="16"/>
        </w:rPr>
      </w:pPr>
      <w:r w:rsidRPr="00766768">
        <w:rPr>
          <w:color w:val="auto"/>
          <w:sz w:val="16"/>
          <w:szCs w:val="16"/>
        </w:rPr>
        <w:t>3. Признать утратившими силу:</w:t>
      </w:r>
    </w:p>
    <w:p w14:paraId="628B31D7" w14:textId="77777777" w:rsidR="00766768" w:rsidRPr="00766768" w:rsidRDefault="00766768" w:rsidP="00766768">
      <w:pPr>
        <w:ind w:firstLine="709"/>
        <w:jc w:val="both"/>
        <w:rPr>
          <w:color w:val="auto"/>
          <w:sz w:val="16"/>
          <w:szCs w:val="16"/>
        </w:rPr>
      </w:pPr>
      <w:r w:rsidRPr="00766768">
        <w:rPr>
          <w:color w:val="auto"/>
          <w:sz w:val="16"/>
          <w:szCs w:val="16"/>
        </w:rPr>
        <w:t xml:space="preserve">1) постановление администрации сельского поселения «Зеленец» от 18 декабря 2024 г. № 12/186 «Об утверждении </w:t>
      </w:r>
      <w:proofErr w:type="gramStart"/>
      <w:r w:rsidRPr="00766768">
        <w:rPr>
          <w:color w:val="auto"/>
          <w:sz w:val="16"/>
          <w:szCs w:val="16"/>
        </w:rPr>
        <w:t>перечня главных администраторов доходов бюджета муниципального образования сельского</w:t>
      </w:r>
      <w:proofErr w:type="gramEnd"/>
      <w:r w:rsidRPr="00766768">
        <w:rPr>
          <w:color w:val="auto"/>
          <w:sz w:val="16"/>
          <w:szCs w:val="16"/>
        </w:rPr>
        <w:t xml:space="preserve"> поселения «Зеленец», порядка внесения изменений в перечень главных администраторов доходов бюджета муниципального образования сельского поселения «Зеленец»</w:t>
      </w:r>
    </w:p>
    <w:p w14:paraId="11040144" w14:textId="77777777" w:rsidR="00766768" w:rsidRPr="00766768" w:rsidRDefault="00766768" w:rsidP="00766768">
      <w:pPr>
        <w:ind w:firstLine="709"/>
        <w:jc w:val="both"/>
        <w:rPr>
          <w:color w:val="auto"/>
          <w:sz w:val="16"/>
          <w:szCs w:val="16"/>
        </w:rPr>
      </w:pPr>
      <w:r w:rsidRPr="00766768">
        <w:rPr>
          <w:color w:val="auto"/>
          <w:sz w:val="16"/>
          <w:szCs w:val="16"/>
        </w:rPr>
        <w:t>4. Настоящее постановление применяется к правоотношениям, возникающим при составлении и исполнении бюджета муниципального образования сельского поселения «Зеленец», начиная с бюджета на 2026 год и на плановый период 2027 и 2028 годов.</w:t>
      </w:r>
    </w:p>
    <w:p w14:paraId="61B1405A" w14:textId="77777777" w:rsidR="00766768" w:rsidRPr="00766768" w:rsidRDefault="00766768" w:rsidP="00766768">
      <w:pPr>
        <w:ind w:firstLine="709"/>
        <w:jc w:val="both"/>
        <w:rPr>
          <w:rFonts w:eastAsia="Arial CYR"/>
          <w:color w:val="auto"/>
          <w:sz w:val="16"/>
          <w:szCs w:val="16"/>
        </w:rPr>
      </w:pPr>
      <w:r w:rsidRPr="00766768">
        <w:rPr>
          <w:color w:val="auto"/>
          <w:sz w:val="16"/>
          <w:szCs w:val="16"/>
        </w:rPr>
        <w:t>5. </w:t>
      </w:r>
      <w:proofErr w:type="gramStart"/>
      <w:r w:rsidRPr="00766768">
        <w:rPr>
          <w:rFonts w:eastAsia="Arial CYR"/>
          <w:color w:val="auto"/>
          <w:sz w:val="16"/>
          <w:szCs w:val="16"/>
        </w:rPr>
        <w:t>Контроль за</w:t>
      </w:r>
      <w:proofErr w:type="gramEnd"/>
      <w:r w:rsidRPr="00766768">
        <w:rPr>
          <w:rFonts w:eastAsia="Arial CYR"/>
          <w:color w:val="auto"/>
          <w:sz w:val="16"/>
          <w:szCs w:val="16"/>
        </w:rPr>
        <w:t xml:space="preserve"> исполнением настоящего постановления оставляю за собой.</w:t>
      </w:r>
    </w:p>
    <w:p w14:paraId="67FEB4CE" w14:textId="77777777" w:rsidR="00766768" w:rsidRPr="00766768" w:rsidRDefault="00766768" w:rsidP="00766768">
      <w:pPr>
        <w:ind w:firstLine="709"/>
        <w:jc w:val="both"/>
        <w:rPr>
          <w:color w:val="auto"/>
          <w:sz w:val="16"/>
          <w:szCs w:val="16"/>
        </w:rPr>
      </w:pPr>
      <w:r w:rsidRPr="00766768">
        <w:rPr>
          <w:rFonts w:eastAsia="Arial CYR"/>
          <w:color w:val="auto"/>
          <w:sz w:val="16"/>
          <w:szCs w:val="16"/>
        </w:rPr>
        <w:t>6. </w:t>
      </w:r>
      <w:r w:rsidRPr="00766768">
        <w:rPr>
          <w:color w:val="auto"/>
          <w:sz w:val="16"/>
          <w:szCs w:val="16"/>
        </w:rPr>
        <w:t>Настоящее постановление вступает в силу с момента его подписания.</w:t>
      </w:r>
    </w:p>
    <w:tbl>
      <w:tblPr>
        <w:tblStyle w:val="480"/>
        <w:tblW w:w="98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66768" w:rsidRPr="00766768" w14:paraId="5932349E" w14:textId="77777777" w:rsidTr="00766768">
        <w:tc>
          <w:tcPr>
            <w:tcW w:w="4927" w:type="dxa"/>
            <w:hideMark/>
          </w:tcPr>
          <w:p w14:paraId="7631FF44" w14:textId="77777777" w:rsidR="00766768" w:rsidRPr="00766768" w:rsidRDefault="00766768" w:rsidP="00766768">
            <w:pPr>
              <w:rPr>
                <w:rFonts w:eastAsia="Times New Roman"/>
                <w:color w:val="auto"/>
                <w:sz w:val="16"/>
                <w:szCs w:val="16"/>
              </w:rPr>
            </w:pPr>
            <w:r w:rsidRPr="00766768">
              <w:rPr>
                <w:color w:val="auto"/>
                <w:sz w:val="16"/>
                <w:szCs w:val="16"/>
              </w:rPr>
              <w:t>Глава сельского поселения «Зеленец»</w:t>
            </w:r>
          </w:p>
        </w:tc>
        <w:tc>
          <w:tcPr>
            <w:tcW w:w="4927" w:type="dxa"/>
            <w:hideMark/>
          </w:tcPr>
          <w:p w14:paraId="771AC631" w14:textId="77777777" w:rsidR="00766768" w:rsidRPr="00766768" w:rsidRDefault="00766768" w:rsidP="00766768">
            <w:pPr>
              <w:jc w:val="right"/>
              <w:rPr>
                <w:rFonts w:eastAsia="Times New Roman"/>
                <w:color w:val="auto"/>
                <w:sz w:val="16"/>
                <w:szCs w:val="16"/>
              </w:rPr>
            </w:pPr>
            <w:r w:rsidRPr="00766768">
              <w:rPr>
                <w:color w:val="auto"/>
                <w:sz w:val="16"/>
                <w:szCs w:val="16"/>
              </w:rPr>
              <w:t>А.С. Якунин</w:t>
            </w:r>
          </w:p>
        </w:tc>
      </w:tr>
    </w:tbl>
    <w:p w14:paraId="300EBBB6" w14:textId="0EAB16EB" w:rsidR="00766768" w:rsidRDefault="00766768">
      <w:r>
        <w:br w:type="page"/>
      </w:r>
    </w:p>
    <w:tbl>
      <w:tblPr>
        <w:tblStyle w:val="480"/>
        <w:tblW w:w="69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608"/>
      </w:tblGrid>
      <w:tr w:rsidR="00766768" w:rsidRPr="00766768" w14:paraId="5A4BF338" w14:textId="77777777" w:rsidTr="00766768">
        <w:tc>
          <w:tcPr>
            <w:tcW w:w="3325" w:type="dxa"/>
          </w:tcPr>
          <w:p w14:paraId="4BEE29E5" w14:textId="77777777" w:rsidR="00766768" w:rsidRPr="00766768" w:rsidRDefault="00766768" w:rsidP="00766768">
            <w:pPr>
              <w:jc w:val="right"/>
              <w:rPr>
                <w:rFonts w:eastAsia="Times New Roman"/>
                <w:color w:val="auto"/>
                <w:sz w:val="12"/>
                <w:szCs w:val="12"/>
              </w:rPr>
            </w:pPr>
            <w:bookmarkStart w:id="2" w:name="_Hlk88212247"/>
          </w:p>
        </w:tc>
        <w:tc>
          <w:tcPr>
            <w:tcW w:w="3608" w:type="dxa"/>
            <w:hideMark/>
          </w:tcPr>
          <w:p w14:paraId="0ACA1C9F" w14:textId="77777777" w:rsidR="00766768" w:rsidRPr="00766768" w:rsidRDefault="00766768" w:rsidP="00766768">
            <w:pPr>
              <w:jc w:val="right"/>
              <w:rPr>
                <w:rFonts w:eastAsia="Times New Roman"/>
                <w:color w:val="auto"/>
                <w:sz w:val="12"/>
                <w:szCs w:val="12"/>
              </w:rPr>
            </w:pPr>
            <w:r w:rsidRPr="00766768">
              <w:rPr>
                <w:color w:val="auto"/>
                <w:sz w:val="12"/>
                <w:szCs w:val="12"/>
              </w:rPr>
              <w:t>Утвержден</w:t>
            </w:r>
          </w:p>
          <w:p w14:paraId="06B8BEDB" w14:textId="77777777" w:rsidR="00766768" w:rsidRPr="00766768" w:rsidRDefault="00766768" w:rsidP="00766768">
            <w:pPr>
              <w:jc w:val="right"/>
              <w:rPr>
                <w:color w:val="auto"/>
                <w:sz w:val="12"/>
                <w:szCs w:val="12"/>
              </w:rPr>
            </w:pPr>
            <w:r w:rsidRPr="00766768">
              <w:rPr>
                <w:color w:val="auto"/>
                <w:sz w:val="12"/>
                <w:szCs w:val="12"/>
              </w:rPr>
              <w:t>постановлением администрации</w:t>
            </w:r>
          </w:p>
          <w:p w14:paraId="787E88C9" w14:textId="77777777" w:rsidR="00766768" w:rsidRPr="00766768" w:rsidRDefault="00766768" w:rsidP="00766768">
            <w:pPr>
              <w:jc w:val="right"/>
              <w:rPr>
                <w:color w:val="auto"/>
                <w:sz w:val="12"/>
                <w:szCs w:val="12"/>
              </w:rPr>
            </w:pPr>
            <w:r w:rsidRPr="00766768">
              <w:rPr>
                <w:color w:val="auto"/>
                <w:sz w:val="12"/>
                <w:szCs w:val="12"/>
              </w:rPr>
              <w:t xml:space="preserve"> сельского поселения «Зеленец» </w:t>
            </w:r>
            <w:r w:rsidRPr="00766768">
              <w:rPr>
                <w:color w:val="auto"/>
                <w:sz w:val="12"/>
                <w:szCs w:val="12"/>
              </w:rPr>
              <w:br/>
              <w:t>от 15 декабря 2025 года № 12/154</w:t>
            </w:r>
          </w:p>
          <w:p w14:paraId="29526DD3" w14:textId="77777777" w:rsidR="00766768" w:rsidRPr="00766768" w:rsidRDefault="00766768" w:rsidP="00766768">
            <w:pPr>
              <w:jc w:val="right"/>
              <w:rPr>
                <w:rFonts w:eastAsia="Times New Roman"/>
                <w:color w:val="auto"/>
                <w:sz w:val="12"/>
                <w:szCs w:val="12"/>
              </w:rPr>
            </w:pPr>
            <w:r w:rsidRPr="00766768">
              <w:rPr>
                <w:color w:val="auto"/>
                <w:sz w:val="12"/>
                <w:szCs w:val="12"/>
              </w:rPr>
              <w:t>(приложение 1)</w:t>
            </w:r>
          </w:p>
        </w:tc>
      </w:tr>
    </w:tbl>
    <w:p w14:paraId="2EBE94B2" w14:textId="77777777" w:rsidR="00766768" w:rsidRPr="00766768" w:rsidRDefault="00766768" w:rsidP="00766768">
      <w:pPr>
        <w:jc w:val="right"/>
        <w:rPr>
          <w:color w:val="auto"/>
          <w:sz w:val="12"/>
          <w:szCs w:val="12"/>
        </w:rPr>
      </w:pPr>
    </w:p>
    <w:p w14:paraId="605B32F9" w14:textId="77777777" w:rsidR="00766768" w:rsidRPr="00766768" w:rsidRDefault="00766768" w:rsidP="00766768">
      <w:pPr>
        <w:jc w:val="both"/>
        <w:rPr>
          <w:color w:val="auto"/>
          <w:sz w:val="12"/>
          <w:szCs w:val="12"/>
        </w:rPr>
      </w:pPr>
    </w:p>
    <w:bookmarkEnd w:id="2"/>
    <w:p w14:paraId="25BF7125" w14:textId="77777777" w:rsidR="00766768" w:rsidRPr="00766768" w:rsidRDefault="00766768" w:rsidP="00766768">
      <w:pPr>
        <w:jc w:val="center"/>
        <w:rPr>
          <w:b/>
          <w:bCs/>
          <w:color w:val="auto"/>
          <w:sz w:val="12"/>
          <w:szCs w:val="12"/>
        </w:rPr>
      </w:pPr>
      <w:r w:rsidRPr="00766768">
        <w:rPr>
          <w:b/>
          <w:bCs/>
          <w:color w:val="auto"/>
          <w:sz w:val="12"/>
          <w:szCs w:val="12"/>
        </w:rPr>
        <w:t>ПЕРЕЧЕНЬ</w:t>
      </w:r>
      <w:r w:rsidRPr="00766768">
        <w:rPr>
          <w:b/>
          <w:bCs/>
          <w:color w:val="auto"/>
          <w:sz w:val="12"/>
          <w:szCs w:val="12"/>
        </w:rPr>
        <w:br/>
        <w:t xml:space="preserve">главных администраторов доходов бюджета </w:t>
      </w:r>
    </w:p>
    <w:p w14:paraId="3C64677E" w14:textId="77777777" w:rsidR="00766768" w:rsidRPr="00766768" w:rsidRDefault="00766768" w:rsidP="00766768">
      <w:pPr>
        <w:jc w:val="center"/>
        <w:rPr>
          <w:b/>
          <w:bCs/>
          <w:color w:val="auto"/>
          <w:sz w:val="12"/>
          <w:szCs w:val="12"/>
        </w:rPr>
      </w:pPr>
      <w:r w:rsidRPr="00766768">
        <w:rPr>
          <w:b/>
          <w:bCs/>
          <w:color w:val="auto"/>
          <w:sz w:val="12"/>
          <w:szCs w:val="12"/>
        </w:rPr>
        <w:t xml:space="preserve">муниципального образования сельского поселения «Зеленец» </w:t>
      </w:r>
    </w:p>
    <w:tbl>
      <w:tblPr>
        <w:tblW w:w="5000" w:type="pct"/>
        <w:jc w:val="center"/>
        <w:tblLook w:val="04A0" w:firstRow="1" w:lastRow="0" w:firstColumn="1" w:lastColumn="0" w:noHBand="0" w:noVBand="1"/>
      </w:tblPr>
      <w:tblGrid>
        <w:gridCol w:w="2611"/>
        <w:gridCol w:w="1142"/>
        <w:gridCol w:w="3180"/>
      </w:tblGrid>
      <w:tr w:rsidR="00766768" w:rsidRPr="00766768" w14:paraId="33D699E2" w14:textId="77777777" w:rsidTr="00766768">
        <w:trPr>
          <w:trHeight w:val="20"/>
          <w:jc w:val="center"/>
        </w:trPr>
        <w:tc>
          <w:tcPr>
            <w:tcW w:w="2133" w:type="pct"/>
            <w:gridSpan w:val="2"/>
            <w:tcBorders>
              <w:top w:val="single" w:sz="4" w:space="0" w:color="auto"/>
              <w:left w:val="single" w:sz="4" w:space="0" w:color="auto"/>
              <w:bottom w:val="single" w:sz="4" w:space="0" w:color="auto"/>
              <w:right w:val="single" w:sz="4" w:space="0" w:color="auto"/>
            </w:tcBorders>
            <w:noWrap/>
            <w:vAlign w:val="center"/>
            <w:hideMark/>
          </w:tcPr>
          <w:p w14:paraId="72E31873" w14:textId="77777777" w:rsidR="00766768" w:rsidRPr="00766768" w:rsidRDefault="00766768" w:rsidP="00766768">
            <w:pPr>
              <w:spacing w:line="276" w:lineRule="auto"/>
              <w:jc w:val="center"/>
              <w:rPr>
                <w:b/>
                <w:bCs/>
                <w:sz w:val="12"/>
                <w:szCs w:val="12"/>
                <w:lang w:eastAsia="en-US"/>
              </w:rPr>
            </w:pPr>
            <w:r w:rsidRPr="00766768">
              <w:rPr>
                <w:b/>
                <w:bCs/>
                <w:color w:val="auto"/>
                <w:sz w:val="12"/>
                <w:szCs w:val="12"/>
                <w:lang w:eastAsia="en-US"/>
              </w:rPr>
              <w:t>Код бюджетной классификации Российской Федерации</w:t>
            </w:r>
          </w:p>
        </w:tc>
        <w:tc>
          <w:tcPr>
            <w:tcW w:w="2867" w:type="pct"/>
            <w:vMerge w:val="restart"/>
            <w:tcBorders>
              <w:top w:val="single" w:sz="4" w:space="0" w:color="auto"/>
              <w:left w:val="nil"/>
              <w:bottom w:val="single" w:sz="4" w:space="0" w:color="auto"/>
              <w:right w:val="single" w:sz="4" w:space="0" w:color="auto"/>
            </w:tcBorders>
            <w:shd w:val="clear" w:color="auto" w:fill="FFFFFF"/>
            <w:vAlign w:val="center"/>
            <w:hideMark/>
          </w:tcPr>
          <w:p w14:paraId="0D2DDF27" w14:textId="77777777" w:rsidR="00766768" w:rsidRPr="00766768" w:rsidRDefault="00766768" w:rsidP="00766768">
            <w:pPr>
              <w:spacing w:line="276" w:lineRule="auto"/>
              <w:jc w:val="center"/>
              <w:rPr>
                <w:b/>
                <w:bCs/>
                <w:sz w:val="12"/>
                <w:szCs w:val="12"/>
                <w:lang w:eastAsia="en-US"/>
              </w:rPr>
            </w:pPr>
            <w:r w:rsidRPr="00766768">
              <w:rPr>
                <w:b/>
                <w:bCs/>
                <w:color w:val="auto"/>
                <w:sz w:val="12"/>
                <w:szCs w:val="12"/>
                <w:lang w:eastAsia="en-US"/>
              </w:rPr>
              <w:t>Наименование главного администратора доходов бюджета, наименование кода вида (подвида) доходов бюджета</w:t>
            </w:r>
          </w:p>
        </w:tc>
      </w:tr>
      <w:tr w:rsidR="00766768" w:rsidRPr="00766768" w14:paraId="474157C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hideMark/>
          </w:tcPr>
          <w:p w14:paraId="4ADA4E37" w14:textId="77777777" w:rsidR="00766768" w:rsidRPr="00766768" w:rsidRDefault="00766768" w:rsidP="00766768">
            <w:pPr>
              <w:spacing w:line="276" w:lineRule="auto"/>
              <w:jc w:val="center"/>
              <w:rPr>
                <w:b/>
                <w:bCs/>
                <w:color w:val="auto"/>
                <w:sz w:val="12"/>
                <w:szCs w:val="12"/>
                <w:lang w:eastAsia="en-US"/>
              </w:rPr>
            </w:pPr>
            <w:r w:rsidRPr="00766768">
              <w:rPr>
                <w:b/>
                <w:bCs/>
                <w:color w:val="auto"/>
                <w:sz w:val="12"/>
                <w:szCs w:val="12"/>
                <w:lang w:eastAsia="en-US"/>
              </w:rPr>
              <w:t>Главного администратора доходов бюджета</w:t>
            </w:r>
          </w:p>
        </w:tc>
        <w:tc>
          <w:tcPr>
            <w:tcW w:w="1397" w:type="pct"/>
            <w:tcBorders>
              <w:top w:val="single" w:sz="4" w:space="0" w:color="auto"/>
              <w:left w:val="nil"/>
              <w:bottom w:val="single" w:sz="4" w:space="0" w:color="auto"/>
              <w:right w:val="single" w:sz="4" w:space="0" w:color="auto"/>
            </w:tcBorders>
            <w:shd w:val="clear" w:color="auto" w:fill="FFFFFF"/>
            <w:vAlign w:val="center"/>
            <w:hideMark/>
          </w:tcPr>
          <w:p w14:paraId="33F76906" w14:textId="77777777" w:rsidR="00766768" w:rsidRPr="00766768" w:rsidRDefault="00766768" w:rsidP="00766768">
            <w:pPr>
              <w:spacing w:line="276" w:lineRule="auto"/>
              <w:jc w:val="center"/>
              <w:rPr>
                <w:b/>
                <w:bCs/>
                <w:sz w:val="12"/>
                <w:szCs w:val="12"/>
                <w:lang w:eastAsia="en-US"/>
              </w:rPr>
            </w:pPr>
            <w:r w:rsidRPr="00766768">
              <w:rPr>
                <w:b/>
                <w:bCs/>
                <w:color w:val="auto"/>
                <w:sz w:val="12"/>
                <w:szCs w:val="12"/>
                <w:lang w:eastAsia="en-US"/>
              </w:rPr>
              <w:t>Вида (подвида) доходов бюджета</w:t>
            </w:r>
          </w:p>
        </w:tc>
        <w:tc>
          <w:tcPr>
            <w:tcW w:w="2867" w:type="pct"/>
            <w:vMerge/>
            <w:tcBorders>
              <w:top w:val="single" w:sz="4" w:space="0" w:color="auto"/>
              <w:left w:val="nil"/>
              <w:bottom w:val="single" w:sz="4" w:space="0" w:color="auto"/>
              <w:right w:val="single" w:sz="4" w:space="0" w:color="auto"/>
            </w:tcBorders>
            <w:vAlign w:val="center"/>
            <w:hideMark/>
          </w:tcPr>
          <w:p w14:paraId="3584EB3D" w14:textId="77777777" w:rsidR="00766768" w:rsidRPr="00766768" w:rsidRDefault="00766768" w:rsidP="00766768">
            <w:pPr>
              <w:rPr>
                <w:b/>
                <w:bCs/>
                <w:sz w:val="12"/>
                <w:szCs w:val="12"/>
                <w:lang w:eastAsia="en-US"/>
              </w:rPr>
            </w:pPr>
          </w:p>
        </w:tc>
      </w:tr>
      <w:tr w:rsidR="00766768" w:rsidRPr="00766768" w14:paraId="692157DE"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hideMark/>
          </w:tcPr>
          <w:p w14:paraId="30D063BA" w14:textId="77777777" w:rsidR="00766768" w:rsidRPr="00766768" w:rsidRDefault="00766768" w:rsidP="00766768">
            <w:pPr>
              <w:spacing w:line="276" w:lineRule="auto"/>
              <w:jc w:val="center"/>
              <w:rPr>
                <w:b/>
                <w:bCs/>
                <w:color w:val="auto"/>
                <w:sz w:val="12"/>
                <w:szCs w:val="12"/>
                <w:lang w:eastAsia="en-US"/>
              </w:rPr>
            </w:pPr>
            <w:r w:rsidRPr="00766768">
              <w:rPr>
                <w:b/>
                <w:bCs/>
                <w:color w:val="auto"/>
                <w:sz w:val="12"/>
                <w:szCs w:val="12"/>
                <w:lang w:eastAsia="en-US"/>
              </w:rPr>
              <w:t>1</w:t>
            </w:r>
          </w:p>
        </w:tc>
        <w:tc>
          <w:tcPr>
            <w:tcW w:w="1397" w:type="pct"/>
            <w:tcBorders>
              <w:top w:val="single" w:sz="4" w:space="0" w:color="auto"/>
              <w:left w:val="nil"/>
              <w:bottom w:val="single" w:sz="4" w:space="0" w:color="auto"/>
              <w:right w:val="single" w:sz="4" w:space="0" w:color="auto"/>
            </w:tcBorders>
            <w:shd w:val="clear" w:color="auto" w:fill="FFFFFF"/>
            <w:hideMark/>
          </w:tcPr>
          <w:p w14:paraId="458E9D87" w14:textId="77777777" w:rsidR="00766768" w:rsidRPr="00766768" w:rsidRDefault="00766768" w:rsidP="00766768">
            <w:pPr>
              <w:spacing w:line="276" w:lineRule="auto"/>
              <w:jc w:val="center"/>
              <w:rPr>
                <w:b/>
                <w:bCs/>
                <w:sz w:val="12"/>
                <w:szCs w:val="12"/>
                <w:lang w:eastAsia="en-US"/>
              </w:rPr>
            </w:pPr>
            <w:r w:rsidRPr="00766768">
              <w:rPr>
                <w:b/>
                <w:bCs/>
                <w:sz w:val="12"/>
                <w:szCs w:val="12"/>
                <w:lang w:eastAsia="en-US"/>
              </w:rPr>
              <w:t>2</w:t>
            </w:r>
          </w:p>
        </w:tc>
        <w:tc>
          <w:tcPr>
            <w:tcW w:w="2867" w:type="pct"/>
            <w:tcBorders>
              <w:top w:val="single" w:sz="4" w:space="0" w:color="auto"/>
              <w:left w:val="nil"/>
              <w:bottom w:val="single" w:sz="4" w:space="0" w:color="auto"/>
              <w:right w:val="single" w:sz="4" w:space="0" w:color="auto"/>
            </w:tcBorders>
            <w:shd w:val="clear" w:color="auto" w:fill="FFFFFF"/>
            <w:hideMark/>
          </w:tcPr>
          <w:p w14:paraId="0B3E1E69" w14:textId="77777777" w:rsidR="00766768" w:rsidRPr="00766768" w:rsidRDefault="00766768" w:rsidP="00766768">
            <w:pPr>
              <w:spacing w:line="276" w:lineRule="auto"/>
              <w:jc w:val="center"/>
              <w:rPr>
                <w:b/>
                <w:bCs/>
                <w:sz w:val="12"/>
                <w:szCs w:val="12"/>
                <w:lang w:eastAsia="en-US"/>
              </w:rPr>
            </w:pPr>
            <w:r w:rsidRPr="00766768">
              <w:rPr>
                <w:b/>
                <w:bCs/>
                <w:sz w:val="12"/>
                <w:szCs w:val="12"/>
                <w:lang w:eastAsia="en-US"/>
              </w:rPr>
              <w:t>3</w:t>
            </w:r>
          </w:p>
        </w:tc>
      </w:tr>
      <w:tr w:rsidR="00766768" w:rsidRPr="00766768" w14:paraId="57B685CA"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hideMark/>
          </w:tcPr>
          <w:p w14:paraId="3F34C28E" w14:textId="77777777" w:rsidR="00766768" w:rsidRPr="00766768" w:rsidRDefault="00766768" w:rsidP="00766768">
            <w:pPr>
              <w:spacing w:line="276" w:lineRule="auto"/>
              <w:jc w:val="center"/>
              <w:rPr>
                <w:b/>
                <w:bCs/>
                <w:color w:val="auto"/>
                <w:sz w:val="12"/>
                <w:szCs w:val="12"/>
                <w:lang w:eastAsia="en-US"/>
              </w:rPr>
            </w:pPr>
            <w:r w:rsidRPr="00766768">
              <w:rPr>
                <w:b/>
                <w:bCs/>
                <w:sz w:val="12"/>
                <w:szCs w:val="12"/>
                <w:lang w:eastAsia="en-US"/>
              </w:rPr>
              <w:t>182</w:t>
            </w:r>
          </w:p>
        </w:tc>
        <w:tc>
          <w:tcPr>
            <w:tcW w:w="4264" w:type="pct"/>
            <w:gridSpan w:val="2"/>
            <w:tcBorders>
              <w:top w:val="single" w:sz="4" w:space="0" w:color="auto"/>
              <w:left w:val="nil"/>
              <w:bottom w:val="single" w:sz="4" w:space="0" w:color="auto"/>
              <w:right w:val="single" w:sz="4" w:space="0" w:color="auto"/>
            </w:tcBorders>
            <w:shd w:val="clear" w:color="auto" w:fill="FFFFFF"/>
            <w:hideMark/>
          </w:tcPr>
          <w:p w14:paraId="6618926E" w14:textId="77777777" w:rsidR="00766768" w:rsidRPr="00766768" w:rsidRDefault="00766768" w:rsidP="00766768">
            <w:pPr>
              <w:spacing w:line="276" w:lineRule="auto"/>
              <w:jc w:val="center"/>
              <w:rPr>
                <w:b/>
                <w:bCs/>
                <w:sz w:val="12"/>
                <w:szCs w:val="12"/>
                <w:lang w:eastAsia="en-US"/>
              </w:rPr>
            </w:pPr>
            <w:r w:rsidRPr="00766768">
              <w:rPr>
                <w:b/>
                <w:bCs/>
                <w:sz w:val="12"/>
                <w:szCs w:val="12"/>
                <w:lang w:eastAsia="en-US"/>
              </w:rPr>
              <w:t>Федеральная налоговая служба</w:t>
            </w:r>
          </w:p>
        </w:tc>
      </w:tr>
      <w:tr w:rsidR="00766768" w:rsidRPr="00766768" w14:paraId="556E8824"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10376B94"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3926D466"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1 01 02010 01 0000 110</w:t>
            </w:r>
          </w:p>
        </w:tc>
        <w:tc>
          <w:tcPr>
            <w:tcW w:w="2867" w:type="pct"/>
            <w:tcBorders>
              <w:top w:val="nil"/>
              <w:left w:val="nil"/>
              <w:bottom w:val="single" w:sz="4" w:space="0" w:color="auto"/>
              <w:right w:val="single" w:sz="4" w:space="0" w:color="auto"/>
            </w:tcBorders>
            <w:shd w:val="clear" w:color="auto" w:fill="FFFFFF"/>
            <w:hideMark/>
          </w:tcPr>
          <w:p w14:paraId="21AF1969"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6" w:history="1">
              <w:r w:rsidRPr="00766768">
                <w:rPr>
                  <w:color w:val="auto"/>
                  <w:sz w:val="12"/>
                  <w:szCs w:val="12"/>
                  <w:lang w:eastAsia="en-US"/>
                </w:rPr>
                <w:t>статьями 227</w:t>
              </w:r>
            </w:hyperlink>
            <w:r w:rsidRPr="00766768">
              <w:rPr>
                <w:color w:val="auto"/>
                <w:sz w:val="12"/>
                <w:szCs w:val="12"/>
                <w:lang w:eastAsia="en-US"/>
              </w:rPr>
              <w:t xml:space="preserve">, </w:t>
            </w:r>
            <w:hyperlink r:id="rId17" w:history="1">
              <w:r w:rsidRPr="00766768">
                <w:rPr>
                  <w:color w:val="auto"/>
                  <w:sz w:val="12"/>
                  <w:szCs w:val="12"/>
                  <w:lang w:eastAsia="en-US"/>
                </w:rPr>
                <w:t>227.1</w:t>
              </w:r>
            </w:hyperlink>
            <w:r w:rsidRPr="00766768">
              <w:rPr>
                <w:color w:val="auto"/>
                <w:sz w:val="12"/>
                <w:szCs w:val="12"/>
                <w:lang w:eastAsia="en-US"/>
              </w:rPr>
              <w:t xml:space="preserve"> и </w:t>
            </w:r>
            <w:hyperlink r:id="rId18" w:history="1">
              <w:r w:rsidRPr="00766768">
                <w:rPr>
                  <w:color w:val="auto"/>
                  <w:sz w:val="12"/>
                  <w:szCs w:val="12"/>
                  <w:lang w:eastAsia="en-US"/>
                </w:rPr>
                <w:t>228</w:t>
              </w:r>
            </w:hyperlink>
            <w:r w:rsidRPr="00766768">
              <w:rPr>
                <w:color w:val="auto"/>
                <w:sz w:val="12"/>
                <w:szCs w:val="12"/>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66768">
              <w:rPr>
                <w:color w:val="auto"/>
                <w:sz w:val="12"/>
                <w:szCs w:val="12"/>
                <w:lang w:eastAsia="en-US"/>
              </w:rPr>
              <w:t xml:space="preserve"> </w:t>
            </w:r>
            <w:proofErr w:type="gramStart"/>
            <w:r w:rsidRPr="00766768">
              <w:rPr>
                <w:color w:val="auto"/>
                <w:sz w:val="12"/>
                <w:szCs w:val="12"/>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766768" w:rsidRPr="00766768" w14:paraId="59D217D9"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0C69B35C"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4E128193"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1 01 02020 01 0000 110</w:t>
            </w:r>
          </w:p>
        </w:tc>
        <w:tc>
          <w:tcPr>
            <w:tcW w:w="2867" w:type="pct"/>
            <w:tcBorders>
              <w:top w:val="nil"/>
              <w:left w:val="nil"/>
              <w:bottom w:val="single" w:sz="4" w:space="0" w:color="auto"/>
              <w:right w:val="single" w:sz="4" w:space="0" w:color="auto"/>
            </w:tcBorders>
            <w:shd w:val="clear" w:color="auto" w:fill="FFFFFF"/>
            <w:hideMark/>
          </w:tcPr>
          <w:p w14:paraId="3701C43D"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9" w:history="1">
              <w:r w:rsidRPr="00766768">
                <w:rPr>
                  <w:color w:val="auto"/>
                  <w:sz w:val="12"/>
                  <w:szCs w:val="12"/>
                  <w:lang w:eastAsia="en-US"/>
                </w:rPr>
                <w:t>статьей 227</w:t>
              </w:r>
            </w:hyperlink>
            <w:r w:rsidRPr="00766768">
              <w:rPr>
                <w:color w:val="auto"/>
                <w:sz w:val="12"/>
                <w:szCs w:val="12"/>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66768">
              <w:rPr>
                <w:color w:val="auto"/>
                <w:sz w:val="12"/>
                <w:szCs w:val="12"/>
                <w:lang w:eastAsia="en-US"/>
              </w:rPr>
              <w:t xml:space="preserve"> в части суммы налога, не превышающей 312 тысяч рублей за налоговые периоды после 1 января 2025 года)</w:t>
            </w:r>
          </w:p>
        </w:tc>
      </w:tr>
      <w:tr w:rsidR="00766768" w:rsidRPr="00766768" w14:paraId="3DC784EC"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6BE9C8CE"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02C97309"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1 01 02030 01 0000 110</w:t>
            </w:r>
          </w:p>
        </w:tc>
        <w:tc>
          <w:tcPr>
            <w:tcW w:w="2867" w:type="pct"/>
            <w:tcBorders>
              <w:top w:val="nil"/>
              <w:left w:val="nil"/>
              <w:bottom w:val="single" w:sz="4" w:space="0" w:color="auto"/>
              <w:right w:val="single" w:sz="4" w:space="0" w:color="auto"/>
            </w:tcBorders>
            <w:shd w:val="clear" w:color="auto" w:fill="FFFFFF"/>
            <w:hideMark/>
          </w:tcPr>
          <w:p w14:paraId="054EDED7"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 xml:space="preserve">Налог на доходы физических лиц с доходов, полученных физическими лицами в соответствии со </w:t>
            </w:r>
            <w:hyperlink r:id="rId20" w:history="1">
              <w:r w:rsidRPr="00766768">
                <w:rPr>
                  <w:color w:val="auto"/>
                  <w:sz w:val="12"/>
                  <w:szCs w:val="12"/>
                  <w:lang w:eastAsia="en-US"/>
                </w:rPr>
                <w:t>статьей 228</w:t>
              </w:r>
            </w:hyperlink>
            <w:r w:rsidRPr="00766768">
              <w:rPr>
                <w:color w:val="auto"/>
                <w:sz w:val="12"/>
                <w:szCs w:val="12"/>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66768">
              <w:rPr>
                <w:color w:val="auto"/>
                <w:sz w:val="12"/>
                <w:szCs w:val="12"/>
                <w:lang w:eastAsia="en-US"/>
              </w:rPr>
              <w:t xml:space="preserve">, не </w:t>
            </w:r>
            <w:proofErr w:type="gramStart"/>
            <w:r w:rsidRPr="00766768">
              <w:rPr>
                <w:color w:val="auto"/>
                <w:sz w:val="12"/>
                <w:szCs w:val="12"/>
                <w:lang w:eastAsia="en-US"/>
              </w:rPr>
              <w:t>превышающей</w:t>
            </w:r>
            <w:proofErr w:type="gramEnd"/>
            <w:r w:rsidRPr="00766768">
              <w:rPr>
                <w:color w:val="auto"/>
                <w:sz w:val="12"/>
                <w:szCs w:val="12"/>
                <w:lang w:eastAsia="en-US"/>
              </w:rPr>
              <w:t xml:space="preserve"> 312 тысяч рублей за налоговые периоды после 1 января 2025 года)</w:t>
            </w:r>
          </w:p>
        </w:tc>
      </w:tr>
      <w:tr w:rsidR="00766768" w:rsidRPr="00766768" w14:paraId="6B872BA5"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2A431FA7"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6C22109F"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1 01 02040 01 0000 110</w:t>
            </w:r>
          </w:p>
        </w:tc>
        <w:tc>
          <w:tcPr>
            <w:tcW w:w="2867" w:type="pct"/>
            <w:tcBorders>
              <w:top w:val="nil"/>
              <w:left w:val="nil"/>
              <w:bottom w:val="single" w:sz="4" w:space="0" w:color="auto"/>
              <w:right w:val="single" w:sz="4" w:space="0" w:color="auto"/>
            </w:tcBorders>
            <w:shd w:val="clear" w:color="auto" w:fill="FFFFFF"/>
            <w:hideMark/>
          </w:tcPr>
          <w:p w14:paraId="71E4A47C"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rFonts w:eastAsia="Calibri"/>
                <w:color w:val="auto"/>
                <w:sz w:val="12"/>
                <w:szCs w:val="12"/>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r w:rsidRPr="00766768">
              <w:rPr>
                <w:rFonts w:eastAsia="Calibri"/>
                <w:color w:val="auto"/>
                <w:sz w:val="12"/>
                <w:szCs w:val="12"/>
                <w:lang w:eastAsia="en-US"/>
              </w:rPr>
              <w:lastRenderedPageBreak/>
              <w:t>статьей 227.1 Налогового кодекса Российской Федерации</w:t>
            </w:r>
          </w:p>
        </w:tc>
      </w:tr>
      <w:tr w:rsidR="00766768" w:rsidRPr="00766768" w14:paraId="58F361D9"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tcPr>
          <w:p w14:paraId="3BA249DC"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single" w:sz="4" w:space="0" w:color="auto"/>
              <w:left w:val="nil"/>
              <w:bottom w:val="single" w:sz="4" w:space="0" w:color="auto"/>
              <w:right w:val="single" w:sz="4" w:space="0" w:color="auto"/>
            </w:tcBorders>
            <w:shd w:val="clear" w:color="auto" w:fill="FFFFFF"/>
            <w:hideMark/>
          </w:tcPr>
          <w:p w14:paraId="5BF84C92"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1 01 02080 01 0000 110</w:t>
            </w:r>
          </w:p>
        </w:tc>
        <w:tc>
          <w:tcPr>
            <w:tcW w:w="2867" w:type="pct"/>
            <w:tcBorders>
              <w:top w:val="single" w:sz="4" w:space="0" w:color="auto"/>
              <w:left w:val="single" w:sz="4" w:space="0" w:color="D9D9D9"/>
              <w:bottom w:val="single" w:sz="4" w:space="0" w:color="auto"/>
              <w:right w:val="single" w:sz="4" w:space="0" w:color="auto"/>
            </w:tcBorders>
            <w:hideMark/>
          </w:tcPr>
          <w:p w14:paraId="5F9E5A19"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766768">
              <w:rPr>
                <w:color w:val="auto"/>
                <w:sz w:val="12"/>
                <w:szCs w:val="12"/>
                <w:lang w:eastAsia="en-US"/>
              </w:rPr>
              <w:t xml:space="preserve"> </w:t>
            </w:r>
            <w:proofErr w:type="gramStart"/>
            <w:r w:rsidRPr="00766768">
              <w:rPr>
                <w:color w:val="auto"/>
                <w:sz w:val="12"/>
                <w:szCs w:val="12"/>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1" w:history="1">
              <w:r w:rsidRPr="00766768">
                <w:rPr>
                  <w:color w:val="auto"/>
                  <w:sz w:val="12"/>
                  <w:szCs w:val="12"/>
                  <w:lang w:eastAsia="en-US"/>
                </w:rPr>
                <w:t>абзаце</w:t>
              </w:r>
              <w:proofErr w:type="gramEnd"/>
              <w:r w:rsidRPr="00766768">
                <w:rPr>
                  <w:color w:val="auto"/>
                  <w:sz w:val="12"/>
                  <w:szCs w:val="12"/>
                  <w:lang w:eastAsia="en-US"/>
                </w:rPr>
                <w:t xml:space="preserve"> </w:t>
              </w:r>
              <w:proofErr w:type="gramStart"/>
              <w:r w:rsidRPr="00766768">
                <w:rPr>
                  <w:color w:val="auto"/>
                  <w:sz w:val="12"/>
                  <w:szCs w:val="12"/>
                  <w:lang w:eastAsia="en-US"/>
                </w:rPr>
                <w:t>тридцать девятом статьи 50</w:t>
              </w:r>
            </w:hyperlink>
            <w:r w:rsidRPr="00766768">
              <w:rPr>
                <w:color w:val="auto"/>
                <w:sz w:val="12"/>
                <w:szCs w:val="12"/>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2" w:history="1">
              <w:r w:rsidRPr="00766768">
                <w:rPr>
                  <w:color w:val="auto"/>
                  <w:sz w:val="12"/>
                  <w:szCs w:val="12"/>
                  <w:lang w:eastAsia="en-US"/>
                </w:rPr>
                <w:t>пункте 6 статьи 210</w:t>
              </w:r>
            </w:hyperlink>
            <w:r w:rsidRPr="00766768">
              <w:rPr>
                <w:color w:val="auto"/>
                <w:sz w:val="12"/>
                <w:szCs w:val="12"/>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3" w:history="1">
              <w:r w:rsidRPr="00766768">
                <w:rPr>
                  <w:color w:val="auto"/>
                  <w:sz w:val="12"/>
                  <w:szCs w:val="12"/>
                  <w:lang w:eastAsia="en-US"/>
                </w:rPr>
                <w:t>абзацах тридцать пятом</w:t>
              </w:r>
            </w:hyperlink>
            <w:r w:rsidRPr="00766768">
              <w:rPr>
                <w:color w:val="auto"/>
                <w:sz w:val="12"/>
                <w:szCs w:val="12"/>
                <w:lang w:eastAsia="en-US"/>
              </w:rPr>
              <w:t xml:space="preserve"> и </w:t>
            </w:r>
            <w:hyperlink r:id="rId24" w:history="1">
              <w:r w:rsidRPr="00766768">
                <w:rPr>
                  <w:color w:val="auto"/>
                  <w:sz w:val="12"/>
                  <w:szCs w:val="12"/>
                  <w:lang w:eastAsia="en-US"/>
                </w:rPr>
                <w:t>тридцать шестом статьи 50</w:t>
              </w:r>
              <w:proofErr w:type="gramEnd"/>
            </w:hyperlink>
            <w:r w:rsidRPr="00766768">
              <w:rPr>
                <w:color w:val="auto"/>
                <w:sz w:val="12"/>
                <w:szCs w:val="12"/>
                <w:lang w:eastAsia="en-US"/>
              </w:rPr>
              <w:t xml:space="preserve"> </w:t>
            </w:r>
            <w:proofErr w:type="gramStart"/>
            <w:r w:rsidRPr="00766768">
              <w:rPr>
                <w:color w:val="auto"/>
                <w:sz w:val="12"/>
                <w:szCs w:val="12"/>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5" w:history="1">
              <w:r w:rsidRPr="00766768">
                <w:rPr>
                  <w:color w:val="auto"/>
                  <w:sz w:val="12"/>
                  <w:szCs w:val="12"/>
                  <w:lang w:eastAsia="en-US"/>
                </w:rPr>
                <w:t>абзаце девятом пункта 3 статьи 224</w:t>
              </w:r>
            </w:hyperlink>
            <w:r w:rsidRPr="00766768">
              <w:rPr>
                <w:color w:val="auto"/>
                <w:sz w:val="12"/>
                <w:szCs w:val="12"/>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766768" w:rsidRPr="00766768" w14:paraId="01DADC49"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tcPr>
          <w:p w14:paraId="0BFDA9D6"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single" w:sz="4" w:space="0" w:color="auto"/>
              <w:left w:val="nil"/>
              <w:bottom w:val="single" w:sz="4" w:space="0" w:color="auto"/>
              <w:right w:val="single" w:sz="4" w:space="0" w:color="auto"/>
            </w:tcBorders>
            <w:shd w:val="clear" w:color="auto" w:fill="FFFFFF"/>
            <w:hideMark/>
          </w:tcPr>
          <w:p w14:paraId="1D692EB7"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1 01 02130 01 0000 110</w:t>
            </w:r>
          </w:p>
        </w:tc>
        <w:tc>
          <w:tcPr>
            <w:tcW w:w="2867" w:type="pct"/>
            <w:tcBorders>
              <w:top w:val="single" w:sz="4" w:space="0" w:color="auto"/>
              <w:left w:val="single" w:sz="4" w:space="0" w:color="D9D9D9"/>
              <w:bottom w:val="single" w:sz="4" w:space="0" w:color="auto"/>
              <w:right w:val="single" w:sz="4" w:space="0" w:color="auto"/>
            </w:tcBorders>
            <w:hideMark/>
          </w:tcPr>
          <w:p w14:paraId="6731F041"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766768" w:rsidRPr="00766768" w14:paraId="68CD2947"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tcPr>
          <w:p w14:paraId="44419ADC"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single" w:sz="4" w:space="0" w:color="auto"/>
              <w:left w:val="nil"/>
              <w:bottom w:val="single" w:sz="4" w:space="0" w:color="auto"/>
              <w:right w:val="single" w:sz="4" w:space="0" w:color="auto"/>
            </w:tcBorders>
            <w:shd w:val="clear" w:color="auto" w:fill="FFFFFF"/>
            <w:hideMark/>
          </w:tcPr>
          <w:p w14:paraId="23DEC890"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1 01 02150 01 0000 110</w:t>
            </w:r>
          </w:p>
        </w:tc>
        <w:tc>
          <w:tcPr>
            <w:tcW w:w="2867" w:type="pct"/>
            <w:tcBorders>
              <w:top w:val="single" w:sz="4" w:space="0" w:color="auto"/>
              <w:left w:val="single" w:sz="4" w:space="0" w:color="D9D9D9"/>
              <w:bottom w:val="single" w:sz="4" w:space="0" w:color="auto"/>
              <w:right w:val="single" w:sz="4" w:space="0" w:color="auto"/>
            </w:tcBorders>
            <w:hideMark/>
          </w:tcPr>
          <w:p w14:paraId="34C0F03D" w14:textId="77777777" w:rsidR="00766768" w:rsidRPr="00766768" w:rsidRDefault="00766768" w:rsidP="00766768">
            <w:pPr>
              <w:autoSpaceDE w:val="0"/>
              <w:autoSpaceDN w:val="0"/>
              <w:adjustRightInd w:val="0"/>
              <w:spacing w:line="276" w:lineRule="auto"/>
              <w:jc w:val="both"/>
              <w:rPr>
                <w:rFonts w:eastAsia="Calibri"/>
                <w:strike/>
                <w:color w:val="auto"/>
                <w:sz w:val="12"/>
                <w:szCs w:val="12"/>
                <w:lang w:eastAsia="en-US"/>
              </w:rPr>
            </w:pPr>
            <w:proofErr w:type="gramStart"/>
            <w:r w:rsidRPr="00766768">
              <w:rPr>
                <w:color w:val="auto"/>
                <w:sz w:val="12"/>
                <w:szCs w:val="12"/>
                <w:lang w:eastAsia="en-US"/>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6" w:history="1">
              <w:r w:rsidRPr="00766768">
                <w:rPr>
                  <w:color w:val="auto"/>
                  <w:sz w:val="12"/>
                  <w:szCs w:val="12"/>
                  <w:lang w:eastAsia="en-US"/>
                </w:rPr>
                <w:t>абзаце тридцать девятом статьи 50</w:t>
              </w:r>
            </w:hyperlink>
            <w:r w:rsidRPr="00766768">
              <w:rPr>
                <w:color w:val="auto"/>
                <w:sz w:val="12"/>
                <w:szCs w:val="12"/>
                <w:lang w:eastAsia="en-US"/>
              </w:rPr>
              <w:t xml:space="preserve"> Бюджетного кодекса Российской Федерации, налога на доходы физических лиц в части суммы налога, превышающей</w:t>
            </w:r>
            <w:proofErr w:type="gramEnd"/>
            <w:r w:rsidRPr="00766768">
              <w:rPr>
                <w:color w:val="auto"/>
                <w:sz w:val="12"/>
                <w:szCs w:val="12"/>
                <w:lang w:eastAsia="en-US"/>
              </w:rPr>
              <w:t xml:space="preserve"> </w:t>
            </w:r>
            <w:proofErr w:type="gramStart"/>
            <w:r w:rsidRPr="00766768">
              <w:rPr>
                <w:color w:val="auto"/>
                <w:sz w:val="12"/>
                <w:szCs w:val="12"/>
                <w:lang w:eastAsia="en-US"/>
              </w:rPr>
              <w:t xml:space="preserve">312 тысяч рублей, относящейся к сумме налоговых баз, указанных в </w:t>
            </w:r>
            <w:hyperlink r:id="rId27" w:history="1">
              <w:r w:rsidRPr="00766768">
                <w:rPr>
                  <w:color w:val="auto"/>
                  <w:sz w:val="12"/>
                  <w:szCs w:val="12"/>
                  <w:lang w:eastAsia="en-US"/>
                </w:rPr>
                <w:t>пункте 6 статьи 210</w:t>
              </w:r>
            </w:hyperlink>
            <w:r w:rsidRPr="00766768">
              <w:rPr>
                <w:color w:val="auto"/>
                <w:sz w:val="12"/>
                <w:szCs w:val="12"/>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8" w:history="1">
              <w:r w:rsidRPr="00766768">
                <w:rPr>
                  <w:color w:val="auto"/>
                  <w:sz w:val="12"/>
                  <w:szCs w:val="12"/>
                  <w:lang w:eastAsia="en-US"/>
                </w:rPr>
                <w:t>абзацах тридцать пятом</w:t>
              </w:r>
            </w:hyperlink>
            <w:r w:rsidRPr="00766768">
              <w:rPr>
                <w:color w:val="auto"/>
                <w:sz w:val="12"/>
                <w:szCs w:val="12"/>
                <w:lang w:eastAsia="en-US"/>
              </w:rPr>
              <w:t xml:space="preserve"> и </w:t>
            </w:r>
            <w:hyperlink r:id="rId29" w:history="1">
              <w:r w:rsidRPr="00766768">
                <w:rPr>
                  <w:color w:val="auto"/>
                  <w:sz w:val="12"/>
                  <w:szCs w:val="12"/>
                  <w:lang w:eastAsia="en-US"/>
                </w:rPr>
                <w:t>тридцать шестом статьи 50</w:t>
              </w:r>
            </w:hyperlink>
            <w:r w:rsidRPr="00766768">
              <w:rPr>
                <w:color w:val="auto"/>
                <w:sz w:val="12"/>
                <w:szCs w:val="12"/>
                <w:lang w:eastAsia="en-US"/>
              </w:rPr>
              <w:t xml:space="preserve"> Бюджетного кодекса Российской Федерации), а </w:t>
            </w:r>
            <w:r w:rsidRPr="00766768">
              <w:rPr>
                <w:color w:val="auto"/>
                <w:sz w:val="12"/>
                <w:szCs w:val="12"/>
                <w:lang w:eastAsia="en-US"/>
              </w:rPr>
              <w:lastRenderedPageBreak/>
              <w:t>также налога на доходы физических лиц в отношении доходов физических лиц, не являющихся</w:t>
            </w:r>
            <w:proofErr w:type="gramEnd"/>
            <w:r w:rsidRPr="00766768">
              <w:rPr>
                <w:color w:val="auto"/>
                <w:sz w:val="12"/>
                <w:szCs w:val="12"/>
                <w:lang w:eastAsia="en-US"/>
              </w:rPr>
              <w:t xml:space="preserve"> налоговыми резидентами Российской Федерации, указанных в </w:t>
            </w:r>
            <w:hyperlink r:id="rId30" w:history="1">
              <w:r w:rsidRPr="00766768">
                <w:rPr>
                  <w:color w:val="auto"/>
                  <w:sz w:val="12"/>
                  <w:szCs w:val="12"/>
                  <w:lang w:eastAsia="en-US"/>
                </w:rPr>
                <w:t>абзаце девятом пункта 3 статьи 224</w:t>
              </w:r>
            </w:hyperlink>
            <w:r w:rsidRPr="00766768">
              <w:rPr>
                <w:color w:val="auto"/>
                <w:sz w:val="12"/>
                <w:szCs w:val="12"/>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66768" w:rsidRPr="00766768" w14:paraId="5BC3DC73"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tcPr>
          <w:p w14:paraId="21B56FD2"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single" w:sz="4" w:space="0" w:color="auto"/>
              <w:left w:val="nil"/>
              <w:bottom w:val="single" w:sz="4" w:space="0" w:color="auto"/>
              <w:right w:val="single" w:sz="4" w:space="0" w:color="auto"/>
            </w:tcBorders>
            <w:shd w:val="clear" w:color="auto" w:fill="FFFFFF"/>
            <w:hideMark/>
          </w:tcPr>
          <w:p w14:paraId="488F9BC3"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1 01 02210 01 0000 110</w:t>
            </w:r>
          </w:p>
        </w:tc>
        <w:tc>
          <w:tcPr>
            <w:tcW w:w="2867" w:type="pct"/>
            <w:tcBorders>
              <w:top w:val="single" w:sz="4" w:space="0" w:color="auto"/>
              <w:left w:val="single" w:sz="4" w:space="0" w:color="D9D9D9"/>
              <w:bottom w:val="single" w:sz="4" w:space="0" w:color="auto"/>
              <w:right w:val="single" w:sz="4" w:space="0" w:color="auto"/>
            </w:tcBorders>
            <w:hideMark/>
          </w:tcPr>
          <w:p w14:paraId="485764D3"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 xml:space="preserve">Налог на доходы физических лиц в части суммы налога, относящейся к налоговой базе, указанной в </w:t>
            </w:r>
            <w:hyperlink r:id="rId31" w:history="1">
              <w:r w:rsidRPr="00766768">
                <w:rPr>
                  <w:color w:val="auto"/>
                  <w:sz w:val="12"/>
                  <w:szCs w:val="12"/>
                  <w:lang w:eastAsia="en-US"/>
                </w:rPr>
                <w:t>пункте 6.2 статьи 210</w:t>
              </w:r>
            </w:hyperlink>
            <w:r w:rsidRPr="00766768">
              <w:rPr>
                <w:color w:val="auto"/>
                <w:sz w:val="12"/>
                <w:szCs w:val="12"/>
                <w:lang w:eastAsia="en-US"/>
              </w:rPr>
              <w:t xml:space="preserve"> Налогового кодекса Российской Федерации, не превышающей 5 миллионов рублей</w:t>
            </w:r>
          </w:p>
        </w:tc>
      </w:tr>
      <w:tr w:rsidR="00766768" w:rsidRPr="00766768" w14:paraId="75082528"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03ED13E7"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39213C84"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1 05 03010 01 0000 110</w:t>
            </w:r>
          </w:p>
        </w:tc>
        <w:tc>
          <w:tcPr>
            <w:tcW w:w="2867" w:type="pct"/>
            <w:tcBorders>
              <w:top w:val="single" w:sz="4" w:space="0" w:color="auto"/>
              <w:left w:val="nil"/>
              <w:bottom w:val="single" w:sz="4" w:space="0" w:color="auto"/>
              <w:right w:val="single" w:sz="4" w:space="0" w:color="auto"/>
            </w:tcBorders>
            <w:shd w:val="clear" w:color="auto" w:fill="FFFFFF"/>
            <w:hideMark/>
          </w:tcPr>
          <w:p w14:paraId="4B1B6540"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Единый сельскохозяйственный налог</w:t>
            </w:r>
          </w:p>
        </w:tc>
      </w:tr>
      <w:tr w:rsidR="00766768" w:rsidRPr="00766768" w14:paraId="66184C7E"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548678B9" w14:textId="77777777" w:rsidR="00766768" w:rsidRPr="00766768" w:rsidRDefault="00766768" w:rsidP="00766768">
            <w:pPr>
              <w:spacing w:line="276" w:lineRule="auto"/>
              <w:jc w:val="center"/>
              <w:rPr>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45D24186"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1 05 03020 01 0000 110</w:t>
            </w:r>
          </w:p>
        </w:tc>
        <w:tc>
          <w:tcPr>
            <w:tcW w:w="2867" w:type="pct"/>
            <w:tcBorders>
              <w:top w:val="single" w:sz="4" w:space="0" w:color="auto"/>
              <w:left w:val="single" w:sz="4" w:space="0" w:color="D9D9D9"/>
              <w:bottom w:val="single" w:sz="4" w:space="0" w:color="auto"/>
              <w:right w:val="single" w:sz="4" w:space="0" w:color="auto"/>
            </w:tcBorders>
            <w:hideMark/>
          </w:tcPr>
          <w:p w14:paraId="2E28963C" w14:textId="77777777" w:rsidR="00766768" w:rsidRPr="00766768" w:rsidRDefault="00766768" w:rsidP="00766768">
            <w:pPr>
              <w:spacing w:line="276" w:lineRule="auto"/>
              <w:jc w:val="both"/>
              <w:rPr>
                <w:sz w:val="12"/>
                <w:szCs w:val="12"/>
                <w:lang w:eastAsia="en-US"/>
              </w:rPr>
            </w:pPr>
            <w:r w:rsidRPr="00766768">
              <w:rPr>
                <w:sz w:val="12"/>
                <w:szCs w:val="12"/>
                <w:lang w:eastAsia="en-US"/>
              </w:rPr>
              <w:t>Единый сельскохозяйственный налог (за налоговые периоды, истекшие до 1 января 2011 года)</w:t>
            </w:r>
          </w:p>
        </w:tc>
      </w:tr>
      <w:tr w:rsidR="00766768" w:rsidRPr="00766768" w14:paraId="69E02AE7"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4D3B6FAA" w14:textId="77777777" w:rsidR="00766768" w:rsidRPr="00766768" w:rsidRDefault="00766768" w:rsidP="00766768">
            <w:pPr>
              <w:spacing w:line="276" w:lineRule="auto"/>
              <w:jc w:val="center"/>
              <w:rPr>
                <w:i/>
                <w:iCs/>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7C37AA31"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1 06 01030 10 0000 110</w:t>
            </w:r>
          </w:p>
        </w:tc>
        <w:tc>
          <w:tcPr>
            <w:tcW w:w="2867" w:type="pct"/>
            <w:tcBorders>
              <w:top w:val="single" w:sz="4" w:space="0" w:color="auto"/>
              <w:left w:val="single" w:sz="4" w:space="0" w:color="D9D9D9"/>
              <w:bottom w:val="single" w:sz="4" w:space="0" w:color="auto"/>
              <w:right w:val="single" w:sz="4" w:space="0" w:color="auto"/>
            </w:tcBorders>
            <w:shd w:val="clear" w:color="auto" w:fill="FFFFFF"/>
            <w:hideMark/>
          </w:tcPr>
          <w:p w14:paraId="7E89070B" w14:textId="77777777" w:rsidR="00766768" w:rsidRPr="00766768" w:rsidRDefault="00766768" w:rsidP="00766768">
            <w:pPr>
              <w:spacing w:line="276" w:lineRule="auto"/>
              <w:jc w:val="both"/>
              <w:rPr>
                <w:sz w:val="12"/>
                <w:szCs w:val="12"/>
                <w:lang w:eastAsia="en-US"/>
              </w:rPr>
            </w:pPr>
            <w:r w:rsidRPr="00766768">
              <w:rPr>
                <w:sz w:val="12"/>
                <w:szCs w:val="12"/>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766768" w:rsidRPr="00766768" w14:paraId="228DA38C"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57DACE23" w14:textId="77777777" w:rsidR="00766768" w:rsidRPr="00766768" w:rsidRDefault="00766768" w:rsidP="00766768">
            <w:pPr>
              <w:spacing w:line="276" w:lineRule="auto"/>
              <w:jc w:val="center"/>
              <w:rPr>
                <w:i/>
                <w:iCs/>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0022F5FA"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1 06 06033 10 0000 110</w:t>
            </w:r>
          </w:p>
        </w:tc>
        <w:tc>
          <w:tcPr>
            <w:tcW w:w="2867" w:type="pct"/>
            <w:tcBorders>
              <w:top w:val="single" w:sz="4" w:space="0" w:color="auto"/>
              <w:left w:val="single" w:sz="4" w:space="0" w:color="D9D9D9"/>
              <w:bottom w:val="single" w:sz="4" w:space="0" w:color="auto"/>
              <w:right w:val="single" w:sz="4" w:space="0" w:color="auto"/>
            </w:tcBorders>
            <w:shd w:val="clear" w:color="auto" w:fill="FFFFFF"/>
            <w:hideMark/>
          </w:tcPr>
          <w:p w14:paraId="58432274" w14:textId="77777777" w:rsidR="00766768" w:rsidRPr="00766768" w:rsidRDefault="00766768" w:rsidP="00766768">
            <w:pPr>
              <w:spacing w:line="276" w:lineRule="auto"/>
              <w:jc w:val="both"/>
              <w:rPr>
                <w:sz w:val="12"/>
                <w:szCs w:val="12"/>
                <w:lang w:eastAsia="en-US"/>
              </w:rPr>
            </w:pPr>
            <w:r w:rsidRPr="00766768">
              <w:rPr>
                <w:sz w:val="12"/>
                <w:szCs w:val="12"/>
                <w:lang w:eastAsia="en-US"/>
              </w:rPr>
              <w:t>Земельный налог с организаций, обладающих земельным участком, расположенным в границах сельских поселений</w:t>
            </w:r>
          </w:p>
        </w:tc>
      </w:tr>
      <w:tr w:rsidR="00766768" w:rsidRPr="00766768" w14:paraId="3B182A56"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2EC7E6D6" w14:textId="77777777" w:rsidR="00766768" w:rsidRPr="00766768" w:rsidRDefault="00766768" w:rsidP="00766768">
            <w:pPr>
              <w:spacing w:line="276" w:lineRule="auto"/>
              <w:jc w:val="center"/>
              <w:rPr>
                <w:i/>
                <w:iCs/>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45EF6354"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1 06 06043 10 0000 110</w:t>
            </w:r>
          </w:p>
        </w:tc>
        <w:tc>
          <w:tcPr>
            <w:tcW w:w="2867" w:type="pct"/>
            <w:tcBorders>
              <w:top w:val="single" w:sz="4" w:space="0" w:color="auto"/>
              <w:left w:val="single" w:sz="4" w:space="0" w:color="D9D9D9"/>
              <w:bottom w:val="single" w:sz="4" w:space="0" w:color="auto"/>
              <w:right w:val="single" w:sz="4" w:space="0" w:color="auto"/>
            </w:tcBorders>
            <w:shd w:val="clear" w:color="auto" w:fill="FFFFFF"/>
            <w:hideMark/>
          </w:tcPr>
          <w:p w14:paraId="0BC26137" w14:textId="77777777" w:rsidR="00766768" w:rsidRPr="00766768" w:rsidRDefault="00766768" w:rsidP="00766768">
            <w:pPr>
              <w:spacing w:line="276" w:lineRule="auto"/>
              <w:jc w:val="both"/>
              <w:rPr>
                <w:sz w:val="12"/>
                <w:szCs w:val="12"/>
                <w:lang w:eastAsia="en-US"/>
              </w:rPr>
            </w:pPr>
            <w:r w:rsidRPr="00766768">
              <w:rPr>
                <w:sz w:val="12"/>
                <w:szCs w:val="12"/>
                <w:lang w:eastAsia="en-US"/>
              </w:rPr>
              <w:t>Земельный налог с физических лиц, обладающих земельным участком, расположенным в границах сельских поселений</w:t>
            </w:r>
          </w:p>
        </w:tc>
      </w:tr>
      <w:tr w:rsidR="00766768" w:rsidRPr="00766768" w14:paraId="2E5509ED"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291CF74A" w14:textId="77777777" w:rsidR="00766768" w:rsidRPr="00766768" w:rsidRDefault="00766768" w:rsidP="00766768">
            <w:pPr>
              <w:spacing w:line="276" w:lineRule="auto"/>
              <w:jc w:val="center"/>
              <w:rPr>
                <w:i/>
                <w:iCs/>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5747A7C0"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1 09 04053 10 0000 110</w:t>
            </w:r>
          </w:p>
        </w:tc>
        <w:tc>
          <w:tcPr>
            <w:tcW w:w="2867" w:type="pct"/>
            <w:tcBorders>
              <w:top w:val="single" w:sz="4" w:space="0" w:color="auto"/>
              <w:left w:val="single" w:sz="4" w:space="0" w:color="D9D9D9"/>
              <w:bottom w:val="single" w:sz="4" w:space="0" w:color="auto"/>
              <w:right w:val="single" w:sz="4" w:space="0" w:color="auto"/>
            </w:tcBorders>
            <w:shd w:val="clear" w:color="auto" w:fill="FFFFFF"/>
            <w:hideMark/>
          </w:tcPr>
          <w:p w14:paraId="72FB50BB" w14:textId="77777777" w:rsidR="00766768" w:rsidRPr="00766768" w:rsidRDefault="00766768" w:rsidP="00766768">
            <w:pPr>
              <w:spacing w:line="276" w:lineRule="auto"/>
              <w:jc w:val="both"/>
              <w:rPr>
                <w:sz w:val="12"/>
                <w:szCs w:val="12"/>
                <w:lang w:eastAsia="en-US"/>
              </w:rPr>
            </w:pPr>
            <w:r w:rsidRPr="00766768">
              <w:rPr>
                <w:sz w:val="12"/>
                <w:szCs w:val="12"/>
                <w:lang w:eastAsia="en-US"/>
              </w:rPr>
              <w:t>Земельный налог (по обязательствам, возникшим до 1 января 2006 года), мобилизуемый на территориях сельских поселений</w:t>
            </w:r>
          </w:p>
        </w:tc>
      </w:tr>
      <w:tr w:rsidR="00766768" w:rsidRPr="00766768" w14:paraId="152A5521"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tcPr>
          <w:p w14:paraId="0F6A8378" w14:textId="77777777" w:rsidR="00766768" w:rsidRPr="00766768" w:rsidRDefault="00766768" w:rsidP="00766768">
            <w:pPr>
              <w:spacing w:line="276" w:lineRule="auto"/>
              <w:jc w:val="center"/>
              <w:rPr>
                <w:i/>
                <w:iCs/>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0442592E"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1 16 10123 01 0000 140</w:t>
            </w:r>
          </w:p>
        </w:tc>
        <w:tc>
          <w:tcPr>
            <w:tcW w:w="2867" w:type="pct"/>
            <w:tcBorders>
              <w:top w:val="single" w:sz="4" w:space="0" w:color="auto"/>
              <w:left w:val="single" w:sz="4" w:space="0" w:color="D9D9D9"/>
              <w:bottom w:val="single" w:sz="4" w:space="0" w:color="auto"/>
              <w:right w:val="single" w:sz="4" w:space="0" w:color="auto"/>
            </w:tcBorders>
            <w:shd w:val="clear" w:color="auto" w:fill="FFFFFF"/>
            <w:hideMark/>
          </w:tcPr>
          <w:p w14:paraId="0063F13D" w14:textId="77777777" w:rsidR="00766768" w:rsidRPr="00766768" w:rsidRDefault="00766768" w:rsidP="00766768">
            <w:pPr>
              <w:spacing w:line="276" w:lineRule="auto"/>
              <w:jc w:val="both"/>
              <w:rPr>
                <w:sz w:val="12"/>
                <w:szCs w:val="12"/>
                <w:lang w:eastAsia="en-US"/>
              </w:rPr>
            </w:pPr>
            <w:r w:rsidRPr="00766768">
              <w:rPr>
                <w:sz w:val="12"/>
                <w:szCs w:val="12"/>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66768" w:rsidRPr="00766768" w14:paraId="617DB7F1" w14:textId="77777777" w:rsidTr="00766768">
        <w:trPr>
          <w:trHeight w:val="20"/>
          <w:jc w:val="center"/>
        </w:trPr>
        <w:tc>
          <w:tcPr>
            <w:tcW w:w="736" w:type="pct"/>
            <w:tcBorders>
              <w:top w:val="nil"/>
              <w:left w:val="single" w:sz="4" w:space="0" w:color="auto"/>
              <w:bottom w:val="single" w:sz="4" w:space="0" w:color="auto"/>
              <w:right w:val="single" w:sz="4" w:space="0" w:color="auto"/>
            </w:tcBorders>
            <w:noWrap/>
            <w:vAlign w:val="center"/>
            <w:hideMark/>
          </w:tcPr>
          <w:p w14:paraId="14108DA9" w14:textId="77777777" w:rsidR="00766768" w:rsidRPr="00766768" w:rsidRDefault="00766768" w:rsidP="00766768">
            <w:pPr>
              <w:spacing w:line="276" w:lineRule="auto"/>
              <w:rPr>
                <w:rFonts w:ascii="Calibri" w:eastAsia="Calibri" w:hAnsi="Calibri"/>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5A1756DA"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1 16 10129 01 0000 140</w:t>
            </w:r>
          </w:p>
        </w:tc>
        <w:tc>
          <w:tcPr>
            <w:tcW w:w="2867" w:type="pct"/>
            <w:tcBorders>
              <w:top w:val="single" w:sz="4" w:space="0" w:color="auto"/>
              <w:left w:val="single" w:sz="4" w:space="0" w:color="D9D9D9"/>
              <w:bottom w:val="single" w:sz="4" w:space="0" w:color="auto"/>
              <w:right w:val="single" w:sz="4" w:space="0" w:color="auto"/>
            </w:tcBorders>
            <w:shd w:val="clear" w:color="auto" w:fill="FFFFFF"/>
            <w:hideMark/>
          </w:tcPr>
          <w:p w14:paraId="4C6BE003" w14:textId="77777777" w:rsidR="00766768" w:rsidRPr="00766768" w:rsidRDefault="00766768" w:rsidP="00766768">
            <w:pPr>
              <w:spacing w:line="276" w:lineRule="auto"/>
              <w:jc w:val="both"/>
              <w:rPr>
                <w:sz w:val="12"/>
                <w:szCs w:val="12"/>
                <w:lang w:eastAsia="en-US"/>
              </w:rPr>
            </w:pPr>
            <w:r w:rsidRPr="00766768">
              <w:rPr>
                <w:sz w:val="12"/>
                <w:szCs w:val="12"/>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66768" w:rsidRPr="00766768" w14:paraId="01B79A0F"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hideMark/>
          </w:tcPr>
          <w:p w14:paraId="2F068520" w14:textId="77777777" w:rsidR="00766768" w:rsidRPr="00766768" w:rsidRDefault="00766768" w:rsidP="00766768">
            <w:pPr>
              <w:spacing w:line="276" w:lineRule="auto"/>
              <w:jc w:val="center"/>
              <w:rPr>
                <w:b/>
                <w:bCs/>
                <w:color w:val="auto"/>
                <w:sz w:val="12"/>
                <w:szCs w:val="12"/>
                <w:lang w:eastAsia="en-US"/>
              </w:rPr>
            </w:pPr>
            <w:r w:rsidRPr="00766768">
              <w:rPr>
                <w:b/>
                <w:bCs/>
                <w:color w:val="auto"/>
                <w:sz w:val="12"/>
                <w:szCs w:val="12"/>
                <w:lang w:eastAsia="en-US"/>
              </w:rPr>
              <w:t>921</w:t>
            </w:r>
          </w:p>
        </w:tc>
        <w:tc>
          <w:tcPr>
            <w:tcW w:w="4264" w:type="pct"/>
            <w:gridSpan w:val="2"/>
            <w:tcBorders>
              <w:top w:val="single" w:sz="4" w:space="0" w:color="auto"/>
              <w:left w:val="nil"/>
              <w:bottom w:val="single" w:sz="4" w:space="0" w:color="auto"/>
              <w:right w:val="single" w:sz="4" w:space="0" w:color="auto"/>
            </w:tcBorders>
            <w:shd w:val="clear" w:color="auto" w:fill="FFFFFF"/>
            <w:vAlign w:val="center"/>
            <w:hideMark/>
          </w:tcPr>
          <w:p w14:paraId="282DD7AC" w14:textId="77777777" w:rsidR="00766768" w:rsidRPr="00766768" w:rsidRDefault="00766768" w:rsidP="00766768">
            <w:pPr>
              <w:autoSpaceDE w:val="0"/>
              <w:autoSpaceDN w:val="0"/>
              <w:adjustRightInd w:val="0"/>
              <w:spacing w:line="276" w:lineRule="auto"/>
              <w:jc w:val="center"/>
              <w:rPr>
                <w:b/>
                <w:sz w:val="12"/>
                <w:szCs w:val="12"/>
                <w:lang w:eastAsia="en-US"/>
              </w:rPr>
            </w:pPr>
            <w:r w:rsidRPr="00766768">
              <w:rPr>
                <w:b/>
                <w:bCs/>
                <w:color w:val="auto"/>
                <w:sz w:val="12"/>
                <w:szCs w:val="12"/>
                <w:lang w:eastAsia="en-US"/>
              </w:rPr>
              <w:t>Совет сельского поселения «Зеленец»</w:t>
            </w:r>
          </w:p>
        </w:tc>
      </w:tr>
      <w:tr w:rsidR="00766768" w:rsidRPr="00766768" w14:paraId="7A2AB93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vAlign w:val="center"/>
            <w:hideMark/>
          </w:tcPr>
          <w:p w14:paraId="7B9DEA3E" w14:textId="77777777" w:rsidR="00766768" w:rsidRPr="00766768" w:rsidRDefault="00766768" w:rsidP="00766768">
            <w:pPr>
              <w:spacing w:line="276" w:lineRule="auto"/>
              <w:jc w:val="center"/>
              <w:rPr>
                <w:b/>
                <w:bCs/>
                <w:color w:val="auto"/>
                <w:sz w:val="12"/>
                <w:szCs w:val="12"/>
                <w:lang w:eastAsia="en-US"/>
              </w:rPr>
            </w:pPr>
            <w:r w:rsidRPr="00766768">
              <w:rPr>
                <w:b/>
                <w:bCs/>
                <w:color w:val="auto"/>
                <w:sz w:val="12"/>
                <w:szCs w:val="12"/>
                <w:lang w:eastAsia="en-US"/>
              </w:rPr>
              <w:t>925</w:t>
            </w:r>
          </w:p>
        </w:tc>
        <w:tc>
          <w:tcPr>
            <w:tcW w:w="4264" w:type="pct"/>
            <w:gridSpan w:val="2"/>
            <w:tcBorders>
              <w:top w:val="single" w:sz="4" w:space="0" w:color="auto"/>
              <w:left w:val="nil"/>
              <w:bottom w:val="single" w:sz="4" w:space="0" w:color="auto"/>
              <w:right w:val="single" w:sz="4" w:space="0" w:color="auto"/>
            </w:tcBorders>
            <w:shd w:val="clear" w:color="auto" w:fill="FFFFFF"/>
            <w:vAlign w:val="center"/>
            <w:hideMark/>
          </w:tcPr>
          <w:p w14:paraId="74304096" w14:textId="77777777" w:rsidR="00766768" w:rsidRPr="00766768" w:rsidRDefault="00766768" w:rsidP="00766768">
            <w:pPr>
              <w:autoSpaceDE w:val="0"/>
              <w:autoSpaceDN w:val="0"/>
              <w:adjustRightInd w:val="0"/>
              <w:spacing w:line="276" w:lineRule="auto"/>
              <w:jc w:val="center"/>
              <w:rPr>
                <w:sz w:val="12"/>
                <w:szCs w:val="12"/>
                <w:lang w:eastAsia="en-US"/>
              </w:rPr>
            </w:pPr>
            <w:r w:rsidRPr="00766768">
              <w:rPr>
                <w:b/>
                <w:sz w:val="12"/>
                <w:szCs w:val="12"/>
                <w:lang w:eastAsia="en-US"/>
              </w:rPr>
              <w:t>Администрация сельского поселения «Зеленец»</w:t>
            </w:r>
          </w:p>
        </w:tc>
      </w:tr>
      <w:tr w:rsidR="00766768" w:rsidRPr="00766768" w14:paraId="5A963EE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540F92FF"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748726C3" w14:textId="77777777" w:rsidR="00766768" w:rsidRPr="00766768" w:rsidRDefault="00766768" w:rsidP="00766768">
            <w:pPr>
              <w:spacing w:line="276" w:lineRule="auto"/>
              <w:rPr>
                <w:color w:val="auto"/>
                <w:sz w:val="12"/>
                <w:szCs w:val="12"/>
                <w:lang w:eastAsia="en-US"/>
              </w:rPr>
            </w:pPr>
            <w:r w:rsidRPr="00766768">
              <w:rPr>
                <w:color w:val="auto"/>
                <w:sz w:val="12"/>
                <w:szCs w:val="12"/>
                <w:lang w:eastAsia="en-US"/>
              </w:rPr>
              <w:t>1 08 04020 01 1000 110</w:t>
            </w:r>
          </w:p>
        </w:tc>
        <w:tc>
          <w:tcPr>
            <w:tcW w:w="2867" w:type="pct"/>
            <w:tcBorders>
              <w:top w:val="nil"/>
              <w:left w:val="nil"/>
              <w:bottom w:val="single" w:sz="4" w:space="0" w:color="auto"/>
              <w:right w:val="single" w:sz="4" w:space="0" w:color="auto"/>
            </w:tcBorders>
            <w:vAlign w:val="center"/>
            <w:hideMark/>
          </w:tcPr>
          <w:p w14:paraId="7FE6F6C7" w14:textId="77777777" w:rsidR="00766768" w:rsidRPr="00766768" w:rsidRDefault="00766768" w:rsidP="00766768">
            <w:pPr>
              <w:spacing w:line="276" w:lineRule="auto"/>
              <w:jc w:val="both"/>
              <w:rPr>
                <w:bCs/>
                <w:color w:val="auto"/>
                <w:sz w:val="12"/>
                <w:szCs w:val="12"/>
                <w:lang w:eastAsia="en-US"/>
              </w:rPr>
            </w:pPr>
            <w:proofErr w:type="gramStart"/>
            <w:r w:rsidRPr="00766768">
              <w:rPr>
                <w:color w:val="auto"/>
                <w:sz w:val="12"/>
                <w:szCs w:val="12"/>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(перерасчёты, недоимка и задолженность по платежу, в том числе по отменённому)</w:t>
            </w:r>
            <w:proofErr w:type="gramEnd"/>
          </w:p>
        </w:tc>
      </w:tr>
      <w:tr w:rsidR="00766768" w:rsidRPr="00766768" w14:paraId="35C2D66F"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50F7310D"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3621AE78"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1 11 05025 10 0000 120</w:t>
            </w:r>
          </w:p>
        </w:tc>
        <w:tc>
          <w:tcPr>
            <w:tcW w:w="2867" w:type="pct"/>
            <w:tcBorders>
              <w:top w:val="single" w:sz="4" w:space="0" w:color="auto"/>
              <w:left w:val="nil"/>
              <w:bottom w:val="single" w:sz="4" w:space="0" w:color="auto"/>
              <w:right w:val="single" w:sz="4" w:space="0" w:color="auto"/>
            </w:tcBorders>
            <w:vAlign w:val="center"/>
            <w:hideMark/>
          </w:tcPr>
          <w:p w14:paraId="452EF6E7" w14:textId="77777777" w:rsidR="00766768" w:rsidRPr="00766768" w:rsidRDefault="00766768" w:rsidP="00766768">
            <w:pPr>
              <w:autoSpaceDE w:val="0"/>
              <w:autoSpaceDN w:val="0"/>
              <w:adjustRightInd w:val="0"/>
              <w:spacing w:line="276" w:lineRule="auto"/>
              <w:jc w:val="both"/>
              <w:rPr>
                <w:sz w:val="12"/>
                <w:szCs w:val="12"/>
                <w:lang w:eastAsia="en-US"/>
              </w:rPr>
            </w:pPr>
            <w:proofErr w:type="gramStart"/>
            <w:r w:rsidRPr="00766768">
              <w:rPr>
                <w:color w:val="auto"/>
                <w:sz w:val="12"/>
                <w:szCs w:val="12"/>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66768" w:rsidRPr="00766768" w14:paraId="6D4D7266"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EA923FD"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09D65537"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1 11 05035 10 0000 120</w:t>
            </w:r>
          </w:p>
        </w:tc>
        <w:tc>
          <w:tcPr>
            <w:tcW w:w="2867" w:type="pct"/>
            <w:tcBorders>
              <w:top w:val="nil"/>
              <w:left w:val="nil"/>
              <w:bottom w:val="single" w:sz="4" w:space="0" w:color="auto"/>
              <w:right w:val="single" w:sz="4" w:space="0" w:color="auto"/>
            </w:tcBorders>
            <w:vAlign w:val="center"/>
            <w:hideMark/>
          </w:tcPr>
          <w:p w14:paraId="7E8FCA36"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66768" w:rsidRPr="00766768" w14:paraId="39EB618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4F2AABC3"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shd w:val="clear" w:color="auto" w:fill="FFFFFF"/>
            <w:hideMark/>
          </w:tcPr>
          <w:p w14:paraId="330C49A8"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1 11 05075 10 0000 120</w:t>
            </w:r>
          </w:p>
        </w:tc>
        <w:tc>
          <w:tcPr>
            <w:tcW w:w="2867" w:type="pct"/>
            <w:tcBorders>
              <w:top w:val="nil"/>
              <w:left w:val="nil"/>
              <w:bottom w:val="single" w:sz="4" w:space="0" w:color="auto"/>
              <w:right w:val="single" w:sz="4" w:space="0" w:color="auto"/>
            </w:tcBorders>
            <w:shd w:val="clear" w:color="auto" w:fill="FFFFFF"/>
            <w:vAlign w:val="center"/>
            <w:hideMark/>
          </w:tcPr>
          <w:p w14:paraId="7972887F"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сдачи в аренду имущества, составляющего казну сельских поселений (за исключением земельных участков)</w:t>
            </w:r>
          </w:p>
        </w:tc>
      </w:tr>
      <w:tr w:rsidR="00766768" w:rsidRPr="00766768" w14:paraId="6503C3DD"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60864F6"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5B15F5B3"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1 11 07015 10 0000 120</w:t>
            </w:r>
          </w:p>
        </w:tc>
        <w:tc>
          <w:tcPr>
            <w:tcW w:w="2867" w:type="pct"/>
            <w:tcBorders>
              <w:top w:val="nil"/>
              <w:left w:val="nil"/>
              <w:bottom w:val="single" w:sz="4" w:space="0" w:color="auto"/>
              <w:right w:val="single" w:sz="4" w:space="0" w:color="auto"/>
            </w:tcBorders>
            <w:vAlign w:val="center"/>
            <w:hideMark/>
          </w:tcPr>
          <w:p w14:paraId="747FC70A"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66768" w:rsidRPr="00766768" w14:paraId="12F36480"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5C7DF197"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66AA14CE"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1 11 09045 10 0000 120</w:t>
            </w:r>
          </w:p>
        </w:tc>
        <w:tc>
          <w:tcPr>
            <w:tcW w:w="2867" w:type="pct"/>
            <w:tcBorders>
              <w:top w:val="nil"/>
              <w:left w:val="nil"/>
              <w:bottom w:val="single" w:sz="4" w:space="0" w:color="auto"/>
              <w:right w:val="single" w:sz="4" w:space="0" w:color="auto"/>
            </w:tcBorders>
            <w:vAlign w:val="center"/>
            <w:hideMark/>
          </w:tcPr>
          <w:p w14:paraId="25ED12B5"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66768" w:rsidRPr="00766768" w14:paraId="5357C3A8"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E634590"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61706E97"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1 13 01540 10 0000 130</w:t>
            </w:r>
          </w:p>
        </w:tc>
        <w:tc>
          <w:tcPr>
            <w:tcW w:w="2867" w:type="pct"/>
            <w:tcBorders>
              <w:top w:val="nil"/>
              <w:left w:val="nil"/>
              <w:bottom w:val="single" w:sz="4" w:space="0" w:color="auto"/>
              <w:right w:val="single" w:sz="4" w:space="0" w:color="auto"/>
            </w:tcBorders>
            <w:vAlign w:val="center"/>
            <w:hideMark/>
          </w:tcPr>
          <w:p w14:paraId="314F896C"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766768" w:rsidRPr="00766768" w14:paraId="797840EA"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8F9F28C"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57DAE1FD"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1 13 01995 10 0000 130</w:t>
            </w:r>
          </w:p>
        </w:tc>
        <w:tc>
          <w:tcPr>
            <w:tcW w:w="2867" w:type="pct"/>
            <w:tcBorders>
              <w:top w:val="nil"/>
              <w:left w:val="nil"/>
              <w:bottom w:val="single" w:sz="4" w:space="0" w:color="auto"/>
              <w:right w:val="single" w:sz="4" w:space="0" w:color="auto"/>
            </w:tcBorders>
            <w:vAlign w:val="center"/>
            <w:hideMark/>
          </w:tcPr>
          <w:p w14:paraId="031C8DCA"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Прочие доходы от оказания платных услуг (работ) получателями средств бюджетов сельских поселений</w:t>
            </w:r>
          </w:p>
        </w:tc>
      </w:tr>
      <w:tr w:rsidR="00766768" w:rsidRPr="00766768" w14:paraId="63BE9CE8"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55F5C9B"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067059A3"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1 13 02065 10 0000 130</w:t>
            </w:r>
          </w:p>
        </w:tc>
        <w:tc>
          <w:tcPr>
            <w:tcW w:w="2867" w:type="pct"/>
            <w:tcBorders>
              <w:top w:val="nil"/>
              <w:left w:val="nil"/>
              <w:bottom w:val="single" w:sz="4" w:space="0" w:color="auto"/>
              <w:right w:val="single" w:sz="4" w:space="0" w:color="auto"/>
            </w:tcBorders>
            <w:vAlign w:val="center"/>
            <w:hideMark/>
          </w:tcPr>
          <w:p w14:paraId="1F2B85F4"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Доходы, поступающие в порядке возмещения расходов, понесенных в связи с эксплуатацией имущества сельских  поселений</w:t>
            </w:r>
          </w:p>
        </w:tc>
      </w:tr>
      <w:tr w:rsidR="00766768" w:rsidRPr="00766768" w14:paraId="71029C90"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2296641F"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7E8BCC0E"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1 13 02995 10 0000 130</w:t>
            </w:r>
          </w:p>
        </w:tc>
        <w:tc>
          <w:tcPr>
            <w:tcW w:w="2867" w:type="pct"/>
            <w:tcBorders>
              <w:top w:val="nil"/>
              <w:left w:val="nil"/>
              <w:bottom w:val="single" w:sz="4" w:space="0" w:color="auto"/>
              <w:right w:val="single" w:sz="4" w:space="0" w:color="auto"/>
            </w:tcBorders>
            <w:vAlign w:val="center"/>
            <w:hideMark/>
          </w:tcPr>
          <w:p w14:paraId="54202A46"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Прочие доходы от компенсации затрат  бюджетов сельских поселений</w:t>
            </w:r>
          </w:p>
        </w:tc>
      </w:tr>
      <w:tr w:rsidR="00766768" w:rsidRPr="00766768" w14:paraId="32700B0C"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C3D380D"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239C0864"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1 14 02053 10 0000 410</w:t>
            </w:r>
          </w:p>
        </w:tc>
        <w:tc>
          <w:tcPr>
            <w:tcW w:w="2867" w:type="pct"/>
            <w:tcBorders>
              <w:top w:val="nil"/>
              <w:left w:val="nil"/>
              <w:bottom w:val="single" w:sz="4" w:space="0" w:color="auto"/>
              <w:right w:val="single" w:sz="4" w:space="0" w:color="auto"/>
            </w:tcBorders>
            <w:vAlign w:val="center"/>
            <w:hideMark/>
          </w:tcPr>
          <w:p w14:paraId="33FAAA9D"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66768" w:rsidRPr="00766768" w14:paraId="7C1D603B"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F64A62D"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2347C585"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1 14 02053 10 0000 440</w:t>
            </w:r>
          </w:p>
        </w:tc>
        <w:tc>
          <w:tcPr>
            <w:tcW w:w="2867" w:type="pct"/>
            <w:tcBorders>
              <w:top w:val="single" w:sz="4" w:space="0" w:color="auto"/>
              <w:left w:val="nil"/>
              <w:bottom w:val="single" w:sz="4" w:space="0" w:color="auto"/>
              <w:right w:val="single" w:sz="4" w:space="0" w:color="auto"/>
            </w:tcBorders>
            <w:vAlign w:val="center"/>
            <w:hideMark/>
          </w:tcPr>
          <w:p w14:paraId="13714980"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66768" w:rsidRPr="00766768" w14:paraId="40783FBD"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E01A223"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6FB5BF00"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1 14 06025 10 0000 430</w:t>
            </w:r>
          </w:p>
        </w:tc>
        <w:tc>
          <w:tcPr>
            <w:tcW w:w="2867" w:type="pct"/>
            <w:tcBorders>
              <w:top w:val="nil"/>
              <w:left w:val="nil"/>
              <w:bottom w:val="single" w:sz="4" w:space="0" w:color="auto"/>
              <w:right w:val="single" w:sz="4" w:space="0" w:color="auto"/>
            </w:tcBorders>
            <w:vAlign w:val="center"/>
            <w:hideMark/>
          </w:tcPr>
          <w:p w14:paraId="2A6D5C3C"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66768" w:rsidRPr="00766768" w14:paraId="5AEE5C95"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0321C9C"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7D807C89"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1 14 06325 10 0000 430</w:t>
            </w:r>
          </w:p>
        </w:tc>
        <w:tc>
          <w:tcPr>
            <w:tcW w:w="2867" w:type="pct"/>
            <w:tcBorders>
              <w:top w:val="nil"/>
              <w:left w:val="nil"/>
              <w:bottom w:val="single" w:sz="4" w:space="0" w:color="auto"/>
              <w:right w:val="single" w:sz="4" w:space="0" w:color="auto"/>
            </w:tcBorders>
            <w:vAlign w:val="center"/>
            <w:hideMark/>
          </w:tcPr>
          <w:p w14:paraId="45369B3D"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766768" w:rsidRPr="00766768" w14:paraId="408B2873"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562AFC7"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35FE0B22"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1 14 13060 10 1000 410</w:t>
            </w:r>
          </w:p>
        </w:tc>
        <w:tc>
          <w:tcPr>
            <w:tcW w:w="2867" w:type="pct"/>
            <w:tcBorders>
              <w:top w:val="single" w:sz="4" w:space="0" w:color="auto"/>
              <w:left w:val="nil"/>
              <w:bottom w:val="single" w:sz="4" w:space="0" w:color="auto"/>
              <w:right w:val="single" w:sz="4" w:space="0" w:color="auto"/>
            </w:tcBorders>
            <w:vAlign w:val="center"/>
            <w:hideMark/>
          </w:tcPr>
          <w:p w14:paraId="6DFDE6C6"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приватизации имущества, находящегося в собственности сельских поселений, в части приватизации нефинансовых активов имущества казны (имущество)</w:t>
            </w:r>
          </w:p>
        </w:tc>
      </w:tr>
      <w:tr w:rsidR="00766768" w:rsidRPr="00766768" w14:paraId="42A83793"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359B9A9F"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2D878D3F"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1 14 13060 10 2000 410</w:t>
            </w:r>
          </w:p>
        </w:tc>
        <w:tc>
          <w:tcPr>
            <w:tcW w:w="2867" w:type="pct"/>
            <w:tcBorders>
              <w:top w:val="single" w:sz="4" w:space="0" w:color="auto"/>
              <w:left w:val="nil"/>
              <w:bottom w:val="single" w:sz="4" w:space="0" w:color="auto"/>
              <w:right w:val="single" w:sz="4" w:space="0" w:color="auto"/>
            </w:tcBorders>
            <w:vAlign w:val="center"/>
            <w:hideMark/>
          </w:tcPr>
          <w:p w14:paraId="4442684D"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приватизации имущества, находящегося в собственности сельских поселений, в части приватизации нефинансовых активов имущества казны (земельные участки)</w:t>
            </w:r>
          </w:p>
        </w:tc>
      </w:tr>
      <w:tr w:rsidR="00766768" w:rsidRPr="00766768" w14:paraId="27E4D872"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4A68E7EE"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35967405"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1 15 02050 10 0000 140</w:t>
            </w:r>
          </w:p>
        </w:tc>
        <w:tc>
          <w:tcPr>
            <w:tcW w:w="2867" w:type="pct"/>
            <w:tcBorders>
              <w:top w:val="single" w:sz="4" w:space="0" w:color="auto"/>
              <w:left w:val="nil"/>
              <w:bottom w:val="single" w:sz="4" w:space="0" w:color="auto"/>
              <w:right w:val="single" w:sz="4" w:space="0" w:color="auto"/>
            </w:tcBorders>
            <w:vAlign w:val="center"/>
            <w:hideMark/>
          </w:tcPr>
          <w:p w14:paraId="67EDC67F"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rFonts w:eastAsia="Calibri"/>
                <w:color w:val="auto"/>
                <w:sz w:val="12"/>
                <w:szCs w:val="12"/>
                <w:lang w:eastAsia="en-US"/>
              </w:rPr>
              <w:t>Платежи, взимаемые органами местного самоуправления (организациями) сельских поселений за выполнение определенных функций</w:t>
            </w:r>
          </w:p>
        </w:tc>
      </w:tr>
      <w:tr w:rsidR="00766768" w:rsidRPr="00766768" w14:paraId="1B0EC080"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1504CE2"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50A227CF"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1 16 07010 10 0000 140</w:t>
            </w:r>
          </w:p>
        </w:tc>
        <w:tc>
          <w:tcPr>
            <w:tcW w:w="2867" w:type="pct"/>
            <w:tcBorders>
              <w:top w:val="nil"/>
              <w:left w:val="nil"/>
              <w:bottom w:val="single" w:sz="4" w:space="0" w:color="auto"/>
              <w:right w:val="single" w:sz="4" w:space="0" w:color="auto"/>
            </w:tcBorders>
            <w:vAlign w:val="center"/>
            <w:hideMark/>
          </w:tcPr>
          <w:p w14:paraId="77DE0264"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766768" w:rsidRPr="00766768" w14:paraId="6957EFCE"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FFB9FE1"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1331491E"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1 16 07090 10 0000 140</w:t>
            </w:r>
          </w:p>
        </w:tc>
        <w:tc>
          <w:tcPr>
            <w:tcW w:w="2867" w:type="pct"/>
            <w:tcBorders>
              <w:top w:val="nil"/>
              <w:left w:val="nil"/>
              <w:bottom w:val="single" w:sz="4" w:space="0" w:color="auto"/>
              <w:right w:val="single" w:sz="4" w:space="0" w:color="auto"/>
            </w:tcBorders>
            <w:vAlign w:val="center"/>
            <w:hideMark/>
          </w:tcPr>
          <w:p w14:paraId="64CEB739"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766768" w:rsidRPr="00766768" w14:paraId="71DF72E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D979377"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6B013011"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1 16 09040 10 0000 140</w:t>
            </w:r>
          </w:p>
        </w:tc>
        <w:tc>
          <w:tcPr>
            <w:tcW w:w="2867" w:type="pct"/>
            <w:tcBorders>
              <w:top w:val="nil"/>
              <w:left w:val="nil"/>
              <w:bottom w:val="single" w:sz="4" w:space="0" w:color="auto"/>
              <w:right w:val="single" w:sz="4" w:space="0" w:color="auto"/>
            </w:tcBorders>
            <w:vAlign w:val="center"/>
            <w:hideMark/>
          </w:tcPr>
          <w:p w14:paraId="279DF57D"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Денежные средства, изымаемые в собственность сельского поселения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766768" w:rsidRPr="00766768" w14:paraId="1951769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244723F7"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583B88E1"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1 16 10031 10 0000 140</w:t>
            </w:r>
          </w:p>
        </w:tc>
        <w:tc>
          <w:tcPr>
            <w:tcW w:w="2867" w:type="pct"/>
            <w:tcBorders>
              <w:top w:val="nil"/>
              <w:left w:val="nil"/>
              <w:bottom w:val="single" w:sz="4" w:space="0" w:color="auto"/>
              <w:right w:val="single" w:sz="4" w:space="0" w:color="auto"/>
            </w:tcBorders>
            <w:vAlign w:val="center"/>
            <w:hideMark/>
          </w:tcPr>
          <w:p w14:paraId="7EFF0AE2"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766768" w:rsidRPr="00766768" w14:paraId="3CDC629D"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53E52E5"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22FEFA34"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1 16 10032 10 0000 140</w:t>
            </w:r>
          </w:p>
        </w:tc>
        <w:tc>
          <w:tcPr>
            <w:tcW w:w="2867" w:type="pct"/>
            <w:tcBorders>
              <w:top w:val="nil"/>
              <w:left w:val="nil"/>
              <w:bottom w:val="single" w:sz="4" w:space="0" w:color="auto"/>
              <w:right w:val="single" w:sz="4" w:space="0" w:color="auto"/>
            </w:tcBorders>
            <w:vAlign w:val="center"/>
            <w:hideMark/>
          </w:tcPr>
          <w:p w14:paraId="2AD15CA8"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66768" w:rsidRPr="00766768" w14:paraId="178F40C3"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DBFE2BF"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756A9EB0"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1 16 10061 10 0000 140</w:t>
            </w:r>
          </w:p>
        </w:tc>
        <w:tc>
          <w:tcPr>
            <w:tcW w:w="2867" w:type="pct"/>
            <w:tcBorders>
              <w:top w:val="single" w:sz="4" w:space="0" w:color="auto"/>
              <w:left w:val="nil"/>
              <w:bottom w:val="single" w:sz="4" w:space="0" w:color="auto"/>
              <w:right w:val="single" w:sz="4" w:space="0" w:color="auto"/>
            </w:tcBorders>
            <w:vAlign w:val="center"/>
            <w:hideMark/>
          </w:tcPr>
          <w:p w14:paraId="1656B5F5"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66768">
              <w:rPr>
                <w:color w:val="auto"/>
                <w:sz w:val="12"/>
                <w:szCs w:val="12"/>
                <w:lang w:eastAsia="en-US"/>
              </w:rPr>
              <w:t xml:space="preserve"> фонда)</w:t>
            </w:r>
          </w:p>
        </w:tc>
      </w:tr>
      <w:tr w:rsidR="00766768" w:rsidRPr="00766768" w14:paraId="060717C9"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DB43AA0"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3639F866"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1 16 10062 10 0000 140</w:t>
            </w:r>
          </w:p>
        </w:tc>
        <w:tc>
          <w:tcPr>
            <w:tcW w:w="2867" w:type="pct"/>
            <w:tcBorders>
              <w:top w:val="nil"/>
              <w:left w:val="nil"/>
              <w:bottom w:val="single" w:sz="4" w:space="0" w:color="auto"/>
              <w:right w:val="single" w:sz="4" w:space="0" w:color="auto"/>
            </w:tcBorders>
            <w:vAlign w:val="center"/>
            <w:hideMark/>
          </w:tcPr>
          <w:p w14:paraId="68FB26A9"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color w:val="auto"/>
                <w:sz w:val="12"/>
                <w:szCs w:val="12"/>
                <w:lang w:eastAsia="en-US"/>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766768" w:rsidRPr="00766768" w14:paraId="5DFD1658"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59282D32"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755AB353"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1 16 10081 10 0000 140</w:t>
            </w:r>
          </w:p>
        </w:tc>
        <w:tc>
          <w:tcPr>
            <w:tcW w:w="2867" w:type="pct"/>
            <w:tcBorders>
              <w:top w:val="nil"/>
              <w:left w:val="nil"/>
              <w:bottom w:val="single" w:sz="4" w:space="0" w:color="auto"/>
              <w:right w:val="single" w:sz="4" w:space="0" w:color="auto"/>
            </w:tcBorders>
            <w:vAlign w:val="center"/>
            <w:hideMark/>
          </w:tcPr>
          <w:p w14:paraId="339E6107"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66768" w:rsidRPr="00766768" w14:paraId="01283D8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514F0EC6"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nil"/>
              <w:left w:val="nil"/>
              <w:bottom w:val="single" w:sz="4" w:space="0" w:color="auto"/>
              <w:right w:val="single" w:sz="4" w:space="0" w:color="auto"/>
            </w:tcBorders>
            <w:hideMark/>
          </w:tcPr>
          <w:p w14:paraId="60F6B5D8"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1 16 10100 10 0000 140</w:t>
            </w:r>
          </w:p>
        </w:tc>
        <w:tc>
          <w:tcPr>
            <w:tcW w:w="2867" w:type="pct"/>
            <w:tcBorders>
              <w:top w:val="nil"/>
              <w:left w:val="nil"/>
              <w:bottom w:val="single" w:sz="4" w:space="0" w:color="auto"/>
              <w:right w:val="single" w:sz="4" w:space="0" w:color="auto"/>
            </w:tcBorders>
            <w:vAlign w:val="center"/>
            <w:hideMark/>
          </w:tcPr>
          <w:p w14:paraId="73AAF93B"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 xml:space="preserve">Денежные взыскания, налагаемые в возмещение ущерба, причиненного в результате незаконного или нецелевого </w:t>
            </w:r>
            <w:r w:rsidRPr="00766768">
              <w:rPr>
                <w:color w:val="auto"/>
                <w:sz w:val="12"/>
                <w:szCs w:val="12"/>
                <w:lang w:eastAsia="en-US"/>
              </w:rPr>
              <w:lastRenderedPageBreak/>
              <w:t>использования бюджетных средств (в части бюджетов сельских поселений)</w:t>
            </w:r>
          </w:p>
        </w:tc>
      </w:tr>
      <w:tr w:rsidR="00766768" w:rsidRPr="00766768" w14:paraId="410D8086"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7FCC3515"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581D61D0" w14:textId="77777777" w:rsidR="00766768" w:rsidRPr="00766768" w:rsidRDefault="00766768" w:rsidP="00766768">
            <w:pPr>
              <w:spacing w:line="276" w:lineRule="auto"/>
              <w:jc w:val="both"/>
              <w:rPr>
                <w:color w:val="auto"/>
                <w:sz w:val="12"/>
                <w:szCs w:val="12"/>
                <w:lang w:eastAsia="en-US"/>
              </w:rPr>
            </w:pPr>
            <w:r w:rsidRPr="00766768">
              <w:rPr>
                <w:bCs/>
                <w:color w:val="auto"/>
                <w:sz w:val="12"/>
                <w:szCs w:val="12"/>
                <w:lang w:eastAsia="en-US"/>
              </w:rPr>
              <w:t>1 16 10123 01 0101 140</w:t>
            </w:r>
          </w:p>
        </w:tc>
        <w:tc>
          <w:tcPr>
            <w:tcW w:w="2867" w:type="pct"/>
            <w:tcBorders>
              <w:top w:val="single" w:sz="4" w:space="0" w:color="auto"/>
              <w:left w:val="nil"/>
              <w:bottom w:val="single" w:sz="4" w:space="0" w:color="auto"/>
              <w:right w:val="single" w:sz="4" w:space="0" w:color="auto"/>
            </w:tcBorders>
            <w:vAlign w:val="center"/>
            <w:hideMark/>
          </w:tcPr>
          <w:p w14:paraId="7A3E3F40" w14:textId="77777777" w:rsidR="00766768" w:rsidRPr="00766768" w:rsidRDefault="00766768" w:rsidP="00766768">
            <w:pPr>
              <w:autoSpaceDE w:val="0"/>
              <w:autoSpaceDN w:val="0"/>
              <w:adjustRightInd w:val="0"/>
              <w:spacing w:line="276" w:lineRule="auto"/>
              <w:jc w:val="both"/>
              <w:rPr>
                <w:color w:val="auto"/>
                <w:sz w:val="12"/>
                <w:szCs w:val="12"/>
                <w:lang w:eastAsia="en-US"/>
              </w:rPr>
            </w:pPr>
            <w:proofErr w:type="gramStart"/>
            <w:r w:rsidRPr="00766768">
              <w:rPr>
                <w:bCs/>
                <w:color w:val="auto"/>
                <w:sz w:val="12"/>
                <w:szCs w:val="12"/>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766768" w:rsidRPr="00766768" w14:paraId="29FE184B"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3E085B56"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61A4D718" w14:textId="77777777" w:rsidR="00766768" w:rsidRPr="00766768" w:rsidRDefault="00766768" w:rsidP="00766768">
            <w:pPr>
              <w:spacing w:line="276" w:lineRule="auto"/>
              <w:jc w:val="both"/>
              <w:rPr>
                <w:sz w:val="12"/>
                <w:szCs w:val="12"/>
                <w:lang w:eastAsia="en-US"/>
              </w:rPr>
            </w:pPr>
            <w:r w:rsidRPr="00766768">
              <w:rPr>
                <w:bCs/>
                <w:color w:val="auto"/>
                <w:sz w:val="12"/>
                <w:szCs w:val="12"/>
                <w:lang w:eastAsia="en-US"/>
              </w:rPr>
              <w:t>1 16 10123 01 0102 140</w:t>
            </w:r>
          </w:p>
        </w:tc>
        <w:tc>
          <w:tcPr>
            <w:tcW w:w="2867" w:type="pct"/>
            <w:tcBorders>
              <w:top w:val="single" w:sz="4" w:space="0" w:color="auto"/>
              <w:left w:val="nil"/>
              <w:bottom w:val="single" w:sz="4" w:space="0" w:color="auto"/>
              <w:right w:val="single" w:sz="4" w:space="0" w:color="auto"/>
            </w:tcBorders>
            <w:vAlign w:val="center"/>
            <w:hideMark/>
          </w:tcPr>
          <w:p w14:paraId="0BDCA04B"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направляемые на формирование муниципального дорожного фонда)</w:t>
            </w:r>
          </w:p>
        </w:tc>
      </w:tr>
      <w:tr w:rsidR="00766768" w:rsidRPr="00766768" w14:paraId="0A8F5D14"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3F6ADD2"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single" w:sz="4" w:space="0" w:color="auto"/>
              <w:bottom w:val="single" w:sz="4" w:space="0" w:color="auto"/>
              <w:right w:val="single" w:sz="4" w:space="0" w:color="auto"/>
            </w:tcBorders>
            <w:hideMark/>
          </w:tcPr>
          <w:p w14:paraId="79770A15"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1 17 01050 10 0000 180</w:t>
            </w:r>
          </w:p>
        </w:tc>
        <w:tc>
          <w:tcPr>
            <w:tcW w:w="2867" w:type="pct"/>
            <w:tcBorders>
              <w:top w:val="single" w:sz="4" w:space="0" w:color="auto"/>
              <w:left w:val="single" w:sz="4" w:space="0" w:color="auto"/>
              <w:bottom w:val="single" w:sz="4" w:space="0" w:color="auto"/>
              <w:right w:val="single" w:sz="4" w:space="0" w:color="auto"/>
            </w:tcBorders>
            <w:vAlign w:val="center"/>
            <w:hideMark/>
          </w:tcPr>
          <w:p w14:paraId="66CABBB1"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Невыясненные поступления, зачисляемые в бюджеты сельских поселений</w:t>
            </w:r>
          </w:p>
        </w:tc>
      </w:tr>
      <w:tr w:rsidR="00766768" w:rsidRPr="00766768" w14:paraId="0F87E1BA"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38F291B2"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4CCC33CD"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1 17 02020 10 0000 180</w:t>
            </w:r>
          </w:p>
        </w:tc>
        <w:tc>
          <w:tcPr>
            <w:tcW w:w="2867" w:type="pct"/>
            <w:tcBorders>
              <w:top w:val="single" w:sz="4" w:space="0" w:color="auto"/>
              <w:left w:val="nil"/>
              <w:bottom w:val="single" w:sz="4" w:space="0" w:color="auto"/>
              <w:right w:val="single" w:sz="4" w:space="0" w:color="auto"/>
            </w:tcBorders>
            <w:vAlign w:val="center"/>
            <w:hideMark/>
          </w:tcPr>
          <w:p w14:paraId="50EC2D04"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66768" w:rsidRPr="00766768" w14:paraId="0FF7C056"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AEB45EE"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5EE69F7D"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1 17 05050 10 0000 180</w:t>
            </w:r>
          </w:p>
        </w:tc>
        <w:tc>
          <w:tcPr>
            <w:tcW w:w="2867" w:type="pct"/>
            <w:tcBorders>
              <w:top w:val="single" w:sz="4" w:space="0" w:color="auto"/>
              <w:left w:val="nil"/>
              <w:bottom w:val="single" w:sz="4" w:space="0" w:color="auto"/>
              <w:right w:val="single" w:sz="4" w:space="0" w:color="auto"/>
            </w:tcBorders>
            <w:vAlign w:val="center"/>
            <w:hideMark/>
          </w:tcPr>
          <w:p w14:paraId="50816B21"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Прочие неналоговые доходы бюджетов сельских  поселений</w:t>
            </w:r>
          </w:p>
        </w:tc>
      </w:tr>
      <w:tr w:rsidR="00766768" w:rsidRPr="00766768" w14:paraId="621384C0"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2E9A5393"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7184E7F2"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1 17 15030 10 0101 150</w:t>
            </w:r>
          </w:p>
        </w:tc>
        <w:tc>
          <w:tcPr>
            <w:tcW w:w="2867" w:type="pct"/>
            <w:tcBorders>
              <w:top w:val="single" w:sz="4" w:space="0" w:color="auto"/>
              <w:left w:val="nil"/>
              <w:bottom w:val="single" w:sz="4" w:space="0" w:color="auto"/>
              <w:right w:val="single" w:sz="4" w:space="0" w:color="auto"/>
            </w:tcBorders>
            <w:vAlign w:val="center"/>
            <w:hideMark/>
          </w:tcPr>
          <w:p w14:paraId="12C31BF0"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sz w:val="12"/>
                <w:szCs w:val="12"/>
                <w:lang w:eastAsia="en-US"/>
              </w:rPr>
              <w:t xml:space="preserve">Инициативные платежи, зачисляемые в бюджеты сельских поселений (поступления от физических лиц на реализацию инициативного проекта – «Благоустройство прилегающей территории </w:t>
            </w:r>
            <w:proofErr w:type="spellStart"/>
            <w:r w:rsidRPr="00766768">
              <w:rPr>
                <w:sz w:val="12"/>
                <w:szCs w:val="12"/>
                <w:lang w:eastAsia="en-US"/>
              </w:rPr>
              <w:t>Зеленецкой</w:t>
            </w:r>
            <w:proofErr w:type="spellEnd"/>
            <w:r w:rsidRPr="00766768">
              <w:rPr>
                <w:sz w:val="12"/>
                <w:szCs w:val="12"/>
                <w:lang w:eastAsia="en-US"/>
              </w:rPr>
              <w:t xml:space="preserve"> врачебной амбулатории»)</w:t>
            </w:r>
          </w:p>
        </w:tc>
      </w:tr>
      <w:tr w:rsidR="00766768" w:rsidRPr="00766768" w14:paraId="576A8B19"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21D8AD4B"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107CCD2C"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1 17 15030 10 0201 150</w:t>
            </w:r>
          </w:p>
        </w:tc>
        <w:tc>
          <w:tcPr>
            <w:tcW w:w="2867" w:type="pct"/>
            <w:tcBorders>
              <w:top w:val="single" w:sz="4" w:space="0" w:color="auto"/>
              <w:left w:val="nil"/>
              <w:bottom w:val="single" w:sz="4" w:space="0" w:color="auto"/>
              <w:right w:val="single" w:sz="4" w:space="0" w:color="auto"/>
            </w:tcBorders>
            <w:vAlign w:val="center"/>
            <w:hideMark/>
          </w:tcPr>
          <w:p w14:paraId="1ED7C9EF"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 xml:space="preserve">Инициативные платежи, зачисляемые в бюджеты сельских поселений (поступления от индивидуальных предпринимателей на реализацию инициативного проекта – «Благоустройство прилегающей территории </w:t>
            </w:r>
            <w:proofErr w:type="spellStart"/>
            <w:r w:rsidRPr="00766768">
              <w:rPr>
                <w:color w:val="auto"/>
                <w:sz w:val="12"/>
                <w:szCs w:val="12"/>
                <w:lang w:eastAsia="en-US"/>
              </w:rPr>
              <w:t>Зеленецкой</w:t>
            </w:r>
            <w:proofErr w:type="spellEnd"/>
            <w:r w:rsidRPr="00766768">
              <w:rPr>
                <w:color w:val="auto"/>
                <w:sz w:val="12"/>
                <w:szCs w:val="12"/>
                <w:lang w:eastAsia="en-US"/>
              </w:rPr>
              <w:t xml:space="preserve"> врачебной амбулатории»)</w:t>
            </w:r>
          </w:p>
        </w:tc>
      </w:tr>
      <w:tr w:rsidR="00766768" w:rsidRPr="00766768" w14:paraId="02C0926C"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2D671D8B"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67E520B4"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1 17 15030 10 0301 150</w:t>
            </w:r>
          </w:p>
        </w:tc>
        <w:tc>
          <w:tcPr>
            <w:tcW w:w="2867" w:type="pct"/>
            <w:tcBorders>
              <w:top w:val="single" w:sz="4" w:space="0" w:color="auto"/>
              <w:left w:val="nil"/>
              <w:bottom w:val="single" w:sz="4" w:space="0" w:color="auto"/>
              <w:right w:val="single" w:sz="4" w:space="0" w:color="auto"/>
            </w:tcBorders>
            <w:vAlign w:val="center"/>
            <w:hideMark/>
          </w:tcPr>
          <w:p w14:paraId="5C2496F8"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 xml:space="preserve">Инициативные платежи, зачисляемые в бюджеты сельских поселений (поступления от организаций на реализацию инициативного проекта – «Благоустройство прилегающей территории </w:t>
            </w:r>
            <w:proofErr w:type="spellStart"/>
            <w:r w:rsidRPr="00766768">
              <w:rPr>
                <w:color w:val="auto"/>
                <w:sz w:val="12"/>
                <w:szCs w:val="12"/>
                <w:lang w:eastAsia="en-US"/>
              </w:rPr>
              <w:t>Зеленецкой</w:t>
            </w:r>
            <w:proofErr w:type="spellEnd"/>
            <w:r w:rsidRPr="00766768">
              <w:rPr>
                <w:color w:val="auto"/>
                <w:sz w:val="12"/>
                <w:szCs w:val="12"/>
                <w:lang w:eastAsia="en-US"/>
              </w:rPr>
              <w:t xml:space="preserve"> врачебной амбулатории»)</w:t>
            </w:r>
          </w:p>
        </w:tc>
      </w:tr>
      <w:tr w:rsidR="00766768" w:rsidRPr="00766768" w14:paraId="26D1195F"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30BDE30C"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7FBC0479"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2 02 16001 10 0000 150</w:t>
            </w:r>
          </w:p>
        </w:tc>
        <w:tc>
          <w:tcPr>
            <w:tcW w:w="2867" w:type="pct"/>
            <w:tcBorders>
              <w:top w:val="single" w:sz="4" w:space="0" w:color="auto"/>
              <w:left w:val="nil"/>
              <w:bottom w:val="single" w:sz="4" w:space="0" w:color="auto"/>
              <w:right w:val="single" w:sz="4" w:space="0" w:color="auto"/>
            </w:tcBorders>
            <w:vAlign w:val="center"/>
            <w:hideMark/>
          </w:tcPr>
          <w:p w14:paraId="6B0480E1"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Дотации бюджетам сельских поселений на выравнивание бюджетной обеспеченности из бюджетов муниципальных районов</w:t>
            </w:r>
          </w:p>
        </w:tc>
      </w:tr>
      <w:tr w:rsidR="00766768" w:rsidRPr="00766768" w14:paraId="003A032F"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3EC71F10"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77FF8293"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2 02 16549 10 0000 150</w:t>
            </w:r>
          </w:p>
        </w:tc>
        <w:tc>
          <w:tcPr>
            <w:tcW w:w="2867" w:type="pct"/>
            <w:tcBorders>
              <w:top w:val="single" w:sz="4" w:space="0" w:color="auto"/>
              <w:left w:val="nil"/>
              <w:bottom w:val="single" w:sz="4" w:space="0" w:color="auto"/>
              <w:right w:val="single" w:sz="4" w:space="0" w:color="auto"/>
            </w:tcBorders>
            <w:hideMark/>
          </w:tcPr>
          <w:p w14:paraId="20413279"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Дотации  (гранты) бюджетам сельских поселений за достижение показателей деятельности органов местного самоуправления</w:t>
            </w:r>
          </w:p>
        </w:tc>
      </w:tr>
      <w:tr w:rsidR="00766768" w:rsidRPr="00766768" w14:paraId="006578F1"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4C98D088"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1D84BC90"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2 02 19999 10 0000 150</w:t>
            </w:r>
          </w:p>
        </w:tc>
        <w:tc>
          <w:tcPr>
            <w:tcW w:w="2867" w:type="pct"/>
            <w:tcBorders>
              <w:top w:val="single" w:sz="4" w:space="0" w:color="auto"/>
              <w:left w:val="nil"/>
              <w:bottom w:val="single" w:sz="4" w:space="0" w:color="auto"/>
              <w:right w:val="single" w:sz="4" w:space="0" w:color="auto"/>
            </w:tcBorders>
            <w:hideMark/>
          </w:tcPr>
          <w:p w14:paraId="0842A94C"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Прочие дотации бюджетам сельских поселений</w:t>
            </w:r>
          </w:p>
        </w:tc>
      </w:tr>
      <w:tr w:rsidR="00766768" w:rsidRPr="00766768" w14:paraId="51A0087B"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4FDD6F18"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7CFBD8BD"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2 02 25555 10 0000 150</w:t>
            </w:r>
          </w:p>
        </w:tc>
        <w:tc>
          <w:tcPr>
            <w:tcW w:w="2867" w:type="pct"/>
            <w:tcBorders>
              <w:top w:val="single" w:sz="4" w:space="0" w:color="auto"/>
              <w:left w:val="nil"/>
              <w:bottom w:val="single" w:sz="4" w:space="0" w:color="auto"/>
              <w:right w:val="single" w:sz="4" w:space="0" w:color="auto"/>
            </w:tcBorders>
            <w:vAlign w:val="center"/>
            <w:hideMark/>
          </w:tcPr>
          <w:p w14:paraId="64B6BDE6"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rFonts w:eastAsia="Calibri"/>
                <w:color w:val="auto"/>
                <w:sz w:val="12"/>
                <w:szCs w:val="12"/>
                <w:lang w:eastAsia="en-US"/>
              </w:rPr>
              <w:t>Субсидии бюджетам сельских поселений на реализацию программ формирования современной городской среды</w:t>
            </w:r>
          </w:p>
        </w:tc>
      </w:tr>
      <w:tr w:rsidR="00766768" w:rsidRPr="00766768" w14:paraId="76EC8786"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3722E0E"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4E5D7A9E" w14:textId="77777777" w:rsidR="00766768" w:rsidRPr="00766768" w:rsidRDefault="00766768" w:rsidP="00766768">
            <w:pPr>
              <w:spacing w:line="276" w:lineRule="auto"/>
              <w:rPr>
                <w:color w:val="auto"/>
                <w:sz w:val="12"/>
                <w:szCs w:val="12"/>
                <w:lang w:eastAsia="en-US"/>
              </w:rPr>
            </w:pPr>
            <w:r w:rsidRPr="00766768">
              <w:rPr>
                <w:color w:val="auto"/>
                <w:sz w:val="12"/>
                <w:szCs w:val="12"/>
                <w:lang w:eastAsia="en-US"/>
              </w:rPr>
              <w:t>2 02 25576 10 0000 150</w:t>
            </w:r>
          </w:p>
        </w:tc>
        <w:tc>
          <w:tcPr>
            <w:tcW w:w="2867" w:type="pct"/>
            <w:tcBorders>
              <w:top w:val="single" w:sz="4" w:space="0" w:color="auto"/>
              <w:left w:val="nil"/>
              <w:bottom w:val="single" w:sz="4" w:space="0" w:color="auto"/>
              <w:right w:val="single" w:sz="4" w:space="0" w:color="auto"/>
            </w:tcBorders>
            <w:vAlign w:val="center"/>
            <w:hideMark/>
          </w:tcPr>
          <w:p w14:paraId="7335EDB1"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color w:val="auto"/>
                <w:sz w:val="12"/>
                <w:szCs w:val="12"/>
                <w:lang w:eastAsia="en-US"/>
              </w:rPr>
              <w:t>Субсидии бюджетам сельских поселений на обеспечение комплексного развития сельских территорий</w:t>
            </w:r>
          </w:p>
        </w:tc>
      </w:tr>
      <w:tr w:rsidR="00766768" w:rsidRPr="00766768" w14:paraId="5CD7D1E6"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B1812FE"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159D8918"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 xml:space="preserve">2 02 29999 10 </w:t>
            </w:r>
            <w:r w:rsidRPr="00766768">
              <w:rPr>
                <w:sz w:val="12"/>
                <w:szCs w:val="12"/>
                <w:lang w:eastAsia="en-US"/>
              </w:rPr>
              <w:lastRenderedPageBreak/>
              <w:t>0000 150</w:t>
            </w:r>
          </w:p>
        </w:tc>
        <w:tc>
          <w:tcPr>
            <w:tcW w:w="2867" w:type="pct"/>
            <w:tcBorders>
              <w:top w:val="single" w:sz="4" w:space="0" w:color="auto"/>
              <w:left w:val="nil"/>
              <w:bottom w:val="single" w:sz="4" w:space="0" w:color="auto"/>
              <w:right w:val="single" w:sz="4" w:space="0" w:color="auto"/>
            </w:tcBorders>
            <w:vAlign w:val="center"/>
            <w:hideMark/>
          </w:tcPr>
          <w:p w14:paraId="57A12A12"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lastRenderedPageBreak/>
              <w:t>Прочие субсидии бюджетам сельских поселений</w:t>
            </w:r>
          </w:p>
        </w:tc>
      </w:tr>
      <w:tr w:rsidR="00766768" w:rsidRPr="00766768" w14:paraId="0CB45D3C"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5E9C4AD5"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2CEFA4E6"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2 02 30024 10 0000 150</w:t>
            </w:r>
          </w:p>
        </w:tc>
        <w:tc>
          <w:tcPr>
            <w:tcW w:w="2867" w:type="pct"/>
            <w:tcBorders>
              <w:top w:val="single" w:sz="4" w:space="0" w:color="auto"/>
              <w:left w:val="nil"/>
              <w:bottom w:val="single" w:sz="4" w:space="0" w:color="auto"/>
              <w:right w:val="single" w:sz="4" w:space="0" w:color="auto"/>
            </w:tcBorders>
            <w:vAlign w:val="center"/>
            <w:hideMark/>
          </w:tcPr>
          <w:p w14:paraId="0095C507"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Субвенции бюджетам сельских поселений на выполнение передаваемых полномочий субъектов Российской Федерации</w:t>
            </w:r>
          </w:p>
        </w:tc>
      </w:tr>
      <w:tr w:rsidR="00766768" w:rsidRPr="00766768" w14:paraId="7EE68613"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7E698968"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31C9527B"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2 02 35118 10 0000 150</w:t>
            </w:r>
          </w:p>
        </w:tc>
        <w:tc>
          <w:tcPr>
            <w:tcW w:w="2867" w:type="pct"/>
            <w:tcBorders>
              <w:top w:val="single" w:sz="4" w:space="0" w:color="auto"/>
              <w:left w:val="nil"/>
              <w:bottom w:val="single" w:sz="4" w:space="0" w:color="auto"/>
              <w:right w:val="single" w:sz="4" w:space="0" w:color="auto"/>
            </w:tcBorders>
            <w:vAlign w:val="center"/>
            <w:hideMark/>
          </w:tcPr>
          <w:p w14:paraId="136E05F0" w14:textId="77777777" w:rsidR="00766768" w:rsidRPr="00766768" w:rsidRDefault="00766768" w:rsidP="00766768">
            <w:pPr>
              <w:autoSpaceDE w:val="0"/>
              <w:autoSpaceDN w:val="0"/>
              <w:adjustRightInd w:val="0"/>
              <w:spacing w:line="276" w:lineRule="auto"/>
              <w:jc w:val="both"/>
              <w:rPr>
                <w:rFonts w:eastAsia="Calibri"/>
                <w:color w:val="auto"/>
                <w:sz w:val="12"/>
                <w:szCs w:val="12"/>
                <w:lang w:eastAsia="en-US"/>
              </w:rPr>
            </w:pPr>
            <w:r w:rsidRPr="00766768">
              <w:rPr>
                <w:rFonts w:eastAsia="Calibri"/>
                <w:color w:val="auto"/>
                <w:sz w:val="12"/>
                <w:szCs w:val="12"/>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766768" w:rsidRPr="00766768" w14:paraId="381EE48A"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CB28873"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1829A63B" w14:textId="77777777" w:rsidR="00766768" w:rsidRPr="00766768" w:rsidRDefault="00766768" w:rsidP="00766768">
            <w:pPr>
              <w:spacing w:line="276" w:lineRule="auto"/>
              <w:rPr>
                <w:bCs/>
                <w:sz w:val="12"/>
                <w:szCs w:val="12"/>
                <w:lang w:eastAsia="en-US"/>
              </w:rPr>
            </w:pPr>
            <w:r w:rsidRPr="00766768">
              <w:rPr>
                <w:color w:val="auto"/>
                <w:sz w:val="12"/>
                <w:szCs w:val="12"/>
                <w:lang w:eastAsia="en-US"/>
              </w:rPr>
              <w:t>2 02 35930 10 0000 150</w:t>
            </w:r>
          </w:p>
        </w:tc>
        <w:tc>
          <w:tcPr>
            <w:tcW w:w="2867" w:type="pct"/>
            <w:tcBorders>
              <w:top w:val="single" w:sz="4" w:space="0" w:color="auto"/>
              <w:left w:val="nil"/>
              <w:bottom w:val="single" w:sz="4" w:space="0" w:color="auto"/>
              <w:right w:val="single" w:sz="4" w:space="0" w:color="auto"/>
            </w:tcBorders>
            <w:vAlign w:val="center"/>
            <w:hideMark/>
          </w:tcPr>
          <w:p w14:paraId="10DAE20E" w14:textId="77777777" w:rsidR="00766768" w:rsidRPr="00766768" w:rsidRDefault="00766768" w:rsidP="00766768">
            <w:pPr>
              <w:spacing w:line="276" w:lineRule="auto"/>
              <w:rPr>
                <w:color w:val="auto"/>
                <w:sz w:val="12"/>
                <w:szCs w:val="12"/>
                <w:lang w:eastAsia="en-US"/>
              </w:rPr>
            </w:pPr>
            <w:r w:rsidRPr="00766768">
              <w:rPr>
                <w:color w:val="auto"/>
                <w:sz w:val="12"/>
                <w:szCs w:val="12"/>
                <w:lang w:eastAsia="en-US"/>
              </w:rPr>
              <w:t>Субвенции бюджетам сельских  поселений на государственную регистрацию актов гражданского состояния</w:t>
            </w:r>
          </w:p>
        </w:tc>
      </w:tr>
      <w:tr w:rsidR="00766768" w:rsidRPr="00766768" w14:paraId="475BC34C"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432577B"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6A52B8E3"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2 02 40014 10 0000 150</w:t>
            </w:r>
          </w:p>
        </w:tc>
        <w:tc>
          <w:tcPr>
            <w:tcW w:w="2867" w:type="pct"/>
            <w:tcBorders>
              <w:top w:val="single" w:sz="4" w:space="0" w:color="auto"/>
              <w:left w:val="nil"/>
              <w:bottom w:val="single" w:sz="4" w:space="0" w:color="auto"/>
              <w:right w:val="single" w:sz="4" w:space="0" w:color="auto"/>
            </w:tcBorders>
            <w:vAlign w:val="center"/>
            <w:hideMark/>
          </w:tcPr>
          <w:p w14:paraId="028BC6F1"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sz w:val="12"/>
                <w:szCs w:val="12"/>
                <w:lang w:eastAsia="en-US"/>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66768" w:rsidRPr="00766768" w14:paraId="10B804E2"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266019D9"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4FCC5F24"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2 02 49999 10 0000 150</w:t>
            </w:r>
          </w:p>
        </w:tc>
        <w:tc>
          <w:tcPr>
            <w:tcW w:w="2867" w:type="pct"/>
            <w:tcBorders>
              <w:top w:val="single" w:sz="4" w:space="0" w:color="auto"/>
              <w:left w:val="nil"/>
              <w:bottom w:val="single" w:sz="4" w:space="0" w:color="auto"/>
              <w:right w:val="single" w:sz="4" w:space="0" w:color="auto"/>
            </w:tcBorders>
            <w:vAlign w:val="center"/>
            <w:hideMark/>
          </w:tcPr>
          <w:p w14:paraId="6E6AC297"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sz w:val="12"/>
                <w:szCs w:val="12"/>
                <w:lang w:eastAsia="en-US"/>
              </w:rPr>
              <w:t>Прочие межбюджетные трансферты, передаваемые бюджетам сельских поселений</w:t>
            </w:r>
          </w:p>
        </w:tc>
      </w:tr>
      <w:tr w:rsidR="00766768" w:rsidRPr="00766768" w14:paraId="043E79AB"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7EA00679"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5C254EE2"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2 07 05010 10 0000 150</w:t>
            </w:r>
          </w:p>
        </w:tc>
        <w:tc>
          <w:tcPr>
            <w:tcW w:w="2867" w:type="pct"/>
            <w:tcBorders>
              <w:top w:val="single" w:sz="4" w:space="0" w:color="auto"/>
              <w:left w:val="nil"/>
              <w:bottom w:val="single" w:sz="4" w:space="0" w:color="auto"/>
              <w:right w:val="single" w:sz="4" w:space="0" w:color="auto"/>
            </w:tcBorders>
            <w:hideMark/>
          </w:tcPr>
          <w:p w14:paraId="1E5028EB"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766768" w:rsidRPr="00766768" w14:paraId="3251EF70"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6BCE54BC"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6595924D"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2 07 05020 10 0000 150</w:t>
            </w:r>
          </w:p>
        </w:tc>
        <w:tc>
          <w:tcPr>
            <w:tcW w:w="2867" w:type="pct"/>
            <w:tcBorders>
              <w:top w:val="single" w:sz="4" w:space="0" w:color="auto"/>
              <w:left w:val="nil"/>
              <w:bottom w:val="single" w:sz="4" w:space="0" w:color="auto"/>
              <w:right w:val="single" w:sz="4" w:space="0" w:color="auto"/>
            </w:tcBorders>
            <w:vAlign w:val="center"/>
            <w:hideMark/>
          </w:tcPr>
          <w:p w14:paraId="361A844B"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Поступления от денежных пожертвований, предоставляемых физическими лицами получателям средств бюджетов сельских  поселений</w:t>
            </w:r>
          </w:p>
        </w:tc>
      </w:tr>
      <w:tr w:rsidR="00766768" w:rsidRPr="00766768" w14:paraId="27AEC680"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0C5B6C64"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2A59DD7F"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2 07 05030 10 0000 150</w:t>
            </w:r>
          </w:p>
        </w:tc>
        <w:tc>
          <w:tcPr>
            <w:tcW w:w="2867" w:type="pct"/>
            <w:tcBorders>
              <w:top w:val="single" w:sz="4" w:space="0" w:color="auto"/>
              <w:left w:val="nil"/>
              <w:bottom w:val="single" w:sz="4" w:space="0" w:color="auto"/>
              <w:right w:val="single" w:sz="4" w:space="0" w:color="auto"/>
            </w:tcBorders>
            <w:vAlign w:val="center"/>
            <w:hideMark/>
          </w:tcPr>
          <w:p w14:paraId="54930835"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Прочие безвозмездные поступления в  бюджеты сельских  поселений</w:t>
            </w:r>
          </w:p>
        </w:tc>
      </w:tr>
      <w:tr w:rsidR="00766768" w:rsidRPr="00766768" w14:paraId="33BD11DD"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7701EFE4"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205D0467"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2 18 60010 10 0000 150</w:t>
            </w:r>
          </w:p>
        </w:tc>
        <w:tc>
          <w:tcPr>
            <w:tcW w:w="2867" w:type="pct"/>
            <w:tcBorders>
              <w:top w:val="single" w:sz="4" w:space="0" w:color="auto"/>
              <w:left w:val="nil"/>
              <w:bottom w:val="single" w:sz="4" w:space="0" w:color="auto"/>
              <w:right w:val="single" w:sz="4" w:space="0" w:color="auto"/>
            </w:tcBorders>
            <w:vAlign w:val="center"/>
            <w:hideMark/>
          </w:tcPr>
          <w:p w14:paraId="2B7E9F96"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66768" w:rsidRPr="00766768" w14:paraId="1B5A2429"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776312FD"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hideMark/>
          </w:tcPr>
          <w:p w14:paraId="2EDC6D98" w14:textId="77777777" w:rsidR="00766768" w:rsidRPr="00766768" w:rsidRDefault="00766768" w:rsidP="00766768">
            <w:pPr>
              <w:spacing w:line="276" w:lineRule="auto"/>
              <w:jc w:val="both"/>
              <w:rPr>
                <w:color w:val="auto"/>
                <w:sz w:val="12"/>
                <w:szCs w:val="12"/>
                <w:lang w:eastAsia="en-US"/>
              </w:rPr>
            </w:pPr>
            <w:r w:rsidRPr="00766768">
              <w:rPr>
                <w:sz w:val="12"/>
                <w:szCs w:val="12"/>
                <w:lang w:eastAsia="en-US"/>
              </w:rPr>
              <w:t>2 19 60010 10 0000 150</w:t>
            </w:r>
          </w:p>
        </w:tc>
        <w:tc>
          <w:tcPr>
            <w:tcW w:w="2867" w:type="pct"/>
            <w:tcBorders>
              <w:top w:val="single" w:sz="4" w:space="0" w:color="auto"/>
              <w:left w:val="nil"/>
              <w:bottom w:val="single" w:sz="4" w:space="0" w:color="auto"/>
              <w:right w:val="single" w:sz="4" w:space="0" w:color="auto"/>
            </w:tcBorders>
            <w:vAlign w:val="center"/>
            <w:hideMark/>
          </w:tcPr>
          <w:p w14:paraId="59653975" w14:textId="77777777" w:rsidR="00766768" w:rsidRPr="00766768" w:rsidRDefault="00766768" w:rsidP="00766768">
            <w:pPr>
              <w:autoSpaceDE w:val="0"/>
              <w:autoSpaceDN w:val="0"/>
              <w:adjustRightInd w:val="0"/>
              <w:spacing w:line="276" w:lineRule="auto"/>
              <w:jc w:val="both"/>
              <w:rPr>
                <w:color w:val="auto"/>
                <w:sz w:val="12"/>
                <w:szCs w:val="12"/>
                <w:lang w:eastAsia="en-US"/>
              </w:rPr>
            </w:pPr>
            <w:r w:rsidRPr="00766768">
              <w:rPr>
                <w:sz w:val="12"/>
                <w:szCs w:val="12"/>
                <w:lang w:eastAsia="en-US"/>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66768" w:rsidRPr="00766768" w14:paraId="52AE02FE"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hideMark/>
          </w:tcPr>
          <w:p w14:paraId="6C29E686" w14:textId="77777777" w:rsidR="00766768" w:rsidRPr="00766768" w:rsidRDefault="00766768" w:rsidP="00766768">
            <w:pPr>
              <w:spacing w:line="276" w:lineRule="auto"/>
              <w:jc w:val="center"/>
              <w:rPr>
                <w:b/>
                <w:color w:val="auto"/>
                <w:sz w:val="12"/>
                <w:szCs w:val="12"/>
                <w:lang w:eastAsia="en-US"/>
              </w:rPr>
            </w:pPr>
            <w:r w:rsidRPr="00766768">
              <w:rPr>
                <w:b/>
                <w:color w:val="auto"/>
                <w:sz w:val="12"/>
                <w:szCs w:val="12"/>
                <w:lang w:eastAsia="en-US"/>
              </w:rPr>
              <w:t>992</w:t>
            </w:r>
          </w:p>
        </w:tc>
        <w:tc>
          <w:tcPr>
            <w:tcW w:w="4264" w:type="pct"/>
            <w:gridSpan w:val="2"/>
            <w:tcBorders>
              <w:top w:val="single" w:sz="4" w:space="0" w:color="auto"/>
              <w:left w:val="nil"/>
              <w:bottom w:val="single" w:sz="4" w:space="0" w:color="auto"/>
              <w:right w:val="single" w:sz="4" w:space="0" w:color="auto"/>
            </w:tcBorders>
            <w:shd w:val="clear" w:color="auto" w:fill="FFFFFF"/>
            <w:vAlign w:val="center"/>
            <w:hideMark/>
          </w:tcPr>
          <w:p w14:paraId="1E7D9446" w14:textId="77777777" w:rsidR="00766768" w:rsidRPr="00766768" w:rsidRDefault="00766768" w:rsidP="00766768">
            <w:pPr>
              <w:spacing w:line="276" w:lineRule="auto"/>
              <w:jc w:val="center"/>
              <w:rPr>
                <w:b/>
                <w:bCs/>
                <w:color w:val="auto"/>
                <w:sz w:val="12"/>
                <w:szCs w:val="12"/>
                <w:lang w:eastAsia="en-US"/>
              </w:rPr>
            </w:pPr>
            <w:r w:rsidRPr="00766768">
              <w:rPr>
                <w:b/>
                <w:bCs/>
                <w:color w:val="auto"/>
                <w:sz w:val="12"/>
                <w:szCs w:val="12"/>
                <w:lang w:eastAsia="en-US"/>
              </w:rPr>
              <w:t>Управление финансов администрации муниципального района «Сыктывдинский» Республики Коми</w:t>
            </w:r>
          </w:p>
        </w:tc>
      </w:tr>
      <w:tr w:rsidR="00766768" w:rsidRPr="00766768" w14:paraId="4D03A16C"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78B5A1A3"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single" w:sz="4" w:space="0" w:color="auto"/>
              <w:bottom w:val="single" w:sz="4" w:space="0" w:color="auto"/>
              <w:right w:val="single" w:sz="4" w:space="0" w:color="auto"/>
            </w:tcBorders>
            <w:hideMark/>
          </w:tcPr>
          <w:p w14:paraId="6B06E279" w14:textId="77777777" w:rsidR="00766768" w:rsidRPr="00766768" w:rsidRDefault="00766768" w:rsidP="00766768">
            <w:pPr>
              <w:spacing w:line="276" w:lineRule="auto"/>
              <w:jc w:val="both"/>
              <w:rPr>
                <w:sz w:val="12"/>
                <w:szCs w:val="12"/>
                <w:lang w:eastAsia="en-US"/>
              </w:rPr>
            </w:pPr>
            <w:r w:rsidRPr="00766768">
              <w:rPr>
                <w:color w:val="auto"/>
                <w:sz w:val="12"/>
                <w:szCs w:val="12"/>
                <w:lang w:eastAsia="en-US"/>
              </w:rPr>
              <w:t>1 17 01050 10 0000 180</w:t>
            </w:r>
          </w:p>
        </w:tc>
        <w:tc>
          <w:tcPr>
            <w:tcW w:w="2867" w:type="pct"/>
            <w:tcBorders>
              <w:top w:val="single" w:sz="4" w:space="0" w:color="auto"/>
              <w:left w:val="single" w:sz="4" w:space="0" w:color="auto"/>
              <w:bottom w:val="single" w:sz="4" w:space="0" w:color="auto"/>
              <w:right w:val="single" w:sz="4" w:space="0" w:color="auto"/>
            </w:tcBorders>
            <w:vAlign w:val="center"/>
            <w:hideMark/>
          </w:tcPr>
          <w:p w14:paraId="022B2A55" w14:textId="77777777" w:rsidR="00766768" w:rsidRPr="00766768" w:rsidRDefault="00766768" w:rsidP="00766768">
            <w:pPr>
              <w:autoSpaceDE w:val="0"/>
              <w:autoSpaceDN w:val="0"/>
              <w:adjustRightInd w:val="0"/>
              <w:spacing w:line="276" w:lineRule="auto"/>
              <w:jc w:val="both"/>
              <w:rPr>
                <w:sz w:val="12"/>
                <w:szCs w:val="12"/>
                <w:lang w:eastAsia="en-US"/>
              </w:rPr>
            </w:pPr>
            <w:r w:rsidRPr="00766768">
              <w:rPr>
                <w:color w:val="auto"/>
                <w:sz w:val="12"/>
                <w:szCs w:val="12"/>
                <w:lang w:eastAsia="en-US"/>
              </w:rPr>
              <w:t>Невыясненные поступления, зачисляемые в бюджеты сельских поселений</w:t>
            </w:r>
          </w:p>
        </w:tc>
      </w:tr>
      <w:tr w:rsidR="00766768" w:rsidRPr="00766768" w14:paraId="626E6308"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1F547BF6"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shd w:val="clear" w:color="auto" w:fill="FFFFFF"/>
            <w:hideMark/>
          </w:tcPr>
          <w:p w14:paraId="0724610A" w14:textId="77777777" w:rsidR="00766768" w:rsidRPr="00766768" w:rsidRDefault="00766768" w:rsidP="00766768">
            <w:pPr>
              <w:spacing w:line="276" w:lineRule="auto"/>
              <w:jc w:val="both"/>
              <w:rPr>
                <w:color w:val="auto"/>
                <w:sz w:val="12"/>
                <w:szCs w:val="12"/>
                <w:highlight w:val="yellow"/>
                <w:lang w:eastAsia="en-US"/>
              </w:rPr>
            </w:pPr>
            <w:r w:rsidRPr="00766768">
              <w:rPr>
                <w:color w:val="auto"/>
                <w:sz w:val="12"/>
                <w:szCs w:val="12"/>
                <w:lang w:eastAsia="en-US"/>
              </w:rPr>
              <w:t>2 08 05000 10 0000 150</w:t>
            </w:r>
          </w:p>
        </w:tc>
        <w:tc>
          <w:tcPr>
            <w:tcW w:w="2867" w:type="pct"/>
            <w:tcBorders>
              <w:top w:val="single" w:sz="4" w:space="0" w:color="auto"/>
              <w:left w:val="nil"/>
              <w:bottom w:val="single" w:sz="4" w:space="0" w:color="auto"/>
              <w:right w:val="single" w:sz="4" w:space="0" w:color="auto"/>
            </w:tcBorders>
            <w:shd w:val="clear" w:color="auto" w:fill="FFFFFF"/>
            <w:vAlign w:val="center"/>
            <w:hideMark/>
          </w:tcPr>
          <w:p w14:paraId="19AB79DA" w14:textId="77777777" w:rsidR="00766768" w:rsidRPr="00766768" w:rsidRDefault="00766768" w:rsidP="00766768">
            <w:pPr>
              <w:spacing w:line="276" w:lineRule="auto"/>
              <w:jc w:val="both"/>
              <w:rPr>
                <w:color w:val="auto"/>
                <w:sz w:val="12"/>
                <w:szCs w:val="12"/>
                <w:highlight w:val="yellow"/>
                <w:lang w:eastAsia="en-US"/>
              </w:rPr>
            </w:pPr>
            <w:r w:rsidRPr="00766768">
              <w:rPr>
                <w:color w:val="auto"/>
                <w:sz w:val="12"/>
                <w:szCs w:val="12"/>
                <w:lang w:eastAsia="en-US"/>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66768" w:rsidRPr="00766768" w14:paraId="1A5D48C4" w14:textId="77777777" w:rsidTr="00766768">
        <w:trPr>
          <w:trHeight w:val="20"/>
          <w:jc w:val="center"/>
        </w:trPr>
        <w:tc>
          <w:tcPr>
            <w:tcW w:w="736" w:type="pct"/>
            <w:tcBorders>
              <w:top w:val="single" w:sz="4" w:space="0" w:color="auto"/>
              <w:left w:val="single" w:sz="4" w:space="0" w:color="auto"/>
              <w:bottom w:val="single" w:sz="4" w:space="0" w:color="auto"/>
              <w:right w:val="single" w:sz="4" w:space="0" w:color="auto"/>
            </w:tcBorders>
            <w:noWrap/>
          </w:tcPr>
          <w:p w14:paraId="3FDA04A5" w14:textId="77777777" w:rsidR="00766768" w:rsidRPr="00766768" w:rsidRDefault="00766768" w:rsidP="00766768">
            <w:pPr>
              <w:spacing w:line="276" w:lineRule="auto"/>
              <w:jc w:val="center"/>
              <w:rPr>
                <w:bCs/>
                <w:i/>
                <w:iCs/>
                <w:color w:val="auto"/>
                <w:sz w:val="12"/>
                <w:szCs w:val="12"/>
                <w:lang w:eastAsia="en-US"/>
              </w:rPr>
            </w:pPr>
          </w:p>
        </w:tc>
        <w:tc>
          <w:tcPr>
            <w:tcW w:w="1397" w:type="pct"/>
            <w:tcBorders>
              <w:top w:val="single" w:sz="4" w:space="0" w:color="auto"/>
              <w:left w:val="nil"/>
              <w:bottom w:val="single" w:sz="4" w:space="0" w:color="auto"/>
              <w:right w:val="single" w:sz="4" w:space="0" w:color="auto"/>
            </w:tcBorders>
            <w:shd w:val="clear" w:color="auto" w:fill="FFFFFF"/>
            <w:hideMark/>
          </w:tcPr>
          <w:p w14:paraId="29F10682" w14:textId="77777777" w:rsidR="00766768" w:rsidRPr="00766768" w:rsidRDefault="00766768" w:rsidP="00766768">
            <w:pPr>
              <w:spacing w:line="276" w:lineRule="auto"/>
              <w:jc w:val="both"/>
              <w:rPr>
                <w:color w:val="auto"/>
                <w:sz w:val="12"/>
                <w:szCs w:val="12"/>
                <w:lang w:eastAsia="en-US"/>
              </w:rPr>
            </w:pPr>
            <w:r w:rsidRPr="00766768">
              <w:rPr>
                <w:color w:val="auto"/>
                <w:sz w:val="12"/>
                <w:szCs w:val="12"/>
                <w:lang w:eastAsia="en-US"/>
              </w:rPr>
              <w:t>2 08 10000 10 0000 150</w:t>
            </w:r>
          </w:p>
        </w:tc>
        <w:tc>
          <w:tcPr>
            <w:tcW w:w="2867" w:type="pct"/>
            <w:tcBorders>
              <w:top w:val="single" w:sz="4" w:space="0" w:color="auto"/>
              <w:left w:val="nil"/>
              <w:bottom w:val="single" w:sz="4" w:space="0" w:color="auto"/>
              <w:right w:val="single" w:sz="4" w:space="0" w:color="auto"/>
            </w:tcBorders>
            <w:shd w:val="clear" w:color="auto" w:fill="FFFFFF"/>
            <w:hideMark/>
          </w:tcPr>
          <w:p w14:paraId="1E937787" w14:textId="77777777" w:rsidR="00766768" w:rsidRPr="00766768" w:rsidRDefault="00766768" w:rsidP="00766768">
            <w:pPr>
              <w:spacing w:line="276" w:lineRule="auto"/>
              <w:rPr>
                <w:color w:val="auto"/>
                <w:sz w:val="12"/>
                <w:szCs w:val="12"/>
                <w:lang w:eastAsia="en-US"/>
              </w:rPr>
            </w:pPr>
            <w:r w:rsidRPr="00766768">
              <w:rPr>
                <w:color w:val="auto"/>
                <w:sz w:val="12"/>
                <w:szCs w:val="12"/>
                <w:lang w:eastAsia="en-US"/>
              </w:rPr>
              <w:t>Перечисления из бюджетов сельских поселений (в бюджеты сельских поселений) для осуществления  взыскания</w:t>
            </w:r>
          </w:p>
        </w:tc>
      </w:tr>
    </w:tbl>
    <w:p w14:paraId="07BD4F10" w14:textId="71548905" w:rsidR="00766768" w:rsidRDefault="00766768" w:rsidP="00766768">
      <w:pPr>
        <w:tabs>
          <w:tab w:val="left" w:pos="1859"/>
        </w:tabs>
        <w:jc w:val="center"/>
        <w:rPr>
          <w:color w:val="auto"/>
          <w:szCs w:val="24"/>
        </w:rPr>
      </w:pPr>
      <w:r>
        <w:rPr>
          <w:color w:val="auto"/>
          <w:szCs w:val="24"/>
        </w:rPr>
        <w:br w:type="page"/>
      </w:r>
    </w:p>
    <w:tbl>
      <w:tblPr>
        <w:tblStyle w:val="48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3661"/>
      </w:tblGrid>
      <w:tr w:rsidR="00766768" w:rsidRPr="00766768" w14:paraId="50C484BC" w14:textId="77777777" w:rsidTr="00766768">
        <w:tc>
          <w:tcPr>
            <w:tcW w:w="3272" w:type="dxa"/>
          </w:tcPr>
          <w:p w14:paraId="59368826" w14:textId="77777777" w:rsidR="00766768" w:rsidRPr="00766768" w:rsidRDefault="00766768" w:rsidP="00766768">
            <w:pPr>
              <w:jc w:val="right"/>
              <w:rPr>
                <w:rFonts w:eastAsia="Times New Roman"/>
                <w:color w:val="auto"/>
                <w:sz w:val="16"/>
                <w:szCs w:val="16"/>
              </w:rPr>
            </w:pPr>
          </w:p>
        </w:tc>
        <w:tc>
          <w:tcPr>
            <w:tcW w:w="3661" w:type="dxa"/>
            <w:hideMark/>
          </w:tcPr>
          <w:p w14:paraId="1C120D1F" w14:textId="77777777" w:rsidR="00766768" w:rsidRPr="00766768" w:rsidRDefault="00766768" w:rsidP="00766768">
            <w:pPr>
              <w:jc w:val="right"/>
              <w:rPr>
                <w:rFonts w:eastAsia="Times New Roman"/>
                <w:color w:val="auto"/>
                <w:sz w:val="16"/>
                <w:szCs w:val="16"/>
              </w:rPr>
            </w:pPr>
            <w:r w:rsidRPr="00766768">
              <w:rPr>
                <w:color w:val="auto"/>
                <w:sz w:val="16"/>
                <w:szCs w:val="16"/>
              </w:rPr>
              <w:t>Утвержден</w:t>
            </w:r>
          </w:p>
          <w:p w14:paraId="7B8E26A4" w14:textId="77777777" w:rsidR="00766768" w:rsidRPr="00766768" w:rsidRDefault="00766768" w:rsidP="00766768">
            <w:pPr>
              <w:jc w:val="right"/>
              <w:rPr>
                <w:color w:val="auto"/>
                <w:sz w:val="16"/>
                <w:szCs w:val="16"/>
              </w:rPr>
            </w:pPr>
            <w:r w:rsidRPr="00766768">
              <w:rPr>
                <w:color w:val="auto"/>
                <w:sz w:val="16"/>
                <w:szCs w:val="16"/>
              </w:rPr>
              <w:t>постановлением администрации</w:t>
            </w:r>
          </w:p>
          <w:p w14:paraId="176D4D41" w14:textId="77777777" w:rsidR="00766768" w:rsidRPr="00766768" w:rsidRDefault="00766768" w:rsidP="00766768">
            <w:pPr>
              <w:jc w:val="right"/>
              <w:rPr>
                <w:color w:val="auto"/>
                <w:sz w:val="16"/>
                <w:szCs w:val="16"/>
              </w:rPr>
            </w:pPr>
            <w:r w:rsidRPr="00766768">
              <w:rPr>
                <w:color w:val="auto"/>
                <w:sz w:val="16"/>
                <w:szCs w:val="16"/>
              </w:rPr>
              <w:t xml:space="preserve"> сельского поселения «Зеленец» </w:t>
            </w:r>
            <w:r w:rsidRPr="00766768">
              <w:rPr>
                <w:color w:val="auto"/>
                <w:sz w:val="16"/>
                <w:szCs w:val="16"/>
              </w:rPr>
              <w:br/>
              <w:t>от 15 декабря 2025 года № 12/154</w:t>
            </w:r>
          </w:p>
          <w:p w14:paraId="57396AD6" w14:textId="77777777" w:rsidR="00766768" w:rsidRPr="00766768" w:rsidRDefault="00766768" w:rsidP="00766768">
            <w:pPr>
              <w:jc w:val="right"/>
              <w:rPr>
                <w:rFonts w:eastAsia="Times New Roman"/>
                <w:color w:val="auto"/>
                <w:sz w:val="16"/>
                <w:szCs w:val="16"/>
              </w:rPr>
            </w:pPr>
            <w:r w:rsidRPr="00766768">
              <w:rPr>
                <w:color w:val="auto"/>
                <w:sz w:val="16"/>
                <w:szCs w:val="16"/>
              </w:rPr>
              <w:t>(приложение 2)</w:t>
            </w:r>
          </w:p>
        </w:tc>
      </w:tr>
    </w:tbl>
    <w:p w14:paraId="1E24F6D7" w14:textId="77777777" w:rsidR="00766768" w:rsidRPr="00766768" w:rsidRDefault="00766768" w:rsidP="00766768">
      <w:pPr>
        <w:jc w:val="right"/>
        <w:rPr>
          <w:color w:val="auto"/>
          <w:sz w:val="16"/>
          <w:szCs w:val="16"/>
        </w:rPr>
      </w:pPr>
    </w:p>
    <w:p w14:paraId="0B1E6815" w14:textId="77777777" w:rsidR="00766768" w:rsidRPr="00766768" w:rsidRDefault="00766768" w:rsidP="00766768">
      <w:pPr>
        <w:tabs>
          <w:tab w:val="left" w:pos="3832"/>
        </w:tabs>
        <w:jc w:val="center"/>
        <w:rPr>
          <w:b/>
          <w:color w:val="auto"/>
          <w:sz w:val="16"/>
          <w:szCs w:val="16"/>
        </w:rPr>
      </w:pPr>
    </w:p>
    <w:p w14:paraId="288B962B" w14:textId="77777777" w:rsidR="00766768" w:rsidRPr="00766768" w:rsidRDefault="00766768" w:rsidP="00766768">
      <w:pPr>
        <w:tabs>
          <w:tab w:val="left" w:pos="3832"/>
        </w:tabs>
        <w:jc w:val="center"/>
        <w:rPr>
          <w:b/>
          <w:color w:val="auto"/>
          <w:sz w:val="16"/>
          <w:szCs w:val="16"/>
        </w:rPr>
      </w:pPr>
      <w:r w:rsidRPr="00766768">
        <w:rPr>
          <w:b/>
          <w:color w:val="auto"/>
          <w:sz w:val="16"/>
          <w:szCs w:val="16"/>
        </w:rPr>
        <w:t>Порядок</w:t>
      </w:r>
    </w:p>
    <w:p w14:paraId="0E0CAD5E" w14:textId="77777777" w:rsidR="00766768" w:rsidRPr="00766768" w:rsidRDefault="00766768" w:rsidP="00766768">
      <w:pPr>
        <w:tabs>
          <w:tab w:val="left" w:pos="3832"/>
        </w:tabs>
        <w:spacing w:after="120"/>
        <w:jc w:val="center"/>
        <w:rPr>
          <w:b/>
          <w:bCs/>
          <w:color w:val="auto"/>
          <w:sz w:val="16"/>
          <w:szCs w:val="16"/>
        </w:rPr>
      </w:pPr>
      <w:r w:rsidRPr="00766768">
        <w:rPr>
          <w:b/>
          <w:bCs/>
          <w:color w:val="auto"/>
          <w:sz w:val="16"/>
          <w:szCs w:val="16"/>
        </w:rPr>
        <w:t xml:space="preserve">внесения изменений в перечень главных администраторов доходов бюджета муниципального </w:t>
      </w:r>
      <w:bookmarkStart w:id="3" w:name="_Hlk90289872"/>
      <w:r w:rsidRPr="00766768">
        <w:rPr>
          <w:b/>
          <w:bCs/>
          <w:color w:val="auto"/>
          <w:sz w:val="16"/>
          <w:szCs w:val="16"/>
        </w:rPr>
        <w:t>образования сельского поселения «</w:t>
      </w:r>
      <w:r w:rsidRPr="00766768">
        <w:rPr>
          <w:b/>
          <w:color w:val="auto"/>
          <w:sz w:val="16"/>
          <w:szCs w:val="16"/>
        </w:rPr>
        <w:t>Зеленец</w:t>
      </w:r>
      <w:r w:rsidRPr="00766768">
        <w:rPr>
          <w:b/>
          <w:bCs/>
          <w:color w:val="auto"/>
          <w:sz w:val="16"/>
          <w:szCs w:val="16"/>
        </w:rPr>
        <w:t>»</w:t>
      </w:r>
      <w:bookmarkEnd w:id="3"/>
    </w:p>
    <w:p w14:paraId="1763960A" w14:textId="77777777" w:rsidR="00766768" w:rsidRPr="00766768" w:rsidRDefault="00766768" w:rsidP="00766768">
      <w:pPr>
        <w:tabs>
          <w:tab w:val="left" w:pos="3832"/>
        </w:tabs>
        <w:spacing w:after="120"/>
        <w:jc w:val="center"/>
        <w:rPr>
          <w:b/>
          <w:bCs/>
          <w:color w:val="auto"/>
          <w:sz w:val="16"/>
          <w:szCs w:val="16"/>
        </w:rPr>
      </w:pPr>
      <w:r w:rsidRPr="00766768">
        <w:rPr>
          <w:b/>
          <w:bCs/>
          <w:color w:val="auto"/>
          <w:sz w:val="16"/>
          <w:szCs w:val="16"/>
        </w:rPr>
        <w:t>(далее – Порядок)</w:t>
      </w:r>
    </w:p>
    <w:p w14:paraId="627FBB86" w14:textId="77777777" w:rsidR="00766768" w:rsidRPr="00766768" w:rsidRDefault="00766768" w:rsidP="00766768">
      <w:pPr>
        <w:ind w:firstLine="709"/>
        <w:jc w:val="both"/>
        <w:rPr>
          <w:color w:val="auto"/>
          <w:sz w:val="16"/>
          <w:szCs w:val="16"/>
        </w:rPr>
      </w:pPr>
      <w:r w:rsidRPr="00766768">
        <w:rPr>
          <w:color w:val="auto"/>
          <w:sz w:val="16"/>
          <w:szCs w:val="16"/>
        </w:rPr>
        <w:t xml:space="preserve">1. </w:t>
      </w:r>
      <w:proofErr w:type="gramStart"/>
      <w:r w:rsidRPr="00766768">
        <w:rPr>
          <w:color w:val="auto"/>
          <w:sz w:val="16"/>
          <w:szCs w:val="16"/>
        </w:rPr>
        <w:t xml:space="preserve">Настоящий Порядок разработан 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w:t>
      </w:r>
      <w:proofErr w:type="spellStart"/>
      <w:r w:rsidRPr="00766768">
        <w:rPr>
          <w:color w:val="auto"/>
          <w:sz w:val="16"/>
          <w:szCs w:val="16"/>
        </w:rPr>
        <w:t>постановлениемПравительстваРоссийской</w:t>
      </w:r>
      <w:proofErr w:type="spellEnd"/>
      <w:proofErr w:type="gramEnd"/>
      <w:r w:rsidRPr="00766768">
        <w:rPr>
          <w:color w:val="auto"/>
          <w:sz w:val="16"/>
          <w:szCs w:val="16"/>
        </w:rPr>
        <w:t xml:space="preserve"> </w:t>
      </w:r>
      <w:proofErr w:type="gramStart"/>
      <w:r w:rsidRPr="00766768">
        <w:rPr>
          <w:color w:val="auto"/>
          <w:sz w:val="16"/>
          <w:szCs w:val="16"/>
        </w:rPr>
        <w:t>Федерации 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и</w:t>
      </w:r>
      <w:proofErr w:type="gramEnd"/>
      <w:r w:rsidRPr="00766768">
        <w:rPr>
          <w:color w:val="auto"/>
          <w:sz w:val="16"/>
          <w:szCs w:val="16"/>
        </w:rPr>
        <w:t xml:space="preserve"> определяет порядок и сроки внесения изменений в перечень главных администраторов доходов бюджета сельского поселения.</w:t>
      </w:r>
    </w:p>
    <w:p w14:paraId="5949DEDE" w14:textId="77777777" w:rsidR="00766768" w:rsidRPr="00766768" w:rsidRDefault="00766768" w:rsidP="00766768">
      <w:pPr>
        <w:ind w:firstLine="709"/>
        <w:jc w:val="both"/>
        <w:rPr>
          <w:color w:val="auto"/>
          <w:sz w:val="16"/>
          <w:szCs w:val="16"/>
        </w:rPr>
      </w:pPr>
      <w:r w:rsidRPr="00766768">
        <w:rPr>
          <w:color w:val="auto"/>
          <w:sz w:val="16"/>
          <w:szCs w:val="16"/>
        </w:rPr>
        <w:t xml:space="preserve">2. </w:t>
      </w:r>
      <w:proofErr w:type="gramStart"/>
      <w:r w:rsidRPr="00766768">
        <w:rPr>
          <w:color w:val="auto"/>
          <w:sz w:val="16"/>
          <w:szCs w:val="16"/>
        </w:rPr>
        <w:t>В случае внесения изменений в нормативные правовые акты Российской Федерации, Республики Коми, муниципального района «Сыктывдинский», муниципального образования сельского поселения «Зеленец» в части изменения состава и (или) функций главных администраторов доходов бюджета сельского поселения, а также принципов назначения и присвоения структуры кодов классификации доходов бюджетов в перечень главных администраторов доходов бюджета сельского поселения закрепление видов (подвидов) доходов бюджета за главными администраторами</w:t>
      </w:r>
      <w:proofErr w:type="gramEnd"/>
      <w:r w:rsidRPr="00766768">
        <w:rPr>
          <w:color w:val="auto"/>
          <w:sz w:val="16"/>
          <w:szCs w:val="16"/>
        </w:rPr>
        <w:t xml:space="preserve"> доходов бюджета сельского поселения, администрация сельского поселения «Зеленец» не позднее 50 календарных дней со дня внесения изменений принимает постановление администрации  сельского поселения «Зеленец» о внесении изменений в перечень </w:t>
      </w:r>
      <w:proofErr w:type="spellStart"/>
      <w:r w:rsidRPr="00766768">
        <w:rPr>
          <w:color w:val="auto"/>
          <w:sz w:val="16"/>
          <w:szCs w:val="16"/>
        </w:rPr>
        <w:t>главныхадминистраторов</w:t>
      </w:r>
      <w:proofErr w:type="spellEnd"/>
      <w:r w:rsidRPr="00766768">
        <w:rPr>
          <w:color w:val="auto"/>
          <w:sz w:val="16"/>
          <w:szCs w:val="16"/>
        </w:rPr>
        <w:t xml:space="preserve"> доходов бюджета муниципального образования сельского поселения «Зеленец».</w:t>
      </w:r>
    </w:p>
    <w:p w14:paraId="346FC529" w14:textId="77777777" w:rsidR="00766768" w:rsidRPr="00766768" w:rsidRDefault="00766768" w:rsidP="00766768">
      <w:pPr>
        <w:widowControl w:val="0"/>
        <w:autoSpaceDE w:val="0"/>
        <w:autoSpaceDN w:val="0"/>
        <w:adjustRightInd w:val="0"/>
        <w:rPr>
          <w:rFonts w:ascii="Calibri" w:eastAsia="Calibri" w:hAnsi="Calibri"/>
          <w:color w:val="auto"/>
          <w:sz w:val="22"/>
          <w:szCs w:val="22"/>
          <w:lang w:eastAsia="en-US"/>
        </w:rPr>
      </w:pPr>
    </w:p>
    <w:p w14:paraId="47C5C4F3" w14:textId="2FE8EFBB" w:rsidR="00B42D59" w:rsidRDefault="00766768">
      <w:pPr>
        <w:jc w:val="center"/>
        <w:rPr>
          <w:sz w:val="32"/>
        </w:rPr>
      </w:pPr>
      <w:r>
        <w:rPr>
          <w:sz w:val="16"/>
          <w:szCs w:val="16"/>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266A7CD3" w:rsidR="000A47A8" w:rsidRDefault="00EC3C0B" w:rsidP="00CE469F">
      <w:pPr>
        <w:jc w:val="right"/>
        <w:rPr>
          <w:b/>
          <w:szCs w:val="24"/>
        </w:rPr>
      </w:pPr>
      <w:r>
        <w:rPr>
          <w:b/>
          <w:szCs w:val="24"/>
        </w:rPr>
        <w:t>Декабрь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Pr>
          <w:b/>
          <w:szCs w:val="24"/>
        </w:rPr>
        <w:t>14</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33"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34"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410D335F" w:rsidR="000A47A8" w:rsidRPr="00A667BC" w:rsidRDefault="006B0624" w:rsidP="000A47A8">
      <w:pPr>
        <w:rPr>
          <w:sz w:val="20"/>
        </w:rPr>
      </w:pPr>
      <w:r w:rsidRPr="00A667BC">
        <w:rPr>
          <w:sz w:val="20"/>
        </w:rPr>
        <w:t xml:space="preserve">Подписано в печать: </w:t>
      </w:r>
      <w:r w:rsidR="00EC3C0B">
        <w:rPr>
          <w:sz w:val="20"/>
        </w:rPr>
        <w:t>2</w:t>
      </w:r>
      <w:r w:rsidR="00E27848">
        <w:rPr>
          <w:sz w:val="20"/>
        </w:rPr>
        <w:t>6</w:t>
      </w:r>
      <w:r w:rsidR="00710993">
        <w:rPr>
          <w:sz w:val="20"/>
        </w:rPr>
        <w:t>.</w:t>
      </w:r>
      <w:r w:rsidR="00EC3C0B">
        <w:rPr>
          <w:sz w:val="20"/>
        </w:rPr>
        <w:t>12</w:t>
      </w:r>
      <w:r w:rsidR="00710993">
        <w:rPr>
          <w:sz w:val="20"/>
        </w:rPr>
        <w:t>.2025</w:t>
      </w:r>
    </w:p>
    <w:p w14:paraId="1CC9627C" w14:textId="0C596D18" w:rsidR="006B0624" w:rsidRPr="00A667BC" w:rsidRDefault="006B0624" w:rsidP="000A47A8">
      <w:pPr>
        <w:rPr>
          <w:sz w:val="20"/>
        </w:rPr>
      </w:pPr>
      <w:r w:rsidRPr="00A667BC">
        <w:rPr>
          <w:sz w:val="20"/>
        </w:rPr>
        <w:t xml:space="preserve">Дата выхода в свет: </w:t>
      </w:r>
      <w:r w:rsidR="00EC3C0B">
        <w:rPr>
          <w:sz w:val="20"/>
        </w:rPr>
        <w:t>2</w:t>
      </w:r>
      <w:r w:rsidR="00E27848">
        <w:rPr>
          <w:sz w:val="20"/>
        </w:rPr>
        <w:t>6</w:t>
      </w:r>
      <w:r w:rsidR="00710993">
        <w:rPr>
          <w:sz w:val="20"/>
        </w:rPr>
        <w:t>.</w:t>
      </w:r>
      <w:r w:rsidR="00EC3C0B">
        <w:rPr>
          <w:sz w:val="20"/>
        </w:rPr>
        <w:t>12</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35"/>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5771F" w14:textId="77777777" w:rsidR="0066130E" w:rsidRDefault="0066130E">
      <w:r>
        <w:separator/>
      </w:r>
    </w:p>
  </w:endnote>
  <w:endnote w:type="continuationSeparator" w:id="0">
    <w:p w14:paraId="47F0AD96" w14:textId="77777777" w:rsidR="0066130E" w:rsidRDefault="0066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766768" w:rsidRPr="00D173CC" w:rsidRDefault="00766768">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0A3DC0">
          <w:rPr>
            <w:noProof/>
            <w:sz w:val="16"/>
          </w:rPr>
          <w:t>43</w:t>
        </w:r>
        <w:r w:rsidRPr="00D173CC">
          <w:rPr>
            <w:sz w:val="16"/>
          </w:rPr>
          <w:fldChar w:fldCharType="end"/>
        </w:r>
      </w:p>
    </w:sdtContent>
  </w:sdt>
  <w:p w14:paraId="5022BAFD" w14:textId="695EF8A5" w:rsidR="00766768" w:rsidRDefault="00766768">
    <w:pPr>
      <w:pStyle w:val="afff2"/>
      <w:jc w:val="right"/>
    </w:pPr>
  </w:p>
  <w:p w14:paraId="61E82717" w14:textId="77777777" w:rsidR="00766768" w:rsidRDefault="00766768"/>
  <w:p w14:paraId="64EB302E" w14:textId="77777777" w:rsidR="00766768" w:rsidRDefault="007667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54622" w14:textId="77777777" w:rsidR="0066130E" w:rsidRDefault="0066130E">
      <w:r>
        <w:separator/>
      </w:r>
    </w:p>
  </w:footnote>
  <w:footnote w:type="continuationSeparator" w:id="0">
    <w:p w14:paraId="676010A8" w14:textId="77777777" w:rsidR="0066130E" w:rsidRDefault="00661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3DC0"/>
    <w:rsid w:val="000A47A8"/>
    <w:rsid w:val="000C0F46"/>
    <w:rsid w:val="000C74D9"/>
    <w:rsid w:val="000F136C"/>
    <w:rsid w:val="00113609"/>
    <w:rsid w:val="00127E52"/>
    <w:rsid w:val="00136D80"/>
    <w:rsid w:val="001A0C02"/>
    <w:rsid w:val="001B70E4"/>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F0397"/>
    <w:rsid w:val="00420713"/>
    <w:rsid w:val="004368CA"/>
    <w:rsid w:val="004943AC"/>
    <w:rsid w:val="004B4467"/>
    <w:rsid w:val="004C4516"/>
    <w:rsid w:val="004E1EAC"/>
    <w:rsid w:val="004F4641"/>
    <w:rsid w:val="0055229F"/>
    <w:rsid w:val="00562ED2"/>
    <w:rsid w:val="00566F42"/>
    <w:rsid w:val="00576C8D"/>
    <w:rsid w:val="005860AC"/>
    <w:rsid w:val="0059116A"/>
    <w:rsid w:val="005D1F09"/>
    <w:rsid w:val="005E0A95"/>
    <w:rsid w:val="00612495"/>
    <w:rsid w:val="00627DEA"/>
    <w:rsid w:val="00645E6C"/>
    <w:rsid w:val="006548AD"/>
    <w:rsid w:val="0066130E"/>
    <w:rsid w:val="006742C3"/>
    <w:rsid w:val="006829C1"/>
    <w:rsid w:val="006B0624"/>
    <w:rsid w:val="006D33A6"/>
    <w:rsid w:val="006F5525"/>
    <w:rsid w:val="00710993"/>
    <w:rsid w:val="00737F15"/>
    <w:rsid w:val="007547AC"/>
    <w:rsid w:val="00766768"/>
    <w:rsid w:val="00767F28"/>
    <w:rsid w:val="00771C87"/>
    <w:rsid w:val="00774CA6"/>
    <w:rsid w:val="0079357C"/>
    <w:rsid w:val="00797ACC"/>
    <w:rsid w:val="007A0921"/>
    <w:rsid w:val="007A3668"/>
    <w:rsid w:val="007A3E8C"/>
    <w:rsid w:val="007B3690"/>
    <w:rsid w:val="007B3797"/>
    <w:rsid w:val="007C3DF7"/>
    <w:rsid w:val="007D2999"/>
    <w:rsid w:val="007E56CE"/>
    <w:rsid w:val="007F6D24"/>
    <w:rsid w:val="008042A0"/>
    <w:rsid w:val="008101ED"/>
    <w:rsid w:val="0085210E"/>
    <w:rsid w:val="008558F9"/>
    <w:rsid w:val="0089349A"/>
    <w:rsid w:val="008B10A5"/>
    <w:rsid w:val="008B7CF1"/>
    <w:rsid w:val="008D0E54"/>
    <w:rsid w:val="008D43EC"/>
    <w:rsid w:val="008D467A"/>
    <w:rsid w:val="008D55E4"/>
    <w:rsid w:val="00900E5E"/>
    <w:rsid w:val="00903CB9"/>
    <w:rsid w:val="009223E5"/>
    <w:rsid w:val="00922982"/>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C3C0B"/>
    <w:rsid w:val="00ED1D29"/>
    <w:rsid w:val="00F74DB2"/>
    <w:rsid w:val="00F76861"/>
    <w:rsid w:val="00F831F1"/>
    <w:rsid w:val="00F8490B"/>
    <w:rsid w:val="00F9162C"/>
    <w:rsid w:val="00FA498A"/>
    <w:rsid w:val="00FC16FC"/>
    <w:rsid w:val="00FC3890"/>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EC3C0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3"/>
    <w:uiPriority w:val="99"/>
    <w:semiHidden/>
    <w:unhideWhenUsed/>
    <w:rsid w:val="00EC3C0B"/>
  </w:style>
  <w:style w:type="table" w:customStyle="1" w:styleId="380">
    <w:name w:val="Сетка таблицы38"/>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3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3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uiPriority w:val="59"/>
    <w:rsid w:val="0076676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76676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rsid w:val="0076676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76676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EC3C0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3"/>
    <w:uiPriority w:val="99"/>
    <w:semiHidden/>
    <w:unhideWhenUsed/>
    <w:rsid w:val="00EC3C0B"/>
  </w:style>
  <w:style w:type="table" w:customStyle="1" w:styleId="380">
    <w:name w:val="Сетка таблицы38"/>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3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3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7A09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uiPriority w:val="59"/>
    <w:rsid w:val="0076676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76676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rsid w:val="0076676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76676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108475366">
      <w:bodyDiv w:val="1"/>
      <w:marLeft w:val="0"/>
      <w:marRight w:val="0"/>
      <w:marTop w:val="0"/>
      <w:marBottom w:val="0"/>
      <w:divBdr>
        <w:top w:val="none" w:sz="0" w:space="0" w:color="auto"/>
        <w:left w:val="none" w:sz="0" w:space="0" w:color="auto"/>
        <w:bottom w:val="none" w:sz="0" w:space="0" w:color="auto"/>
        <w:right w:val="none" w:sz="0" w:space="0" w:color="auto"/>
      </w:divBdr>
    </w:div>
    <w:div w:id="299506344">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529730765">
      <w:bodyDiv w:val="1"/>
      <w:marLeft w:val="0"/>
      <w:marRight w:val="0"/>
      <w:marTop w:val="0"/>
      <w:marBottom w:val="0"/>
      <w:divBdr>
        <w:top w:val="none" w:sz="0" w:space="0" w:color="auto"/>
        <w:left w:val="none" w:sz="0" w:space="0" w:color="auto"/>
        <w:bottom w:val="none" w:sz="0" w:space="0" w:color="auto"/>
        <w:right w:val="none" w:sz="0" w:space="0" w:color="auto"/>
      </w:divBdr>
    </w:div>
    <w:div w:id="588930554">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634993165">
      <w:bodyDiv w:val="1"/>
      <w:marLeft w:val="0"/>
      <w:marRight w:val="0"/>
      <w:marTop w:val="0"/>
      <w:marBottom w:val="0"/>
      <w:divBdr>
        <w:top w:val="none" w:sz="0" w:space="0" w:color="auto"/>
        <w:left w:val="none" w:sz="0" w:space="0" w:color="auto"/>
        <w:bottom w:val="none" w:sz="0" w:space="0" w:color="auto"/>
        <w:right w:val="none" w:sz="0" w:space="0" w:color="auto"/>
      </w:divBdr>
    </w:div>
    <w:div w:id="696541188">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966933916">
      <w:bodyDiv w:val="1"/>
      <w:marLeft w:val="0"/>
      <w:marRight w:val="0"/>
      <w:marTop w:val="0"/>
      <w:marBottom w:val="0"/>
      <w:divBdr>
        <w:top w:val="none" w:sz="0" w:space="0" w:color="auto"/>
        <w:left w:val="none" w:sz="0" w:space="0" w:color="auto"/>
        <w:bottom w:val="none" w:sz="0" w:space="0" w:color="auto"/>
        <w:right w:val="none" w:sz="0" w:space="0" w:color="auto"/>
      </w:divBdr>
    </w:div>
    <w:div w:id="1089429784">
      <w:bodyDiv w:val="1"/>
      <w:marLeft w:val="0"/>
      <w:marRight w:val="0"/>
      <w:marTop w:val="0"/>
      <w:marBottom w:val="0"/>
      <w:divBdr>
        <w:top w:val="none" w:sz="0" w:space="0" w:color="auto"/>
        <w:left w:val="none" w:sz="0" w:space="0" w:color="auto"/>
        <w:bottom w:val="none" w:sz="0" w:space="0" w:color="auto"/>
        <w:right w:val="none" w:sz="0" w:space="0" w:color="auto"/>
      </w:divBdr>
    </w:div>
    <w:div w:id="1176382896">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237470904">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595481611">
      <w:bodyDiv w:val="1"/>
      <w:marLeft w:val="0"/>
      <w:marRight w:val="0"/>
      <w:marTop w:val="0"/>
      <w:marBottom w:val="0"/>
      <w:divBdr>
        <w:top w:val="none" w:sz="0" w:space="0" w:color="auto"/>
        <w:left w:val="none" w:sz="0" w:space="0" w:color="auto"/>
        <w:bottom w:val="none" w:sz="0" w:space="0" w:color="auto"/>
        <w:right w:val="none" w:sz="0" w:space="0" w:color="auto"/>
      </w:divBdr>
    </w:div>
    <w:div w:id="162388157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749644970">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895967317">
      <w:bodyDiv w:val="1"/>
      <w:marLeft w:val="0"/>
      <w:marRight w:val="0"/>
      <w:marTop w:val="0"/>
      <w:marBottom w:val="0"/>
      <w:divBdr>
        <w:top w:val="none" w:sz="0" w:space="0" w:color="auto"/>
        <w:left w:val="none" w:sz="0" w:space="0" w:color="auto"/>
        <w:bottom w:val="none" w:sz="0" w:space="0" w:color="auto"/>
        <w:right w:val="none" w:sz="0" w:space="0" w:color="auto"/>
      </w:divBdr>
    </w:div>
    <w:div w:id="1963027597">
      <w:bodyDiv w:val="1"/>
      <w:marLeft w:val="0"/>
      <w:marRight w:val="0"/>
      <w:marTop w:val="0"/>
      <w:marBottom w:val="0"/>
      <w:divBdr>
        <w:top w:val="none" w:sz="0" w:space="0" w:color="auto"/>
        <w:left w:val="none" w:sz="0" w:space="0" w:color="auto"/>
        <w:bottom w:val="none" w:sz="0" w:space="0" w:color="auto"/>
        <w:right w:val="none" w:sz="0" w:space="0" w:color="auto"/>
      </w:divBdr>
    </w:div>
    <w:div w:id="1975214700">
      <w:bodyDiv w:val="1"/>
      <w:marLeft w:val="0"/>
      <w:marRight w:val="0"/>
      <w:marTop w:val="0"/>
      <w:marBottom w:val="0"/>
      <w:divBdr>
        <w:top w:val="none" w:sz="0" w:space="0" w:color="auto"/>
        <w:left w:val="none" w:sz="0" w:space="0" w:color="auto"/>
        <w:bottom w:val="none" w:sz="0" w:space="0" w:color="auto"/>
        <w:right w:val="none" w:sz="0" w:space="0" w:color="auto"/>
      </w:divBdr>
    </w:div>
    <w:div w:id="1977106014">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942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login.consultant.ru/link/?req=doc&amp;base=RZR&amp;n=520175&amp;dst=101491" TargetMode="External"/><Relationship Id="rId26" Type="http://schemas.openxmlformats.org/officeDocument/2006/relationships/hyperlink" Target="https://login.consultant.ru/link/?req=doc&amp;base=RZR&amp;n=511241&amp;dst=7714" TargetMode="External"/><Relationship Id="rId21" Type="http://schemas.openxmlformats.org/officeDocument/2006/relationships/hyperlink" Target="https://login.consultant.ru/link/?req=doc&amp;base=RZR&amp;n=520154&amp;dst=7714" TargetMode="External"/><Relationship Id="rId34" Type="http://schemas.openxmlformats.org/officeDocument/2006/relationships/hyperlink" Target="https://zelenec-r11.gosweb.gosuslugi.ru/"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login.consultant.ru/link/?req=doc&amp;base=RZR&amp;n=520175&amp;dst=10877" TargetMode="External"/><Relationship Id="rId25" Type="http://schemas.openxmlformats.org/officeDocument/2006/relationships/hyperlink" Target="https://login.consultant.ru/link/?req=doc&amp;base=RZR&amp;n=520175&amp;dst=26121" TargetMode="External"/><Relationship Id="rId33" Type="http://schemas.openxmlformats.org/officeDocument/2006/relationships/hyperlink" Target="mailto:spz@syktyvdin.rkomi.ru" TargetMode="External"/><Relationship Id="rId2" Type="http://schemas.openxmlformats.org/officeDocument/2006/relationships/numbering" Target="numbering.xml"/><Relationship Id="rId16" Type="http://schemas.openxmlformats.org/officeDocument/2006/relationships/hyperlink" Target="https://login.consultant.ru/link/?req=doc&amp;base=RZR&amp;n=520175&amp;dst=3019" TargetMode="External"/><Relationship Id="rId20" Type="http://schemas.openxmlformats.org/officeDocument/2006/relationships/hyperlink" Target="https://login.consultant.ru/link/?req=doc&amp;base=RZR&amp;n=520175&amp;dst=101491" TargetMode="External"/><Relationship Id="rId29" Type="http://schemas.openxmlformats.org/officeDocument/2006/relationships/hyperlink" Target="https://login.consultant.ru/link/?req=doc&amp;base=RZR&amp;n=511241&amp;dst=63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login.consultant.ru/link/?req=doc&amp;base=RZR&amp;n=520154&amp;dst=6388" TargetMode="Externa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login.consultant.ru/link/?req=doc&amp;base=RZR&amp;n=520154&amp;dst=6387" TargetMode="External"/><Relationship Id="rId28" Type="http://schemas.openxmlformats.org/officeDocument/2006/relationships/hyperlink" Target="https://login.consultant.ru/link/?req=doc&amp;base=RZR&amp;n=511241&amp;dst=6387"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login.consultant.ru/link/?req=doc&amp;base=RZR&amp;n=520175&amp;dst=3019" TargetMode="External"/><Relationship Id="rId31" Type="http://schemas.openxmlformats.org/officeDocument/2006/relationships/hyperlink" Target="https://login.consultant.ru/link/?req=doc&amp;base=RZR&amp;n=510752&amp;dst=2607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C6100D5131561C019F5CD14877A9B47D43614FC0987E12F4B251FBA5AAC43D112F87626EF235FC2DAF47A5BE9C709C2141AC9BC2484B6ECm2M8G" TargetMode="External"/><Relationship Id="rId22" Type="http://schemas.openxmlformats.org/officeDocument/2006/relationships/hyperlink" Target="https://login.consultant.ru/link/?req=doc&amp;base=RZR&amp;n=520175&amp;dst=26046" TargetMode="External"/><Relationship Id="rId27" Type="http://schemas.openxmlformats.org/officeDocument/2006/relationships/hyperlink" Target="https://login.consultant.ru/link/?req=doc&amp;base=RZR&amp;n=517473&amp;dst=26046" TargetMode="External"/><Relationship Id="rId30" Type="http://schemas.openxmlformats.org/officeDocument/2006/relationships/hyperlink" Target="https://login.consultant.ru/link/?req=doc&amp;base=RZR&amp;n=517473&amp;dst=26121"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B22C-CE6B-48C0-816F-7BA7680F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14920</Words>
  <Characters>85045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2026-02-12T15:17:00Z</cp:lastPrinted>
  <dcterms:created xsi:type="dcterms:W3CDTF">2024-02-28T10:35:00Z</dcterms:created>
  <dcterms:modified xsi:type="dcterms:W3CDTF">2026-02-12T15:19:00Z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