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FAA78" w14:textId="77777777" w:rsidR="00D173CC" w:rsidRDefault="00D173CC" w:rsidP="00CE469F">
      <w:pPr>
        <w:contextualSpacing/>
        <w:jc w:val="center"/>
        <w:rPr>
          <w:b/>
          <w:caps/>
          <w:sz w:val="56"/>
        </w:rPr>
      </w:pPr>
    </w:p>
    <w:p w14:paraId="4BEBACF0" w14:textId="77777777" w:rsidR="00D173CC" w:rsidRDefault="00D173CC" w:rsidP="00CE469F">
      <w:pPr>
        <w:contextualSpacing/>
        <w:jc w:val="center"/>
        <w:rPr>
          <w:b/>
          <w:caps/>
          <w:sz w:val="56"/>
        </w:rPr>
      </w:pPr>
    </w:p>
    <w:p w14:paraId="130DCC44" w14:textId="1132F2F7" w:rsidR="003A74E3" w:rsidRDefault="00991247" w:rsidP="00CE469F">
      <w:pPr>
        <w:contextualSpacing/>
        <w:jc w:val="center"/>
        <w:rPr>
          <w:b/>
          <w:caps/>
          <w:sz w:val="56"/>
        </w:rPr>
      </w:pPr>
      <w:r w:rsidRPr="00E54323">
        <w:rPr>
          <w:rFonts w:eastAsia="Calibri"/>
          <w:b/>
          <w:noProof/>
          <w:sz w:val="28"/>
          <w:szCs w:val="28"/>
        </w:rPr>
        <w:drawing>
          <wp:inline distT="0" distB="0" distL="0" distR="0" wp14:anchorId="44F67AB6" wp14:editId="5F1FDF7B">
            <wp:extent cx="1001864" cy="1258887"/>
            <wp:effectExtent l="0" t="0" r="8255" b="0"/>
            <wp:docPr id="5"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480" cy="1263431"/>
                    </a:xfrm>
                    <a:prstGeom prst="rect">
                      <a:avLst/>
                    </a:prstGeom>
                    <a:noFill/>
                    <a:ln>
                      <a:noFill/>
                    </a:ln>
                  </pic:spPr>
                </pic:pic>
              </a:graphicData>
            </a:graphic>
          </wp:inline>
        </w:drawing>
      </w:r>
    </w:p>
    <w:p w14:paraId="13621310" w14:textId="77777777" w:rsidR="003A74E3" w:rsidRDefault="003A74E3">
      <w:pPr>
        <w:jc w:val="center"/>
        <w:rPr>
          <w:b/>
          <w:caps/>
          <w:sz w:val="56"/>
        </w:rPr>
      </w:pPr>
    </w:p>
    <w:p w14:paraId="547CF73D" w14:textId="23FD96E2" w:rsidR="003A74E3" w:rsidRDefault="00991247" w:rsidP="00D173CC">
      <w:pPr>
        <w:pBdr>
          <w:bottom w:val="single" w:sz="6" w:space="1" w:color="auto"/>
        </w:pBdr>
        <w:spacing w:line="360" w:lineRule="auto"/>
        <w:jc w:val="center"/>
        <w:rPr>
          <w:b/>
          <w:caps/>
          <w:sz w:val="32"/>
          <w:szCs w:val="40"/>
        </w:rPr>
      </w:pPr>
      <w:r w:rsidRPr="00D173CC">
        <w:rPr>
          <w:b/>
          <w:caps/>
          <w:sz w:val="32"/>
          <w:szCs w:val="40"/>
        </w:rPr>
        <w:t xml:space="preserve">Официальный вестник </w:t>
      </w:r>
      <w:r w:rsidR="00D173CC" w:rsidRPr="00D173CC">
        <w:rPr>
          <w:b/>
          <w:caps/>
          <w:sz w:val="32"/>
          <w:szCs w:val="40"/>
        </w:rPr>
        <w:t>муниципального</w:t>
      </w:r>
      <w:r w:rsidRPr="00D173CC">
        <w:rPr>
          <w:b/>
          <w:caps/>
          <w:sz w:val="32"/>
          <w:szCs w:val="40"/>
        </w:rPr>
        <w:t xml:space="preserve"> образования сельского поселения «Зеленец»</w:t>
      </w:r>
    </w:p>
    <w:p w14:paraId="64CD6A04" w14:textId="77777777" w:rsidR="00D173CC" w:rsidRPr="00D173CC" w:rsidRDefault="00D173CC">
      <w:pPr>
        <w:pBdr>
          <w:bottom w:val="single" w:sz="6" w:space="1" w:color="auto"/>
        </w:pBdr>
        <w:jc w:val="center"/>
        <w:rPr>
          <w:b/>
          <w:sz w:val="32"/>
          <w:szCs w:val="40"/>
        </w:rPr>
      </w:pPr>
    </w:p>
    <w:p w14:paraId="376910B7" w14:textId="77777777" w:rsidR="00D173CC" w:rsidRDefault="00D173CC">
      <w:pPr>
        <w:jc w:val="center"/>
        <w:rPr>
          <w:szCs w:val="28"/>
        </w:rPr>
      </w:pPr>
    </w:p>
    <w:p w14:paraId="4B0A8988" w14:textId="5F619FBB" w:rsidR="00CE469F" w:rsidRPr="00D173CC" w:rsidRDefault="00CE469F">
      <w:pPr>
        <w:jc w:val="center"/>
        <w:rPr>
          <w:szCs w:val="28"/>
        </w:rPr>
      </w:pPr>
      <w:r w:rsidRPr="00D173CC">
        <w:rPr>
          <w:szCs w:val="28"/>
        </w:rPr>
        <w:t>Периодическое печатное средство массовой информации</w:t>
      </w:r>
      <w:r w:rsidR="00D173CC" w:rsidRPr="00D173CC">
        <w:rPr>
          <w:szCs w:val="28"/>
        </w:rPr>
        <w:t xml:space="preserve"> </w:t>
      </w:r>
      <w:r w:rsidRPr="00D173CC">
        <w:rPr>
          <w:szCs w:val="28"/>
        </w:rPr>
        <w:t xml:space="preserve">(периодическое печатное издание) </w:t>
      </w:r>
    </w:p>
    <w:p w14:paraId="112B77F2" w14:textId="518B3441" w:rsidR="00CE469F" w:rsidRPr="00D173CC" w:rsidRDefault="00CE469F">
      <w:pPr>
        <w:jc w:val="center"/>
        <w:rPr>
          <w:szCs w:val="28"/>
        </w:rPr>
      </w:pPr>
      <w:r w:rsidRPr="00D173CC">
        <w:rPr>
          <w:szCs w:val="28"/>
        </w:rPr>
        <w:t xml:space="preserve">муниципального </w:t>
      </w:r>
      <w:r w:rsidR="00991247" w:rsidRPr="00D173CC">
        <w:rPr>
          <w:szCs w:val="28"/>
        </w:rPr>
        <w:t>образования сельского поселения «Зеленец» муниципального района «</w:t>
      </w:r>
      <w:proofErr w:type="spellStart"/>
      <w:r w:rsidR="00991247" w:rsidRPr="00D173CC">
        <w:rPr>
          <w:szCs w:val="28"/>
        </w:rPr>
        <w:t>Сыктывдинский</w:t>
      </w:r>
      <w:proofErr w:type="spellEnd"/>
      <w:r w:rsidR="00991247" w:rsidRPr="00D173CC">
        <w:rPr>
          <w:szCs w:val="28"/>
        </w:rPr>
        <w:t>» Республики Коми</w:t>
      </w:r>
    </w:p>
    <w:p w14:paraId="48D1DDE1" w14:textId="77777777" w:rsidR="00991247" w:rsidRDefault="00991247">
      <w:pPr>
        <w:jc w:val="center"/>
        <w:rPr>
          <w:b/>
          <w:sz w:val="28"/>
          <w:szCs w:val="28"/>
        </w:rPr>
      </w:pPr>
    </w:p>
    <w:p w14:paraId="0A377ABA" w14:textId="77777777" w:rsidR="00991247" w:rsidRDefault="00991247">
      <w:pPr>
        <w:jc w:val="center"/>
        <w:rPr>
          <w:b/>
          <w:sz w:val="28"/>
          <w:szCs w:val="28"/>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3449"/>
      </w:tblGrid>
      <w:tr w:rsidR="00991247" w:rsidRPr="00D173CC" w14:paraId="5C14633C" w14:textId="77777777" w:rsidTr="00991247">
        <w:tc>
          <w:tcPr>
            <w:tcW w:w="3581" w:type="dxa"/>
          </w:tcPr>
          <w:p w14:paraId="0675DBB5" w14:textId="491F8C00" w:rsidR="00991247" w:rsidRPr="00D173CC" w:rsidRDefault="00BE2C40" w:rsidP="00420713">
            <w:pPr>
              <w:rPr>
                <w:b/>
                <w:sz w:val="28"/>
                <w:szCs w:val="28"/>
              </w:rPr>
            </w:pPr>
            <w:r>
              <w:rPr>
                <w:b/>
                <w:sz w:val="28"/>
                <w:szCs w:val="28"/>
              </w:rPr>
              <w:t>Февраль</w:t>
            </w:r>
            <w:bookmarkStart w:id="0" w:name="_GoBack"/>
            <w:bookmarkEnd w:id="0"/>
            <w:r w:rsidR="00991247" w:rsidRPr="00D173CC">
              <w:rPr>
                <w:b/>
                <w:sz w:val="28"/>
                <w:szCs w:val="28"/>
              </w:rPr>
              <w:t xml:space="preserve"> 202</w:t>
            </w:r>
            <w:r w:rsidR="00420713">
              <w:rPr>
                <w:b/>
                <w:sz w:val="28"/>
                <w:szCs w:val="28"/>
              </w:rPr>
              <w:t>5</w:t>
            </w:r>
            <w:r w:rsidR="00991247" w:rsidRPr="00D173CC">
              <w:rPr>
                <w:b/>
                <w:sz w:val="28"/>
                <w:szCs w:val="28"/>
              </w:rPr>
              <w:t xml:space="preserve"> г.</w:t>
            </w:r>
          </w:p>
        </w:tc>
        <w:tc>
          <w:tcPr>
            <w:tcW w:w="3581" w:type="dxa"/>
          </w:tcPr>
          <w:p w14:paraId="727A6227" w14:textId="17FDFFAF" w:rsidR="00991247" w:rsidRPr="00D173CC" w:rsidRDefault="00991247" w:rsidP="00886253">
            <w:pPr>
              <w:jc w:val="right"/>
              <w:rPr>
                <w:b/>
                <w:sz w:val="28"/>
                <w:szCs w:val="28"/>
              </w:rPr>
            </w:pPr>
            <w:r w:rsidRPr="00D173CC">
              <w:rPr>
                <w:b/>
                <w:sz w:val="28"/>
                <w:szCs w:val="28"/>
              </w:rPr>
              <w:t xml:space="preserve">№ </w:t>
            </w:r>
            <w:r w:rsidR="00886253">
              <w:rPr>
                <w:b/>
                <w:sz w:val="28"/>
                <w:szCs w:val="28"/>
              </w:rPr>
              <w:t>2</w:t>
            </w:r>
          </w:p>
        </w:tc>
      </w:tr>
    </w:tbl>
    <w:p w14:paraId="3639EF42" w14:textId="77777777" w:rsidR="00991247" w:rsidRPr="00CE469F" w:rsidRDefault="00991247">
      <w:pPr>
        <w:jc w:val="center"/>
        <w:rPr>
          <w:b/>
          <w:sz w:val="28"/>
          <w:szCs w:val="28"/>
        </w:rPr>
      </w:pPr>
    </w:p>
    <w:p w14:paraId="73B926EA" w14:textId="77777777" w:rsidR="003A74E3" w:rsidRDefault="003A74E3">
      <w:pPr>
        <w:jc w:val="center"/>
        <w:rPr>
          <w:b/>
          <w:sz w:val="32"/>
        </w:rPr>
      </w:pPr>
    </w:p>
    <w:p w14:paraId="03DD86F1" w14:textId="77777777" w:rsidR="00D173CC" w:rsidRDefault="00D173CC">
      <w:pPr>
        <w:jc w:val="center"/>
        <w:rPr>
          <w:b/>
          <w:sz w:val="32"/>
        </w:rPr>
      </w:pPr>
    </w:p>
    <w:p w14:paraId="48C04BD2" w14:textId="77777777" w:rsidR="00D173CC" w:rsidRDefault="00D173CC">
      <w:pPr>
        <w:jc w:val="center"/>
        <w:rPr>
          <w:b/>
          <w:sz w:val="32"/>
        </w:rPr>
      </w:pPr>
    </w:p>
    <w:p w14:paraId="6C80DE93" w14:textId="09835910" w:rsidR="00B42D59" w:rsidRDefault="008B7CF1">
      <w:pPr>
        <w:jc w:val="center"/>
        <w:rPr>
          <w:sz w:val="28"/>
          <w:szCs w:val="28"/>
        </w:rPr>
      </w:pPr>
      <w:r w:rsidRPr="00A667BC">
        <w:rPr>
          <w:sz w:val="28"/>
          <w:szCs w:val="28"/>
        </w:rPr>
        <w:t xml:space="preserve">с. </w:t>
      </w:r>
      <w:r w:rsidR="00991247">
        <w:rPr>
          <w:sz w:val="28"/>
          <w:szCs w:val="28"/>
        </w:rPr>
        <w:t>Зеленец</w:t>
      </w:r>
      <w:r w:rsidR="00B42D59">
        <w:rPr>
          <w:sz w:val="28"/>
          <w:szCs w:val="28"/>
        </w:rPr>
        <w:br w:type="page"/>
      </w:r>
    </w:p>
    <w:p w14:paraId="633E1BB4" w14:textId="77777777" w:rsidR="00A667BC" w:rsidRPr="00A667BC" w:rsidRDefault="00A667BC" w:rsidP="00A667BC">
      <w:pPr>
        <w:contextualSpacing/>
        <w:jc w:val="center"/>
        <w:rPr>
          <w:b/>
          <w:smallCaps/>
          <w:sz w:val="20"/>
          <w:u w:val="single"/>
        </w:rPr>
      </w:pPr>
      <w:proofErr w:type="gramStart"/>
      <w:r w:rsidRPr="00A667BC">
        <w:rPr>
          <w:b/>
          <w:smallCaps/>
          <w:sz w:val="20"/>
          <w:u w:val="single"/>
        </w:rPr>
        <w:lastRenderedPageBreak/>
        <w:t>C</w:t>
      </w:r>
      <w:proofErr w:type="gramEnd"/>
      <w:r w:rsidRPr="00A667BC">
        <w:rPr>
          <w:b/>
          <w:smallCaps/>
          <w:sz w:val="20"/>
          <w:u w:val="single"/>
        </w:rPr>
        <w:t>ОДЕРЖАНИЕ:</w:t>
      </w:r>
    </w:p>
    <w:tbl>
      <w:tblPr>
        <w:tblW w:w="6912" w:type="dxa"/>
        <w:tblLayout w:type="fixed"/>
        <w:tblLook w:val="04A0" w:firstRow="1" w:lastRow="0" w:firstColumn="1" w:lastColumn="0" w:noHBand="0" w:noVBand="1"/>
      </w:tblPr>
      <w:tblGrid>
        <w:gridCol w:w="5920"/>
        <w:gridCol w:w="284"/>
        <w:gridCol w:w="708"/>
      </w:tblGrid>
      <w:tr w:rsidR="00C33984" w:rsidRPr="00A667BC" w14:paraId="7971CE27" w14:textId="77777777" w:rsidTr="00E9677C">
        <w:tc>
          <w:tcPr>
            <w:tcW w:w="5920" w:type="dxa"/>
            <w:shd w:val="clear" w:color="auto" w:fill="FFFFFF"/>
          </w:tcPr>
          <w:p w14:paraId="657D6570" w14:textId="622D744F" w:rsidR="00C33984" w:rsidRPr="00E9677C" w:rsidRDefault="00C33984" w:rsidP="00A667BC">
            <w:pPr>
              <w:contextualSpacing/>
              <w:jc w:val="center"/>
              <w:rPr>
                <w:sz w:val="16"/>
                <w:szCs w:val="16"/>
              </w:rPr>
            </w:pPr>
          </w:p>
        </w:tc>
        <w:tc>
          <w:tcPr>
            <w:tcW w:w="284" w:type="dxa"/>
            <w:shd w:val="clear" w:color="auto" w:fill="FFFFFF"/>
          </w:tcPr>
          <w:p w14:paraId="058D0AEE" w14:textId="77777777" w:rsidR="00C33984" w:rsidRPr="00E9677C" w:rsidRDefault="00C33984" w:rsidP="00A667BC">
            <w:pPr>
              <w:contextualSpacing/>
              <w:jc w:val="right"/>
              <w:rPr>
                <w:sz w:val="16"/>
                <w:szCs w:val="16"/>
              </w:rPr>
            </w:pPr>
          </w:p>
        </w:tc>
        <w:tc>
          <w:tcPr>
            <w:tcW w:w="708" w:type="dxa"/>
            <w:shd w:val="clear" w:color="auto" w:fill="FFFFFF"/>
          </w:tcPr>
          <w:p w14:paraId="16A956C0" w14:textId="4D50DD5A" w:rsidR="00C33984" w:rsidRPr="00E9677C" w:rsidRDefault="00C47D74" w:rsidP="00C47D74">
            <w:pPr>
              <w:contextualSpacing/>
              <w:jc w:val="center"/>
              <w:rPr>
                <w:sz w:val="16"/>
                <w:szCs w:val="16"/>
              </w:rPr>
            </w:pPr>
            <w:r w:rsidRPr="00E9677C">
              <w:rPr>
                <w:sz w:val="16"/>
                <w:szCs w:val="16"/>
              </w:rPr>
              <w:t>Стр.</w:t>
            </w:r>
          </w:p>
        </w:tc>
      </w:tr>
      <w:tr w:rsidR="00C33984" w:rsidRPr="00E9677C" w14:paraId="10F2364D" w14:textId="77777777" w:rsidTr="00E9677C">
        <w:trPr>
          <w:trHeight w:val="629"/>
        </w:trPr>
        <w:tc>
          <w:tcPr>
            <w:tcW w:w="5920" w:type="dxa"/>
            <w:shd w:val="clear" w:color="auto" w:fill="FFFFFF"/>
          </w:tcPr>
          <w:p w14:paraId="3EC2DED6" w14:textId="17B24158" w:rsidR="00C33984" w:rsidRPr="00E9677C" w:rsidRDefault="008101ED" w:rsidP="00E9677C">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w:t>
            </w:r>
            <w:r w:rsidR="00886253">
              <w:rPr>
                <w:rFonts w:eastAsia="Arial"/>
                <w:color w:val="00000A"/>
                <w:sz w:val="16"/>
                <w:szCs w:val="16"/>
              </w:rPr>
              <w:t>24</w:t>
            </w:r>
            <w:r w:rsidR="00420713">
              <w:rPr>
                <w:rFonts w:eastAsia="Arial"/>
                <w:color w:val="00000A"/>
                <w:sz w:val="16"/>
                <w:szCs w:val="16"/>
              </w:rPr>
              <w:t xml:space="preserve"> января</w:t>
            </w:r>
            <w:r w:rsidRPr="00E9677C">
              <w:rPr>
                <w:rFonts w:eastAsia="Arial"/>
                <w:color w:val="00000A"/>
                <w:sz w:val="16"/>
                <w:szCs w:val="16"/>
              </w:rPr>
              <w:t xml:space="preserve"> 202</w:t>
            </w:r>
            <w:r w:rsidR="00420713">
              <w:rPr>
                <w:rFonts w:eastAsia="Arial"/>
                <w:color w:val="00000A"/>
                <w:sz w:val="16"/>
                <w:szCs w:val="16"/>
              </w:rPr>
              <w:t>5</w:t>
            </w:r>
            <w:r w:rsidR="00D4575E">
              <w:rPr>
                <w:rFonts w:eastAsia="Arial"/>
                <w:color w:val="00000A"/>
                <w:sz w:val="16"/>
                <w:szCs w:val="16"/>
              </w:rPr>
              <w:t> </w:t>
            </w:r>
            <w:r w:rsidRPr="00E9677C">
              <w:rPr>
                <w:rFonts w:eastAsia="Arial"/>
                <w:color w:val="00000A"/>
                <w:sz w:val="16"/>
                <w:szCs w:val="16"/>
              </w:rPr>
              <w:t xml:space="preserve">г. № </w:t>
            </w:r>
            <w:r w:rsidR="003C3D15" w:rsidRPr="00E9677C">
              <w:rPr>
                <w:rFonts w:eastAsia="Arial"/>
                <w:color w:val="00000A"/>
                <w:sz w:val="16"/>
                <w:szCs w:val="16"/>
              </w:rPr>
              <w:t>1</w:t>
            </w:r>
            <w:r w:rsidRPr="00E9677C">
              <w:rPr>
                <w:rFonts w:eastAsia="Arial"/>
                <w:color w:val="00000A"/>
                <w:sz w:val="16"/>
                <w:szCs w:val="16"/>
              </w:rPr>
              <w:t>/</w:t>
            </w:r>
            <w:r w:rsidR="00886253">
              <w:rPr>
                <w:rFonts w:eastAsia="Arial"/>
                <w:color w:val="00000A"/>
                <w:sz w:val="16"/>
                <w:szCs w:val="16"/>
              </w:rPr>
              <w:t>16</w:t>
            </w:r>
            <w:r w:rsidRPr="00E9677C">
              <w:rPr>
                <w:rFonts w:eastAsia="Arial"/>
                <w:color w:val="00000A"/>
                <w:sz w:val="16"/>
                <w:szCs w:val="16"/>
              </w:rPr>
              <w:t xml:space="preserve"> </w:t>
            </w:r>
            <w:r w:rsidR="003C3D15" w:rsidRPr="00E9677C">
              <w:rPr>
                <w:rFonts w:eastAsia="Arial"/>
                <w:color w:val="00000A"/>
                <w:sz w:val="16"/>
                <w:szCs w:val="16"/>
              </w:rPr>
              <w:t>«</w:t>
            </w:r>
            <w:r w:rsidR="00886253" w:rsidRPr="00886253">
              <w:rPr>
                <w:rFonts w:eastAsia="Arial"/>
                <w:color w:val="00000A"/>
                <w:sz w:val="16"/>
                <w:szCs w:val="16"/>
              </w:rPr>
              <w:t>Об утверждении Положения об оплате труда специалистов, не относящихся к муниципальной службе, и работников, осуществляющих техническое обеспечение деятельности администрации сельского поселения «Зеленец»</w:t>
            </w:r>
          </w:p>
          <w:p w14:paraId="2348F45F" w14:textId="0DF605E2" w:rsidR="00E9677C" w:rsidRPr="00E9677C" w:rsidRDefault="00E9677C" w:rsidP="00E9677C">
            <w:pPr>
              <w:jc w:val="both"/>
              <w:rPr>
                <w:rFonts w:eastAsia="Arial"/>
                <w:color w:val="00000A"/>
                <w:sz w:val="16"/>
                <w:szCs w:val="16"/>
              </w:rPr>
            </w:pPr>
          </w:p>
        </w:tc>
        <w:tc>
          <w:tcPr>
            <w:tcW w:w="284" w:type="dxa"/>
            <w:shd w:val="clear" w:color="auto" w:fill="FFFFFF"/>
          </w:tcPr>
          <w:p w14:paraId="52AA9B39" w14:textId="77777777" w:rsidR="00C33984" w:rsidRPr="00E9677C" w:rsidRDefault="00C33984" w:rsidP="00A667BC">
            <w:pPr>
              <w:rPr>
                <w:sz w:val="16"/>
                <w:szCs w:val="16"/>
              </w:rPr>
            </w:pPr>
          </w:p>
        </w:tc>
        <w:tc>
          <w:tcPr>
            <w:tcW w:w="708" w:type="dxa"/>
            <w:shd w:val="clear" w:color="auto" w:fill="FFFFFF"/>
          </w:tcPr>
          <w:p w14:paraId="40D39B1B" w14:textId="3AAB6C61" w:rsidR="00C33984" w:rsidRPr="00E9677C" w:rsidRDefault="00886253" w:rsidP="00774CA6">
            <w:pPr>
              <w:jc w:val="center"/>
              <w:rPr>
                <w:sz w:val="16"/>
                <w:szCs w:val="16"/>
              </w:rPr>
            </w:pPr>
            <w:r>
              <w:rPr>
                <w:sz w:val="16"/>
                <w:szCs w:val="16"/>
              </w:rPr>
              <w:t>3</w:t>
            </w:r>
          </w:p>
        </w:tc>
      </w:tr>
      <w:tr w:rsidR="00C47D74" w:rsidRPr="00E9677C" w14:paraId="12447D2A" w14:textId="77777777" w:rsidTr="00E9677C">
        <w:trPr>
          <w:trHeight w:val="629"/>
        </w:trPr>
        <w:tc>
          <w:tcPr>
            <w:tcW w:w="5920" w:type="dxa"/>
            <w:shd w:val="clear" w:color="auto" w:fill="FFFFFF"/>
          </w:tcPr>
          <w:p w14:paraId="54EB916E" w14:textId="11AA1E62" w:rsidR="00C47D74" w:rsidRPr="00E9677C" w:rsidRDefault="00D4575E" w:rsidP="00D4575E">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w:t>
            </w:r>
            <w:r w:rsidR="00886253">
              <w:rPr>
                <w:rFonts w:eastAsia="Arial"/>
                <w:color w:val="00000A"/>
                <w:sz w:val="16"/>
                <w:szCs w:val="16"/>
              </w:rPr>
              <w:t>24</w:t>
            </w:r>
            <w:r w:rsidR="00420713">
              <w:rPr>
                <w:rFonts w:eastAsia="Arial"/>
                <w:color w:val="00000A"/>
                <w:sz w:val="16"/>
                <w:szCs w:val="16"/>
              </w:rPr>
              <w:t xml:space="preserve"> января</w:t>
            </w:r>
            <w:r w:rsidRPr="00E9677C">
              <w:rPr>
                <w:rFonts w:eastAsia="Arial"/>
                <w:color w:val="00000A"/>
                <w:sz w:val="16"/>
                <w:szCs w:val="16"/>
              </w:rPr>
              <w:t xml:space="preserve"> 202</w:t>
            </w:r>
            <w:r w:rsidR="00420713">
              <w:rPr>
                <w:rFonts w:eastAsia="Arial"/>
                <w:color w:val="00000A"/>
                <w:sz w:val="16"/>
                <w:szCs w:val="16"/>
              </w:rPr>
              <w:t>5</w:t>
            </w:r>
            <w:r>
              <w:rPr>
                <w:rFonts w:eastAsia="Arial"/>
                <w:color w:val="00000A"/>
                <w:sz w:val="16"/>
                <w:szCs w:val="16"/>
              </w:rPr>
              <w:t> </w:t>
            </w:r>
            <w:r w:rsidRPr="00E9677C">
              <w:rPr>
                <w:rFonts w:eastAsia="Arial"/>
                <w:color w:val="00000A"/>
                <w:sz w:val="16"/>
                <w:szCs w:val="16"/>
              </w:rPr>
              <w:t>г. № 1/</w:t>
            </w:r>
            <w:r w:rsidR="00886253">
              <w:rPr>
                <w:rFonts w:eastAsia="Arial"/>
                <w:color w:val="00000A"/>
                <w:sz w:val="16"/>
                <w:szCs w:val="16"/>
              </w:rPr>
              <w:t>1</w:t>
            </w:r>
            <w:r>
              <w:rPr>
                <w:rFonts w:eastAsia="Arial"/>
                <w:color w:val="00000A"/>
                <w:sz w:val="16"/>
                <w:szCs w:val="16"/>
              </w:rPr>
              <w:t>7</w:t>
            </w:r>
            <w:r w:rsidRPr="00E9677C">
              <w:rPr>
                <w:rFonts w:eastAsia="Arial"/>
                <w:color w:val="00000A"/>
                <w:sz w:val="16"/>
                <w:szCs w:val="16"/>
              </w:rPr>
              <w:t xml:space="preserve"> </w:t>
            </w:r>
            <w:r w:rsidR="003C3D15" w:rsidRPr="00E9677C">
              <w:rPr>
                <w:rFonts w:eastAsia="Arial"/>
                <w:color w:val="00000A"/>
                <w:sz w:val="16"/>
                <w:szCs w:val="16"/>
              </w:rPr>
              <w:t>«</w:t>
            </w:r>
            <w:r w:rsidR="00886253" w:rsidRPr="00886253">
              <w:rPr>
                <w:rFonts w:eastAsia="Arial"/>
                <w:color w:val="00000A"/>
                <w:sz w:val="16"/>
                <w:szCs w:val="16"/>
              </w:rPr>
              <w:t>Об утверждении Положения об оплате труда специалиста, принятого в администрацию сельского поселения «Зеленец» на исполнение отдельных государственных полномочий</w:t>
            </w:r>
            <w:r w:rsidR="00886253">
              <w:rPr>
                <w:rFonts w:eastAsia="Arial"/>
                <w:color w:val="00000A"/>
                <w:sz w:val="16"/>
                <w:szCs w:val="16"/>
              </w:rPr>
              <w:t>»</w:t>
            </w:r>
          </w:p>
          <w:p w14:paraId="4322EC10" w14:textId="37B0B677" w:rsidR="00E9677C" w:rsidRPr="00E9677C" w:rsidRDefault="00E9677C" w:rsidP="00E9677C">
            <w:pPr>
              <w:jc w:val="both"/>
              <w:rPr>
                <w:sz w:val="16"/>
                <w:szCs w:val="16"/>
              </w:rPr>
            </w:pPr>
          </w:p>
        </w:tc>
        <w:tc>
          <w:tcPr>
            <w:tcW w:w="284" w:type="dxa"/>
            <w:shd w:val="clear" w:color="auto" w:fill="FFFFFF"/>
          </w:tcPr>
          <w:p w14:paraId="2DC6EFE4" w14:textId="77777777" w:rsidR="00C47D74" w:rsidRPr="00E9677C" w:rsidRDefault="00C47D74" w:rsidP="00A667BC">
            <w:pPr>
              <w:rPr>
                <w:sz w:val="16"/>
                <w:szCs w:val="16"/>
              </w:rPr>
            </w:pPr>
          </w:p>
        </w:tc>
        <w:tc>
          <w:tcPr>
            <w:tcW w:w="708" w:type="dxa"/>
            <w:shd w:val="clear" w:color="auto" w:fill="FFFFFF"/>
          </w:tcPr>
          <w:p w14:paraId="43EDBBA5" w14:textId="1EA40912" w:rsidR="00C47D74" w:rsidRPr="00E9677C" w:rsidRDefault="00903231" w:rsidP="00774CA6">
            <w:pPr>
              <w:jc w:val="center"/>
              <w:rPr>
                <w:sz w:val="16"/>
                <w:szCs w:val="16"/>
              </w:rPr>
            </w:pPr>
            <w:r>
              <w:rPr>
                <w:sz w:val="16"/>
                <w:szCs w:val="16"/>
              </w:rPr>
              <w:t>10</w:t>
            </w:r>
          </w:p>
        </w:tc>
      </w:tr>
      <w:tr w:rsidR="003C3D15" w:rsidRPr="00E9677C" w14:paraId="2A4B7EE4" w14:textId="77777777" w:rsidTr="00E9677C">
        <w:trPr>
          <w:trHeight w:val="629"/>
        </w:trPr>
        <w:tc>
          <w:tcPr>
            <w:tcW w:w="5920" w:type="dxa"/>
            <w:shd w:val="clear" w:color="auto" w:fill="FFFFFF"/>
          </w:tcPr>
          <w:p w14:paraId="6C37130F" w14:textId="4D0AF5A2" w:rsidR="003C3D15" w:rsidRPr="00E9677C" w:rsidRDefault="00D4575E" w:rsidP="00420713">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w:t>
            </w:r>
            <w:r w:rsidR="00886253">
              <w:rPr>
                <w:rFonts w:eastAsia="Arial"/>
                <w:color w:val="00000A"/>
                <w:sz w:val="16"/>
                <w:szCs w:val="16"/>
              </w:rPr>
              <w:t>31</w:t>
            </w:r>
            <w:r w:rsidRPr="00E9677C">
              <w:rPr>
                <w:rFonts w:eastAsia="Arial"/>
                <w:color w:val="00000A"/>
                <w:sz w:val="16"/>
                <w:szCs w:val="16"/>
              </w:rPr>
              <w:t> </w:t>
            </w:r>
            <w:r w:rsidR="00420713">
              <w:rPr>
                <w:rFonts w:eastAsia="Arial"/>
                <w:color w:val="00000A"/>
                <w:sz w:val="16"/>
                <w:szCs w:val="16"/>
              </w:rPr>
              <w:t>января</w:t>
            </w:r>
            <w:r w:rsidRPr="00E9677C">
              <w:rPr>
                <w:rFonts w:eastAsia="Arial"/>
                <w:color w:val="00000A"/>
                <w:sz w:val="16"/>
                <w:szCs w:val="16"/>
              </w:rPr>
              <w:t xml:space="preserve"> 202</w:t>
            </w:r>
            <w:r w:rsidR="00420713">
              <w:rPr>
                <w:rFonts w:eastAsia="Arial"/>
                <w:color w:val="00000A"/>
                <w:sz w:val="16"/>
                <w:szCs w:val="16"/>
              </w:rPr>
              <w:t>5</w:t>
            </w:r>
            <w:r>
              <w:rPr>
                <w:rFonts w:eastAsia="Arial"/>
                <w:color w:val="00000A"/>
                <w:sz w:val="16"/>
                <w:szCs w:val="16"/>
              </w:rPr>
              <w:t> </w:t>
            </w:r>
            <w:r w:rsidRPr="00E9677C">
              <w:rPr>
                <w:rFonts w:eastAsia="Arial"/>
                <w:color w:val="00000A"/>
                <w:sz w:val="16"/>
                <w:szCs w:val="16"/>
              </w:rPr>
              <w:t>г. № 1/</w:t>
            </w:r>
            <w:r w:rsidR="00886253">
              <w:rPr>
                <w:rFonts w:eastAsia="Arial"/>
                <w:color w:val="00000A"/>
                <w:sz w:val="16"/>
                <w:szCs w:val="16"/>
              </w:rPr>
              <w:t>20</w:t>
            </w:r>
            <w:r w:rsidR="003C3D15" w:rsidRPr="00E9677C">
              <w:rPr>
                <w:rFonts w:eastAsia="Arial"/>
                <w:color w:val="00000A"/>
                <w:sz w:val="16"/>
                <w:szCs w:val="16"/>
              </w:rPr>
              <w:t xml:space="preserve"> «</w:t>
            </w:r>
            <w:r w:rsidR="00886253" w:rsidRPr="00886253">
              <w:rPr>
                <w:rFonts w:eastAsia="Arial"/>
                <w:color w:val="00000A"/>
                <w:sz w:val="16"/>
                <w:szCs w:val="16"/>
              </w:rPr>
              <w:t>Об утверждении Плана мероприятий, направленных на социально-экономическое развитие сельского поселения «Зеленец» в 2025 году</w:t>
            </w:r>
            <w:r w:rsidR="00886253">
              <w:rPr>
                <w:rFonts w:eastAsia="Arial"/>
                <w:color w:val="00000A"/>
                <w:sz w:val="16"/>
                <w:szCs w:val="16"/>
              </w:rPr>
              <w:t>»</w:t>
            </w:r>
          </w:p>
          <w:p w14:paraId="3C6839F1" w14:textId="7A85FD27" w:rsidR="00E9677C" w:rsidRPr="00E9677C" w:rsidRDefault="00E9677C" w:rsidP="00E9677C">
            <w:pPr>
              <w:jc w:val="both"/>
              <w:rPr>
                <w:rFonts w:eastAsia="Arial"/>
                <w:color w:val="00000A"/>
                <w:sz w:val="16"/>
                <w:szCs w:val="16"/>
              </w:rPr>
            </w:pPr>
          </w:p>
        </w:tc>
        <w:tc>
          <w:tcPr>
            <w:tcW w:w="284" w:type="dxa"/>
            <w:shd w:val="clear" w:color="auto" w:fill="FFFFFF"/>
          </w:tcPr>
          <w:p w14:paraId="0583A9FF" w14:textId="77777777" w:rsidR="003C3D15" w:rsidRPr="00E9677C" w:rsidRDefault="003C3D15" w:rsidP="00A667BC">
            <w:pPr>
              <w:rPr>
                <w:sz w:val="16"/>
                <w:szCs w:val="16"/>
              </w:rPr>
            </w:pPr>
          </w:p>
        </w:tc>
        <w:tc>
          <w:tcPr>
            <w:tcW w:w="708" w:type="dxa"/>
            <w:shd w:val="clear" w:color="auto" w:fill="FFFFFF"/>
          </w:tcPr>
          <w:p w14:paraId="271D4E24" w14:textId="3D486DAB" w:rsidR="003C3D15" w:rsidRPr="00E9677C" w:rsidRDefault="00903231" w:rsidP="00774CA6">
            <w:pPr>
              <w:jc w:val="center"/>
              <w:rPr>
                <w:sz w:val="16"/>
                <w:szCs w:val="16"/>
              </w:rPr>
            </w:pPr>
            <w:r>
              <w:rPr>
                <w:sz w:val="16"/>
                <w:szCs w:val="16"/>
              </w:rPr>
              <w:t>17</w:t>
            </w:r>
          </w:p>
        </w:tc>
      </w:tr>
      <w:tr w:rsidR="003C3D15" w:rsidRPr="00E9677C" w14:paraId="053BDF29" w14:textId="77777777" w:rsidTr="00E9677C">
        <w:trPr>
          <w:trHeight w:val="629"/>
        </w:trPr>
        <w:tc>
          <w:tcPr>
            <w:tcW w:w="5920" w:type="dxa"/>
            <w:shd w:val="clear" w:color="auto" w:fill="FFFFFF"/>
          </w:tcPr>
          <w:p w14:paraId="17E30815" w14:textId="1DCA9BC1" w:rsidR="003C3D15" w:rsidRPr="00E9677C" w:rsidRDefault="008558F9" w:rsidP="00E9677C">
            <w:pPr>
              <w:jc w:val="both"/>
              <w:rPr>
                <w:rFonts w:eastAsia="Arial"/>
                <w:color w:val="00000A"/>
                <w:sz w:val="16"/>
                <w:szCs w:val="16"/>
              </w:rPr>
            </w:pPr>
            <w:r w:rsidRPr="00E9677C">
              <w:rPr>
                <w:rFonts w:eastAsia="Arial"/>
                <w:color w:val="00000A"/>
                <w:sz w:val="16"/>
                <w:szCs w:val="16"/>
              </w:rPr>
              <w:t xml:space="preserve">Постановление администрации сельского поселения «Зеленец» </w:t>
            </w:r>
            <w:r w:rsidR="00886253" w:rsidRPr="00E9677C">
              <w:rPr>
                <w:rFonts w:eastAsia="Arial"/>
                <w:color w:val="00000A"/>
                <w:sz w:val="16"/>
                <w:szCs w:val="16"/>
              </w:rPr>
              <w:t>от </w:t>
            </w:r>
            <w:r w:rsidR="00886253">
              <w:rPr>
                <w:rFonts w:eastAsia="Arial"/>
                <w:color w:val="00000A"/>
                <w:sz w:val="16"/>
                <w:szCs w:val="16"/>
              </w:rPr>
              <w:t>31</w:t>
            </w:r>
            <w:r w:rsidR="00886253" w:rsidRPr="00E9677C">
              <w:rPr>
                <w:rFonts w:eastAsia="Arial"/>
                <w:color w:val="00000A"/>
                <w:sz w:val="16"/>
                <w:szCs w:val="16"/>
              </w:rPr>
              <w:t> </w:t>
            </w:r>
            <w:r w:rsidR="00886253">
              <w:rPr>
                <w:rFonts w:eastAsia="Arial"/>
                <w:color w:val="00000A"/>
                <w:sz w:val="16"/>
                <w:szCs w:val="16"/>
              </w:rPr>
              <w:t>января</w:t>
            </w:r>
            <w:r w:rsidR="00886253" w:rsidRPr="00E9677C">
              <w:rPr>
                <w:rFonts w:eastAsia="Arial"/>
                <w:color w:val="00000A"/>
                <w:sz w:val="16"/>
                <w:szCs w:val="16"/>
              </w:rPr>
              <w:t xml:space="preserve"> 202</w:t>
            </w:r>
            <w:r w:rsidR="00886253">
              <w:rPr>
                <w:rFonts w:eastAsia="Arial"/>
                <w:color w:val="00000A"/>
                <w:sz w:val="16"/>
                <w:szCs w:val="16"/>
              </w:rPr>
              <w:t>5 </w:t>
            </w:r>
            <w:r w:rsidR="00886253" w:rsidRPr="00E9677C">
              <w:rPr>
                <w:rFonts w:eastAsia="Arial"/>
                <w:color w:val="00000A"/>
                <w:sz w:val="16"/>
                <w:szCs w:val="16"/>
              </w:rPr>
              <w:t>г. № 1/</w:t>
            </w:r>
            <w:r w:rsidR="00886253">
              <w:rPr>
                <w:rFonts w:eastAsia="Arial"/>
                <w:color w:val="00000A"/>
                <w:sz w:val="16"/>
                <w:szCs w:val="16"/>
              </w:rPr>
              <w:t>21</w:t>
            </w:r>
            <w:r w:rsidR="00D4575E" w:rsidRPr="00E9677C">
              <w:rPr>
                <w:rFonts w:eastAsia="Arial"/>
                <w:color w:val="00000A"/>
                <w:sz w:val="16"/>
                <w:szCs w:val="16"/>
              </w:rPr>
              <w:t xml:space="preserve"> </w:t>
            </w:r>
            <w:r w:rsidR="003C3D15" w:rsidRPr="00E9677C">
              <w:rPr>
                <w:rFonts w:eastAsia="Arial"/>
                <w:color w:val="00000A"/>
                <w:sz w:val="16"/>
                <w:szCs w:val="16"/>
              </w:rPr>
              <w:t>«</w:t>
            </w:r>
            <w:r w:rsidR="00886253" w:rsidRPr="00886253">
              <w:rPr>
                <w:rFonts w:eastAsia="Arial"/>
                <w:color w:val="00000A"/>
                <w:sz w:val="16"/>
                <w:szCs w:val="16"/>
              </w:rPr>
              <w:t>Об утверждении Плана мероприятий по обеспечению безопасности людей на водных объектах, охране их жизни и здоровья на территории муниципального образования сельского поселения «Зеленец» в 2025 году</w:t>
            </w:r>
            <w:r w:rsidR="00886253">
              <w:rPr>
                <w:rFonts w:eastAsia="Arial"/>
                <w:color w:val="00000A"/>
                <w:sz w:val="16"/>
                <w:szCs w:val="16"/>
              </w:rPr>
              <w:t>»</w:t>
            </w:r>
          </w:p>
          <w:p w14:paraId="416C6E0A" w14:textId="6A11ABA4" w:rsidR="00E9677C" w:rsidRPr="00E9677C" w:rsidRDefault="00E9677C" w:rsidP="00E9677C">
            <w:pPr>
              <w:jc w:val="both"/>
              <w:rPr>
                <w:rFonts w:eastAsia="Arial"/>
                <w:color w:val="00000A"/>
                <w:sz w:val="16"/>
                <w:szCs w:val="16"/>
              </w:rPr>
            </w:pPr>
          </w:p>
        </w:tc>
        <w:tc>
          <w:tcPr>
            <w:tcW w:w="284" w:type="dxa"/>
            <w:shd w:val="clear" w:color="auto" w:fill="FFFFFF"/>
          </w:tcPr>
          <w:p w14:paraId="77C64D39" w14:textId="77777777" w:rsidR="003C3D15" w:rsidRPr="00E9677C" w:rsidRDefault="003C3D15" w:rsidP="00A667BC">
            <w:pPr>
              <w:rPr>
                <w:sz w:val="16"/>
                <w:szCs w:val="16"/>
              </w:rPr>
            </w:pPr>
          </w:p>
        </w:tc>
        <w:tc>
          <w:tcPr>
            <w:tcW w:w="708" w:type="dxa"/>
            <w:shd w:val="clear" w:color="auto" w:fill="FFFFFF"/>
          </w:tcPr>
          <w:p w14:paraId="0D8D6A83" w14:textId="176041FF" w:rsidR="003C3D15" w:rsidRPr="00E9677C" w:rsidRDefault="00903231" w:rsidP="00774CA6">
            <w:pPr>
              <w:jc w:val="center"/>
              <w:rPr>
                <w:sz w:val="16"/>
                <w:szCs w:val="16"/>
              </w:rPr>
            </w:pPr>
            <w:r>
              <w:rPr>
                <w:sz w:val="16"/>
                <w:szCs w:val="16"/>
              </w:rPr>
              <w:t>20</w:t>
            </w:r>
          </w:p>
        </w:tc>
      </w:tr>
      <w:tr w:rsidR="003C3D15" w:rsidRPr="00E9677C" w14:paraId="5E5C07BB" w14:textId="77777777" w:rsidTr="00E9677C">
        <w:trPr>
          <w:trHeight w:val="629"/>
        </w:trPr>
        <w:tc>
          <w:tcPr>
            <w:tcW w:w="5920" w:type="dxa"/>
            <w:shd w:val="clear" w:color="auto" w:fill="FFFFFF"/>
          </w:tcPr>
          <w:p w14:paraId="7BB9DB2D" w14:textId="310026EB" w:rsidR="003C3D15" w:rsidRPr="00E9677C" w:rsidRDefault="00D4575E" w:rsidP="00E9677C">
            <w:pPr>
              <w:jc w:val="both"/>
              <w:rPr>
                <w:rFonts w:eastAsia="Arial"/>
                <w:color w:val="00000A"/>
                <w:sz w:val="16"/>
                <w:szCs w:val="16"/>
              </w:rPr>
            </w:pPr>
            <w:r w:rsidRPr="00E9677C">
              <w:rPr>
                <w:rFonts w:eastAsia="Arial"/>
                <w:color w:val="00000A"/>
                <w:sz w:val="16"/>
                <w:szCs w:val="16"/>
              </w:rPr>
              <w:t xml:space="preserve">Постановление администрации сельского поселения «Зеленец» </w:t>
            </w:r>
            <w:r w:rsidR="00886253" w:rsidRPr="00E9677C">
              <w:rPr>
                <w:rFonts w:eastAsia="Arial"/>
                <w:color w:val="00000A"/>
                <w:sz w:val="16"/>
                <w:szCs w:val="16"/>
              </w:rPr>
              <w:t>от </w:t>
            </w:r>
            <w:r w:rsidR="00886253">
              <w:rPr>
                <w:rFonts w:eastAsia="Arial"/>
                <w:color w:val="00000A"/>
                <w:sz w:val="16"/>
                <w:szCs w:val="16"/>
              </w:rPr>
              <w:t>31</w:t>
            </w:r>
            <w:r w:rsidR="00886253" w:rsidRPr="00E9677C">
              <w:rPr>
                <w:rFonts w:eastAsia="Arial"/>
                <w:color w:val="00000A"/>
                <w:sz w:val="16"/>
                <w:szCs w:val="16"/>
              </w:rPr>
              <w:t> </w:t>
            </w:r>
            <w:r w:rsidR="00886253">
              <w:rPr>
                <w:rFonts w:eastAsia="Arial"/>
                <w:color w:val="00000A"/>
                <w:sz w:val="16"/>
                <w:szCs w:val="16"/>
              </w:rPr>
              <w:t>января</w:t>
            </w:r>
            <w:r w:rsidR="00886253" w:rsidRPr="00E9677C">
              <w:rPr>
                <w:rFonts w:eastAsia="Arial"/>
                <w:color w:val="00000A"/>
                <w:sz w:val="16"/>
                <w:szCs w:val="16"/>
              </w:rPr>
              <w:t xml:space="preserve"> 202</w:t>
            </w:r>
            <w:r w:rsidR="00886253">
              <w:rPr>
                <w:rFonts w:eastAsia="Arial"/>
                <w:color w:val="00000A"/>
                <w:sz w:val="16"/>
                <w:szCs w:val="16"/>
              </w:rPr>
              <w:t>5 </w:t>
            </w:r>
            <w:r w:rsidR="00886253" w:rsidRPr="00E9677C">
              <w:rPr>
                <w:rFonts w:eastAsia="Arial"/>
                <w:color w:val="00000A"/>
                <w:sz w:val="16"/>
                <w:szCs w:val="16"/>
              </w:rPr>
              <w:t>г. № 1/</w:t>
            </w:r>
            <w:r w:rsidR="00886253">
              <w:rPr>
                <w:rFonts w:eastAsia="Arial"/>
                <w:color w:val="00000A"/>
                <w:sz w:val="16"/>
                <w:szCs w:val="16"/>
              </w:rPr>
              <w:t>22</w:t>
            </w:r>
            <w:r w:rsidR="00E97CB1" w:rsidRPr="00E9677C">
              <w:rPr>
                <w:rFonts w:eastAsia="Arial"/>
                <w:color w:val="00000A"/>
                <w:sz w:val="16"/>
                <w:szCs w:val="16"/>
              </w:rPr>
              <w:t xml:space="preserve"> </w:t>
            </w:r>
            <w:r w:rsidR="003C3D15" w:rsidRPr="00E9677C">
              <w:rPr>
                <w:rFonts w:eastAsia="Arial"/>
                <w:color w:val="00000A"/>
                <w:sz w:val="16"/>
                <w:szCs w:val="16"/>
              </w:rPr>
              <w:t>«</w:t>
            </w:r>
            <w:r w:rsidR="00886253" w:rsidRPr="00886253">
              <w:rPr>
                <w:rFonts w:eastAsia="Arial"/>
                <w:color w:val="00000A"/>
                <w:sz w:val="16"/>
                <w:szCs w:val="16"/>
              </w:rPr>
              <w:t>Об утверждении Плана по благоустройству административной территории сельского поселения «Зеленец» на 2025 год</w:t>
            </w:r>
            <w:r w:rsidR="00886253">
              <w:rPr>
                <w:rFonts w:eastAsia="Arial"/>
                <w:color w:val="00000A"/>
                <w:sz w:val="16"/>
                <w:szCs w:val="16"/>
              </w:rPr>
              <w:t>»</w:t>
            </w:r>
          </w:p>
          <w:p w14:paraId="0CAFD786" w14:textId="07CE150E" w:rsidR="00E9677C" w:rsidRPr="00E9677C" w:rsidRDefault="00E9677C" w:rsidP="00E9677C">
            <w:pPr>
              <w:jc w:val="both"/>
              <w:rPr>
                <w:rFonts w:eastAsia="Arial"/>
                <w:color w:val="00000A"/>
                <w:sz w:val="16"/>
                <w:szCs w:val="16"/>
              </w:rPr>
            </w:pPr>
          </w:p>
        </w:tc>
        <w:tc>
          <w:tcPr>
            <w:tcW w:w="284" w:type="dxa"/>
            <w:shd w:val="clear" w:color="auto" w:fill="FFFFFF"/>
          </w:tcPr>
          <w:p w14:paraId="50EBDEBC" w14:textId="77777777" w:rsidR="003C3D15" w:rsidRPr="00E9677C" w:rsidRDefault="003C3D15" w:rsidP="00A667BC">
            <w:pPr>
              <w:rPr>
                <w:sz w:val="16"/>
                <w:szCs w:val="16"/>
              </w:rPr>
            </w:pPr>
          </w:p>
        </w:tc>
        <w:tc>
          <w:tcPr>
            <w:tcW w:w="708" w:type="dxa"/>
            <w:shd w:val="clear" w:color="auto" w:fill="FFFFFF"/>
          </w:tcPr>
          <w:p w14:paraId="03CCAED6" w14:textId="5CC4D2EB" w:rsidR="003C3D15" w:rsidRPr="00E9677C" w:rsidRDefault="00903231" w:rsidP="00774CA6">
            <w:pPr>
              <w:jc w:val="center"/>
              <w:rPr>
                <w:sz w:val="16"/>
                <w:szCs w:val="16"/>
              </w:rPr>
            </w:pPr>
            <w:r>
              <w:rPr>
                <w:sz w:val="16"/>
                <w:szCs w:val="16"/>
              </w:rPr>
              <w:t>23</w:t>
            </w:r>
          </w:p>
        </w:tc>
      </w:tr>
    </w:tbl>
    <w:p w14:paraId="47C5C4F3" w14:textId="074C8063" w:rsidR="00B42D59" w:rsidRDefault="00B42D59">
      <w:pPr>
        <w:jc w:val="center"/>
        <w:rPr>
          <w:sz w:val="32"/>
        </w:rPr>
      </w:pPr>
      <w:r>
        <w:rPr>
          <w:sz w:val="32"/>
        </w:rPr>
        <w:br w:type="page"/>
      </w:r>
    </w:p>
    <w:p w14:paraId="718579DE" w14:textId="1750E9D4" w:rsidR="00B42D59" w:rsidRDefault="00B42D59">
      <w:pPr>
        <w:jc w:val="center"/>
        <w:rPr>
          <w:sz w:val="20"/>
        </w:rPr>
      </w:pPr>
    </w:p>
    <w:tbl>
      <w:tblPr>
        <w:tblW w:w="6912" w:type="dxa"/>
        <w:tblLayout w:type="fixed"/>
        <w:tblLook w:val="04A0" w:firstRow="1" w:lastRow="0" w:firstColumn="1" w:lastColumn="0" w:noHBand="0" w:noVBand="1"/>
      </w:tblPr>
      <w:tblGrid>
        <w:gridCol w:w="2304"/>
        <w:gridCol w:w="2304"/>
        <w:gridCol w:w="2304"/>
      </w:tblGrid>
      <w:tr w:rsidR="00E25E32" w:rsidRPr="00AC43D8" w14:paraId="3BF9E6C3" w14:textId="77777777" w:rsidTr="00E25E32">
        <w:tc>
          <w:tcPr>
            <w:tcW w:w="2304" w:type="dxa"/>
            <w:vAlign w:val="center"/>
            <w:hideMark/>
          </w:tcPr>
          <w:p w14:paraId="2B882C7E" w14:textId="77777777" w:rsidR="00E25E32" w:rsidRPr="00AC43D8" w:rsidRDefault="00E25E32" w:rsidP="00E25E32">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Администрация </w:t>
            </w:r>
          </w:p>
          <w:p w14:paraId="221FA82E" w14:textId="77777777" w:rsidR="00E25E32" w:rsidRPr="00AC43D8" w:rsidRDefault="00E25E32" w:rsidP="00E25E32">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3383AE59" w14:textId="77777777" w:rsidR="00E25E32" w:rsidRPr="00AC43D8" w:rsidRDefault="00E25E32" w:rsidP="00E25E32">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5DC46AAA" w14:textId="77777777" w:rsidR="00E25E32" w:rsidRPr="00AC43D8" w:rsidRDefault="00E25E32" w:rsidP="00E25E32">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533CEFE5" w14:textId="77777777" w:rsidR="00E25E32" w:rsidRPr="00AC43D8" w:rsidRDefault="00E25E32" w:rsidP="00E25E32">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7D168A1F" wp14:editId="3A5CAE93">
                  <wp:extent cx="564543" cy="766413"/>
                  <wp:effectExtent l="0" t="0" r="6985" b="0"/>
                  <wp:docPr id="11" name="Рисунок 11"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63CC12DC" w14:textId="10A22375" w:rsidR="00E25E32" w:rsidRPr="00AC43D8" w:rsidRDefault="00E25E32" w:rsidP="00E25E32">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26FC66A1" w14:textId="77777777" w:rsidR="00E25E32" w:rsidRPr="00AC43D8" w:rsidRDefault="00E25E32" w:rsidP="00E25E32">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1DFE2F8F" w14:textId="4542EB20" w:rsidR="008101ED" w:rsidRDefault="008101ED">
      <w:pPr>
        <w:jc w:val="center"/>
        <w:rPr>
          <w:sz w:val="20"/>
        </w:rPr>
      </w:pPr>
    </w:p>
    <w:p w14:paraId="2E69DD5B" w14:textId="77777777" w:rsidR="00E25E32" w:rsidRPr="00E25E32" w:rsidRDefault="00E25E32" w:rsidP="00E25E32">
      <w:pPr>
        <w:jc w:val="center"/>
        <w:rPr>
          <w:rFonts w:eastAsia="Calibri"/>
          <w:b/>
          <w:color w:val="auto"/>
          <w:sz w:val="20"/>
          <w:lang w:eastAsia="en-US"/>
        </w:rPr>
      </w:pPr>
      <w:r w:rsidRPr="00E25E32">
        <w:rPr>
          <w:rFonts w:eastAsia="Calibri"/>
          <w:b/>
          <w:color w:val="auto"/>
          <w:sz w:val="20"/>
          <w:lang w:eastAsia="en-US"/>
        </w:rPr>
        <w:t>П О С Т А Н О В Л Е Н И Е</w:t>
      </w:r>
    </w:p>
    <w:p w14:paraId="2E5DB4BE" w14:textId="77777777" w:rsidR="00E25E32" w:rsidRPr="00E25E32" w:rsidRDefault="00E25E32" w:rsidP="00E25E32">
      <w:pPr>
        <w:jc w:val="center"/>
        <w:rPr>
          <w:rFonts w:eastAsia="Calibri"/>
          <w:b/>
          <w:color w:val="auto"/>
          <w:sz w:val="20"/>
          <w:lang w:eastAsia="en-US"/>
        </w:rPr>
      </w:pPr>
      <w:r w:rsidRPr="00E25E32">
        <w:rPr>
          <w:rFonts w:eastAsia="Calibri"/>
          <w:b/>
          <w:color w:val="auto"/>
          <w:sz w:val="20"/>
          <w:lang w:eastAsia="en-US"/>
        </w:rPr>
        <w:t>-----------------------------------------------</w:t>
      </w:r>
    </w:p>
    <w:p w14:paraId="5BEB97D7" w14:textId="77777777" w:rsidR="00E25E32" w:rsidRPr="00E25E32" w:rsidRDefault="00E25E32" w:rsidP="00E25E32">
      <w:pPr>
        <w:jc w:val="center"/>
        <w:rPr>
          <w:rFonts w:eastAsia="Calibri"/>
          <w:b/>
          <w:color w:val="auto"/>
          <w:sz w:val="20"/>
          <w:lang w:eastAsia="en-US"/>
        </w:rPr>
      </w:pPr>
      <w:r w:rsidRPr="00E25E32">
        <w:rPr>
          <w:rFonts w:eastAsia="Calibri"/>
          <w:b/>
          <w:color w:val="auto"/>
          <w:sz w:val="20"/>
          <w:lang w:eastAsia="ar-SA"/>
        </w:rPr>
        <w:t>Ш У Ö М</w:t>
      </w:r>
    </w:p>
    <w:p w14:paraId="782D037F" w14:textId="77777777" w:rsidR="00E25E32" w:rsidRPr="00E25E32" w:rsidRDefault="00E25E32" w:rsidP="00E25E32">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64"/>
      </w:tblGrid>
      <w:tr w:rsidR="00E25E32" w:rsidRPr="00E25E32" w14:paraId="4C5E194E" w14:textId="77777777" w:rsidTr="00E25E32">
        <w:tc>
          <w:tcPr>
            <w:tcW w:w="4672" w:type="dxa"/>
          </w:tcPr>
          <w:p w14:paraId="71EC0AA8" w14:textId="7FFF9AA5" w:rsidR="00E25E32" w:rsidRPr="00E25E32" w:rsidRDefault="00886253" w:rsidP="00B21FFD">
            <w:pPr>
              <w:suppressAutoHyphens/>
              <w:rPr>
                <w:color w:val="auto"/>
                <w:sz w:val="20"/>
                <w:shd w:val="clear" w:color="auto" w:fill="FFFFFF"/>
                <w:lang w:eastAsia="ar-SA"/>
              </w:rPr>
            </w:pPr>
            <w:r>
              <w:rPr>
                <w:color w:val="auto"/>
                <w:sz w:val="20"/>
                <w:shd w:val="clear" w:color="auto" w:fill="FFFFFF"/>
                <w:lang w:eastAsia="ar-SA"/>
              </w:rPr>
              <w:t>24</w:t>
            </w:r>
            <w:r w:rsidR="0085210E">
              <w:rPr>
                <w:color w:val="auto"/>
                <w:sz w:val="20"/>
                <w:shd w:val="clear" w:color="auto" w:fill="FFFFFF"/>
                <w:lang w:eastAsia="ar-SA"/>
              </w:rPr>
              <w:t xml:space="preserve"> января</w:t>
            </w:r>
            <w:r w:rsidR="00E25E32" w:rsidRPr="00E25E32">
              <w:rPr>
                <w:color w:val="auto"/>
                <w:sz w:val="20"/>
                <w:shd w:val="clear" w:color="auto" w:fill="FFFFFF"/>
                <w:lang w:eastAsia="ar-SA"/>
              </w:rPr>
              <w:t xml:space="preserve"> 202</w:t>
            </w:r>
            <w:r w:rsidR="00B21FFD">
              <w:rPr>
                <w:color w:val="auto"/>
                <w:sz w:val="20"/>
                <w:shd w:val="clear" w:color="auto" w:fill="FFFFFF"/>
                <w:lang w:eastAsia="ar-SA"/>
              </w:rPr>
              <w:t>5</w:t>
            </w:r>
            <w:r w:rsidR="00E25E32" w:rsidRPr="00E25E32">
              <w:rPr>
                <w:color w:val="auto"/>
                <w:sz w:val="20"/>
                <w:shd w:val="clear" w:color="auto" w:fill="FFFFFF"/>
                <w:lang w:eastAsia="ar-SA"/>
              </w:rPr>
              <w:t xml:space="preserve"> г.</w:t>
            </w:r>
          </w:p>
        </w:tc>
        <w:tc>
          <w:tcPr>
            <w:tcW w:w="5075" w:type="dxa"/>
          </w:tcPr>
          <w:p w14:paraId="0761C20D" w14:textId="339BC62D" w:rsidR="00E25E32" w:rsidRPr="00E25E32" w:rsidRDefault="00E25E32" w:rsidP="00886253">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sidR="00AC43D8">
              <w:rPr>
                <w:color w:val="auto"/>
                <w:sz w:val="20"/>
                <w:shd w:val="clear" w:color="auto" w:fill="FFFFFF"/>
                <w:lang w:eastAsia="ar-SA"/>
              </w:rPr>
              <w:t>1</w:t>
            </w:r>
            <w:r w:rsidRPr="00E25E32">
              <w:rPr>
                <w:color w:val="auto"/>
                <w:sz w:val="20"/>
                <w:shd w:val="clear" w:color="auto" w:fill="FFFFFF"/>
                <w:lang w:eastAsia="ar-SA"/>
              </w:rPr>
              <w:t>/</w:t>
            </w:r>
            <w:r w:rsidR="00886253">
              <w:rPr>
                <w:color w:val="auto"/>
                <w:sz w:val="20"/>
                <w:shd w:val="clear" w:color="auto" w:fill="FFFFFF"/>
                <w:lang w:eastAsia="ar-SA"/>
              </w:rPr>
              <w:t>16</w:t>
            </w:r>
          </w:p>
        </w:tc>
      </w:tr>
    </w:tbl>
    <w:p w14:paraId="50FDA219" w14:textId="77777777" w:rsidR="00E25E32" w:rsidRPr="00E25E32" w:rsidRDefault="00E25E32" w:rsidP="00E25E32">
      <w:pPr>
        <w:jc w:val="center"/>
        <w:rPr>
          <w:rFonts w:eastAsia="Calibri"/>
          <w:b/>
          <w:color w:val="auto"/>
          <w:sz w:val="20"/>
          <w:lang w:eastAsia="en-US"/>
        </w:rPr>
      </w:pPr>
    </w:p>
    <w:p w14:paraId="2D406DFA" w14:textId="77777777" w:rsidR="00E25E32" w:rsidRPr="00E25E32" w:rsidRDefault="00E25E32" w:rsidP="00E25E32">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1BC7E1F2" w14:textId="77777777" w:rsidR="00E25E32" w:rsidRPr="00E25E32" w:rsidRDefault="00E25E32" w:rsidP="00E25E32">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5E33B763" w14:textId="77777777" w:rsidR="00E25E32" w:rsidRPr="00E25E32" w:rsidRDefault="00E25E32" w:rsidP="00E25E32">
      <w:pPr>
        <w:tabs>
          <w:tab w:val="left" w:pos="1859"/>
        </w:tabs>
        <w:rPr>
          <w:b/>
          <w:bCs/>
          <w:color w:val="auto"/>
          <w:spacing w:val="1"/>
          <w:sz w:val="20"/>
        </w:rPr>
      </w:pPr>
    </w:p>
    <w:p w14:paraId="06DFC4EF" w14:textId="36061C20" w:rsidR="00886253" w:rsidRDefault="00886253" w:rsidP="00886253">
      <w:pPr>
        <w:tabs>
          <w:tab w:val="left" w:pos="1859"/>
        </w:tabs>
        <w:jc w:val="center"/>
        <w:rPr>
          <w:b/>
          <w:bCs/>
          <w:spacing w:val="1"/>
          <w:sz w:val="20"/>
          <w:szCs w:val="24"/>
        </w:rPr>
      </w:pPr>
      <w:r w:rsidRPr="00886253">
        <w:rPr>
          <w:b/>
          <w:bCs/>
          <w:spacing w:val="1"/>
          <w:sz w:val="20"/>
          <w:szCs w:val="24"/>
        </w:rPr>
        <w:t>Об утверждении Положения об оплате труда специалистов, не относящихся к муниципальной службе, и работников, осуществляющих техническое обеспечение деятельности администрации сельского поселения «Зеленец»</w:t>
      </w:r>
    </w:p>
    <w:p w14:paraId="2371DA15" w14:textId="77777777" w:rsidR="00886253" w:rsidRPr="00AC43D8" w:rsidRDefault="00886253" w:rsidP="00886253">
      <w:pPr>
        <w:tabs>
          <w:tab w:val="left" w:pos="1859"/>
        </w:tabs>
        <w:jc w:val="center"/>
        <w:rPr>
          <w:spacing w:val="1"/>
          <w:sz w:val="20"/>
          <w:szCs w:val="24"/>
        </w:rPr>
      </w:pPr>
    </w:p>
    <w:p w14:paraId="1F5039B6" w14:textId="3AABA5E8" w:rsidR="00AC43D8" w:rsidRPr="00AC43D8" w:rsidRDefault="00886253" w:rsidP="00AC43D8">
      <w:pPr>
        <w:tabs>
          <w:tab w:val="left" w:pos="1859"/>
        </w:tabs>
        <w:ind w:firstLine="709"/>
        <w:jc w:val="both"/>
        <w:rPr>
          <w:sz w:val="20"/>
          <w:szCs w:val="24"/>
        </w:rPr>
      </w:pPr>
      <w:proofErr w:type="gramStart"/>
      <w:r w:rsidRPr="00886253">
        <w:rPr>
          <w:sz w:val="20"/>
          <w:szCs w:val="24"/>
        </w:rPr>
        <w:t>Руководствуясь пунктом 9 части 1 статьи 17 Федерального закона от 06 октября 2003 года № 131-ФЗ «Об общих принципах организации местного самоуправления в Российской Федерации», пунктом 25 статьи 27 Устава муниципального образования сельского поселения «Зеленец», в целях упорядочения системы оплаты труда специалистов, не относящихся к муниципальной службе, и работников, осуществляющих техническое обеспечение деятельности администрации сельского поселения «Зеленец», администрация сельского поселения «Зеленец»</w:t>
      </w:r>
      <w:proofErr w:type="gramEnd"/>
    </w:p>
    <w:p w14:paraId="63C2ACB8" w14:textId="77777777" w:rsidR="00AC43D8" w:rsidRPr="00AC43D8" w:rsidRDefault="00AC43D8" w:rsidP="00AC43D8">
      <w:pPr>
        <w:tabs>
          <w:tab w:val="left" w:pos="1859"/>
        </w:tabs>
        <w:jc w:val="center"/>
        <w:rPr>
          <w:b/>
          <w:sz w:val="20"/>
          <w:szCs w:val="24"/>
        </w:rPr>
      </w:pPr>
      <w:r w:rsidRPr="00AC43D8">
        <w:rPr>
          <w:b/>
          <w:sz w:val="20"/>
          <w:szCs w:val="24"/>
        </w:rPr>
        <w:t>постановляет:</w:t>
      </w:r>
    </w:p>
    <w:p w14:paraId="3E68F220" w14:textId="77777777" w:rsidR="00AC43D8" w:rsidRPr="00AC43D8" w:rsidRDefault="00AC43D8" w:rsidP="00AC43D8">
      <w:pPr>
        <w:tabs>
          <w:tab w:val="left" w:pos="1859"/>
        </w:tabs>
        <w:ind w:firstLine="567"/>
        <w:jc w:val="both"/>
        <w:rPr>
          <w:sz w:val="20"/>
          <w:szCs w:val="24"/>
        </w:rPr>
      </w:pPr>
    </w:p>
    <w:p w14:paraId="18E71AF1" w14:textId="77777777" w:rsidR="00886253" w:rsidRPr="00886253" w:rsidRDefault="00886253" w:rsidP="00886253">
      <w:pPr>
        <w:tabs>
          <w:tab w:val="left" w:pos="1859"/>
        </w:tabs>
        <w:ind w:firstLine="709"/>
        <w:jc w:val="both"/>
        <w:rPr>
          <w:color w:val="auto"/>
          <w:spacing w:val="-2"/>
          <w:sz w:val="18"/>
          <w:szCs w:val="18"/>
        </w:rPr>
      </w:pPr>
      <w:r w:rsidRPr="00886253">
        <w:rPr>
          <w:color w:val="auto"/>
          <w:spacing w:val="-2"/>
          <w:sz w:val="18"/>
          <w:szCs w:val="18"/>
        </w:rPr>
        <w:t>1. Утвердить Положение об оплате труда специалистов, не относящихся к муниципальной службе, и работников, осуществляющих техническое обеспечение деятельности администрации сельского поселения «Зеленец» согласно приложению.</w:t>
      </w:r>
    </w:p>
    <w:p w14:paraId="75015E86" w14:textId="77777777" w:rsidR="00886253" w:rsidRPr="00886253" w:rsidRDefault="00886253" w:rsidP="00886253">
      <w:pPr>
        <w:tabs>
          <w:tab w:val="left" w:pos="1859"/>
        </w:tabs>
        <w:ind w:firstLine="709"/>
        <w:jc w:val="both"/>
        <w:rPr>
          <w:color w:val="auto"/>
          <w:spacing w:val="-2"/>
          <w:sz w:val="18"/>
          <w:szCs w:val="18"/>
        </w:rPr>
      </w:pPr>
      <w:r w:rsidRPr="00886253">
        <w:rPr>
          <w:color w:val="auto"/>
          <w:spacing w:val="-2"/>
          <w:sz w:val="18"/>
          <w:szCs w:val="18"/>
        </w:rPr>
        <w:t>2. Признать утратившими силу:</w:t>
      </w:r>
    </w:p>
    <w:p w14:paraId="509425C0" w14:textId="18AB2AA9" w:rsidR="00886253" w:rsidRPr="00886253" w:rsidRDefault="00886253" w:rsidP="00886253">
      <w:pPr>
        <w:tabs>
          <w:tab w:val="left" w:pos="1859"/>
        </w:tabs>
        <w:ind w:firstLine="709"/>
        <w:jc w:val="both"/>
        <w:rPr>
          <w:color w:val="auto"/>
          <w:spacing w:val="-2"/>
          <w:sz w:val="18"/>
          <w:szCs w:val="18"/>
        </w:rPr>
      </w:pPr>
      <w:r>
        <w:rPr>
          <w:color w:val="auto"/>
          <w:spacing w:val="-2"/>
          <w:sz w:val="18"/>
          <w:szCs w:val="18"/>
        </w:rPr>
        <w:t xml:space="preserve">1) </w:t>
      </w:r>
      <w:r w:rsidRPr="00886253">
        <w:rPr>
          <w:color w:val="auto"/>
          <w:spacing w:val="-2"/>
          <w:sz w:val="18"/>
          <w:szCs w:val="18"/>
        </w:rPr>
        <w:t>постановление администрации сельского поселения «Зеленец» от 13 июля 2023 года № 7/85 «Об утверждении Положения об оплате труда специалистов, не относящихся к муниципальной службе, и работников, осуществляющих техническое обеспечение деятельности администрации сельского поселения «Зеленец»;</w:t>
      </w:r>
    </w:p>
    <w:p w14:paraId="5E792651" w14:textId="349E5EE6" w:rsidR="00886253" w:rsidRPr="00886253" w:rsidRDefault="00886253" w:rsidP="00886253">
      <w:pPr>
        <w:tabs>
          <w:tab w:val="left" w:pos="1859"/>
        </w:tabs>
        <w:ind w:firstLine="709"/>
        <w:jc w:val="both"/>
        <w:rPr>
          <w:color w:val="auto"/>
          <w:spacing w:val="-2"/>
          <w:sz w:val="18"/>
          <w:szCs w:val="18"/>
        </w:rPr>
      </w:pPr>
      <w:proofErr w:type="gramStart"/>
      <w:r>
        <w:rPr>
          <w:color w:val="auto"/>
          <w:spacing w:val="-2"/>
          <w:sz w:val="18"/>
          <w:szCs w:val="18"/>
        </w:rPr>
        <w:t xml:space="preserve">2) </w:t>
      </w:r>
      <w:r w:rsidRPr="00886253">
        <w:rPr>
          <w:color w:val="auto"/>
          <w:spacing w:val="-2"/>
          <w:sz w:val="18"/>
          <w:szCs w:val="18"/>
        </w:rPr>
        <w:t xml:space="preserve">постановление администрации сельского поселения «Зеленец» от 22 ноября 2023 года № 11/149 «О внесении изменений в постановление администрации сельского поселения «Зеленец» от 13 июля 2023 года № 7/85 «Об утверждении Положения об </w:t>
      </w:r>
      <w:r w:rsidRPr="00886253">
        <w:rPr>
          <w:color w:val="auto"/>
          <w:spacing w:val="-2"/>
          <w:sz w:val="18"/>
          <w:szCs w:val="18"/>
        </w:rPr>
        <w:lastRenderedPageBreak/>
        <w:t>оплате труда специалистов, не относящихся к муниципальной службе, и работников, осуществляющих техническое обеспечение деятельности администрации сельского поселения «Зеленец»;</w:t>
      </w:r>
      <w:proofErr w:type="gramEnd"/>
    </w:p>
    <w:p w14:paraId="68BFDD05" w14:textId="77777777" w:rsidR="00886253" w:rsidRPr="00886253" w:rsidRDefault="00886253" w:rsidP="00886253">
      <w:pPr>
        <w:tabs>
          <w:tab w:val="left" w:pos="1859"/>
        </w:tabs>
        <w:ind w:firstLine="709"/>
        <w:jc w:val="both"/>
        <w:rPr>
          <w:color w:val="auto"/>
          <w:spacing w:val="-2"/>
          <w:sz w:val="18"/>
          <w:szCs w:val="18"/>
        </w:rPr>
      </w:pPr>
      <w:proofErr w:type="gramStart"/>
      <w:r w:rsidRPr="00886253">
        <w:rPr>
          <w:color w:val="auto"/>
          <w:spacing w:val="-2"/>
          <w:sz w:val="18"/>
          <w:szCs w:val="18"/>
        </w:rPr>
        <w:t>3)</w:t>
      </w:r>
      <w:r w:rsidRPr="00886253">
        <w:rPr>
          <w:color w:val="auto"/>
          <w:spacing w:val="-2"/>
          <w:sz w:val="18"/>
          <w:szCs w:val="18"/>
        </w:rPr>
        <w:tab/>
        <w:t>постановление администрации сельского поселения «Зеленец» от 12 января 2024 года № 1/13 «О внесении изменений в постановление администрации сельского поселения «Зеленец» от 13 июля 2023 года № 7/85 «Об утверждении Положения об оплате труда специалистов, не относящихся к муниципальной службе, и работников, осуществляющих техническое обеспечение деятельности администрации сельского поселения «Зеленец»;</w:t>
      </w:r>
      <w:proofErr w:type="gramEnd"/>
    </w:p>
    <w:p w14:paraId="238F02BA" w14:textId="77777777" w:rsidR="00886253" w:rsidRPr="00886253" w:rsidRDefault="00886253" w:rsidP="00886253">
      <w:pPr>
        <w:tabs>
          <w:tab w:val="left" w:pos="1859"/>
        </w:tabs>
        <w:ind w:firstLine="709"/>
        <w:jc w:val="both"/>
        <w:rPr>
          <w:color w:val="auto"/>
          <w:spacing w:val="-2"/>
          <w:sz w:val="18"/>
          <w:szCs w:val="18"/>
        </w:rPr>
      </w:pPr>
      <w:proofErr w:type="gramStart"/>
      <w:r w:rsidRPr="00886253">
        <w:rPr>
          <w:color w:val="auto"/>
          <w:spacing w:val="-2"/>
          <w:sz w:val="18"/>
          <w:szCs w:val="18"/>
        </w:rPr>
        <w:t>4)</w:t>
      </w:r>
      <w:r w:rsidRPr="00886253">
        <w:rPr>
          <w:color w:val="auto"/>
          <w:spacing w:val="-2"/>
          <w:sz w:val="18"/>
          <w:szCs w:val="18"/>
        </w:rPr>
        <w:tab/>
        <w:t>постановление администрации сельского поселения «Зеленец» от 02 мая 2024 года № 5/77 «О внесении изменений в постановление администрации сельского поселения «Зеленец» от 13 июля 2023 года № 7/85 «Об утверждении Положения об оплате труда специалистов, не относящихся к муниципальной службе, и работников, осуществляющих техническое обеспечение деятельности администрации сельского поселения «Зеленец»;</w:t>
      </w:r>
      <w:proofErr w:type="gramEnd"/>
    </w:p>
    <w:p w14:paraId="4068615A" w14:textId="77777777" w:rsidR="00886253" w:rsidRPr="00886253" w:rsidRDefault="00886253" w:rsidP="00886253">
      <w:pPr>
        <w:tabs>
          <w:tab w:val="left" w:pos="1859"/>
        </w:tabs>
        <w:ind w:firstLine="709"/>
        <w:jc w:val="both"/>
        <w:rPr>
          <w:color w:val="auto"/>
          <w:spacing w:val="-2"/>
          <w:sz w:val="18"/>
          <w:szCs w:val="18"/>
        </w:rPr>
      </w:pPr>
      <w:proofErr w:type="gramStart"/>
      <w:r w:rsidRPr="00886253">
        <w:rPr>
          <w:color w:val="auto"/>
          <w:spacing w:val="-2"/>
          <w:sz w:val="18"/>
          <w:szCs w:val="18"/>
        </w:rPr>
        <w:t>5)</w:t>
      </w:r>
      <w:r w:rsidRPr="00886253">
        <w:rPr>
          <w:color w:val="auto"/>
          <w:spacing w:val="-2"/>
          <w:sz w:val="18"/>
          <w:szCs w:val="18"/>
        </w:rPr>
        <w:tab/>
        <w:t>постановление администрации сельского поселения «Зеленец» от 18 декабря 2024 года № 12/183 «О внесении изменений в постановление администрации сельского поселения «Зеленец» от 13 июля 2023 года № 7/85 «Об утверждении Положения об оплате труда специалистов, не относящихся к муниципальной службе, и работников, осуществляющих техническое обеспечение деятельности администрации сельского поселения «Зеленец».</w:t>
      </w:r>
      <w:proofErr w:type="gramEnd"/>
    </w:p>
    <w:p w14:paraId="7F6B93FB" w14:textId="77777777" w:rsidR="00886253" w:rsidRPr="00886253" w:rsidRDefault="00886253" w:rsidP="00886253">
      <w:pPr>
        <w:tabs>
          <w:tab w:val="left" w:pos="1859"/>
        </w:tabs>
        <w:ind w:firstLine="709"/>
        <w:jc w:val="both"/>
        <w:rPr>
          <w:color w:val="auto"/>
          <w:spacing w:val="-2"/>
          <w:sz w:val="18"/>
          <w:szCs w:val="18"/>
        </w:rPr>
      </w:pPr>
      <w:r w:rsidRPr="00886253">
        <w:rPr>
          <w:color w:val="auto"/>
          <w:spacing w:val="-2"/>
          <w:sz w:val="18"/>
          <w:szCs w:val="18"/>
        </w:rPr>
        <w:t xml:space="preserve">3. </w:t>
      </w:r>
      <w:proofErr w:type="gramStart"/>
      <w:r w:rsidRPr="00886253">
        <w:rPr>
          <w:color w:val="auto"/>
          <w:spacing w:val="-2"/>
          <w:sz w:val="18"/>
          <w:szCs w:val="18"/>
        </w:rPr>
        <w:t>Контроль за</w:t>
      </w:r>
      <w:proofErr w:type="gramEnd"/>
      <w:r w:rsidRPr="00886253">
        <w:rPr>
          <w:color w:val="auto"/>
          <w:spacing w:val="-2"/>
          <w:sz w:val="18"/>
          <w:szCs w:val="18"/>
        </w:rPr>
        <w:t xml:space="preserve"> исполнением настоящего постановления оставляю за собой.</w:t>
      </w:r>
    </w:p>
    <w:p w14:paraId="3C7EE6E7" w14:textId="5D18FFAA" w:rsidR="00B91D07" w:rsidRDefault="00886253" w:rsidP="00886253">
      <w:pPr>
        <w:tabs>
          <w:tab w:val="left" w:pos="1859"/>
        </w:tabs>
        <w:ind w:firstLine="709"/>
        <w:jc w:val="both"/>
        <w:rPr>
          <w:spacing w:val="1"/>
          <w:sz w:val="20"/>
          <w:szCs w:val="24"/>
        </w:rPr>
      </w:pPr>
      <w:r w:rsidRPr="00886253">
        <w:rPr>
          <w:color w:val="auto"/>
          <w:spacing w:val="-2"/>
          <w:sz w:val="18"/>
          <w:szCs w:val="18"/>
        </w:rPr>
        <w:t>4. Настоящее постановление вступает в силу со дня его официального обнародования в местах, определенных Уставом муниципального образования сельского поселения «Зеленец»  и применяется к правоотношениям, возникшим с 01 января 2025 года.</w:t>
      </w:r>
    </w:p>
    <w:p w14:paraId="2FE6DB4C" w14:textId="77777777" w:rsidR="0085210E" w:rsidRPr="00AC43D8" w:rsidRDefault="0085210E" w:rsidP="00AC43D8">
      <w:pPr>
        <w:tabs>
          <w:tab w:val="left" w:pos="1859"/>
        </w:tabs>
        <w:jc w:val="both"/>
        <w:rPr>
          <w:spacing w:val="1"/>
          <w:sz w:val="20"/>
          <w:szCs w:val="24"/>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37"/>
      </w:tblGrid>
      <w:tr w:rsidR="00886253" w:rsidRPr="00886253" w14:paraId="2D7BEFFA" w14:textId="77777777" w:rsidTr="00886253">
        <w:tc>
          <w:tcPr>
            <w:tcW w:w="3496" w:type="dxa"/>
          </w:tcPr>
          <w:p w14:paraId="21A958CB" w14:textId="77777777" w:rsidR="00886253" w:rsidRPr="00886253" w:rsidRDefault="00886253" w:rsidP="00886253">
            <w:pPr>
              <w:jc w:val="both"/>
              <w:rPr>
                <w:sz w:val="18"/>
                <w:szCs w:val="24"/>
              </w:rPr>
            </w:pPr>
            <w:proofErr w:type="spellStart"/>
            <w:r w:rsidRPr="00886253">
              <w:rPr>
                <w:sz w:val="18"/>
                <w:szCs w:val="24"/>
              </w:rPr>
              <w:t>И.о</w:t>
            </w:r>
            <w:proofErr w:type="spellEnd"/>
            <w:r w:rsidRPr="00886253">
              <w:rPr>
                <w:sz w:val="18"/>
                <w:szCs w:val="24"/>
              </w:rPr>
              <w:t xml:space="preserve">. руководителя администрации </w:t>
            </w:r>
          </w:p>
          <w:p w14:paraId="78C031F8" w14:textId="77777777" w:rsidR="00886253" w:rsidRPr="00886253" w:rsidRDefault="00886253" w:rsidP="00886253">
            <w:pPr>
              <w:jc w:val="both"/>
              <w:rPr>
                <w:bCs/>
                <w:sz w:val="18"/>
                <w:szCs w:val="24"/>
              </w:rPr>
            </w:pPr>
            <w:r w:rsidRPr="00886253">
              <w:rPr>
                <w:sz w:val="18"/>
                <w:szCs w:val="24"/>
              </w:rPr>
              <w:t>сельского поселения «Зеленец»</w:t>
            </w:r>
          </w:p>
        </w:tc>
        <w:tc>
          <w:tcPr>
            <w:tcW w:w="3437" w:type="dxa"/>
          </w:tcPr>
          <w:p w14:paraId="0049E937" w14:textId="77777777" w:rsidR="00886253" w:rsidRPr="00886253" w:rsidRDefault="00886253" w:rsidP="00886253">
            <w:pPr>
              <w:jc w:val="right"/>
              <w:rPr>
                <w:sz w:val="18"/>
                <w:szCs w:val="24"/>
              </w:rPr>
            </w:pPr>
          </w:p>
          <w:p w14:paraId="2E8488AC" w14:textId="77777777" w:rsidR="00886253" w:rsidRPr="00886253" w:rsidRDefault="00886253" w:rsidP="00886253">
            <w:pPr>
              <w:jc w:val="right"/>
              <w:rPr>
                <w:bCs/>
                <w:sz w:val="18"/>
                <w:szCs w:val="24"/>
              </w:rPr>
            </w:pPr>
            <w:r w:rsidRPr="00886253">
              <w:rPr>
                <w:sz w:val="18"/>
                <w:szCs w:val="24"/>
              </w:rPr>
              <w:t xml:space="preserve">А.П. </w:t>
            </w:r>
            <w:proofErr w:type="spellStart"/>
            <w:r w:rsidRPr="00886253">
              <w:rPr>
                <w:sz w:val="18"/>
                <w:szCs w:val="24"/>
              </w:rPr>
              <w:t>Торлопова</w:t>
            </w:r>
            <w:proofErr w:type="spellEnd"/>
          </w:p>
        </w:tc>
      </w:tr>
    </w:tbl>
    <w:p w14:paraId="7EB2A806" w14:textId="598813F8" w:rsidR="00886253" w:rsidRDefault="00886253">
      <w:pPr>
        <w:jc w:val="center"/>
        <w:rPr>
          <w:sz w:val="20"/>
        </w:rPr>
      </w:pPr>
      <w:r>
        <w:rPr>
          <w:sz w:val="20"/>
        </w:rPr>
        <w:br w:type="page"/>
      </w:r>
    </w:p>
    <w:tbl>
      <w:tblPr>
        <w:tblStyle w:val="2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9"/>
        <w:gridCol w:w="3634"/>
      </w:tblGrid>
      <w:tr w:rsidR="00886253" w:rsidRPr="00886253" w14:paraId="5EBD9550" w14:textId="77777777" w:rsidTr="00886253">
        <w:tc>
          <w:tcPr>
            <w:tcW w:w="4927" w:type="dxa"/>
          </w:tcPr>
          <w:p w14:paraId="005A09F0" w14:textId="77777777" w:rsidR="00886253" w:rsidRPr="00886253" w:rsidRDefault="00886253" w:rsidP="00886253">
            <w:pPr>
              <w:jc w:val="right"/>
              <w:rPr>
                <w:b/>
                <w:bCs/>
                <w:sz w:val="14"/>
                <w:szCs w:val="16"/>
              </w:rPr>
            </w:pPr>
          </w:p>
        </w:tc>
        <w:tc>
          <w:tcPr>
            <w:tcW w:w="4927" w:type="dxa"/>
          </w:tcPr>
          <w:p w14:paraId="193BFD44" w14:textId="77777777" w:rsidR="00886253" w:rsidRPr="00886253" w:rsidRDefault="00886253" w:rsidP="00886253">
            <w:pPr>
              <w:jc w:val="right"/>
              <w:rPr>
                <w:bCs/>
                <w:sz w:val="14"/>
                <w:szCs w:val="16"/>
              </w:rPr>
            </w:pPr>
            <w:r w:rsidRPr="00886253">
              <w:rPr>
                <w:bCs/>
                <w:sz w:val="14"/>
                <w:szCs w:val="16"/>
              </w:rPr>
              <w:t>Приложение</w:t>
            </w:r>
          </w:p>
          <w:p w14:paraId="2D6FD6F6" w14:textId="77777777" w:rsidR="00886253" w:rsidRPr="00886253" w:rsidRDefault="00886253" w:rsidP="00886253">
            <w:pPr>
              <w:jc w:val="right"/>
              <w:rPr>
                <w:bCs/>
                <w:sz w:val="14"/>
                <w:szCs w:val="16"/>
              </w:rPr>
            </w:pPr>
            <w:r w:rsidRPr="00886253">
              <w:rPr>
                <w:bCs/>
                <w:sz w:val="14"/>
                <w:szCs w:val="16"/>
              </w:rPr>
              <w:t>Утверждено</w:t>
            </w:r>
          </w:p>
          <w:p w14:paraId="36965CE0" w14:textId="77777777" w:rsidR="00886253" w:rsidRPr="00886253" w:rsidRDefault="00886253" w:rsidP="00886253">
            <w:pPr>
              <w:jc w:val="right"/>
              <w:rPr>
                <w:bCs/>
                <w:sz w:val="14"/>
                <w:szCs w:val="16"/>
              </w:rPr>
            </w:pPr>
            <w:r w:rsidRPr="00886253">
              <w:rPr>
                <w:bCs/>
                <w:sz w:val="14"/>
                <w:szCs w:val="16"/>
              </w:rPr>
              <w:t xml:space="preserve">постановлением администрации </w:t>
            </w:r>
          </w:p>
          <w:p w14:paraId="4175C5E8" w14:textId="77777777" w:rsidR="00886253" w:rsidRPr="00886253" w:rsidRDefault="00886253" w:rsidP="00886253">
            <w:pPr>
              <w:jc w:val="right"/>
              <w:rPr>
                <w:bCs/>
                <w:sz w:val="14"/>
                <w:szCs w:val="16"/>
              </w:rPr>
            </w:pPr>
            <w:r w:rsidRPr="00886253">
              <w:rPr>
                <w:bCs/>
                <w:sz w:val="14"/>
                <w:szCs w:val="16"/>
              </w:rPr>
              <w:t>сельского поселения «Зеленец»</w:t>
            </w:r>
          </w:p>
          <w:p w14:paraId="5E362886" w14:textId="77777777" w:rsidR="00886253" w:rsidRPr="00886253" w:rsidRDefault="00886253" w:rsidP="00886253">
            <w:pPr>
              <w:jc w:val="right"/>
              <w:rPr>
                <w:b/>
                <w:bCs/>
                <w:sz w:val="14"/>
                <w:szCs w:val="16"/>
              </w:rPr>
            </w:pPr>
            <w:r w:rsidRPr="00886253">
              <w:rPr>
                <w:bCs/>
                <w:sz w:val="14"/>
                <w:szCs w:val="16"/>
              </w:rPr>
              <w:t>от 24 января 2025 г. № 1/16</w:t>
            </w:r>
          </w:p>
        </w:tc>
      </w:tr>
    </w:tbl>
    <w:p w14:paraId="2A1608D6" w14:textId="77777777" w:rsidR="00886253" w:rsidRPr="00886253" w:rsidRDefault="00886253" w:rsidP="00886253">
      <w:pPr>
        <w:shd w:val="clear" w:color="auto" w:fill="FFFFFF"/>
        <w:jc w:val="right"/>
        <w:rPr>
          <w:b/>
          <w:bCs/>
          <w:sz w:val="16"/>
          <w:szCs w:val="16"/>
        </w:rPr>
      </w:pPr>
    </w:p>
    <w:p w14:paraId="2A5DCD5D" w14:textId="77777777" w:rsidR="00886253" w:rsidRPr="00886253" w:rsidRDefault="00886253" w:rsidP="00886253">
      <w:pPr>
        <w:shd w:val="clear" w:color="auto" w:fill="FFFFFF"/>
        <w:jc w:val="center"/>
        <w:rPr>
          <w:b/>
          <w:bCs/>
          <w:sz w:val="16"/>
          <w:szCs w:val="16"/>
        </w:rPr>
      </w:pPr>
    </w:p>
    <w:p w14:paraId="6B9C3788" w14:textId="77777777" w:rsidR="00886253" w:rsidRPr="00886253" w:rsidRDefault="00886253" w:rsidP="00886253">
      <w:pPr>
        <w:shd w:val="clear" w:color="auto" w:fill="FFFFFF"/>
        <w:jc w:val="center"/>
        <w:rPr>
          <w:b/>
          <w:bCs/>
          <w:sz w:val="16"/>
          <w:szCs w:val="16"/>
        </w:rPr>
      </w:pPr>
      <w:r w:rsidRPr="00886253">
        <w:rPr>
          <w:b/>
          <w:bCs/>
          <w:sz w:val="16"/>
          <w:szCs w:val="16"/>
        </w:rPr>
        <w:t>Положение</w:t>
      </w:r>
    </w:p>
    <w:p w14:paraId="630B58EF" w14:textId="77777777" w:rsidR="00886253" w:rsidRPr="00886253" w:rsidRDefault="00886253" w:rsidP="00886253">
      <w:pPr>
        <w:shd w:val="clear" w:color="auto" w:fill="FFFFFF"/>
        <w:jc w:val="center"/>
        <w:rPr>
          <w:b/>
          <w:sz w:val="16"/>
          <w:szCs w:val="16"/>
        </w:rPr>
      </w:pPr>
      <w:r w:rsidRPr="00886253">
        <w:rPr>
          <w:b/>
          <w:bCs/>
          <w:sz w:val="16"/>
          <w:szCs w:val="16"/>
        </w:rPr>
        <w:t xml:space="preserve">об оплате труда </w:t>
      </w:r>
      <w:r w:rsidRPr="00886253">
        <w:rPr>
          <w:b/>
          <w:sz w:val="16"/>
          <w:szCs w:val="16"/>
        </w:rPr>
        <w:t>специалистов, не относящихся к муниципальной службе,</w:t>
      </w:r>
    </w:p>
    <w:p w14:paraId="455FC4D5" w14:textId="77777777" w:rsidR="00886253" w:rsidRPr="00886253" w:rsidRDefault="00886253" w:rsidP="00886253">
      <w:pPr>
        <w:shd w:val="clear" w:color="auto" w:fill="FFFFFF"/>
        <w:jc w:val="center"/>
        <w:rPr>
          <w:b/>
          <w:bCs/>
          <w:sz w:val="16"/>
          <w:szCs w:val="16"/>
        </w:rPr>
      </w:pPr>
      <w:r w:rsidRPr="00886253">
        <w:rPr>
          <w:b/>
          <w:sz w:val="16"/>
          <w:szCs w:val="16"/>
        </w:rPr>
        <w:t>и работников, осуществляющих техническое обеспечение деятельности</w:t>
      </w:r>
    </w:p>
    <w:p w14:paraId="060EEA76" w14:textId="77777777" w:rsidR="00886253" w:rsidRPr="00886253" w:rsidRDefault="00886253" w:rsidP="00886253">
      <w:pPr>
        <w:shd w:val="clear" w:color="auto" w:fill="FFFFFF"/>
        <w:jc w:val="center"/>
        <w:rPr>
          <w:b/>
          <w:bCs/>
          <w:sz w:val="16"/>
          <w:szCs w:val="16"/>
        </w:rPr>
      </w:pPr>
      <w:r w:rsidRPr="00886253">
        <w:rPr>
          <w:b/>
          <w:bCs/>
          <w:sz w:val="16"/>
          <w:szCs w:val="16"/>
        </w:rPr>
        <w:t>администрации сельского поселения «Зеленец»</w:t>
      </w:r>
    </w:p>
    <w:p w14:paraId="0545647F" w14:textId="77777777" w:rsidR="00886253" w:rsidRPr="00886253" w:rsidRDefault="00886253" w:rsidP="00886253">
      <w:pPr>
        <w:shd w:val="clear" w:color="auto" w:fill="FFFFFF"/>
        <w:ind w:firstLine="720"/>
        <w:jc w:val="both"/>
        <w:rPr>
          <w:sz w:val="16"/>
          <w:szCs w:val="16"/>
        </w:rPr>
      </w:pPr>
    </w:p>
    <w:p w14:paraId="522D1562" w14:textId="77777777" w:rsidR="00886253" w:rsidRPr="00886253" w:rsidRDefault="00886253" w:rsidP="00886253">
      <w:pPr>
        <w:shd w:val="clear" w:color="auto" w:fill="FFFFFF"/>
        <w:ind w:firstLine="709"/>
        <w:rPr>
          <w:b/>
          <w:bCs/>
          <w:sz w:val="16"/>
          <w:szCs w:val="16"/>
        </w:rPr>
      </w:pPr>
      <w:r w:rsidRPr="00886253">
        <w:rPr>
          <w:b/>
          <w:bCs/>
          <w:sz w:val="16"/>
          <w:szCs w:val="16"/>
        </w:rPr>
        <w:t>Статья 1. Общие положения</w:t>
      </w:r>
    </w:p>
    <w:p w14:paraId="269A21C0" w14:textId="77777777" w:rsidR="00886253" w:rsidRPr="00886253" w:rsidRDefault="00886253" w:rsidP="00886253">
      <w:pPr>
        <w:shd w:val="clear" w:color="auto" w:fill="FFFFFF"/>
        <w:ind w:firstLine="720"/>
        <w:jc w:val="both"/>
        <w:rPr>
          <w:sz w:val="16"/>
          <w:szCs w:val="16"/>
        </w:rPr>
      </w:pPr>
      <w:r w:rsidRPr="00886253">
        <w:rPr>
          <w:sz w:val="16"/>
          <w:szCs w:val="16"/>
        </w:rPr>
        <w:t>1.1. Настоящим Положением осуществляется правовое регулирование вопроса по оплате труда специалистов, не относящихся к муниципальной службе, и работников, осуществляющих техническое обеспечение деятельности администрации сельского поселения «Зеленец» (далее – специалисты и работники администрации).</w:t>
      </w:r>
    </w:p>
    <w:p w14:paraId="020D91BB" w14:textId="77777777" w:rsidR="00886253" w:rsidRPr="00886253" w:rsidRDefault="00886253" w:rsidP="00886253">
      <w:pPr>
        <w:shd w:val="clear" w:color="auto" w:fill="FFFFFF"/>
        <w:ind w:firstLine="720"/>
        <w:jc w:val="both"/>
        <w:rPr>
          <w:sz w:val="16"/>
          <w:szCs w:val="16"/>
        </w:rPr>
      </w:pPr>
      <w:r w:rsidRPr="00886253">
        <w:rPr>
          <w:sz w:val="16"/>
          <w:szCs w:val="16"/>
        </w:rPr>
        <w:t>1.2. Оплата труда специалистов и работников администрации состоит из должностного оклада и следующих дополнительных выплат:</w:t>
      </w:r>
    </w:p>
    <w:p w14:paraId="5D9C5147" w14:textId="77777777" w:rsidR="00886253" w:rsidRPr="00886253" w:rsidRDefault="00886253" w:rsidP="00886253">
      <w:pPr>
        <w:shd w:val="clear" w:color="auto" w:fill="FFFFFF"/>
        <w:ind w:firstLine="709"/>
        <w:jc w:val="both"/>
        <w:rPr>
          <w:sz w:val="16"/>
          <w:szCs w:val="16"/>
        </w:rPr>
      </w:pPr>
      <w:r w:rsidRPr="00886253">
        <w:rPr>
          <w:sz w:val="16"/>
          <w:szCs w:val="16"/>
        </w:rPr>
        <w:t>1) ежемесячной надбавки к должностному окладу за особые условия работы;</w:t>
      </w:r>
    </w:p>
    <w:p w14:paraId="50E7004A" w14:textId="77777777" w:rsidR="00886253" w:rsidRPr="00886253" w:rsidRDefault="00886253" w:rsidP="00886253">
      <w:pPr>
        <w:shd w:val="clear" w:color="auto" w:fill="FFFFFF"/>
        <w:ind w:firstLine="709"/>
        <w:jc w:val="both"/>
        <w:rPr>
          <w:sz w:val="16"/>
          <w:szCs w:val="16"/>
        </w:rPr>
      </w:pPr>
      <w:r w:rsidRPr="00886253">
        <w:rPr>
          <w:sz w:val="16"/>
          <w:szCs w:val="16"/>
        </w:rPr>
        <w:t>2) ежемесячной надбавки к должностному окладу за выслугу лет (кроме должностей водителя и уборщика служебных помещений);</w:t>
      </w:r>
    </w:p>
    <w:p w14:paraId="4902EC27" w14:textId="77777777" w:rsidR="00886253" w:rsidRPr="00886253" w:rsidRDefault="00886253" w:rsidP="00886253">
      <w:pPr>
        <w:shd w:val="clear" w:color="auto" w:fill="FFFFFF"/>
        <w:ind w:firstLine="709"/>
        <w:jc w:val="both"/>
        <w:rPr>
          <w:sz w:val="16"/>
          <w:szCs w:val="16"/>
        </w:rPr>
      </w:pPr>
      <w:r w:rsidRPr="00886253">
        <w:rPr>
          <w:sz w:val="16"/>
          <w:szCs w:val="16"/>
        </w:rPr>
        <w:t xml:space="preserve">3) ежемесячной надбавки к должностному окладу водителя за классность; </w:t>
      </w:r>
    </w:p>
    <w:p w14:paraId="102A62C5" w14:textId="77777777" w:rsidR="00886253" w:rsidRPr="00886253" w:rsidRDefault="00886253" w:rsidP="00886253">
      <w:pPr>
        <w:shd w:val="clear" w:color="auto" w:fill="FFFFFF"/>
        <w:ind w:firstLine="709"/>
        <w:jc w:val="both"/>
        <w:rPr>
          <w:sz w:val="16"/>
          <w:szCs w:val="16"/>
        </w:rPr>
      </w:pPr>
      <w:r w:rsidRPr="00886253">
        <w:rPr>
          <w:sz w:val="16"/>
          <w:szCs w:val="16"/>
        </w:rPr>
        <w:t>4) материальной помощи;</w:t>
      </w:r>
    </w:p>
    <w:p w14:paraId="451BE7CC" w14:textId="77777777" w:rsidR="00886253" w:rsidRPr="00886253" w:rsidRDefault="00886253" w:rsidP="00886253">
      <w:pPr>
        <w:shd w:val="clear" w:color="auto" w:fill="FFFFFF"/>
        <w:ind w:firstLine="709"/>
        <w:jc w:val="both"/>
        <w:rPr>
          <w:sz w:val="16"/>
          <w:szCs w:val="16"/>
        </w:rPr>
      </w:pPr>
      <w:r w:rsidRPr="00886253">
        <w:rPr>
          <w:sz w:val="16"/>
          <w:szCs w:val="16"/>
        </w:rPr>
        <w:t>5) премии по результатам работы;</w:t>
      </w:r>
    </w:p>
    <w:p w14:paraId="5A985AD8" w14:textId="77777777" w:rsidR="00886253" w:rsidRPr="00886253" w:rsidRDefault="00886253" w:rsidP="00886253">
      <w:pPr>
        <w:shd w:val="clear" w:color="auto" w:fill="FFFFFF"/>
        <w:ind w:firstLine="709"/>
        <w:jc w:val="both"/>
        <w:rPr>
          <w:sz w:val="16"/>
          <w:szCs w:val="16"/>
        </w:rPr>
      </w:pPr>
      <w:r w:rsidRPr="00886253">
        <w:rPr>
          <w:sz w:val="16"/>
          <w:szCs w:val="16"/>
        </w:rPr>
        <w:t>6) других выплат, установленных законодательством.</w:t>
      </w:r>
    </w:p>
    <w:p w14:paraId="21E1F33A" w14:textId="77777777" w:rsidR="00886253" w:rsidRPr="00886253" w:rsidRDefault="00886253" w:rsidP="00886253">
      <w:pPr>
        <w:shd w:val="clear" w:color="auto" w:fill="FFFFFF"/>
        <w:ind w:firstLine="709"/>
        <w:jc w:val="both"/>
        <w:rPr>
          <w:sz w:val="16"/>
          <w:szCs w:val="16"/>
        </w:rPr>
      </w:pPr>
      <w:r w:rsidRPr="00886253">
        <w:rPr>
          <w:sz w:val="16"/>
          <w:szCs w:val="16"/>
        </w:rPr>
        <w:t>1.3. Дополнительные выплаты специалистам и работникам администрации производятся одновременно с выплатой должностного оклада в сроки, установленные для выплаты заработной платы.</w:t>
      </w:r>
    </w:p>
    <w:p w14:paraId="743CBAFA" w14:textId="77777777" w:rsidR="00886253" w:rsidRPr="00886253" w:rsidRDefault="00886253" w:rsidP="00886253">
      <w:pPr>
        <w:shd w:val="clear" w:color="auto" w:fill="FFFFFF"/>
        <w:ind w:firstLine="709"/>
        <w:jc w:val="both"/>
        <w:rPr>
          <w:sz w:val="16"/>
          <w:szCs w:val="16"/>
        </w:rPr>
      </w:pPr>
      <w:r w:rsidRPr="00886253">
        <w:rPr>
          <w:sz w:val="16"/>
          <w:szCs w:val="16"/>
        </w:rPr>
        <w:t>1.4. Фонд оплаты труда специалистов и работников администрации сельского поселения «Зеленец» утверждается постановлением администрации сельского поселения «Зеленец» и 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местностях.</w:t>
      </w:r>
    </w:p>
    <w:p w14:paraId="5A3ACF45" w14:textId="77777777" w:rsidR="00886253" w:rsidRPr="00886253" w:rsidRDefault="00886253" w:rsidP="00886253">
      <w:pPr>
        <w:shd w:val="clear" w:color="auto" w:fill="FFFFFF"/>
        <w:ind w:firstLine="720"/>
        <w:rPr>
          <w:b/>
          <w:sz w:val="16"/>
          <w:szCs w:val="16"/>
        </w:rPr>
      </w:pPr>
      <w:r w:rsidRPr="00886253">
        <w:rPr>
          <w:b/>
          <w:sz w:val="16"/>
          <w:szCs w:val="16"/>
        </w:rPr>
        <w:t>Статья 2. Должностной оклад</w:t>
      </w:r>
    </w:p>
    <w:p w14:paraId="1D2E7F1B" w14:textId="77777777" w:rsidR="00886253" w:rsidRPr="00886253" w:rsidRDefault="00886253" w:rsidP="00886253">
      <w:pPr>
        <w:shd w:val="clear" w:color="auto" w:fill="FFFFFF"/>
        <w:ind w:firstLine="720"/>
        <w:jc w:val="both"/>
        <w:rPr>
          <w:sz w:val="16"/>
          <w:szCs w:val="16"/>
        </w:rPr>
      </w:pPr>
      <w:r w:rsidRPr="00886253">
        <w:rPr>
          <w:sz w:val="16"/>
          <w:szCs w:val="16"/>
        </w:rPr>
        <w:t>2.1. Специалистам и работникам администрации сельского поселения «Зеленец» устанавливаются следующие должностные оклады:</w:t>
      </w:r>
    </w:p>
    <w:tbl>
      <w:tblPr>
        <w:tblW w:w="6804" w:type="dxa"/>
        <w:tblInd w:w="40" w:type="dxa"/>
        <w:tblLayout w:type="fixed"/>
        <w:tblCellMar>
          <w:left w:w="40" w:type="dxa"/>
          <w:right w:w="40" w:type="dxa"/>
        </w:tblCellMar>
        <w:tblLook w:val="04A0" w:firstRow="1" w:lastRow="0" w:firstColumn="1" w:lastColumn="0" w:noHBand="0" w:noVBand="1"/>
      </w:tblPr>
      <w:tblGrid>
        <w:gridCol w:w="2552"/>
        <w:gridCol w:w="4252"/>
      </w:tblGrid>
      <w:tr w:rsidR="00886253" w:rsidRPr="00886253" w14:paraId="34779A20" w14:textId="77777777" w:rsidTr="00886253">
        <w:trPr>
          <w:trHeight w:val="356"/>
        </w:trPr>
        <w:tc>
          <w:tcPr>
            <w:tcW w:w="2552" w:type="dxa"/>
            <w:tcBorders>
              <w:top w:val="single" w:sz="6" w:space="0" w:color="auto"/>
              <w:left w:val="single" w:sz="6" w:space="0" w:color="auto"/>
              <w:bottom w:val="single" w:sz="4" w:space="0" w:color="auto"/>
              <w:right w:val="single" w:sz="6" w:space="0" w:color="auto"/>
            </w:tcBorders>
            <w:shd w:val="clear" w:color="auto" w:fill="FFFFFF"/>
            <w:vAlign w:val="center"/>
            <w:hideMark/>
          </w:tcPr>
          <w:p w14:paraId="6EF36C57" w14:textId="77777777" w:rsidR="00886253" w:rsidRPr="00886253" w:rsidRDefault="00886253" w:rsidP="00886253">
            <w:pPr>
              <w:shd w:val="clear" w:color="auto" w:fill="FFFFFF"/>
              <w:jc w:val="center"/>
              <w:rPr>
                <w:b/>
                <w:color w:val="auto"/>
                <w:sz w:val="16"/>
                <w:szCs w:val="16"/>
              </w:rPr>
            </w:pPr>
            <w:r w:rsidRPr="00886253">
              <w:rPr>
                <w:b/>
                <w:sz w:val="16"/>
                <w:szCs w:val="16"/>
              </w:rPr>
              <w:t>Наименование должностей</w:t>
            </w:r>
          </w:p>
        </w:tc>
        <w:tc>
          <w:tcPr>
            <w:tcW w:w="4252" w:type="dxa"/>
            <w:tcBorders>
              <w:top w:val="single" w:sz="6" w:space="0" w:color="auto"/>
              <w:left w:val="single" w:sz="6" w:space="0" w:color="auto"/>
              <w:bottom w:val="single" w:sz="4" w:space="0" w:color="auto"/>
              <w:right w:val="single" w:sz="6" w:space="0" w:color="auto"/>
            </w:tcBorders>
            <w:shd w:val="clear" w:color="auto" w:fill="FFFFFF"/>
            <w:vAlign w:val="center"/>
            <w:hideMark/>
          </w:tcPr>
          <w:p w14:paraId="0B9028BD" w14:textId="77777777" w:rsidR="00886253" w:rsidRPr="00886253" w:rsidRDefault="00886253" w:rsidP="00886253">
            <w:pPr>
              <w:shd w:val="clear" w:color="auto" w:fill="FFFFFF"/>
              <w:jc w:val="center"/>
              <w:rPr>
                <w:b/>
                <w:color w:val="auto"/>
                <w:sz w:val="16"/>
                <w:szCs w:val="16"/>
              </w:rPr>
            </w:pPr>
            <w:r w:rsidRPr="00886253">
              <w:rPr>
                <w:b/>
                <w:sz w:val="16"/>
                <w:szCs w:val="16"/>
              </w:rPr>
              <w:t>Размер должностного оклада</w:t>
            </w:r>
          </w:p>
        </w:tc>
      </w:tr>
      <w:tr w:rsidR="00886253" w:rsidRPr="00886253" w14:paraId="1E197ACE" w14:textId="77777777" w:rsidTr="00886253">
        <w:trPr>
          <w:trHeight w:val="356"/>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B6091B1" w14:textId="77777777" w:rsidR="00886253" w:rsidRPr="00886253" w:rsidRDefault="00886253" w:rsidP="00886253">
            <w:pPr>
              <w:shd w:val="clear" w:color="auto" w:fill="FFFFFF"/>
              <w:jc w:val="center"/>
              <w:rPr>
                <w:color w:val="auto"/>
                <w:sz w:val="16"/>
                <w:szCs w:val="16"/>
              </w:rPr>
            </w:pPr>
            <w:r w:rsidRPr="00886253">
              <w:rPr>
                <w:color w:val="auto"/>
                <w:sz w:val="16"/>
                <w:szCs w:val="16"/>
              </w:rPr>
              <w:t>Специалист администрации</w:t>
            </w: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C22BDC" w14:textId="77777777" w:rsidR="00886253" w:rsidRPr="00886253" w:rsidRDefault="00886253" w:rsidP="00886253">
            <w:pPr>
              <w:shd w:val="clear" w:color="auto" w:fill="FFFFFF"/>
              <w:ind w:hanging="15"/>
              <w:jc w:val="center"/>
              <w:rPr>
                <w:sz w:val="16"/>
                <w:szCs w:val="16"/>
              </w:rPr>
            </w:pPr>
            <w:r w:rsidRPr="00886253">
              <w:rPr>
                <w:sz w:val="16"/>
                <w:szCs w:val="16"/>
              </w:rPr>
              <w:t>6000</w:t>
            </w:r>
          </w:p>
        </w:tc>
      </w:tr>
      <w:tr w:rsidR="00886253" w:rsidRPr="00886253" w14:paraId="09B62C79" w14:textId="77777777" w:rsidTr="00886253">
        <w:trPr>
          <w:trHeight w:val="356"/>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14:paraId="5288E942" w14:textId="77777777" w:rsidR="00886253" w:rsidRPr="00886253" w:rsidRDefault="00886253" w:rsidP="00886253">
            <w:pPr>
              <w:shd w:val="clear" w:color="auto" w:fill="FFFFFF"/>
              <w:jc w:val="center"/>
              <w:rPr>
                <w:color w:val="auto"/>
                <w:sz w:val="16"/>
                <w:szCs w:val="16"/>
              </w:rPr>
            </w:pPr>
            <w:r w:rsidRPr="00886253">
              <w:rPr>
                <w:color w:val="auto"/>
                <w:sz w:val="16"/>
                <w:szCs w:val="16"/>
              </w:rPr>
              <w:t>Юрист</w:t>
            </w: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14:paraId="69695A32" w14:textId="77777777" w:rsidR="00886253" w:rsidRPr="00886253" w:rsidRDefault="00886253" w:rsidP="00886253">
            <w:pPr>
              <w:shd w:val="clear" w:color="auto" w:fill="FFFFFF"/>
              <w:jc w:val="center"/>
              <w:rPr>
                <w:sz w:val="16"/>
                <w:szCs w:val="16"/>
              </w:rPr>
            </w:pPr>
            <w:r w:rsidRPr="00886253">
              <w:rPr>
                <w:sz w:val="16"/>
                <w:szCs w:val="16"/>
              </w:rPr>
              <w:t>6745</w:t>
            </w:r>
          </w:p>
        </w:tc>
      </w:tr>
    </w:tbl>
    <w:p w14:paraId="2CD4DE8C" w14:textId="77777777" w:rsidR="00886253" w:rsidRPr="00886253" w:rsidRDefault="00886253" w:rsidP="00886253">
      <w:pPr>
        <w:shd w:val="clear" w:color="auto" w:fill="FFFFFF"/>
        <w:ind w:firstLine="720"/>
        <w:jc w:val="both"/>
        <w:rPr>
          <w:sz w:val="16"/>
          <w:szCs w:val="16"/>
        </w:rPr>
      </w:pPr>
    </w:p>
    <w:p w14:paraId="7D6A6A5C" w14:textId="77777777" w:rsidR="00886253" w:rsidRPr="00886253" w:rsidRDefault="00886253" w:rsidP="00886253">
      <w:pPr>
        <w:shd w:val="clear" w:color="auto" w:fill="FFFFFF"/>
        <w:ind w:firstLine="709"/>
        <w:jc w:val="both"/>
        <w:rPr>
          <w:sz w:val="16"/>
          <w:szCs w:val="16"/>
        </w:rPr>
      </w:pPr>
      <w:r w:rsidRPr="00886253">
        <w:rPr>
          <w:sz w:val="16"/>
          <w:szCs w:val="16"/>
        </w:rPr>
        <w:t xml:space="preserve">2.2. Работникам, осуществляющим техническое обеспечение администрации, устанавливаются следующие должностные оклады: </w:t>
      </w:r>
    </w:p>
    <w:tbl>
      <w:tblPr>
        <w:tblW w:w="6804" w:type="dxa"/>
        <w:tblInd w:w="40" w:type="dxa"/>
        <w:tblLayout w:type="fixed"/>
        <w:tblCellMar>
          <w:left w:w="40" w:type="dxa"/>
          <w:right w:w="40" w:type="dxa"/>
        </w:tblCellMar>
        <w:tblLook w:val="04A0" w:firstRow="1" w:lastRow="0" w:firstColumn="1" w:lastColumn="0" w:noHBand="0" w:noVBand="1"/>
      </w:tblPr>
      <w:tblGrid>
        <w:gridCol w:w="2552"/>
        <w:gridCol w:w="4252"/>
      </w:tblGrid>
      <w:tr w:rsidR="00886253" w:rsidRPr="00886253" w14:paraId="2E8BF944" w14:textId="77777777" w:rsidTr="00886253">
        <w:trPr>
          <w:trHeight w:val="357"/>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9BDE41" w14:textId="77777777" w:rsidR="00886253" w:rsidRPr="00886253" w:rsidRDefault="00886253" w:rsidP="00886253">
            <w:pPr>
              <w:shd w:val="clear" w:color="auto" w:fill="FFFFFF"/>
              <w:jc w:val="center"/>
              <w:rPr>
                <w:b/>
                <w:color w:val="auto"/>
                <w:sz w:val="16"/>
                <w:szCs w:val="16"/>
              </w:rPr>
            </w:pPr>
            <w:r w:rsidRPr="00886253">
              <w:rPr>
                <w:b/>
                <w:color w:val="auto"/>
                <w:sz w:val="16"/>
                <w:szCs w:val="16"/>
              </w:rPr>
              <w:t>Наименование должностей</w:t>
            </w: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AA2CF8" w14:textId="77777777" w:rsidR="00886253" w:rsidRPr="00886253" w:rsidRDefault="00886253" w:rsidP="00886253">
            <w:pPr>
              <w:shd w:val="clear" w:color="auto" w:fill="FFFFFF"/>
              <w:jc w:val="center"/>
              <w:rPr>
                <w:b/>
                <w:sz w:val="16"/>
                <w:szCs w:val="16"/>
              </w:rPr>
            </w:pPr>
            <w:r w:rsidRPr="00886253">
              <w:rPr>
                <w:b/>
                <w:sz w:val="16"/>
                <w:szCs w:val="16"/>
              </w:rPr>
              <w:t>Размер должностного оклада</w:t>
            </w:r>
          </w:p>
        </w:tc>
      </w:tr>
      <w:tr w:rsidR="00886253" w:rsidRPr="00886253" w14:paraId="1F511139" w14:textId="77777777" w:rsidTr="00886253">
        <w:trPr>
          <w:trHeight w:val="357"/>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14:paraId="4AE67101" w14:textId="77777777" w:rsidR="00886253" w:rsidRPr="00886253" w:rsidRDefault="00886253" w:rsidP="00886253">
            <w:pPr>
              <w:shd w:val="clear" w:color="auto" w:fill="FFFFFF"/>
              <w:jc w:val="center"/>
              <w:rPr>
                <w:color w:val="auto"/>
                <w:sz w:val="16"/>
                <w:szCs w:val="16"/>
              </w:rPr>
            </w:pPr>
            <w:r w:rsidRPr="00886253">
              <w:rPr>
                <w:color w:val="auto"/>
                <w:sz w:val="16"/>
                <w:szCs w:val="16"/>
              </w:rPr>
              <w:t>Водитель</w:t>
            </w: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14:paraId="058A2243" w14:textId="77777777" w:rsidR="00886253" w:rsidRPr="00886253" w:rsidRDefault="00886253" w:rsidP="00886253">
            <w:pPr>
              <w:shd w:val="clear" w:color="auto" w:fill="FFFFFF"/>
              <w:jc w:val="center"/>
              <w:rPr>
                <w:color w:val="auto"/>
                <w:sz w:val="16"/>
                <w:szCs w:val="16"/>
              </w:rPr>
            </w:pPr>
            <w:r w:rsidRPr="00886253">
              <w:rPr>
                <w:sz w:val="16"/>
                <w:szCs w:val="16"/>
              </w:rPr>
              <w:t>6000</w:t>
            </w:r>
          </w:p>
        </w:tc>
      </w:tr>
      <w:tr w:rsidR="00886253" w:rsidRPr="00886253" w14:paraId="186568D7" w14:textId="77777777" w:rsidTr="00886253">
        <w:trPr>
          <w:trHeight w:val="357"/>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0E89FB" w14:textId="77777777" w:rsidR="00886253" w:rsidRPr="00886253" w:rsidRDefault="00886253" w:rsidP="00886253">
            <w:pPr>
              <w:shd w:val="clear" w:color="auto" w:fill="FFFFFF"/>
              <w:jc w:val="center"/>
              <w:rPr>
                <w:sz w:val="16"/>
                <w:szCs w:val="16"/>
              </w:rPr>
            </w:pPr>
            <w:r w:rsidRPr="00886253">
              <w:rPr>
                <w:sz w:val="16"/>
                <w:szCs w:val="16"/>
              </w:rPr>
              <w:t>Уборщик служебных помещений</w:t>
            </w: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D02698" w14:textId="77777777" w:rsidR="00886253" w:rsidRPr="00886253" w:rsidRDefault="00886253" w:rsidP="00886253">
            <w:pPr>
              <w:shd w:val="clear" w:color="auto" w:fill="FFFFFF"/>
              <w:jc w:val="center"/>
              <w:rPr>
                <w:sz w:val="16"/>
                <w:szCs w:val="16"/>
              </w:rPr>
            </w:pPr>
            <w:r w:rsidRPr="00886253">
              <w:rPr>
                <w:sz w:val="16"/>
                <w:szCs w:val="16"/>
              </w:rPr>
              <w:t>6000</w:t>
            </w:r>
          </w:p>
        </w:tc>
      </w:tr>
    </w:tbl>
    <w:p w14:paraId="0573CEDC" w14:textId="77777777" w:rsidR="00886253" w:rsidRPr="00886253" w:rsidRDefault="00886253" w:rsidP="00886253">
      <w:pPr>
        <w:ind w:firstLine="709"/>
        <w:jc w:val="both"/>
        <w:rPr>
          <w:sz w:val="16"/>
          <w:szCs w:val="16"/>
        </w:rPr>
      </w:pPr>
    </w:p>
    <w:p w14:paraId="46D37DBA" w14:textId="77777777" w:rsidR="00886253" w:rsidRPr="00886253" w:rsidRDefault="00886253" w:rsidP="00886253">
      <w:pPr>
        <w:ind w:firstLine="709"/>
        <w:jc w:val="both"/>
        <w:rPr>
          <w:sz w:val="16"/>
          <w:szCs w:val="16"/>
        </w:rPr>
      </w:pPr>
      <w:r w:rsidRPr="00886253">
        <w:rPr>
          <w:sz w:val="16"/>
          <w:szCs w:val="16"/>
        </w:rPr>
        <w:lastRenderedPageBreak/>
        <w:t xml:space="preserve">2.3. Размеры должностных окладов устанавливаются и индексируются в соответствии с законодательством и постановлениями администрации сельского поселения «Зеленец». </w:t>
      </w:r>
    </w:p>
    <w:p w14:paraId="3A8B1E10" w14:textId="77777777" w:rsidR="00886253" w:rsidRPr="00886253" w:rsidRDefault="00886253" w:rsidP="00886253">
      <w:pPr>
        <w:shd w:val="clear" w:color="auto" w:fill="FFFFFF"/>
        <w:ind w:firstLine="709"/>
        <w:jc w:val="both"/>
        <w:rPr>
          <w:sz w:val="16"/>
          <w:szCs w:val="16"/>
        </w:rPr>
      </w:pPr>
      <w:r w:rsidRPr="00886253">
        <w:rPr>
          <w:rFonts w:eastAsia="Calibri"/>
          <w:color w:val="auto"/>
          <w:sz w:val="16"/>
          <w:szCs w:val="16"/>
          <w:lang w:eastAsia="en-US"/>
        </w:rPr>
        <w:t>2.4. Специалистам, исполняющим обязанности временно отсутствующего специалиста без освобождения от работы, определенной трудовым договором, производится доплата в процентном выражении от оклада (не более 30%) с учетом районного коэффициента и процентной надбавки за работу в районах Крайнего Севера и приравненных к ним местностях, на основании распоряжения.</w:t>
      </w:r>
    </w:p>
    <w:p w14:paraId="42DD18A8" w14:textId="77777777" w:rsidR="00886253" w:rsidRPr="00886253" w:rsidRDefault="00886253" w:rsidP="00886253">
      <w:pPr>
        <w:shd w:val="clear" w:color="auto" w:fill="FFFFFF"/>
        <w:ind w:firstLine="720"/>
        <w:rPr>
          <w:b/>
          <w:sz w:val="16"/>
          <w:szCs w:val="16"/>
        </w:rPr>
      </w:pPr>
      <w:r w:rsidRPr="00886253">
        <w:rPr>
          <w:b/>
          <w:bCs/>
          <w:sz w:val="16"/>
          <w:szCs w:val="16"/>
        </w:rPr>
        <w:t>Статья 3. Ежемесячная надбавка за особые условия работы</w:t>
      </w:r>
    </w:p>
    <w:p w14:paraId="3707C3E4" w14:textId="77777777" w:rsidR="00886253" w:rsidRPr="00886253" w:rsidRDefault="00886253" w:rsidP="00886253">
      <w:pPr>
        <w:shd w:val="clear" w:color="auto" w:fill="FFFFFF"/>
        <w:ind w:firstLine="709"/>
        <w:jc w:val="both"/>
        <w:rPr>
          <w:sz w:val="16"/>
          <w:szCs w:val="16"/>
        </w:rPr>
      </w:pPr>
      <w:r w:rsidRPr="00886253">
        <w:rPr>
          <w:sz w:val="16"/>
          <w:szCs w:val="16"/>
        </w:rPr>
        <w:t>3.1. Ежемесячная надбавка к должностному окладу за особые условия работы устанавливается в следующих размерах:</w:t>
      </w:r>
      <w:r w:rsidRPr="00886253">
        <w:rPr>
          <w:rFonts w:eastAsia="Calibri"/>
          <w:sz w:val="16"/>
          <w:szCs w:val="16"/>
          <w:lang w:eastAsia="en-US"/>
        </w:rPr>
        <w:t xml:space="preserve"> </w:t>
      </w:r>
    </w:p>
    <w:p w14:paraId="3FF2DA05" w14:textId="77777777" w:rsidR="00886253" w:rsidRPr="00886253" w:rsidRDefault="00886253" w:rsidP="00886253">
      <w:pPr>
        <w:shd w:val="clear" w:color="auto" w:fill="FFFFFF"/>
        <w:ind w:firstLine="709"/>
        <w:jc w:val="both"/>
        <w:rPr>
          <w:sz w:val="16"/>
          <w:szCs w:val="16"/>
        </w:rPr>
      </w:pPr>
    </w:p>
    <w:tbl>
      <w:tblPr>
        <w:tblStyle w:val="250"/>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97"/>
      </w:tblGrid>
      <w:tr w:rsidR="00886253" w:rsidRPr="00886253" w14:paraId="1AEB397B" w14:textId="77777777" w:rsidTr="00886253">
        <w:trPr>
          <w:trHeight w:val="340"/>
        </w:trPr>
        <w:tc>
          <w:tcPr>
            <w:tcW w:w="4111" w:type="dxa"/>
          </w:tcPr>
          <w:p w14:paraId="62A2C3A3" w14:textId="77777777" w:rsidR="00886253" w:rsidRPr="00886253" w:rsidRDefault="00886253" w:rsidP="00886253">
            <w:pPr>
              <w:jc w:val="both"/>
              <w:rPr>
                <w:sz w:val="16"/>
                <w:szCs w:val="16"/>
              </w:rPr>
            </w:pPr>
            <w:r w:rsidRPr="00886253">
              <w:rPr>
                <w:sz w:val="16"/>
                <w:szCs w:val="16"/>
              </w:rPr>
              <w:t>Специалист администрации</w:t>
            </w:r>
          </w:p>
        </w:tc>
        <w:tc>
          <w:tcPr>
            <w:tcW w:w="4111" w:type="dxa"/>
          </w:tcPr>
          <w:p w14:paraId="19382B8B" w14:textId="77777777" w:rsidR="00886253" w:rsidRPr="00886253" w:rsidRDefault="00886253" w:rsidP="00886253">
            <w:pPr>
              <w:jc w:val="right"/>
              <w:rPr>
                <w:color w:val="auto"/>
                <w:sz w:val="16"/>
                <w:szCs w:val="16"/>
              </w:rPr>
            </w:pPr>
            <w:r w:rsidRPr="00886253">
              <w:rPr>
                <w:sz w:val="16"/>
                <w:szCs w:val="16"/>
              </w:rPr>
              <w:t>до 200 процентов</w:t>
            </w:r>
          </w:p>
        </w:tc>
      </w:tr>
      <w:tr w:rsidR="00886253" w:rsidRPr="00886253" w14:paraId="0D13E88D" w14:textId="77777777" w:rsidTr="00886253">
        <w:trPr>
          <w:trHeight w:val="340"/>
        </w:trPr>
        <w:tc>
          <w:tcPr>
            <w:tcW w:w="4111" w:type="dxa"/>
          </w:tcPr>
          <w:p w14:paraId="4D08F02F" w14:textId="77777777" w:rsidR="00886253" w:rsidRPr="00886253" w:rsidRDefault="00886253" w:rsidP="00886253">
            <w:pPr>
              <w:jc w:val="both"/>
              <w:rPr>
                <w:sz w:val="16"/>
                <w:szCs w:val="16"/>
              </w:rPr>
            </w:pPr>
            <w:r w:rsidRPr="00886253">
              <w:rPr>
                <w:sz w:val="16"/>
                <w:szCs w:val="16"/>
              </w:rPr>
              <w:t>Юрист</w:t>
            </w:r>
          </w:p>
        </w:tc>
        <w:tc>
          <w:tcPr>
            <w:tcW w:w="4111" w:type="dxa"/>
          </w:tcPr>
          <w:p w14:paraId="6AF3265F" w14:textId="77777777" w:rsidR="00886253" w:rsidRPr="00886253" w:rsidRDefault="00886253" w:rsidP="00886253">
            <w:pPr>
              <w:jc w:val="right"/>
              <w:rPr>
                <w:color w:val="auto"/>
                <w:sz w:val="16"/>
                <w:szCs w:val="16"/>
              </w:rPr>
            </w:pPr>
            <w:r w:rsidRPr="00886253">
              <w:rPr>
                <w:sz w:val="16"/>
                <w:szCs w:val="16"/>
              </w:rPr>
              <w:t>до 200 процентов</w:t>
            </w:r>
          </w:p>
        </w:tc>
      </w:tr>
      <w:tr w:rsidR="00886253" w:rsidRPr="00886253" w14:paraId="371CF69B" w14:textId="77777777" w:rsidTr="00886253">
        <w:trPr>
          <w:trHeight w:val="340"/>
        </w:trPr>
        <w:tc>
          <w:tcPr>
            <w:tcW w:w="4111" w:type="dxa"/>
          </w:tcPr>
          <w:p w14:paraId="4FCD1B33" w14:textId="77777777" w:rsidR="00886253" w:rsidRPr="00886253" w:rsidRDefault="00886253" w:rsidP="00886253">
            <w:pPr>
              <w:jc w:val="both"/>
              <w:rPr>
                <w:sz w:val="16"/>
                <w:szCs w:val="16"/>
              </w:rPr>
            </w:pPr>
            <w:r w:rsidRPr="00886253">
              <w:rPr>
                <w:sz w:val="16"/>
                <w:szCs w:val="16"/>
              </w:rPr>
              <w:t>Водитель</w:t>
            </w:r>
          </w:p>
        </w:tc>
        <w:tc>
          <w:tcPr>
            <w:tcW w:w="4111" w:type="dxa"/>
          </w:tcPr>
          <w:p w14:paraId="0A99534A" w14:textId="77777777" w:rsidR="00886253" w:rsidRPr="00886253" w:rsidRDefault="00886253" w:rsidP="00886253">
            <w:pPr>
              <w:jc w:val="right"/>
              <w:rPr>
                <w:color w:val="auto"/>
                <w:sz w:val="16"/>
                <w:szCs w:val="16"/>
              </w:rPr>
            </w:pPr>
            <w:r w:rsidRPr="00886253">
              <w:rPr>
                <w:sz w:val="16"/>
                <w:szCs w:val="16"/>
              </w:rPr>
              <w:t>до 200 процентов</w:t>
            </w:r>
          </w:p>
        </w:tc>
      </w:tr>
      <w:tr w:rsidR="00886253" w:rsidRPr="00886253" w14:paraId="2BFFC0AB" w14:textId="77777777" w:rsidTr="00886253">
        <w:trPr>
          <w:trHeight w:val="340"/>
        </w:trPr>
        <w:tc>
          <w:tcPr>
            <w:tcW w:w="4111" w:type="dxa"/>
          </w:tcPr>
          <w:p w14:paraId="6D2D5F0A" w14:textId="77777777" w:rsidR="00886253" w:rsidRPr="00886253" w:rsidRDefault="00886253" w:rsidP="00886253">
            <w:pPr>
              <w:jc w:val="both"/>
              <w:rPr>
                <w:sz w:val="16"/>
                <w:szCs w:val="16"/>
              </w:rPr>
            </w:pPr>
            <w:r w:rsidRPr="00886253">
              <w:rPr>
                <w:sz w:val="16"/>
                <w:szCs w:val="16"/>
              </w:rPr>
              <w:t>Уборщик служебных помещений</w:t>
            </w:r>
          </w:p>
        </w:tc>
        <w:tc>
          <w:tcPr>
            <w:tcW w:w="4111" w:type="dxa"/>
          </w:tcPr>
          <w:p w14:paraId="00A3EE75" w14:textId="77777777" w:rsidR="00886253" w:rsidRPr="00886253" w:rsidRDefault="00886253" w:rsidP="00886253">
            <w:pPr>
              <w:jc w:val="right"/>
              <w:rPr>
                <w:color w:val="auto"/>
                <w:sz w:val="16"/>
                <w:szCs w:val="16"/>
              </w:rPr>
            </w:pPr>
            <w:r w:rsidRPr="00886253">
              <w:rPr>
                <w:sz w:val="16"/>
                <w:szCs w:val="16"/>
              </w:rPr>
              <w:t>до 200 процентов</w:t>
            </w:r>
          </w:p>
        </w:tc>
      </w:tr>
    </w:tbl>
    <w:p w14:paraId="472BB805" w14:textId="77777777" w:rsidR="00886253" w:rsidRPr="00886253" w:rsidRDefault="00886253" w:rsidP="00886253">
      <w:pPr>
        <w:shd w:val="clear" w:color="auto" w:fill="FFFFFF"/>
        <w:ind w:firstLine="709"/>
        <w:jc w:val="both"/>
        <w:rPr>
          <w:sz w:val="16"/>
          <w:szCs w:val="16"/>
        </w:rPr>
      </w:pPr>
      <w:r w:rsidRPr="00886253">
        <w:rPr>
          <w:sz w:val="16"/>
          <w:szCs w:val="16"/>
        </w:rPr>
        <w:t>3.2. На выплату ежемесячной надбавки за особые условия работы предусматриваются нормативы сре</w:t>
      </w:r>
      <w:proofErr w:type="gramStart"/>
      <w:r w:rsidRPr="00886253">
        <w:rPr>
          <w:sz w:val="16"/>
          <w:szCs w:val="16"/>
        </w:rPr>
        <w:t>дств в р</w:t>
      </w:r>
      <w:proofErr w:type="gramEnd"/>
      <w:r w:rsidRPr="00886253">
        <w:rPr>
          <w:sz w:val="16"/>
          <w:szCs w:val="16"/>
        </w:rPr>
        <w:t xml:space="preserve">азмере 24 (двадцати четырех) должностных окладов в год. Конкретный размер ежемесячной надбавки устанавливается распоряжением </w:t>
      </w:r>
      <w:r w:rsidRPr="00886253">
        <w:rPr>
          <w:color w:val="auto"/>
          <w:sz w:val="16"/>
          <w:szCs w:val="16"/>
        </w:rPr>
        <w:t>администрации сельского поселения «Зеленец».</w:t>
      </w:r>
      <w:r w:rsidRPr="00886253">
        <w:rPr>
          <w:sz w:val="16"/>
          <w:szCs w:val="16"/>
        </w:rPr>
        <w:t xml:space="preserve"> Ежемесячная надбавка выплачивается в процентном отношении к должностному окладу в зависимости от результатов личного вклада каждого специалиста и работника. </w:t>
      </w:r>
    </w:p>
    <w:p w14:paraId="733F7164" w14:textId="77777777" w:rsidR="00886253" w:rsidRPr="00886253" w:rsidRDefault="00886253" w:rsidP="00886253">
      <w:pPr>
        <w:shd w:val="clear" w:color="auto" w:fill="FFFFFF"/>
        <w:ind w:firstLine="709"/>
        <w:jc w:val="both"/>
        <w:rPr>
          <w:sz w:val="16"/>
          <w:szCs w:val="16"/>
        </w:rPr>
      </w:pPr>
      <w:r w:rsidRPr="00886253">
        <w:rPr>
          <w:sz w:val="16"/>
          <w:szCs w:val="16"/>
        </w:rPr>
        <w:t xml:space="preserve">3.3. </w:t>
      </w:r>
      <w:r w:rsidRPr="00886253">
        <w:rPr>
          <w:color w:val="auto"/>
          <w:sz w:val="16"/>
          <w:szCs w:val="16"/>
        </w:rPr>
        <w:t xml:space="preserve">Увеличение или уменьшение размера ежемесячной надбавки </w:t>
      </w:r>
      <w:r w:rsidRPr="00886253">
        <w:rPr>
          <w:bCs/>
          <w:sz w:val="16"/>
          <w:szCs w:val="16"/>
        </w:rPr>
        <w:t xml:space="preserve">за особые условия работы </w:t>
      </w:r>
      <w:r w:rsidRPr="00886253">
        <w:rPr>
          <w:sz w:val="16"/>
          <w:szCs w:val="16"/>
        </w:rPr>
        <w:t>основываются на следующих критериях оценки деятельности:</w:t>
      </w:r>
    </w:p>
    <w:p w14:paraId="63EDFC1E" w14:textId="77777777" w:rsidR="00886253" w:rsidRPr="00886253" w:rsidRDefault="00886253" w:rsidP="00886253">
      <w:pPr>
        <w:shd w:val="clear" w:color="auto" w:fill="FFFFFF"/>
        <w:ind w:firstLine="709"/>
        <w:jc w:val="both"/>
        <w:rPr>
          <w:sz w:val="16"/>
          <w:szCs w:val="16"/>
        </w:rPr>
      </w:pPr>
      <w:r w:rsidRPr="00886253">
        <w:rPr>
          <w:bCs/>
          <w:iCs/>
          <w:sz w:val="16"/>
          <w:szCs w:val="16"/>
        </w:rPr>
        <w:t xml:space="preserve">- деловая квалификация </w:t>
      </w:r>
      <w:r w:rsidRPr="00886253">
        <w:rPr>
          <w:sz w:val="16"/>
          <w:szCs w:val="16"/>
        </w:rPr>
        <w:t>(компетентность в решении вопросов; выбор наиболее рационального пути в организации работы (в решении вопроса); умение грамотно составлять деловые документы);</w:t>
      </w:r>
    </w:p>
    <w:p w14:paraId="3BEDEF3A" w14:textId="77777777" w:rsidR="00886253" w:rsidRPr="00886253" w:rsidRDefault="00886253" w:rsidP="00886253">
      <w:pPr>
        <w:shd w:val="clear" w:color="auto" w:fill="FFFFFF"/>
        <w:ind w:firstLine="709"/>
        <w:jc w:val="both"/>
        <w:rPr>
          <w:color w:val="auto"/>
          <w:sz w:val="16"/>
          <w:szCs w:val="16"/>
        </w:rPr>
      </w:pPr>
      <w:r w:rsidRPr="00886253">
        <w:rPr>
          <w:bCs/>
          <w:iCs/>
          <w:sz w:val="16"/>
          <w:szCs w:val="16"/>
        </w:rPr>
        <w:t xml:space="preserve">- личный вклад в общие результаты работы </w:t>
      </w:r>
      <w:r w:rsidRPr="00886253">
        <w:rPr>
          <w:sz w:val="16"/>
          <w:szCs w:val="16"/>
        </w:rPr>
        <w:t>(проявление творчества, инициативы, соблюдение исполнительской дисциплины; ответственное отношение к порученному делу; выполнение работы с минимально возможной затратой ресурсов; выполнение правил внутреннего трудового распорядка);</w:t>
      </w:r>
    </w:p>
    <w:p w14:paraId="31FF663A" w14:textId="77777777" w:rsidR="00886253" w:rsidRPr="00886253" w:rsidRDefault="00886253" w:rsidP="00886253">
      <w:pPr>
        <w:shd w:val="clear" w:color="auto" w:fill="FFFFFF"/>
        <w:ind w:firstLine="709"/>
        <w:jc w:val="both"/>
        <w:rPr>
          <w:sz w:val="16"/>
          <w:szCs w:val="16"/>
        </w:rPr>
      </w:pPr>
      <w:r w:rsidRPr="00886253">
        <w:rPr>
          <w:bCs/>
          <w:iCs/>
          <w:sz w:val="16"/>
          <w:szCs w:val="16"/>
        </w:rPr>
        <w:t xml:space="preserve">- выполнение особо важной работы </w:t>
      </w:r>
      <w:r w:rsidRPr="00886253">
        <w:rPr>
          <w:sz w:val="16"/>
          <w:szCs w:val="16"/>
        </w:rPr>
        <w:t xml:space="preserve">(особо важная работа выполняется по поручению главы </w:t>
      </w:r>
      <w:r w:rsidRPr="00886253">
        <w:rPr>
          <w:color w:val="auto"/>
          <w:sz w:val="16"/>
          <w:szCs w:val="16"/>
        </w:rPr>
        <w:t xml:space="preserve">сельского поселения «Зеленец» </w:t>
      </w:r>
      <w:r w:rsidRPr="00886253">
        <w:rPr>
          <w:sz w:val="16"/>
          <w:szCs w:val="16"/>
        </w:rPr>
        <w:t>и его заместителя, которая непосредственно связана с осуществлением комплекса мероприятий районного или республиканского значения);</w:t>
      </w:r>
    </w:p>
    <w:p w14:paraId="2E0196F6" w14:textId="77777777" w:rsidR="00886253" w:rsidRPr="00886253" w:rsidRDefault="00886253" w:rsidP="00886253">
      <w:pPr>
        <w:shd w:val="clear" w:color="auto" w:fill="FFFFFF"/>
        <w:ind w:firstLine="709"/>
        <w:jc w:val="both"/>
        <w:rPr>
          <w:color w:val="auto"/>
          <w:sz w:val="16"/>
          <w:szCs w:val="16"/>
        </w:rPr>
      </w:pPr>
      <w:r w:rsidRPr="00886253">
        <w:rPr>
          <w:bCs/>
          <w:iCs/>
          <w:sz w:val="16"/>
          <w:szCs w:val="16"/>
        </w:rPr>
        <w:t xml:space="preserve">- напряженность </w:t>
      </w:r>
      <w:r w:rsidRPr="00886253">
        <w:rPr>
          <w:sz w:val="16"/>
          <w:szCs w:val="16"/>
        </w:rPr>
        <w:t>(выполнение дополнительных обязанностей работником, не предусмотренных должностной инструкцией; руководство работой комиссий).</w:t>
      </w:r>
    </w:p>
    <w:p w14:paraId="0E0937AF" w14:textId="77777777" w:rsidR="00886253" w:rsidRPr="00886253" w:rsidRDefault="00886253" w:rsidP="00886253">
      <w:pPr>
        <w:shd w:val="clear" w:color="auto" w:fill="FFFFFF"/>
        <w:ind w:firstLine="709"/>
        <w:jc w:val="both"/>
        <w:rPr>
          <w:color w:val="auto"/>
          <w:sz w:val="16"/>
          <w:szCs w:val="16"/>
        </w:rPr>
      </w:pPr>
      <w:proofErr w:type="gramStart"/>
      <w:r w:rsidRPr="00886253">
        <w:rPr>
          <w:bCs/>
          <w:iCs/>
          <w:sz w:val="16"/>
          <w:szCs w:val="16"/>
        </w:rPr>
        <w:t xml:space="preserve">- специальный режим работы </w:t>
      </w:r>
      <w:r w:rsidRPr="00886253">
        <w:rPr>
          <w:sz w:val="16"/>
          <w:szCs w:val="16"/>
        </w:rPr>
        <w:t>(выполнение работ сверх установленной продолжительности рабочего времени, утвержденного правилами внутреннего трудового распорядка, привлечение работников для осуществления мероприятий в целях предотвращения чрезвычайных ситуаций (дежурство в праздничные дни, в период заморозков, в пожароопасный период и т.д.).</w:t>
      </w:r>
      <w:proofErr w:type="gramEnd"/>
    </w:p>
    <w:p w14:paraId="19F61AE2" w14:textId="77777777" w:rsidR="00886253" w:rsidRPr="00886253" w:rsidRDefault="00886253" w:rsidP="00886253">
      <w:pPr>
        <w:shd w:val="clear" w:color="auto" w:fill="FFFFFF"/>
        <w:ind w:firstLine="709"/>
        <w:rPr>
          <w:b/>
          <w:sz w:val="16"/>
          <w:szCs w:val="16"/>
        </w:rPr>
      </w:pPr>
      <w:r w:rsidRPr="00886253">
        <w:rPr>
          <w:b/>
          <w:sz w:val="16"/>
          <w:szCs w:val="16"/>
        </w:rPr>
        <w:t>Статья 4. Ежемесячная надбавка за выслугу лет</w:t>
      </w:r>
    </w:p>
    <w:p w14:paraId="11720454" w14:textId="77777777" w:rsidR="00886253" w:rsidRPr="00886253" w:rsidRDefault="00886253" w:rsidP="00886253">
      <w:pPr>
        <w:shd w:val="clear" w:color="auto" w:fill="FFFFFF"/>
        <w:ind w:firstLine="709"/>
        <w:jc w:val="both"/>
        <w:rPr>
          <w:sz w:val="16"/>
          <w:szCs w:val="16"/>
        </w:rPr>
      </w:pPr>
      <w:r w:rsidRPr="00886253">
        <w:rPr>
          <w:sz w:val="16"/>
          <w:szCs w:val="16"/>
        </w:rPr>
        <w:t>4.1. Ежемесячная надбавка к должностному окладу за выслугу лет устанавливается и выплачивается специалистам и работникам администрации (кроме водителя и уборщика служебных помещений) в следующих размерах:</w:t>
      </w:r>
    </w:p>
    <w:tbl>
      <w:tblPr>
        <w:tblStyle w:val="250"/>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3163"/>
      </w:tblGrid>
      <w:tr w:rsidR="00886253" w:rsidRPr="00886253" w14:paraId="1CA23038" w14:textId="77777777" w:rsidTr="00886253">
        <w:trPr>
          <w:trHeight w:val="397"/>
        </w:trPr>
        <w:tc>
          <w:tcPr>
            <w:tcW w:w="2953" w:type="dxa"/>
            <w:vAlign w:val="center"/>
          </w:tcPr>
          <w:p w14:paraId="1329C2FD" w14:textId="77777777" w:rsidR="00886253" w:rsidRPr="00886253" w:rsidRDefault="00886253" w:rsidP="00886253">
            <w:pPr>
              <w:rPr>
                <w:sz w:val="16"/>
                <w:szCs w:val="16"/>
              </w:rPr>
            </w:pPr>
            <w:r w:rsidRPr="00886253">
              <w:rPr>
                <w:sz w:val="16"/>
                <w:szCs w:val="16"/>
              </w:rPr>
              <w:t>при стаже работы от 1 до 5 лет</w:t>
            </w:r>
          </w:p>
        </w:tc>
        <w:tc>
          <w:tcPr>
            <w:tcW w:w="3163" w:type="dxa"/>
            <w:vAlign w:val="center"/>
          </w:tcPr>
          <w:p w14:paraId="442A0F85" w14:textId="77777777" w:rsidR="00886253" w:rsidRPr="00886253" w:rsidRDefault="00886253" w:rsidP="00886253">
            <w:pPr>
              <w:jc w:val="center"/>
              <w:rPr>
                <w:sz w:val="16"/>
                <w:szCs w:val="16"/>
              </w:rPr>
            </w:pPr>
            <w:r w:rsidRPr="00886253">
              <w:rPr>
                <w:sz w:val="16"/>
                <w:szCs w:val="16"/>
              </w:rPr>
              <w:t>в размере 10 %;</w:t>
            </w:r>
          </w:p>
        </w:tc>
      </w:tr>
      <w:tr w:rsidR="00886253" w:rsidRPr="00886253" w14:paraId="6401E5C7" w14:textId="77777777" w:rsidTr="00886253">
        <w:trPr>
          <w:trHeight w:val="397"/>
        </w:trPr>
        <w:tc>
          <w:tcPr>
            <w:tcW w:w="2953" w:type="dxa"/>
            <w:vAlign w:val="center"/>
          </w:tcPr>
          <w:p w14:paraId="15209216" w14:textId="77777777" w:rsidR="00886253" w:rsidRPr="00886253" w:rsidRDefault="00886253" w:rsidP="00886253">
            <w:pPr>
              <w:rPr>
                <w:sz w:val="16"/>
                <w:szCs w:val="16"/>
              </w:rPr>
            </w:pPr>
            <w:r w:rsidRPr="00886253">
              <w:rPr>
                <w:sz w:val="16"/>
                <w:szCs w:val="16"/>
              </w:rPr>
              <w:t>при стаже работы от 5 до 10 лет</w:t>
            </w:r>
          </w:p>
        </w:tc>
        <w:tc>
          <w:tcPr>
            <w:tcW w:w="3163" w:type="dxa"/>
            <w:vAlign w:val="center"/>
          </w:tcPr>
          <w:p w14:paraId="1D91233F" w14:textId="77777777" w:rsidR="00886253" w:rsidRPr="00886253" w:rsidRDefault="00886253" w:rsidP="00886253">
            <w:pPr>
              <w:jc w:val="center"/>
              <w:rPr>
                <w:sz w:val="16"/>
                <w:szCs w:val="16"/>
              </w:rPr>
            </w:pPr>
            <w:r w:rsidRPr="00886253">
              <w:rPr>
                <w:sz w:val="16"/>
                <w:szCs w:val="16"/>
              </w:rPr>
              <w:t>в размере 20 %;</w:t>
            </w:r>
          </w:p>
        </w:tc>
      </w:tr>
      <w:tr w:rsidR="00886253" w:rsidRPr="00886253" w14:paraId="31ADB89A" w14:textId="77777777" w:rsidTr="00886253">
        <w:trPr>
          <w:trHeight w:val="397"/>
        </w:trPr>
        <w:tc>
          <w:tcPr>
            <w:tcW w:w="2953" w:type="dxa"/>
            <w:vAlign w:val="center"/>
          </w:tcPr>
          <w:p w14:paraId="37D8DE7B" w14:textId="77777777" w:rsidR="00886253" w:rsidRPr="00886253" w:rsidRDefault="00886253" w:rsidP="00886253">
            <w:pPr>
              <w:rPr>
                <w:sz w:val="16"/>
                <w:szCs w:val="16"/>
              </w:rPr>
            </w:pPr>
            <w:r w:rsidRPr="00886253">
              <w:rPr>
                <w:sz w:val="16"/>
                <w:szCs w:val="16"/>
              </w:rPr>
              <w:lastRenderedPageBreak/>
              <w:t>при стаже работы от 10 до 15 лет</w:t>
            </w:r>
          </w:p>
        </w:tc>
        <w:tc>
          <w:tcPr>
            <w:tcW w:w="3163" w:type="dxa"/>
            <w:vAlign w:val="center"/>
          </w:tcPr>
          <w:p w14:paraId="15DBF0B3" w14:textId="77777777" w:rsidR="00886253" w:rsidRPr="00886253" w:rsidRDefault="00886253" w:rsidP="00886253">
            <w:pPr>
              <w:jc w:val="center"/>
              <w:rPr>
                <w:sz w:val="16"/>
                <w:szCs w:val="16"/>
              </w:rPr>
            </w:pPr>
            <w:r w:rsidRPr="00886253">
              <w:rPr>
                <w:sz w:val="16"/>
                <w:szCs w:val="16"/>
              </w:rPr>
              <w:t>в размере 30 %;</w:t>
            </w:r>
          </w:p>
        </w:tc>
      </w:tr>
      <w:tr w:rsidR="00886253" w:rsidRPr="00886253" w14:paraId="59D259DF" w14:textId="77777777" w:rsidTr="00886253">
        <w:trPr>
          <w:trHeight w:val="397"/>
        </w:trPr>
        <w:tc>
          <w:tcPr>
            <w:tcW w:w="2953" w:type="dxa"/>
            <w:vAlign w:val="center"/>
          </w:tcPr>
          <w:p w14:paraId="708FC0E9" w14:textId="77777777" w:rsidR="00886253" w:rsidRPr="00886253" w:rsidRDefault="00886253" w:rsidP="00886253">
            <w:pPr>
              <w:rPr>
                <w:sz w:val="16"/>
                <w:szCs w:val="16"/>
              </w:rPr>
            </w:pPr>
            <w:r w:rsidRPr="00886253">
              <w:rPr>
                <w:sz w:val="16"/>
                <w:szCs w:val="16"/>
              </w:rPr>
              <w:t>при стаже работы свыше 15 лет</w:t>
            </w:r>
          </w:p>
        </w:tc>
        <w:tc>
          <w:tcPr>
            <w:tcW w:w="3163" w:type="dxa"/>
            <w:vAlign w:val="center"/>
          </w:tcPr>
          <w:p w14:paraId="55E8AA19" w14:textId="77777777" w:rsidR="00886253" w:rsidRPr="00886253" w:rsidRDefault="00886253" w:rsidP="00886253">
            <w:pPr>
              <w:jc w:val="center"/>
              <w:rPr>
                <w:sz w:val="16"/>
                <w:szCs w:val="16"/>
              </w:rPr>
            </w:pPr>
            <w:r w:rsidRPr="00886253">
              <w:rPr>
                <w:sz w:val="16"/>
                <w:szCs w:val="16"/>
              </w:rPr>
              <w:t>в размере 40 %.</w:t>
            </w:r>
          </w:p>
        </w:tc>
      </w:tr>
    </w:tbl>
    <w:p w14:paraId="75CEA337" w14:textId="77777777" w:rsidR="00886253" w:rsidRPr="00886253" w:rsidRDefault="00886253" w:rsidP="00886253">
      <w:pPr>
        <w:shd w:val="clear" w:color="auto" w:fill="FFFFFF"/>
        <w:ind w:firstLine="720"/>
        <w:jc w:val="both"/>
        <w:rPr>
          <w:sz w:val="16"/>
          <w:szCs w:val="16"/>
        </w:rPr>
      </w:pPr>
      <w:r w:rsidRPr="00886253">
        <w:rPr>
          <w:sz w:val="16"/>
          <w:szCs w:val="16"/>
        </w:rPr>
        <w:t>4.2. В стаж работы, дающий право на получение ежемесячной надбавки за выслугу лет включается работа в органах местного самоуправления на всех должностях, кроме должностей обслуживающего персонала.</w:t>
      </w:r>
      <w:r w:rsidRPr="00886253">
        <w:rPr>
          <w:color w:val="auto"/>
          <w:sz w:val="16"/>
          <w:szCs w:val="16"/>
        </w:rPr>
        <w:t xml:space="preserve"> Основным документом при определении стажа работы, дающего право на получение ежемесячной надбавки за выслугу лет, является трудовая книжка или сведения о трудовой деятельности (в случае, если трудовая книжка ведется в электронном виде).</w:t>
      </w:r>
    </w:p>
    <w:p w14:paraId="135861B4" w14:textId="77777777" w:rsidR="00886253" w:rsidRPr="00886253" w:rsidRDefault="00886253" w:rsidP="00886253">
      <w:pPr>
        <w:shd w:val="clear" w:color="auto" w:fill="FFFFFF"/>
        <w:ind w:firstLine="709"/>
        <w:jc w:val="both"/>
        <w:rPr>
          <w:color w:val="auto"/>
          <w:sz w:val="16"/>
          <w:szCs w:val="16"/>
        </w:rPr>
      </w:pPr>
      <w:r w:rsidRPr="00886253">
        <w:rPr>
          <w:sz w:val="16"/>
          <w:szCs w:val="16"/>
        </w:rPr>
        <w:t xml:space="preserve">4.3. </w:t>
      </w:r>
      <w:r w:rsidRPr="00886253">
        <w:rPr>
          <w:color w:val="auto"/>
          <w:sz w:val="16"/>
          <w:szCs w:val="16"/>
        </w:rPr>
        <w:t>Стаж работы для выплаты ежемесячной надбавки за выслугу лет определяется комиссией по установлению трудового стажа. Решение комиссии оформляется протоколом, на основании которого издается распоряжение администрации сельского поселения «Зеленец».</w:t>
      </w:r>
    </w:p>
    <w:p w14:paraId="40A8FF72" w14:textId="77777777" w:rsidR="00886253" w:rsidRPr="00886253" w:rsidRDefault="00886253" w:rsidP="00886253">
      <w:pPr>
        <w:shd w:val="clear" w:color="auto" w:fill="FFFFFF"/>
        <w:ind w:firstLine="709"/>
        <w:jc w:val="both"/>
        <w:rPr>
          <w:sz w:val="16"/>
          <w:szCs w:val="16"/>
        </w:rPr>
      </w:pPr>
      <w:r w:rsidRPr="00886253">
        <w:rPr>
          <w:color w:val="auto"/>
          <w:sz w:val="16"/>
          <w:szCs w:val="16"/>
        </w:rPr>
        <w:t>4.4. Ежемесячная надбавка за выслугу лет выплачивается со дня возникновения права на назначение этой надбавки, в том числе во время обучения и курсов повышения квалификации.</w:t>
      </w:r>
    </w:p>
    <w:p w14:paraId="2E5C9613" w14:textId="77777777" w:rsidR="00886253" w:rsidRPr="00886253" w:rsidRDefault="00886253" w:rsidP="00886253">
      <w:pPr>
        <w:shd w:val="clear" w:color="auto" w:fill="FFFFFF"/>
        <w:ind w:firstLine="709"/>
        <w:jc w:val="both"/>
        <w:rPr>
          <w:color w:val="auto"/>
          <w:sz w:val="16"/>
          <w:szCs w:val="16"/>
        </w:rPr>
      </w:pPr>
      <w:r w:rsidRPr="00886253">
        <w:rPr>
          <w:color w:val="auto"/>
          <w:sz w:val="16"/>
          <w:szCs w:val="16"/>
        </w:rPr>
        <w:t>4.5. Ежемесячная надбавка за выслугу лет начисляется</w:t>
      </w:r>
      <w:r w:rsidRPr="00886253">
        <w:rPr>
          <w:sz w:val="16"/>
          <w:szCs w:val="16"/>
        </w:rPr>
        <w:t xml:space="preserve"> </w:t>
      </w:r>
      <w:r w:rsidRPr="00886253">
        <w:rPr>
          <w:color w:val="auto"/>
          <w:sz w:val="16"/>
          <w:szCs w:val="16"/>
        </w:rPr>
        <w:t>на должностной оклад специалиста и работника администрации с учетом районного коэффициента и процентной надбавки за работу в районах Крайнего Севера и приравненных к ним местностях, (без учета иных доплат и надбавок) и выплачивается ежемесячно одновременно с заработной платой. При временном замещении отсутствующего специалиста и (или) работника надбавка за выслугу лет начисляется на должностной оклад по основной должности.</w:t>
      </w:r>
    </w:p>
    <w:p w14:paraId="30F632B1" w14:textId="77777777" w:rsidR="00886253" w:rsidRPr="00886253" w:rsidRDefault="00886253" w:rsidP="00886253">
      <w:pPr>
        <w:shd w:val="clear" w:color="auto" w:fill="FFFFFF"/>
        <w:ind w:firstLine="709"/>
        <w:jc w:val="both"/>
        <w:rPr>
          <w:sz w:val="16"/>
          <w:szCs w:val="16"/>
        </w:rPr>
      </w:pPr>
      <w:r w:rsidRPr="00886253">
        <w:rPr>
          <w:color w:val="auto"/>
          <w:sz w:val="16"/>
          <w:szCs w:val="16"/>
        </w:rPr>
        <w:t>4.6. Ежемесячная надбавка за выслугу лет учитывается во всех случаях исчисления среднего заработка.</w:t>
      </w:r>
    </w:p>
    <w:p w14:paraId="70037755" w14:textId="77777777" w:rsidR="00886253" w:rsidRPr="00886253" w:rsidRDefault="00886253" w:rsidP="00886253">
      <w:pPr>
        <w:shd w:val="clear" w:color="auto" w:fill="FFFFFF"/>
        <w:ind w:firstLine="709"/>
        <w:jc w:val="both"/>
        <w:rPr>
          <w:sz w:val="16"/>
          <w:szCs w:val="16"/>
        </w:rPr>
      </w:pPr>
      <w:r w:rsidRPr="00886253">
        <w:rPr>
          <w:sz w:val="16"/>
          <w:szCs w:val="16"/>
        </w:rPr>
        <w:t>4.7.</w:t>
      </w:r>
      <w:r w:rsidRPr="00886253">
        <w:rPr>
          <w:color w:val="auto"/>
          <w:sz w:val="16"/>
          <w:szCs w:val="16"/>
        </w:rPr>
        <w:t xml:space="preserve"> </w:t>
      </w:r>
      <w:r w:rsidRPr="00886253">
        <w:rPr>
          <w:sz w:val="16"/>
          <w:szCs w:val="16"/>
        </w:rPr>
        <w:t>Для выплаты ежемесячной надбавки к должностному окладу за выслугу лет специалистам и работникам администрации предусматриваются нормативы сре</w:t>
      </w:r>
      <w:proofErr w:type="gramStart"/>
      <w:r w:rsidRPr="00886253">
        <w:rPr>
          <w:sz w:val="16"/>
          <w:szCs w:val="16"/>
        </w:rPr>
        <w:t>дств в р</w:t>
      </w:r>
      <w:proofErr w:type="gramEnd"/>
      <w:r w:rsidRPr="00886253">
        <w:rPr>
          <w:sz w:val="16"/>
          <w:szCs w:val="16"/>
        </w:rPr>
        <w:t>азмере не более 4,8 должностных окладов в год.</w:t>
      </w:r>
    </w:p>
    <w:p w14:paraId="0B6AC4A9" w14:textId="77777777" w:rsidR="00886253" w:rsidRPr="00886253" w:rsidRDefault="00886253" w:rsidP="00886253">
      <w:pPr>
        <w:shd w:val="clear" w:color="auto" w:fill="FFFFFF"/>
        <w:ind w:firstLine="709"/>
        <w:rPr>
          <w:b/>
          <w:color w:val="auto"/>
          <w:sz w:val="16"/>
          <w:szCs w:val="16"/>
        </w:rPr>
      </w:pPr>
      <w:r w:rsidRPr="00886253">
        <w:rPr>
          <w:b/>
          <w:color w:val="auto"/>
          <w:sz w:val="16"/>
          <w:szCs w:val="16"/>
        </w:rPr>
        <w:t>Статья 5. Ежемесячная надбавка водителю за классность</w:t>
      </w:r>
    </w:p>
    <w:p w14:paraId="1A074B48" w14:textId="77777777" w:rsidR="00886253" w:rsidRPr="00886253" w:rsidRDefault="00886253" w:rsidP="00886253">
      <w:pPr>
        <w:shd w:val="clear" w:color="auto" w:fill="FFFFFF"/>
        <w:ind w:firstLine="709"/>
        <w:jc w:val="both"/>
        <w:rPr>
          <w:sz w:val="16"/>
          <w:szCs w:val="16"/>
        </w:rPr>
      </w:pPr>
      <w:r w:rsidRPr="00886253">
        <w:rPr>
          <w:color w:val="auto"/>
          <w:sz w:val="16"/>
          <w:szCs w:val="16"/>
        </w:rPr>
        <w:t xml:space="preserve">5.1. </w:t>
      </w:r>
      <w:r w:rsidRPr="00886253">
        <w:rPr>
          <w:sz w:val="16"/>
          <w:szCs w:val="16"/>
        </w:rPr>
        <w:t>Ежемесячная надбавка к должностному окладу водителя за классность устанавливается в следующих размерах:</w:t>
      </w:r>
    </w:p>
    <w:p w14:paraId="24DFD25D" w14:textId="77777777" w:rsidR="00886253" w:rsidRPr="00886253" w:rsidRDefault="00886253" w:rsidP="00886253">
      <w:pPr>
        <w:shd w:val="clear" w:color="auto" w:fill="FFFFFF"/>
        <w:ind w:firstLine="709"/>
        <w:jc w:val="both"/>
        <w:rPr>
          <w:sz w:val="16"/>
          <w:szCs w:val="16"/>
        </w:rPr>
      </w:pPr>
      <w:r w:rsidRPr="00886253">
        <w:rPr>
          <w:sz w:val="16"/>
          <w:szCs w:val="16"/>
        </w:rPr>
        <w:t>водитель 1 класса - 25 процентов;</w:t>
      </w:r>
    </w:p>
    <w:p w14:paraId="3995FF05" w14:textId="77777777" w:rsidR="00886253" w:rsidRPr="00886253" w:rsidRDefault="00886253" w:rsidP="00886253">
      <w:pPr>
        <w:shd w:val="clear" w:color="auto" w:fill="FFFFFF"/>
        <w:ind w:firstLine="709"/>
        <w:jc w:val="both"/>
        <w:rPr>
          <w:sz w:val="16"/>
          <w:szCs w:val="16"/>
        </w:rPr>
      </w:pPr>
      <w:r w:rsidRPr="00886253">
        <w:rPr>
          <w:sz w:val="16"/>
          <w:szCs w:val="16"/>
        </w:rPr>
        <w:t>водитель 2 класса - 10 процентов.</w:t>
      </w:r>
    </w:p>
    <w:p w14:paraId="4A65365C" w14:textId="77777777" w:rsidR="00886253" w:rsidRPr="00886253" w:rsidRDefault="00886253" w:rsidP="00886253">
      <w:pPr>
        <w:autoSpaceDE w:val="0"/>
        <w:autoSpaceDN w:val="0"/>
        <w:adjustRightInd w:val="0"/>
        <w:ind w:firstLine="709"/>
        <w:jc w:val="both"/>
        <w:rPr>
          <w:rFonts w:eastAsia="Calibri"/>
          <w:color w:val="auto"/>
          <w:sz w:val="16"/>
          <w:szCs w:val="16"/>
          <w:lang w:eastAsia="en-US"/>
        </w:rPr>
      </w:pPr>
      <w:r w:rsidRPr="00886253">
        <w:rPr>
          <w:sz w:val="16"/>
          <w:szCs w:val="16"/>
        </w:rPr>
        <w:t xml:space="preserve">5.2. </w:t>
      </w:r>
      <w:r w:rsidRPr="00886253">
        <w:rPr>
          <w:rFonts w:eastAsia="Calibri"/>
          <w:color w:val="auto"/>
          <w:sz w:val="16"/>
          <w:szCs w:val="16"/>
          <w:lang w:eastAsia="en-US"/>
        </w:rPr>
        <w:t xml:space="preserve">Ежемесячная надбавка за классность устанавливается </w:t>
      </w:r>
      <w:proofErr w:type="gramStart"/>
      <w:r w:rsidRPr="00886253">
        <w:rPr>
          <w:rFonts w:eastAsia="Calibri"/>
          <w:color w:val="auto"/>
          <w:sz w:val="16"/>
          <w:szCs w:val="16"/>
          <w:lang w:eastAsia="en-US"/>
        </w:rPr>
        <w:t>с даты приема</w:t>
      </w:r>
      <w:proofErr w:type="gramEnd"/>
      <w:r w:rsidRPr="00886253">
        <w:rPr>
          <w:rFonts w:eastAsia="Calibri"/>
          <w:color w:val="auto"/>
          <w:sz w:val="16"/>
          <w:szCs w:val="16"/>
          <w:lang w:eastAsia="en-US"/>
        </w:rPr>
        <w:t xml:space="preserve"> на работу, либо с даты присвоения водителю соответствующей классности на основании распоряжения администрации сельского поселения «Зеленец».</w:t>
      </w:r>
    </w:p>
    <w:p w14:paraId="27E35591" w14:textId="77777777" w:rsidR="00886253" w:rsidRPr="00886253" w:rsidRDefault="00886253" w:rsidP="00886253">
      <w:pPr>
        <w:autoSpaceDE w:val="0"/>
        <w:autoSpaceDN w:val="0"/>
        <w:adjustRightInd w:val="0"/>
        <w:ind w:firstLine="709"/>
        <w:jc w:val="both"/>
        <w:rPr>
          <w:rFonts w:eastAsia="Calibri"/>
          <w:color w:val="auto"/>
          <w:sz w:val="16"/>
          <w:szCs w:val="16"/>
          <w:lang w:eastAsia="en-US"/>
        </w:rPr>
      </w:pPr>
      <w:r w:rsidRPr="00886253">
        <w:rPr>
          <w:rFonts w:eastAsia="Calibri"/>
          <w:color w:val="auto"/>
          <w:sz w:val="16"/>
          <w:szCs w:val="16"/>
          <w:lang w:eastAsia="en-US"/>
        </w:rPr>
        <w:t>5.3. Ежемесячная надбавка за классность устанавливается на период действия соответствующей классности (до присвоения более высокого класса, снижения или снятия установленной классности).</w:t>
      </w:r>
    </w:p>
    <w:p w14:paraId="575675F7" w14:textId="77777777" w:rsidR="00886253" w:rsidRPr="00886253" w:rsidRDefault="00886253" w:rsidP="00886253">
      <w:pPr>
        <w:shd w:val="clear" w:color="auto" w:fill="FFFFFF"/>
        <w:ind w:firstLine="709"/>
        <w:jc w:val="both"/>
        <w:rPr>
          <w:color w:val="auto"/>
          <w:sz w:val="16"/>
          <w:szCs w:val="16"/>
        </w:rPr>
      </w:pPr>
      <w:r w:rsidRPr="00886253">
        <w:rPr>
          <w:rFonts w:eastAsia="Calibri"/>
          <w:color w:val="auto"/>
          <w:sz w:val="16"/>
          <w:szCs w:val="16"/>
          <w:lang w:eastAsia="en-US"/>
        </w:rPr>
        <w:t xml:space="preserve">5.4. Ежемесячная надбавка за классность </w:t>
      </w:r>
      <w:r w:rsidRPr="00886253">
        <w:rPr>
          <w:color w:val="auto"/>
          <w:sz w:val="16"/>
          <w:szCs w:val="16"/>
        </w:rPr>
        <w:t>учитывается во всех случаях исчисления среднего заработка.</w:t>
      </w:r>
    </w:p>
    <w:p w14:paraId="2AF859DA" w14:textId="77777777" w:rsidR="00886253" w:rsidRPr="00886253" w:rsidRDefault="00886253" w:rsidP="00886253">
      <w:pPr>
        <w:shd w:val="clear" w:color="auto" w:fill="FFFFFF"/>
        <w:ind w:firstLine="709"/>
        <w:jc w:val="both"/>
        <w:rPr>
          <w:sz w:val="16"/>
          <w:szCs w:val="16"/>
        </w:rPr>
      </w:pPr>
      <w:r w:rsidRPr="00886253">
        <w:rPr>
          <w:color w:val="auto"/>
          <w:sz w:val="16"/>
          <w:szCs w:val="16"/>
        </w:rPr>
        <w:t xml:space="preserve">5.5. </w:t>
      </w:r>
      <w:r w:rsidRPr="00886253">
        <w:rPr>
          <w:sz w:val="16"/>
          <w:szCs w:val="16"/>
        </w:rPr>
        <w:t xml:space="preserve">На выплату ежемесячной надбавки </w:t>
      </w:r>
      <w:r w:rsidRPr="00886253">
        <w:rPr>
          <w:color w:val="auto"/>
          <w:sz w:val="16"/>
          <w:szCs w:val="16"/>
        </w:rPr>
        <w:t>водителю за классность</w:t>
      </w:r>
      <w:r w:rsidRPr="00886253">
        <w:rPr>
          <w:sz w:val="16"/>
          <w:szCs w:val="16"/>
        </w:rPr>
        <w:t xml:space="preserve"> предусматриваются нормативы сре</w:t>
      </w:r>
      <w:proofErr w:type="gramStart"/>
      <w:r w:rsidRPr="00886253">
        <w:rPr>
          <w:sz w:val="16"/>
          <w:szCs w:val="16"/>
        </w:rPr>
        <w:t>дств в р</w:t>
      </w:r>
      <w:proofErr w:type="gramEnd"/>
      <w:r w:rsidRPr="00886253">
        <w:rPr>
          <w:sz w:val="16"/>
          <w:szCs w:val="16"/>
        </w:rPr>
        <w:t>азмере 3 (трех) должностных окладов в год.</w:t>
      </w:r>
    </w:p>
    <w:p w14:paraId="36428865" w14:textId="77777777" w:rsidR="00886253" w:rsidRPr="00886253" w:rsidRDefault="00886253" w:rsidP="00886253">
      <w:pPr>
        <w:shd w:val="clear" w:color="auto" w:fill="FFFFFF"/>
        <w:ind w:firstLine="709"/>
        <w:rPr>
          <w:b/>
          <w:bCs/>
          <w:sz w:val="16"/>
          <w:szCs w:val="16"/>
        </w:rPr>
      </w:pPr>
      <w:r w:rsidRPr="00886253">
        <w:rPr>
          <w:b/>
          <w:bCs/>
          <w:sz w:val="16"/>
          <w:szCs w:val="16"/>
        </w:rPr>
        <w:t xml:space="preserve">Статья 6. </w:t>
      </w:r>
      <w:proofErr w:type="gramStart"/>
      <w:r w:rsidRPr="00886253">
        <w:rPr>
          <w:b/>
          <w:bCs/>
          <w:sz w:val="16"/>
          <w:szCs w:val="16"/>
        </w:rPr>
        <w:t>Материальная</w:t>
      </w:r>
      <w:proofErr w:type="gramEnd"/>
      <w:r w:rsidRPr="00886253">
        <w:rPr>
          <w:b/>
          <w:bCs/>
          <w:sz w:val="16"/>
          <w:szCs w:val="16"/>
        </w:rPr>
        <w:t xml:space="preserve"> помощи</w:t>
      </w:r>
    </w:p>
    <w:p w14:paraId="317767AE" w14:textId="77777777" w:rsidR="00886253" w:rsidRPr="00886253" w:rsidRDefault="00886253" w:rsidP="00886253">
      <w:pPr>
        <w:shd w:val="clear" w:color="auto" w:fill="FFFFFF"/>
        <w:ind w:firstLine="720"/>
        <w:jc w:val="both"/>
        <w:rPr>
          <w:sz w:val="16"/>
          <w:szCs w:val="16"/>
        </w:rPr>
      </w:pPr>
      <w:r w:rsidRPr="00886253">
        <w:rPr>
          <w:sz w:val="16"/>
          <w:szCs w:val="16"/>
        </w:rPr>
        <w:t xml:space="preserve">6.1. Материальная помощь выплачивается специалистам и работникам администрации, с которыми заключены трудовые договоры на срок не менее 6 месяцев, два раза в год равными долями, в первом и втором полугодии соответственно. </w:t>
      </w:r>
    </w:p>
    <w:p w14:paraId="4CD141A5" w14:textId="77777777" w:rsidR="00886253" w:rsidRPr="00886253" w:rsidRDefault="00886253" w:rsidP="00886253">
      <w:pPr>
        <w:shd w:val="clear" w:color="auto" w:fill="FFFFFF"/>
        <w:ind w:firstLine="720"/>
        <w:jc w:val="both"/>
        <w:rPr>
          <w:color w:val="auto"/>
          <w:sz w:val="16"/>
          <w:szCs w:val="16"/>
        </w:rPr>
      </w:pPr>
      <w:r w:rsidRPr="00886253">
        <w:rPr>
          <w:sz w:val="16"/>
          <w:szCs w:val="16"/>
        </w:rPr>
        <w:t>Выплата материальной помощи за первое полугодие приурочивается к выходу работника в очередной оплачиваемый отпуск на основании его письменного заявления. Материальная помощь, не выплаченная работнику к ежегодному оплачиваемому отпуску, предоставляется по его письменному заявлению не позднее ближайшей даты выплаты заработной платы.</w:t>
      </w:r>
    </w:p>
    <w:p w14:paraId="12D04311" w14:textId="77777777" w:rsidR="00886253" w:rsidRPr="00886253" w:rsidRDefault="00886253" w:rsidP="00886253">
      <w:pPr>
        <w:shd w:val="clear" w:color="auto" w:fill="FFFFFF"/>
        <w:ind w:firstLine="720"/>
        <w:jc w:val="both"/>
        <w:rPr>
          <w:sz w:val="16"/>
          <w:szCs w:val="16"/>
        </w:rPr>
      </w:pPr>
      <w:r w:rsidRPr="00886253">
        <w:rPr>
          <w:sz w:val="16"/>
          <w:szCs w:val="16"/>
        </w:rPr>
        <w:t>Материальная помощь за второе полугодие выплачивается в конце года на основании письменного заявления.</w:t>
      </w:r>
    </w:p>
    <w:p w14:paraId="5AA99AC5" w14:textId="77777777" w:rsidR="00886253" w:rsidRPr="00886253" w:rsidRDefault="00886253" w:rsidP="00886253">
      <w:pPr>
        <w:shd w:val="clear" w:color="auto" w:fill="FFFFFF"/>
        <w:ind w:firstLine="709"/>
        <w:jc w:val="both"/>
        <w:rPr>
          <w:sz w:val="16"/>
          <w:szCs w:val="16"/>
        </w:rPr>
      </w:pPr>
      <w:r w:rsidRPr="00886253">
        <w:rPr>
          <w:sz w:val="16"/>
          <w:szCs w:val="16"/>
        </w:rPr>
        <w:lastRenderedPageBreak/>
        <w:t xml:space="preserve">6.2. Специалистам и (или) работникам администрации, принятым на работу в текущем году, оказание материальной помощи осуществляется </w:t>
      </w:r>
      <w:proofErr w:type="gramStart"/>
      <w:r w:rsidRPr="00886253">
        <w:rPr>
          <w:sz w:val="16"/>
          <w:szCs w:val="16"/>
        </w:rPr>
        <w:t>пропорционально полным месяцам</w:t>
      </w:r>
      <w:proofErr w:type="gramEnd"/>
      <w:r w:rsidRPr="00886253">
        <w:rPr>
          <w:sz w:val="16"/>
          <w:szCs w:val="16"/>
        </w:rPr>
        <w:t xml:space="preserve">, прошедшим с начала исполнения трудовых отношений до окончания этого календарного года. Увольняемым работникам администрации оказание материальной помощи в год увольнения осуществляется </w:t>
      </w:r>
      <w:proofErr w:type="gramStart"/>
      <w:r w:rsidRPr="00886253">
        <w:rPr>
          <w:sz w:val="16"/>
          <w:szCs w:val="16"/>
        </w:rPr>
        <w:t>пропорционально полным месяцам</w:t>
      </w:r>
      <w:proofErr w:type="gramEnd"/>
      <w:r w:rsidRPr="00886253">
        <w:rPr>
          <w:sz w:val="16"/>
          <w:szCs w:val="16"/>
        </w:rPr>
        <w:t>, прошедшим с начала рабочего года до даты увольнения.</w:t>
      </w:r>
    </w:p>
    <w:p w14:paraId="37A36F3A" w14:textId="77777777" w:rsidR="00886253" w:rsidRPr="00886253" w:rsidRDefault="00886253" w:rsidP="00886253">
      <w:pPr>
        <w:shd w:val="clear" w:color="auto" w:fill="FFFFFF"/>
        <w:ind w:firstLine="709"/>
        <w:jc w:val="both"/>
        <w:rPr>
          <w:sz w:val="16"/>
          <w:szCs w:val="16"/>
        </w:rPr>
      </w:pPr>
      <w:r w:rsidRPr="00886253">
        <w:rPr>
          <w:sz w:val="16"/>
          <w:szCs w:val="16"/>
        </w:rPr>
        <w:t>6.3. Материальная помощь не выплачивается:</w:t>
      </w:r>
    </w:p>
    <w:p w14:paraId="13EEE0FC" w14:textId="77777777" w:rsidR="00886253" w:rsidRPr="00886253" w:rsidRDefault="00886253" w:rsidP="00886253">
      <w:pPr>
        <w:shd w:val="clear" w:color="auto" w:fill="FFFFFF"/>
        <w:ind w:firstLine="709"/>
        <w:jc w:val="both"/>
        <w:rPr>
          <w:sz w:val="16"/>
          <w:szCs w:val="16"/>
        </w:rPr>
      </w:pPr>
      <w:r w:rsidRPr="00886253">
        <w:rPr>
          <w:sz w:val="16"/>
          <w:szCs w:val="16"/>
        </w:rPr>
        <w:t>1) при нахождении в отпуске по уходу за ребенком до достижения им возраста полутора лет, в отпуске по уходу за ребенком до достижения им возраста трех лет, в отпуске без сохранения заработной платы;</w:t>
      </w:r>
    </w:p>
    <w:p w14:paraId="4E39E003" w14:textId="77777777" w:rsidR="00886253" w:rsidRPr="00886253" w:rsidRDefault="00886253" w:rsidP="00886253">
      <w:pPr>
        <w:shd w:val="clear" w:color="auto" w:fill="FFFFFF"/>
        <w:ind w:firstLine="709"/>
        <w:jc w:val="both"/>
        <w:rPr>
          <w:sz w:val="16"/>
          <w:szCs w:val="16"/>
        </w:rPr>
      </w:pPr>
      <w:proofErr w:type="gramStart"/>
      <w:r w:rsidRPr="00886253">
        <w:rPr>
          <w:sz w:val="16"/>
          <w:szCs w:val="16"/>
        </w:rPr>
        <w:t>2) увольняемым по пунктам 5, 6, 7, 9, 10 ,11 статьи 81 Трудового кодекса Российской Федерации.</w:t>
      </w:r>
      <w:proofErr w:type="gramEnd"/>
    </w:p>
    <w:p w14:paraId="1D53C356" w14:textId="77777777" w:rsidR="00886253" w:rsidRPr="00886253" w:rsidRDefault="00886253" w:rsidP="00886253">
      <w:pPr>
        <w:widowControl w:val="0"/>
        <w:autoSpaceDE w:val="0"/>
        <w:autoSpaceDN w:val="0"/>
        <w:ind w:firstLine="709"/>
        <w:jc w:val="both"/>
        <w:rPr>
          <w:color w:val="auto"/>
          <w:sz w:val="16"/>
          <w:szCs w:val="16"/>
        </w:rPr>
      </w:pPr>
      <w:r w:rsidRPr="00886253">
        <w:rPr>
          <w:sz w:val="16"/>
          <w:szCs w:val="16"/>
        </w:rPr>
        <w:t xml:space="preserve">6.4. </w:t>
      </w:r>
      <w:r w:rsidRPr="00886253">
        <w:rPr>
          <w:color w:val="auto"/>
          <w:sz w:val="16"/>
          <w:szCs w:val="16"/>
        </w:rPr>
        <w:t xml:space="preserve">По заявлению специалистов (работников) администрации за счет </w:t>
      </w:r>
      <w:proofErr w:type="gramStart"/>
      <w:r w:rsidRPr="00886253">
        <w:rPr>
          <w:color w:val="auto"/>
          <w:sz w:val="16"/>
          <w:szCs w:val="16"/>
        </w:rPr>
        <w:t>экономии средств фонда оплаты труда</w:t>
      </w:r>
      <w:proofErr w:type="gramEnd"/>
      <w:r w:rsidRPr="00886253">
        <w:rPr>
          <w:color w:val="auto"/>
          <w:sz w:val="16"/>
          <w:szCs w:val="16"/>
        </w:rPr>
        <w:t xml:space="preserve"> может быть выплачена дополнительная материальная помощь, являющаяся социальной выплатой, в следующих случаях: </w:t>
      </w:r>
    </w:p>
    <w:p w14:paraId="31797177" w14:textId="77777777" w:rsidR="00886253" w:rsidRPr="00886253" w:rsidRDefault="00886253" w:rsidP="00886253">
      <w:pPr>
        <w:widowControl w:val="0"/>
        <w:autoSpaceDE w:val="0"/>
        <w:autoSpaceDN w:val="0"/>
        <w:ind w:firstLine="709"/>
        <w:jc w:val="both"/>
        <w:rPr>
          <w:color w:val="auto"/>
          <w:sz w:val="16"/>
          <w:szCs w:val="16"/>
        </w:rPr>
      </w:pPr>
      <w:r w:rsidRPr="00886253">
        <w:rPr>
          <w:color w:val="auto"/>
          <w:sz w:val="16"/>
          <w:szCs w:val="16"/>
        </w:rPr>
        <w:t>1) при утрате личного имущества специалиста (работника) в результате стихийного бедствия, пожара, хищения имущества;</w:t>
      </w:r>
    </w:p>
    <w:p w14:paraId="1B02B70D" w14:textId="77777777" w:rsidR="00886253" w:rsidRPr="00886253" w:rsidRDefault="00886253" w:rsidP="00886253">
      <w:pPr>
        <w:widowControl w:val="0"/>
        <w:autoSpaceDE w:val="0"/>
        <w:autoSpaceDN w:val="0"/>
        <w:ind w:firstLine="709"/>
        <w:jc w:val="both"/>
        <w:rPr>
          <w:color w:val="auto"/>
          <w:sz w:val="16"/>
          <w:szCs w:val="16"/>
        </w:rPr>
      </w:pPr>
      <w:r w:rsidRPr="00886253">
        <w:rPr>
          <w:color w:val="auto"/>
          <w:sz w:val="16"/>
          <w:szCs w:val="16"/>
        </w:rPr>
        <w:t>2) при необходимости осуществления дорогостоящих лечебно-профилактических мероприятий по медицинским показаниям;</w:t>
      </w:r>
    </w:p>
    <w:p w14:paraId="523538E0" w14:textId="77777777" w:rsidR="00886253" w:rsidRPr="00886253" w:rsidRDefault="00886253" w:rsidP="00886253">
      <w:pPr>
        <w:widowControl w:val="0"/>
        <w:autoSpaceDE w:val="0"/>
        <w:autoSpaceDN w:val="0"/>
        <w:ind w:firstLine="709"/>
        <w:jc w:val="both"/>
        <w:rPr>
          <w:color w:val="auto"/>
          <w:sz w:val="16"/>
          <w:szCs w:val="16"/>
        </w:rPr>
      </w:pPr>
      <w:r w:rsidRPr="00886253">
        <w:rPr>
          <w:color w:val="auto"/>
          <w:sz w:val="16"/>
          <w:szCs w:val="16"/>
        </w:rPr>
        <w:t>3) при рождении ребенка;</w:t>
      </w:r>
    </w:p>
    <w:p w14:paraId="5ED3CA55" w14:textId="77777777" w:rsidR="00886253" w:rsidRPr="00886253" w:rsidRDefault="00886253" w:rsidP="00886253">
      <w:pPr>
        <w:widowControl w:val="0"/>
        <w:autoSpaceDE w:val="0"/>
        <w:autoSpaceDN w:val="0"/>
        <w:ind w:firstLine="709"/>
        <w:jc w:val="both"/>
        <w:rPr>
          <w:color w:val="auto"/>
          <w:sz w:val="16"/>
          <w:szCs w:val="16"/>
        </w:rPr>
      </w:pPr>
      <w:r w:rsidRPr="00886253">
        <w:rPr>
          <w:color w:val="auto"/>
          <w:sz w:val="16"/>
          <w:szCs w:val="16"/>
        </w:rPr>
        <w:t>4) при вступлении впервые в брак;</w:t>
      </w:r>
    </w:p>
    <w:p w14:paraId="7E05FA5D" w14:textId="77777777" w:rsidR="00886253" w:rsidRPr="00886253" w:rsidRDefault="00886253" w:rsidP="00886253">
      <w:pPr>
        <w:widowControl w:val="0"/>
        <w:autoSpaceDE w:val="0"/>
        <w:autoSpaceDN w:val="0"/>
        <w:ind w:firstLine="709"/>
        <w:jc w:val="both"/>
        <w:rPr>
          <w:color w:val="auto"/>
          <w:sz w:val="16"/>
          <w:szCs w:val="16"/>
        </w:rPr>
      </w:pPr>
      <w:proofErr w:type="gramStart"/>
      <w:r w:rsidRPr="00886253">
        <w:rPr>
          <w:color w:val="auto"/>
          <w:sz w:val="16"/>
          <w:szCs w:val="16"/>
        </w:rPr>
        <w:t>5) в случае смерти (гибели) близкого родственника специалиста (работника) или смерти (гибели) лица, находящегося на иждивении специалиста (работника).</w:t>
      </w:r>
      <w:proofErr w:type="gramEnd"/>
    </w:p>
    <w:p w14:paraId="4662B9AC" w14:textId="77777777" w:rsidR="00886253" w:rsidRPr="00886253" w:rsidRDefault="00886253" w:rsidP="00886253">
      <w:pPr>
        <w:widowControl w:val="0"/>
        <w:autoSpaceDE w:val="0"/>
        <w:autoSpaceDN w:val="0"/>
        <w:ind w:firstLine="540"/>
        <w:jc w:val="both"/>
        <w:rPr>
          <w:color w:val="auto"/>
          <w:sz w:val="16"/>
          <w:szCs w:val="16"/>
        </w:rPr>
      </w:pPr>
      <w:r w:rsidRPr="00886253">
        <w:rPr>
          <w:color w:val="auto"/>
          <w:sz w:val="16"/>
          <w:szCs w:val="16"/>
        </w:rPr>
        <w:t>К заявлению об оказании материальной помощи должны быть приложены документы, подтверждающие вышеуказанные обстоятельства.</w:t>
      </w:r>
    </w:p>
    <w:p w14:paraId="5479C6F0" w14:textId="77777777" w:rsidR="00886253" w:rsidRPr="00886253" w:rsidRDefault="00886253" w:rsidP="00886253">
      <w:pPr>
        <w:widowControl w:val="0"/>
        <w:autoSpaceDE w:val="0"/>
        <w:autoSpaceDN w:val="0"/>
        <w:ind w:firstLine="709"/>
        <w:jc w:val="both"/>
        <w:rPr>
          <w:color w:val="auto"/>
          <w:sz w:val="16"/>
          <w:szCs w:val="16"/>
        </w:rPr>
      </w:pPr>
      <w:r w:rsidRPr="00886253">
        <w:rPr>
          <w:color w:val="auto"/>
          <w:sz w:val="16"/>
          <w:szCs w:val="16"/>
        </w:rPr>
        <w:t>6.5. В случае смерти (гибели) специалиста (работника) материальная помощь выплачивается одному из его близких родственников.</w:t>
      </w:r>
    </w:p>
    <w:p w14:paraId="5ED1BBA7" w14:textId="77777777" w:rsidR="00886253" w:rsidRPr="00886253" w:rsidRDefault="00886253" w:rsidP="00886253">
      <w:pPr>
        <w:shd w:val="clear" w:color="auto" w:fill="FFFFFF"/>
        <w:ind w:firstLine="709"/>
        <w:jc w:val="both"/>
        <w:rPr>
          <w:sz w:val="16"/>
          <w:szCs w:val="16"/>
        </w:rPr>
      </w:pPr>
      <w:r w:rsidRPr="00886253">
        <w:rPr>
          <w:sz w:val="16"/>
          <w:szCs w:val="16"/>
        </w:rPr>
        <w:t>6.6. Материальная помощь выплачивается в размере не более двух должностных окладов в год с учетом надбавки за классность (водителю), надбавки за особые условия работы, ежемесячной надбавки за выслугу лет, районного коэффициента и процентной надбавки к заработной плате за стаж работы в районах Крайнего Севера и приравненных к ним местностях.</w:t>
      </w:r>
    </w:p>
    <w:p w14:paraId="2F18E709" w14:textId="77777777" w:rsidR="00886253" w:rsidRPr="00886253" w:rsidRDefault="00886253" w:rsidP="00886253">
      <w:pPr>
        <w:shd w:val="clear" w:color="auto" w:fill="FFFFFF"/>
        <w:ind w:firstLine="709"/>
        <w:jc w:val="both"/>
        <w:rPr>
          <w:rFonts w:eastAsia="Calibri"/>
          <w:color w:val="auto"/>
          <w:sz w:val="16"/>
          <w:szCs w:val="16"/>
          <w:lang w:eastAsia="en-US"/>
        </w:rPr>
      </w:pPr>
      <w:r w:rsidRPr="00886253">
        <w:rPr>
          <w:rFonts w:eastAsia="Calibri"/>
          <w:color w:val="auto"/>
          <w:sz w:val="16"/>
          <w:szCs w:val="16"/>
          <w:lang w:eastAsia="en-US"/>
        </w:rPr>
        <w:t>6.7. Выплата материальной помощи осуществляется на основании распоряжения администрации сельского поселения «Зеленец».</w:t>
      </w:r>
    </w:p>
    <w:p w14:paraId="3FDE559D" w14:textId="77777777" w:rsidR="00886253" w:rsidRPr="00886253" w:rsidRDefault="00886253" w:rsidP="00886253">
      <w:pPr>
        <w:widowControl w:val="0"/>
        <w:shd w:val="clear" w:color="auto" w:fill="FFFFFF"/>
        <w:autoSpaceDE w:val="0"/>
        <w:autoSpaceDN w:val="0"/>
        <w:adjustRightInd w:val="0"/>
        <w:ind w:firstLine="709"/>
        <w:jc w:val="both"/>
        <w:rPr>
          <w:rFonts w:eastAsia="Calibri"/>
          <w:color w:val="auto"/>
          <w:sz w:val="16"/>
          <w:szCs w:val="16"/>
          <w:lang w:eastAsia="en-US"/>
        </w:rPr>
      </w:pPr>
      <w:r w:rsidRPr="00886253">
        <w:rPr>
          <w:rFonts w:eastAsia="Calibri"/>
          <w:b/>
          <w:color w:val="auto"/>
          <w:sz w:val="16"/>
          <w:szCs w:val="16"/>
          <w:lang w:eastAsia="en-US"/>
        </w:rPr>
        <w:t>Статья 7. Премия по результатам работы</w:t>
      </w:r>
      <w:r w:rsidRPr="00886253">
        <w:rPr>
          <w:rFonts w:eastAsia="Calibri"/>
          <w:color w:val="auto"/>
          <w:sz w:val="16"/>
          <w:szCs w:val="16"/>
          <w:lang w:eastAsia="en-US"/>
        </w:rPr>
        <w:t xml:space="preserve"> </w:t>
      </w:r>
    </w:p>
    <w:p w14:paraId="4F8738CF" w14:textId="77777777" w:rsidR="00886253" w:rsidRPr="00886253" w:rsidRDefault="00886253" w:rsidP="00886253">
      <w:pPr>
        <w:widowControl w:val="0"/>
        <w:shd w:val="clear" w:color="auto" w:fill="FFFFFF"/>
        <w:autoSpaceDE w:val="0"/>
        <w:autoSpaceDN w:val="0"/>
        <w:adjustRightInd w:val="0"/>
        <w:ind w:firstLine="709"/>
        <w:jc w:val="both"/>
        <w:rPr>
          <w:rFonts w:eastAsia="Calibri"/>
          <w:color w:val="auto"/>
          <w:sz w:val="16"/>
          <w:szCs w:val="16"/>
          <w:lang w:eastAsia="en-US"/>
        </w:rPr>
      </w:pPr>
      <w:r w:rsidRPr="00886253">
        <w:rPr>
          <w:rFonts w:eastAsia="Calibri"/>
          <w:color w:val="auto"/>
          <w:sz w:val="16"/>
          <w:szCs w:val="16"/>
          <w:lang w:eastAsia="en-US"/>
        </w:rPr>
        <w:t>7.1. Премия по результатам работы (далее – премия) производится с целью повышения заинтересованности специалистов и работников администрации в достижении положительных результатов своего труда.</w:t>
      </w:r>
    </w:p>
    <w:p w14:paraId="119B2FB3" w14:textId="77777777" w:rsidR="00886253" w:rsidRPr="00886253" w:rsidRDefault="00886253" w:rsidP="00886253">
      <w:pPr>
        <w:widowControl w:val="0"/>
        <w:shd w:val="clear" w:color="auto" w:fill="FFFFFF"/>
        <w:autoSpaceDE w:val="0"/>
        <w:autoSpaceDN w:val="0"/>
        <w:adjustRightInd w:val="0"/>
        <w:ind w:firstLine="709"/>
        <w:jc w:val="both"/>
        <w:rPr>
          <w:rFonts w:eastAsia="Calibri"/>
          <w:color w:val="auto"/>
          <w:sz w:val="16"/>
          <w:szCs w:val="16"/>
          <w:lang w:eastAsia="en-US"/>
        </w:rPr>
      </w:pPr>
      <w:r w:rsidRPr="00886253">
        <w:rPr>
          <w:rFonts w:eastAsia="Calibri"/>
          <w:color w:val="auto"/>
          <w:sz w:val="16"/>
          <w:szCs w:val="16"/>
          <w:lang w:eastAsia="en-US"/>
        </w:rPr>
        <w:t>Премия относится к дополнительным выплатам, не является гарантированной.</w:t>
      </w:r>
    </w:p>
    <w:p w14:paraId="098198FB" w14:textId="77777777" w:rsidR="00886253" w:rsidRPr="00886253" w:rsidRDefault="00886253" w:rsidP="00886253">
      <w:pPr>
        <w:widowControl w:val="0"/>
        <w:autoSpaceDE w:val="0"/>
        <w:autoSpaceDN w:val="0"/>
        <w:adjustRightInd w:val="0"/>
        <w:ind w:firstLine="709"/>
        <w:jc w:val="both"/>
        <w:rPr>
          <w:rFonts w:eastAsia="Calibri"/>
          <w:color w:val="auto"/>
          <w:sz w:val="16"/>
          <w:szCs w:val="16"/>
          <w:lang w:eastAsia="en-US"/>
        </w:rPr>
      </w:pPr>
      <w:r w:rsidRPr="00886253">
        <w:rPr>
          <w:rFonts w:eastAsia="Calibri"/>
          <w:color w:val="auto"/>
          <w:sz w:val="16"/>
          <w:szCs w:val="16"/>
          <w:lang w:eastAsia="en-US"/>
        </w:rPr>
        <w:t>Выплачивается конкретно каждому работнику в зависимости от личного вклада в результаты работы в процентном соотношении и (или) в твердой денежной сумме, в размере не более 5,5 (пяти с половиной) должностных окладов в год с учетом надбавок: за особые условия работы, ежемесячной надбавки за выслугу лет, ежемесячной надбавки за классность водителю.</w:t>
      </w:r>
    </w:p>
    <w:p w14:paraId="4BD69C71" w14:textId="77777777" w:rsidR="00886253" w:rsidRPr="00886253" w:rsidRDefault="00886253" w:rsidP="00886253">
      <w:pPr>
        <w:widowControl w:val="0"/>
        <w:shd w:val="clear" w:color="auto" w:fill="FFFFFF"/>
        <w:autoSpaceDE w:val="0"/>
        <w:autoSpaceDN w:val="0"/>
        <w:adjustRightInd w:val="0"/>
        <w:ind w:firstLine="709"/>
        <w:jc w:val="both"/>
        <w:rPr>
          <w:rFonts w:eastAsia="Calibri"/>
          <w:color w:val="auto"/>
          <w:sz w:val="16"/>
          <w:szCs w:val="16"/>
          <w:lang w:eastAsia="en-US"/>
        </w:rPr>
      </w:pPr>
      <w:r w:rsidRPr="00886253">
        <w:rPr>
          <w:rFonts w:eastAsia="Calibri"/>
          <w:color w:val="auto"/>
          <w:sz w:val="16"/>
          <w:szCs w:val="16"/>
          <w:lang w:eastAsia="en-US"/>
        </w:rPr>
        <w:t xml:space="preserve">7.2. Устанавливаются следующие виды премий: </w:t>
      </w:r>
    </w:p>
    <w:p w14:paraId="033C6AEE" w14:textId="77777777" w:rsidR="00886253" w:rsidRPr="00886253" w:rsidRDefault="00886253" w:rsidP="00886253">
      <w:pPr>
        <w:widowControl w:val="0"/>
        <w:shd w:val="clear" w:color="auto" w:fill="FFFFFF"/>
        <w:autoSpaceDE w:val="0"/>
        <w:autoSpaceDN w:val="0"/>
        <w:adjustRightInd w:val="0"/>
        <w:ind w:firstLine="709"/>
        <w:jc w:val="both"/>
        <w:rPr>
          <w:rFonts w:eastAsia="Calibri"/>
          <w:color w:val="auto"/>
          <w:sz w:val="16"/>
          <w:szCs w:val="16"/>
          <w:lang w:eastAsia="en-US"/>
        </w:rPr>
      </w:pPr>
      <w:r w:rsidRPr="00886253">
        <w:rPr>
          <w:rFonts w:eastAsia="Calibri"/>
          <w:color w:val="auto"/>
          <w:sz w:val="16"/>
          <w:szCs w:val="16"/>
          <w:lang w:eastAsia="en-US"/>
        </w:rPr>
        <w:t>- ежемесячная;</w:t>
      </w:r>
    </w:p>
    <w:p w14:paraId="3FDED1B3" w14:textId="77777777" w:rsidR="00886253" w:rsidRPr="00886253" w:rsidRDefault="00886253" w:rsidP="00886253">
      <w:pPr>
        <w:widowControl w:val="0"/>
        <w:shd w:val="clear" w:color="auto" w:fill="FFFFFF"/>
        <w:autoSpaceDE w:val="0"/>
        <w:autoSpaceDN w:val="0"/>
        <w:adjustRightInd w:val="0"/>
        <w:ind w:firstLine="709"/>
        <w:jc w:val="both"/>
        <w:rPr>
          <w:rFonts w:eastAsia="Calibri"/>
          <w:color w:val="auto"/>
          <w:sz w:val="16"/>
          <w:szCs w:val="16"/>
          <w:lang w:eastAsia="en-US"/>
        </w:rPr>
      </w:pPr>
      <w:r w:rsidRPr="00886253">
        <w:rPr>
          <w:rFonts w:eastAsia="Calibri"/>
          <w:color w:val="auto"/>
          <w:sz w:val="16"/>
          <w:szCs w:val="16"/>
          <w:lang w:eastAsia="en-US"/>
        </w:rPr>
        <w:t>- квартальная;</w:t>
      </w:r>
    </w:p>
    <w:p w14:paraId="621FA46F" w14:textId="77777777" w:rsidR="00886253" w:rsidRPr="00886253" w:rsidRDefault="00886253" w:rsidP="00886253">
      <w:pPr>
        <w:widowControl w:val="0"/>
        <w:shd w:val="clear" w:color="auto" w:fill="FFFFFF"/>
        <w:autoSpaceDE w:val="0"/>
        <w:autoSpaceDN w:val="0"/>
        <w:adjustRightInd w:val="0"/>
        <w:ind w:firstLine="709"/>
        <w:jc w:val="both"/>
        <w:rPr>
          <w:rFonts w:eastAsia="Calibri"/>
          <w:color w:val="auto"/>
          <w:sz w:val="16"/>
          <w:szCs w:val="16"/>
          <w:lang w:eastAsia="en-US"/>
        </w:rPr>
      </w:pPr>
      <w:r w:rsidRPr="00886253">
        <w:rPr>
          <w:rFonts w:eastAsia="Calibri"/>
          <w:color w:val="auto"/>
          <w:sz w:val="16"/>
          <w:szCs w:val="16"/>
          <w:lang w:eastAsia="en-US"/>
        </w:rPr>
        <w:t>- годовая.</w:t>
      </w:r>
    </w:p>
    <w:p w14:paraId="72F41016" w14:textId="77777777" w:rsidR="00886253" w:rsidRPr="00886253" w:rsidRDefault="00886253" w:rsidP="00886253">
      <w:pPr>
        <w:widowControl w:val="0"/>
        <w:shd w:val="clear" w:color="auto" w:fill="FFFFFF"/>
        <w:autoSpaceDE w:val="0"/>
        <w:autoSpaceDN w:val="0"/>
        <w:adjustRightInd w:val="0"/>
        <w:ind w:firstLine="709"/>
        <w:jc w:val="both"/>
        <w:rPr>
          <w:rFonts w:eastAsia="Calibri"/>
          <w:color w:val="auto"/>
          <w:sz w:val="16"/>
          <w:szCs w:val="16"/>
          <w:lang w:eastAsia="en-US"/>
        </w:rPr>
      </w:pPr>
      <w:r w:rsidRPr="00886253">
        <w:rPr>
          <w:rFonts w:eastAsia="Calibri"/>
          <w:color w:val="auto"/>
          <w:sz w:val="16"/>
          <w:szCs w:val="16"/>
          <w:lang w:eastAsia="en-US"/>
        </w:rPr>
        <w:t>7.3. Ежемесячное премирование специалистов и работников администрации проводится с учетом:</w:t>
      </w:r>
    </w:p>
    <w:p w14:paraId="181A0D10" w14:textId="77777777" w:rsidR="00886253" w:rsidRPr="00886253" w:rsidRDefault="00886253" w:rsidP="00886253">
      <w:pPr>
        <w:widowControl w:val="0"/>
        <w:shd w:val="clear" w:color="auto" w:fill="FFFFFF"/>
        <w:autoSpaceDE w:val="0"/>
        <w:autoSpaceDN w:val="0"/>
        <w:adjustRightInd w:val="0"/>
        <w:ind w:firstLine="709"/>
        <w:jc w:val="both"/>
        <w:rPr>
          <w:rFonts w:eastAsia="Calibri"/>
          <w:color w:val="auto"/>
          <w:sz w:val="16"/>
          <w:szCs w:val="16"/>
          <w:lang w:eastAsia="en-US"/>
        </w:rPr>
      </w:pPr>
      <w:r w:rsidRPr="00886253">
        <w:rPr>
          <w:rFonts w:eastAsia="Calibri"/>
          <w:color w:val="auto"/>
          <w:sz w:val="16"/>
          <w:szCs w:val="16"/>
          <w:lang w:eastAsia="en-US"/>
        </w:rPr>
        <w:t>- добросовестного исполнения должностных обязанностей;</w:t>
      </w:r>
    </w:p>
    <w:p w14:paraId="3A73D609" w14:textId="77777777" w:rsidR="00886253" w:rsidRPr="00886253" w:rsidRDefault="00886253" w:rsidP="00886253">
      <w:pPr>
        <w:widowControl w:val="0"/>
        <w:shd w:val="clear" w:color="auto" w:fill="FFFFFF"/>
        <w:autoSpaceDE w:val="0"/>
        <w:autoSpaceDN w:val="0"/>
        <w:adjustRightInd w:val="0"/>
        <w:ind w:firstLine="709"/>
        <w:jc w:val="both"/>
        <w:rPr>
          <w:rFonts w:eastAsia="Calibri"/>
          <w:color w:val="auto"/>
          <w:sz w:val="16"/>
          <w:szCs w:val="16"/>
          <w:lang w:eastAsia="en-US"/>
        </w:rPr>
      </w:pPr>
      <w:r w:rsidRPr="00886253">
        <w:rPr>
          <w:rFonts w:eastAsia="Calibri"/>
          <w:color w:val="auto"/>
          <w:sz w:val="16"/>
          <w:szCs w:val="16"/>
          <w:lang w:eastAsia="en-US"/>
        </w:rPr>
        <w:t>- оперативного и профессионального решения вопросов, входящих в их компетенцию;</w:t>
      </w:r>
    </w:p>
    <w:p w14:paraId="08E6EC18" w14:textId="77777777" w:rsidR="00886253" w:rsidRPr="00886253" w:rsidRDefault="00886253" w:rsidP="00886253">
      <w:pPr>
        <w:widowControl w:val="0"/>
        <w:shd w:val="clear" w:color="auto" w:fill="FFFFFF"/>
        <w:autoSpaceDE w:val="0"/>
        <w:autoSpaceDN w:val="0"/>
        <w:adjustRightInd w:val="0"/>
        <w:ind w:firstLine="709"/>
        <w:jc w:val="both"/>
        <w:rPr>
          <w:rFonts w:eastAsia="Calibri"/>
          <w:color w:val="auto"/>
          <w:sz w:val="16"/>
          <w:szCs w:val="16"/>
          <w:lang w:eastAsia="en-US"/>
        </w:rPr>
      </w:pPr>
      <w:r w:rsidRPr="00886253">
        <w:rPr>
          <w:rFonts w:eastAsia="Calibri"/>
          <w:color w:val="auto"/>
          <w:sz w:val="16"/>
          <w:szCs w:val="16"/>
          <w:lang w:eastAsia="en-US"/>
        </w:rPr>
        <w:t>- соблюдение трудовой дисциплины и надлежащее исполнение трудовых обязанностей;</w:t>
      </w:r>
    </w:p>
    <w:p w14:paraId="1DFBF983" w14:textId="77777777" w:rsidR="00886253" w:rsidRPr="00886253" w:rsidRDefault="00886253" w:rsidP="00886253">
      <w:pPr>
        <w:widowControl w:val="0"/>
        <w:shd w:val="clear" w:color="auto" w:fill="FFFFFF"/>
        <w:autoSpaceDE w:val="0"/>
        <w:autoSpaceDN w:val="0"/>
        <w:adjustRightInd w:val="0"/>
        <w:ind w:firstLine="709"/>
        <w:jc w:val="both"/>
        <w:rPr>
          <w:rFonts w:eastAsia="Calibri"/>
          <w:color w:val="auto"/>
          <w:sz w:val="16"/>
          <w:szCs w:val="16"/>
          <w:lang w:eastAsia="en-US"/>
        </w:rPr>
      </w:pPr>
      <w:r w:rsidRPr="00886253">
        <w:rPr>
          <w:rFonts w:eastAsia="Calibri"/>
          <w:color w:val="auto"/>
          <w:sz w:val="16"/>
          <w:szCs w:val="16"/>
          <w:lang w:eastAsia="en-US"/>
        </w:rPr>
        <w:lastRenderedPageBreak/>
        <w:t>- творческого подхода к работе и подготовке инициативных предложений по совершенствованию деятельности администрации;</w:t>
      </w:r>
    </w:p>
    <w:p w14:paraId="669FD12F" w14:textId="77777777" w:rsidR="00886253" w:rsidRPr="00886253" w:rsidRDefault="00886253" w:rsidP="00886253">
      <w:pPr>
        <w:widowControl w:val="0"/>
        <w:shd w:val="clear" w:color="auto" w:fill="FFFFFF"/>
        <w:autoSpaceDE w:val="0"/>
        <w:autoSpaceDN w:val="0"/>
        <w:adjustRightInd w:val="0"/>
        <w:ind w:firstLine="709"/>
        <w:jc w:val="both"/>
        <w:rPr>
          <w:rFonts w:eastAsia="Calibri"/>
          <w:color w:val="auto"/>
          <w:sz w:val="16"/>
          <w:szCs w:val="16"/>
          <w:lang w:eastAsia="en-US"/>
        </w:rPr>
      </w:pPr>
      <w:r w:rsidRPr="00886253">
        <w:rPr>
          <w:rFonts w:eastAsia="Calibri"/>
          <w:color w:val="auto"/>
          <w:sz w:val="16"/>
          <w:szCs w:val="16"/>
          <w:lang w:eastAsia="en-US"/>
        </w:rPr>
        <w:t>- своевременного и качественного исполнения поручений главы сельского поселения «Зеленец», решений Совета сельского поселения «Зеленец», постановлений, распоряжений администрации, поручений заместителя руководителя администрации в пределах их должностных полномочий;</w:t>
      </w:r>
    </w:p>
    <w:p w14:paraId="1C28D390" w14:textId="77777777" w:rsidR="00886253" w:rsidRPr="00886253" w:rsidRDefault="00886253" w:rsidP="00886253">
      <w:pPr>
        <w:widowControl w:val="0"/>
        <w:shd w:val="clear" w:color="auto" w:fill="FFFFFF"/>
        <w:autoSpaceDE w:val="0"/>
        <w:autoSpaceDN w:val="0"/>
        <w:adjustRightInd w:val="0"/>
        <w:ind w:firstLine="709"/>
        <w:jc w:val="both"/>
        <w:rPr>
          <w:rFonts w:eastAsia="Calibri"/>
          <w:color w:val="auto"/>
          <w:sz w:val="16"/>
          <w:szCs w:val="16"/>
          <w:lang w:eastAsia="en-US"/>
        </w:rPr>
      </w:pPr>
      <w:r w:rsidRPr="00886253">
        <w:rPr>
          <w:rFonts w:eastAsia="Calibri"/>
          <w:color w:val="auto"/>
          <w:sz w:val="16"/>
          <w:szCs w:val="16"/>
          <w:lang w:eastAsia="en-US"/>
        </w:rPr>
        <w:t xml:space="preserve">- исполнения основных организационных мероприятий и планов работы администрации; </w:t>
      </w:r>
    </w:p>
    <w:p w14:paraId="65490CD5" w14:textId="77777777" w:rsidR="00886253" w:rsidRPr="00886253" w:rsidRDefault="00886253" w:rsidP="00886253">
      <w:pPr>
        <w:widowControl w:val="0"/>
        <w:shd w:val="clear" w:color="auto" w:fill="FFFFFF"/>
        <w:autoSpaceDE w:val="0"/>
        <w:autoSpaceDN w:val="0"/>
        <w:adjustRightInd w:val="0"/>
        <w:ind w:firstLine="709"/>
        <w:jc w:val="both"/>
        <w:rPr>
          <w:rFonts w:eastAsia="Calibri"/>
          <w:color w:val="auto"/>
          <w:sz w:val="16"/>
          <w:szCs w:val="16"/>
          <w:lang w:eastAsia="en-US"/>
        </w:rPr>
      </w:pPr>
      <w:r w:rsidRPr="00886253">
        <w:rPr>
          <w:rFonts w:eastAsia="Calibri"/>
          <w:color w:val="auto"/>
          <w:sz w:val="16"/>
          <w:szCs w:val="16"/>
          <w:lang w:eastAsia="en-US"/>
        </w:rPr>
        <w:t>- обеспечения своевременной подготовки материалов, выносимых на заседание Совета сельского поселения, заседание или совещание при главе сельского поселения «Зеленец»;</w:t>
      </w:r>
    </w:p>
    <w:p w14:paraId="3E7E3932" w14:textId="77777777" w:rsidR="00886253" w:rsidRPr="00886253" w:rsidRDefault="00886253" w:rsidP="00886253">
      <w:pPr>
        <w:widowControl w:val="0"/>
        <w:shd w:val="clear" w:color="auto" w:fill="FFFFFF"/>
        <w:autoSpaceDE w:val="0"/>
        <w:autoSpaceDN w:val="0"/>
        <w:adjustRightInd w:val="0"/>
        <w:ind w:firstLine="709"/>
        <w:jc w:val="both"/>
        <w:rPr>
          <w:rFonts w:eastAsia="Calibri"/>
          <w:color w:val="auto"/>
          <w:sz w:val="16"/>
          <w:szCs w:val="16"/>
          <w:lang w:eastAsia="en-US"/>
        </w:rPr>
      </w:pPr>
      <w:r w:rsidRPr="00886253">
        <w:rPr>
          <w:rFonts w:eastAsia="Calibri"/>
          <w:color w:val="auto"/>
          <w:sz w:val="16"/>
          <w:szCs w:val="16"/>
          <w:lang w:eastAsia="en-US"/>
        </w:rPr>
        <w:t>- своевременного и компетентного рассмотрения жалоб, заявлений и обращений граждан;</w:t>
      </w:r>
    </w:p>
    <w:p w14:paraId="0B6509A3" w14:textId="77777777" w:rsidR="00886253" w:rsidRPr="00886253" w:rsidRDefault="00886253" w:rsidP="00886253">
      <w:pPr>
        <w:widowControl w:val="0"/>
        <w:shd w:val="clear" w:color="auto" w:fill="FFFFFF"/>
        <w:autoSpaceDE w:val="0"/>
        <w:autoSpaceDN w:val="0"/>
        <w:adjustRightInd w:val="0"/>
        <w:ind w:firstLine="709"/>
        <w:jc w:val="both"/>
        <w:rPr>
          <w:rFonts w:eastAsia="Calibri"/>
          <w:color w:val="auto"/>
          <w:sz w:val="16"/>
          <w:szCs w:val="16"/>
          <w:lang w:eastAsia="en-US"/>
        </w:rPr>
      </w:pPr>
      <w:proofErr w:type="gramStart"/>
      <w:r w:rsidRPr="00886253">
        <w:rPr>
          <w:rFonts w:eastAsia="Calibri"/>
          <w:color w:val="auto"/>
          <w:sz w:val="16"/>
          <w:szCs w:val="16"/>
          <w:lang w:eastAsia="en-US"/>
        </w:rPr>
        <w:t>- качественной подготовки деловых документов и аналитических материалов, направлении информации с контрольными сроками их представления в вышестоящие организации, своевременной подготовки отчетности и правильном ведении статистических данных.</w:t>
      </w:r>
      <w:proofErr w:type="gramEnd"/>
    </w:p>
    <w:p w14:paraId="3E2F56DB" w14:textId="77777777" w:rsidR="00886253" w:rsidRPr="00886253" w:rsidRDefault="00886253" w:rsidP="00886253">
      <w:pPr>
        <w:widowControl w:val="0"/>
        <w:shd w:val="clear" w:color="auto" w:fill="FFFFFF"/>
        <w:autoSpaceDE w:val="0"/>
        <w:autoSpaceDN w:val="0"/>
        <w:adjustRightInd w:val="0"/>
        <w:ind w:firstLine="709"/>
        <w:jc w:val="both"/>
        <w:rPr>
          <w:sz w:val="16"/>
          <w:szCs w:val="16"/>
        </w:rPr>
      </w:pPr>
      <w:r w:rsidRPr="00886253">
        <w:rPr>
          <w:rFonts w:eastAsia="Calibri"/>
          <w:color w:val="auto"/>
          <w:sz w:val="16"/>
          <w:szCs w:val="16"/>
          <w:lang w:eastAsia="en-US"/>
        </w:rPr>
        <w:t xml:space="preserve">7.4. </w:t>
      </w:r>
      <w:proofErr w:type="gramStart"/>
      <w:r w:rsidRPr="00886253">
        <w:rPr>
          <w:sz w:val="16"/>
          <w:szCs w:val="16"/>
        </w:rPr>
        <w:t>Квартальная и годовая премии выплачиваются за счет экономии средств фонда оплаты труда в процентном соотношении или в твердой денежной сумме с учетом надбавок: за особые условия работы, ежемесячной надбавки за выслугу лет, ежемесячной надбавки за классность водителю, с учетом районного коэффициента и процентной надбавки к заработной плате за работу в районах Крайнего Севера и приравненных к ним местностях, максимальным размером</w:t>
      </w:r>
      <w:proofErr w:type="gramEnd"/>
      <w:r w:rsidRPr="00886253">
        <w:rPr>
          <w:sz w:val="16"/>
          <w:szCs w:val="16"/>
        </w:rPr>
        <w:t xml:space="preserve"> не ограничиваются.</w:t>
      </w:r>
    </w:p>
    <w:p w14:paraId="3923E294" w14:textId="77777777" w:rsidR="00886253" w:rsidRPr="00886253" w:rsidRDefault="00886253" w:rsidP="00886253">
      <w:pPr>
        <w:widowControl w:val="0"/>
        <w:shd w:val="clear" w:color="auto" w:fill="FFFFFF"/>
        <w:autoSpaceDE w:val="0"/>
        <w:autoSpaceDN w:val="0"/>
        <w:adjustRightInd w:val="0"/>
        <w:ind w:firstLine="709"/>
        <w:jc w:val="both"/>
        <w:rPr>
          <w:rFonts w:eastAsia="Calibri"/>
          <w:color w:val="auto"/>
          <w:sz w:val="16"/>
          <w:szCs w:val="16"/>
          <w:lang w:eastAsia="en-US"/>
        </w:rPr>
      </w:pPr>
      <w:r w:rsidRPr="00886253">
        <w:rPr>
          <w:rFonts w:eastAsia="Calibri"/>
          <w:color w:val="auto"/>
          <w:sz w:val="16"/>
          <w:szCs w:val="16"/>
          <w:lang w:eastAsia="en-US"/>
        </w:rPr>
        <w:t>7.5. Главе сельского поселения «Зеленец» предоставляется право устанавливать, увеличивать, уменьшать размер премии или лишать премии полностью конкретного специалиста или работника администрации за невыполнение или ненадлежащее выполнение условий, указанных в пункте 7.3. Частичное снижение или лишение премии производится за тот расчетный период, в котором было допущено упущение в работе или нарушение трудовой дисциплины, но не позднее одного месяца со дня обнаружения упущения (нарушения).</w:t>
      </w:r>
    </w:p>
    <w:p w14:paraId="30B82B7F" w14:textId="77777777" w:rsidR="00886253" w:rsidRPr="00886253" w:rsidRDefault="00886253" w:rsidP="00886253">
      <w:pPr>
        <w:widowControl w:val="0"/>
        <w:shd w:val="clear" w:color="auto" w:fill="FFFFFF"/>
        <w:autoSpaceDE w:val="0"/>
        <w:autoSpaceDN w:val="0"/>
        <w:adjustRightInd w:val="0"/>
        <w:ind w:firstLine="709"/>
        <w:jc w:val="both"/>
        <w:rPr>
          <w:rFonts w:eastAsia="Calibri"/>
          <w:color w:val="auto"/>
          <w:sz w:val="16"/>
          <w:szCs w:val="16"/>
          <w:lang w:eastAsia="en-US"/>
        </w:rPr>
      </w:pPr>
      <w:r w:rsidRPr="00886253">
        <w:rPr>
          <w:rFonts w:eastAsia="Calibri"/>
          <w:color w:val="auto"/>
          <w:sz w:val="16"/>
          <w:szCs w:val="16"/>
          <w:lang w:eastAsia="en-US"/>
        </w:rPr>
        <w:t>7.6. В случаях привлечения к уголовной ответственности, либо применения мер общественного воздействия специалист или работник лишается премии полностью за тот расчетный период, в котором были обнаружены эти нарушения или поступили сообщения о них.</w:t>
      </w:r>
    </w:p>
    <w:p w14:paraId="7D29F823" w14:textId="77777777" w:rsidR="00886253" w:rsidRPr="00886253" w:rsidRDefault="00886253" w:rsidP="00886253">
      <w:pPr>
        <w:shd w:val="clear" w:color="auto" w:fill="FFFFFF"/>
        <w:ind w:firstLine="709"/>
        <w:rPr>
          <w:b/>
          <w:sz w:val="16"/>
          <w:szCs w:val="16"/>
        </w:rPr>
      </w:pPr>
      <w:r w:rsidRPr="00886253">
        <w:rPr>
          <w:b/>
          <w:sz w:val="16"/>
          <w:szCs w:val="16"/>
        </w:rPr>
        <w:t>Статья 8. Другие выплаты</w:t>
      </w:r>
    </w:p>
    <w:p w14:paraId="4E215664" w14:textId="77777777" w:rsidR="00886253" w:rsidRPr="00886253" w:rsidRDefault="00886253" w:rsidP="00886253">
      <w:pPr>
        <w:shd w:val="clear" w:color="auto" w:fill="FFFFFF"/>
        <w:ind w:firstLine="709"/>
        <w:jc w:val="both"/>
        <w:rPr>
          <w:sz w:val="16"/>
          <w:szCs w:val="16"/>
        </w:rPr>
      </w:pPr>
      <w:r w:rsidRPr="00886253">
        <w:rPr>
          <w:sz w:val="16"/>
          <w:szCs w:val="16"/>
        </w:rPr>
        <w:t>8.1. При наличии экономии фонда оплаты труда по решению главы сельского поселения «Зеленец» может быть принято решение о выплате дополнительной премии специалистам и работникам в следующих случаях:</w:t>
      </w:r>
    </w:p>
    <w:p w14:paraId="6FFC27F2" w14:textId="77777777" w:rsidR="00886253" w:rsidRPr="00886253" w:rsidRDefault="00886253" w:rsidP="00886253">
      <w:pPr>
        <w:shd w:val="clear" w:color="auto" w:fill="FFFFFF"/>
        <w:ind w:firstLine="709"/>
        <w:jc w:val="both"/>
        <w:rPr>
          <w:sz w:val="16"/>
          <w:szCs w:val="16"/>
        </w:rPr>
      </w:pPr>
      <w:r w:rsidRPr="00886253">
        <w:rPr>
          <w:sz w:val="16"/>
          <w:szCs w:val="16"/>
        </w:rPr>
        <w:t>- при отсутствии в течение календарного года периодов нетрудоспособности и действующих дисциплинарных взысканий;</w:t>
      </w:r>
    </w:p>
    <w:p w14:paraId="37956527" w14:textId="77777777" w:rsidR="00886253" w:rsidRPr="00886253" w:rsidRDefault="00886253" w:rsidP="00886253">
      <w:pPr>
        <w:shd w:val="clear" w:color="auto" w:fill="FFFFFF"/>
        <w:ind w:firstLine="709"/>
        <w:jc w:val="both"/>
        <w:rPr>
          <w:sz w:val="16"/>
          <w:szCs w:val="16"/>
        </w:rPr>
      </w:pPr>
      <w:r w:rsidRPr="00886253">
        <w:rPr>
          <w:sz w:val="16"/>
          <w:szCs w:val="16"/>
        </w:rPr>
        <w:t xml:space="preserve">- в связи с государственными и профессиональными праздниками; </w:t>
      </w:r>
    </w:p>
    <w:p w14:paraId="795654EB" w14:textId="77777777" w:rsidR="00886253" w:rsidRPr="00886253" w:rsidRDefault="00886253" w:rsidP="00886253">
      <w:pPr>
        <w:shd w:val="clear" w:color="auto" w:fill="FFFFFF"/>
        <w:ind w:firstLine="709"/>
        <w:jc w:val="both"/>
        <w:rPr>
          <w:sz w:val="16"/>
          <w:szCs w:val="16"/>
        </w:rPr>
      </w:pPr>
      <w:r w:rsidRPr="00886253">
        <w:rPr>
          <w:sz w:val="16"/>
          <w:szCs w:val="16"/>
        </w:rPr>
        <w:t xml:space="preserve">- в связи с персональными юбилейными датами (50, 55, 60, 65 лет); </w:t>
      </w:r>
    </w:p>
    <w:p w14:paraId="0004ADB7" w14:textId="77777777" w:rsidR="00886253" w:rsidRPr="00886253" w:rsidRDefault="00886253" w:rsidP="00886253">
      <w:pPr>
        <w:shd w:val="clear" w:color="auto" w:fill="FFFFFF"/>
        <w:ind w:firstLine="709"/>
        <w:jc w:val="both"/>
        <w:rPr>
          <w:sz w:val="16"/>
          <w:szCs w:val="16"/>
        </w:rPr>
      </w:pPr>
      <w:r w:rsidRPr="00886253">
        <w:rPr>
          <w:sz w:val="16"/>
          <w:szCs w:val="16"/>
        </w:rPr>
        <w:t>- в связи с награждением государственными наградами и присвоением почетных званий;</w:t>
      </w:r>
    </w:p>
    <w:p w14:paraId="4E890026" w14:textId="77777777" w:rsidR="00886253" w:rsidRPr="00886253" w:rsidRDefault="00886253" w:rsidP="00886253">
      <w:pPr>
        <w:shd w:val="clear" w:color="auto" w:fill="FFFFFF"/>
        <w:ind w:firstLine="709"/>
        <w:jc w:val="both"/>
        <w:rPr>
          <w:sz w:val="16"/>
          <w:szCs w:val="16"/>
        </w:rPr>
      </w:pPr>
      <w:r w:rsidRPr="00886253">
        <w:rPr>
          <w:sz w:val="16"/>
          <w:szCs w:val="16"/>
        </w:rPr>
        <w:t>- за многолетний добросовестный труд в течение 10, 15, 20, 25 и 30 лет.</w:t>
      </w:r>
    </w:p>
    <w:p w14:paraId="78D79442" w14:textId="77777777" w:rsidR="00886253" w:rsidRPr="00886253" w:rsidRDefault="00886253" w:rsidP="00886253">
      <w:pPr>
        <w:shd w:val="clear" w:color="auto" w:fill="FFFFFF"/>
        <w:ind w:firstLine="709"/>
        <w:jc w:val="both"/>
        <w:rPr>
          <w:bCs/>
          <w:sz w:val="16"/>
          <w:szCs w:val="16"/>
        </w:rPr>
      </w:pPr>
      <w:r w:rsidRPr="00886253">
        <w:rPr>
          <w:sz w:val="16"/>
          <w:szCs w:val="16"/>
        </w:rPr>
        <w:t xml:space="preserve">8.2. Конкретный размер дополнительной премии устанавливается распоряжением </w:t>
      </w:r>
      <w:r w:rsidRPr="00886253">
        <w:rPr>
          <w:color w:val="auto"/>
          <w:sz w:val="16"/>
          <w:szCs w:val="16"/>
        </w:rPr>
        <w:t>администрации сельского поселения «Зеленец»</w:t>
      </w:r>
      <w:r w:rsidRPr="00886253">
        <w:rPr>
          <w:sz w:val="16"/>
          <w:szCs w:val="16"/>
        </w:rPr>
        <w:t xml:space="preserve"> в установленном порядке.</w:t>
      </w:r>
    </w:p>
    <w:p w14:paraId="5472EE14" w14:textId="77777777" w:rsidR="00AC43D8" w:rsidRDefault="00AC43D8">
      <w:pPr>
        <w:jc w:val="center"/>
        <w:rPr>
          <w:sz w:val="20"/>
        </w:rPr>
      </w:pPr>
    </w:p>
    <w:p w14:paraId="06B2023F" w14:textId="77777777" w:rsidR="00886253" w:rsidRDefault="00886253">
      <w:pPr>
        <w:jc w:val="center"/>
        <w:rPr>
          <w:sz w:val="20"/>
        </w:rPr>
      </w:pPr>
    </w:p>
    <w:p w14:paraId="760CD5BE" w14:textId="065FD4F0" w:rsidR="00886253" w:rsidRDefault="00886253">
      <w:pPr>
        <w:jc w:val="center"/>
        <w:rPr>
          <w:sz w:val="20"/>
        </w:rPr>
      </w:pPr>
      <w:r>
        <w:rPr>
          <w:sz w:val="20"/>
        </w:rPr>
        <w:br w:type="page"/>
      </w:r>
    </w:p>
    <w:p w14:paraId="2578B2C9" w14:textId="77777777" w:rsidR="00886253" w:rsidRDefault="00886253">
      <w:pPr>
        <w:jc w:val="center"/>
        <w:rPr>
          <w:sz w:val="20"/>
        </w:rPr>
      </w:pPr>
    </w:p>
    <w:p w14:paraId="6570D654" w14:textId="77777777" w:rsidR="00886253" w:rsidRDefault="00886253">
      <w:pPr>
        <w:jc w:val="center"/>
        <w:rPr>
          <w:sz w:val="20"/>
        </w:rPr>
      </w:pPr>
    </w:p>
    <w:p w14:paraId="26E4D74E" w14:textId="231503C9" w:rsidR="00AC43D8" w:rsidRDefault="00AC43D8">
      <w:pPr>
        <w:jc w:val="center"/>
        <w:rPr>
          <w:sz w:val="20"/>
        </w:rPr>
      </w:pPr>
    </w:p>
    <w:tbl>
      <w:tblPr>
        <w:tblW w:w="6912" w:type="dxa"/>
        <w:tblLayout w:type="fixed"/>
        <w:tblLook w:val="04A0" w:firstRow="1" w:lastRow="0" w:firstColumn="1" w:lastColumn="0" w:noHBand="0" w:noVBand="1"/>
      </w:tblPr>
      <w:tblGrid>
        <w:gridCol w:w="2304"/>
        <w:gridCol w:w="2304"/>
        <w:gridCol w:w="2304"/>
      </w:tblGrid>
      <w:tr w:rsidR="004C4516" w:rsidRPr="00AC43D8" w14:paraId="4D662E05" w14:textId="77777777" w:rsidTr="004C4516">
        <w:tc>
          <w:tcPr>
            <w:tcW w:w="2304" w:type="dxa"/>
            <w:vAlign w:val="center"/>
            <w:hideMark/>
          </w:tcPr>
          <w:p w14:paraId="2D483606"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Администрация </w:t>
            </w:r>
          </w:p>
          <w:p w14:paraId="464D5208"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1F50CC2F" w14:textId="77777777" w:rsidR="004C4516" w:rsidRPr="00AC43D8" w:rsidRDefault="004C4516" w:rsidP="004C4516">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79B5E14A" w14:textId="77777777" w:rsidR="004C4516" w:rsidRPr="00AC43D8" w:rsidRDefault="004C4516" w:rsidP="004C4516">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5190D941" w14:textId="77777777" w:rsidR="004C4516" w:rsidRPr="00AC43D8" w:rsidRDefault="004C4516" w:rsidP="004C4516">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786AF3C4" wp14:editId="3A16A788">
                  <wp:extent cx="564543" cy="766413"/>
                  <wp:effectExtent l="0" t="0" r="6985" b="0"/>
                  <wp:docPr id="13" name="Рисунок 13"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3CEB78BE"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3083DA9B" w14:textId="77777777" w:rsidR="004C4516" w:rsidRPr="00AC43D8" w:rsidRDefault="004C4516" w:rsidP="004C4516">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64005B1E" w14:textId="77777777" w:rsidR="004C4516" w:rsidRDefault="004C4516" w:rsidP="004C4516">
      <w:pPr>
        <w:jc w:val="center"/>
        <w:rPr>
          <w:sz w:val="20"/>
        </w:rPr>
      </w:pPr>
    </w:p>
    <w:p w14:paraId="7CB47DEA"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П О С Т А Н О В Л Е Н И Е</w:t>
      </w:r>
    </w:p>
    <w:p w14:paraId="334F690D"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w:t>
      </w:r>
    </w:p>
    <w:p w14:paraId="087DF90F"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ar-SA"/>
        </w:rPr>
        <w:t>Ш У Ö М</w:t>
      </w:r>
    </w:p>
    <w:p w14:paraId="63C8660D" w14:textId="77777777" w:rsidR="004C4516" w:rsidRPr="00E25E32" w:rsidRDefault="004C4516" w:rsidP="004C4516">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64"/>
      </w:tblGrid>
      <w:tr w:rsidR="004C4516" w:rsidRPr="00E25E32" w14:paraId="4C2B9629" w14:textId="77777777" w:rsidTr="004C4516">
        <w:tc>
          <w:tcPr>
            <w:tcW w:w="4672" w:type="dxa"/>
          </w:tcPr>
          <w:p w14:paraId="19FFE401" w14:textId="4C1EBFE9" w:rsidR="004C4516" w:rsidRPr="00E25E32" w:rsidRDefault="00886253" w:rsidP="00B21FFD">
            <w:pPr>
              <w:suppressAutoHyphens/>
              <w:rPr>
                <w:color w:val="auto"/>
                <w:sz w:val="20"/>
                <w:shd w:val="clear" w:color="auto" w:fill="FFFFFF"/>
                <w:lang w:eastAsia="ar-SA"/>
              </w:rPr>
            </w:pPr>
            <w:r>
              <w:rPr>
                <w:color w:val="auto"/>
                <w:sz w:val="20"/>
                <w:shd w:val="clear" w:color="auto" w:fill="FFFFFF"/>
                <w:lang w:eastAsia="ar-SA"/>
              </w:rPr>
              <w:t>24</w:t>
            </w:r>
            <w:r w:rsidR="00B21FFD">
              <w:rPr>
                <w:color w:val="auto"/>
                <w:sz w:val="20"/>
                <w:shd w:val="clear" w:color="auto" w:fill="FFFFFF"/>
                <w:lang w:eastAsia="ar-SA"/>
              </w:rPr>
              <w:t xml:space="preserve"> января</w:t>
            </w:r>
            <w:r w:rsidR="004C4516" w:rsidRPr="00E25E32">
              <w:rPr>
                <w:color w:val="auto"/>
                <w:sz w:val="20"/>
                <w:shd w:val="clear" w:color="auto" w:fill="FFFFFF"/>
                <w:lang w:eastAsia="ar-SA"/>
              </w:rPr>
              <w:t xml:space="preserve"> 202</w:t>
            </w:r>
            <w:r w:rsidR="00B21FFD">
              <w:rPr>
                <w:color w:val="auto"/>
                <w:sz w:val="20"/>
                <w:shd w:val="clear" w:color="auto" w:fill="FFFFFF"/>
                <w:lang w:eastAsia="ar-SA"/>
              </w:rPr>
              <w:t>5</w:t>
            </w:r>
            <w:r w:rsidR="004C4516" w:rsidRPr="00E25E32">
              <w:rPr>
                <w:color w:val="auto"/>
                <w:sz w:val="20"/>
                <w:shd w:val="clear" w:color="auto" w:fill="FFFFFF"/>
                <w:lang w:eastAsia="ar-SA"/>
              </w:rPr>
              <w:t xml:space="preserve"> г.</w:t>
            </w:r>
          </w:p>
        </w:tc>
        <w:tc>
          <w:tcPr>
            <w:tcW w:w="5075" w:type="dxa"/>
          </w:tcPr>
          <w:p w14:paraId="08DAC7B1" w14:textId="5D69A25F" w:rsidR="004C4516" w:rsidRPr="00E25E32" w:rsidRDefault="004C4516" w:rsidP="0085210E">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sidR="0085210E">
              <w:rPr>
                <w:color w:val="auto"/>
                <w:sz w:val="20"/>
                <w:shd w:val="clear" w:color="auto" w:fill="FFFFFF"/>
                <w:lang w:eastAsia="ar-SA"/>
              </w:rPr>
              <w:t>1/</w:t>
            </w:r>
            <w:r w:rsidR="00886253">
              <w:rPr>
                <w:color w:val="auto"/>
                <w:sz w:val="20"/>
                <w:shd w:val="clear" w:color="auto" w:fill="FFFFFF"/>
                <w:lang w:eastAsia="ar-SA"/>
              </w:rPr>
              <w:t>1</w:t>
            </w:r>
            <w:r w:rsidR="0085210E">
              <w:rPr>
                <w:color w:val="auto"/>
                <w:sz w:val="20"/>
                <w:shd w:val="clear" w:color="auto" w:fill="FFFFFF"/>
                <w:lang w:eastAsia="ar-SA"/>
              </w:rPr>
              <w:t>7</w:t>
            </w:r>
          </w:p>
        </w:tc>
      </w:tr>
    </w:tbl>
    <w:p w14:paraId="3F2C79F6" w14:textId="77777777" w:rsidR="004C4516" w:rsidRPr="00E25E32" w:rsidRDefault="004C4516" w:rsidP="004C4516">
      <w:pPr>
        <w:jc w:val="center"/>
        <w:rPr>
          <w:rFonts w:eastAsia="Calibri"/>
          <w:b/>
          <w:color w:val="auto"/>
          <w:sz w:val="20"/>
          <w:lang w:eastAsia="en-US"/>
        </w:rPr>
      </w:pPr>
    </w:p>
    <w:p w14:paraId="284FAEC1"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13EFFA88"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5C51B067" w14:textId="77777777" w:rsidR="00AC43D8" w:rsidRDefault="00AC43D8">
      <w:pPr>
        <w:jc w:val="center"/>
        <w:rPr>
          <w:sz w:val="20"/>
        </w:rPr>
      </w:pPr>
    </w:p>
    <w:p w14:paraId="3B89530F" w14:textId="77777777" w:rsidR="00886253" w:rsidRPr="00886253" w:rsidRDefault="00886253" w:rsidP="00886253">
      <w:pPr>
        <w:tabs>
          <w:tab w:val="left" w:pos="1859"/>
        </w:tabs>
        <w:jc w:val="center"/>
        <w:rPr>
          <w:b/>
          <w:bCs/>
          <w:spacing w:val="1"/>
          <w:sz w:val="20"/>
          <w:szCs w:val="24"/>
        </w:rPr>
      </w:pPr>
      <w:r w:rsidRPr="00886253">
        <w:rPr>
          <w:b/>
          <w:bCs/>
          <w:spacing w:val="1"/>
          <w:sz w:val="20"/>
          <w:szCs w:val="24"/>
        </w:rPr>
        <w:t xml:space="preserve">Об утверждении Положения об оплате труда специалиста, </w:t>
      </w:r>
    </w:p>
    <w:p w14:paraId="1E4447DC" w14:textId="77777777" w:rsidR="00886253" w:rsidRPr="00886253" w:rsidRDefault="00886253" w:rsidP="00886253">
      <w:pPr>
        <w:tabs>
          <w:tab w:val="left" w:pos="1859"/>
        </w:tabs>
        <w:jc w:val="center"/>
        <w:rPr>
          <w:b/>
          <w:bCs/>
          <w:spacing w:val="1"/>
          <w:sz w:val="20"/>
          <w:szCs w:val="24"/>
        </w:rPr>
      </w:pPr>
      <w:r w:rsidRPr="00886253">
        <w:rPr>
          <w:b/>
          <w:bCs/>
          <w:spacing w:val="1"/>
          <w:sz w:val="20"/>
          <w:szCs w:val="24"/>
        </w:rPr>
        <w:t xml:space="preserve">принятого в администрацию сельского поселения «Зеленец» </w:t>
      </w:r>
    </w:p>
    <w:p w14:paraId="77693E89" w14:textId="3C857B7E" w:rsidR="00B91D07" w:rsidRDefault="00886253" w:rsidP="00886253">
      <w:pPr>
        <w:tabs>
          <w:tab w:val="left" w:pos="1859"/>
        </w:tabs>
        <w:jc w:val="center"/>
        <w:rPr>
          <w:b/>
          <w:bCs/>
          <w:spacing w:val="1"/>
          <w:sz w:val="20"/>
          <w:szCs w:val="24"/>
        </w:rPr>
      </w:pPr>
      <w:r w:rsidRPr="00886253">
        <w:rPr>
          <w:b/>
          <w:bCs/>
          <w:spacing w:val="1"/>
          <w:sz w:val="20"/>
          <w:szCs w:val="24"/>
        </w:rPr>
        <w:t>на исполнение отдельных государственных полномочий</w:t>
      </w:r>
    </w:p>
    <w:p w14:paraId="246FA23D" w14:textId="77777777" w:rsidR="00B21FFD" w:rsidRPr="004C4516" w:rsidRDefault="00B21FFD" w:rsidP="00B91D07">
      <w:pPr>
        <w:tabs>
          <w:tab w:val="left" w:pos="1859"/>
        </w:tabs>
        <w:jc w:val="center"/>
        <w:rPr>
          <w:spacing w:val="1"/>
          <w:sz w:val="20"/>
          <w:szCs w:val="24"/>
        </w:rPr>
      </w:pPr>
    </w:p>
    <w:p w14:paraId="4F44D686" w14:textId="165ECD0B" w:rsidR="004C4516" w:rsidRPr="004C4516" w:rsidRDefault="00886253" w:rsidP="004C4516">
      <w:pPr>
        <w:tabs>
          <w:tab w:val="left" w:pos="1859"/>
        </w:tabs>
        <w:ind w:firstLine="709"/>
        <w:jc w:val="both"/>
        <w:rPr>
          <w:spacing w:val="1"/>
          <w:sz w:val="20"/>
          <w:szCs w:val="24"/>
        </w:rPr>
      </w:pPr>
      <w:proofErr w:type="gramStart"/>
      <w:r w:rsidRPr="00886253">
        <w:rPr>
          <w:spacing w:val="1"/>
          <w:sz w:val="20"/>
          <w:szCs w:val="24"/>
        </w:rPr>
        <w:t>Руководствуясь пунктом 9 части 1 статьи 17 Федерального закона от 06 октября 2003 года № 131-ФЗ «Об общих принципах организации местного самоуправления в Российской Федерации», пунктом 25 статьи 27 Устава муниципального образования сельского поселения «Зеленец», в целях упорядочения системы оплаты труда специалиста, принятого в администрацию сельского поселения «Зеленец» на исполнение отдельных государственных полномочий, администрация сельского поселения «Зеленец»</w:t>
      </w:r>
      <w:r w:rsidR="004C4516" w:rsidRPr="004C4516">
        <w:rPr>
          <w:spacing w:val="1"/>
          <w:sz w:val="20"/>
          <w:szCs w:val="24"/>
        </w:rPr>
        <w:t xml:space="preserve"> </w:t>
      </w:r>
      <w:proofErr w:type="gramEnd"/>
    </w:p>
    <w:p w14:paraId="1EE6A242" w14:textId="77777777" w:rsidR="004C4516" w:rsidRPr="004C4516" w:rsidRDefault="004C4516" w:rsidP="004C4516">
      <w:pPr>
        <w:tabs>
          <w:tab w:val="left" w:pos="1859"/>
        </w:tabs>
        <w:jc w:val="center"/>
        <w:rPr>
          <w:b/>
          <w:spacing w:val="1"/>
          <w:sz w:val="20"/>
          <w:szCs w:val="24"/>
        </w:rPr>
      </w:pPr>
      <w:r w:rsidRPr="004C4516">
        <w:rPr>
          <w:b/>
          <w:spacing w:val="1"/>
          <w:sz w:val="20"/>
          <w:szCs w:val="24"/>
        </w:rPr>
        <w:t>постановляет:</w:t>
      </w:r>
    </w:p>
    <w:p w14:paraId="25A815D1" w14:textId="77777777" w:rsidR="00886253" w:rsidRPr="00886253" w:rsidRDefault="00886253" w:rsidP="00886253">
      <w:pPr>
        <w:tabs>
          <w:tab w:val="left" w:pos="1859"/>
        </w:tabs>
        <w:ind w:firstLine="709"/>
        <w:jc w:val="both"/>
        <w:rPr>
          <w:spacing w:val="1"/>
          <w:sz w:val="20"/>
          <w:szCs w:val="24"/>
        </w:rPr>
      </w:pPr>
      <w:r w:rsidRPr="00886253">
        <w:rPr>
          <w:spacing w:val="1"/>
          <w:sz w:val="20"/>
          <w:szCs w:val="24"/>
        </w:rPr>
        <w:t>1. Утвердить Положение об оплате труда специалиста, принятого в администрацию сельского поселения «Зеленец» на исполнение отдельных государственных полномочий согласно приложению.</w:t>
      </w:r>
    </w:p>
    <w:p w14:paraId="3C59A79A" w14:textId="77777777" w:rsidR="00886253" w:rsidRPr="00886253" w:rsidRDefault="00886253" w:rsidP="00886253">
      <w:pPr>
        <w:tabs>
          <w:tab w:val="left" w:pos="1859"/>
        </w:tabs>
        <w:ind w:firstLine="709"/>
        <w:jc w:val="both"/>
        <w:rPr>
          <w:spacing w:val="1"/>
          <w:sz w:val="20"/>
          <w:szCs w:val="24"/>
        </w:rPr>
      </w:pPr>
      <w:r w:rsidRPr="00886253">
        <w:rPr>
          <w:spacing w:val="1"/>
          <w:sz w:val="20"/>
          <w:szCs w:val="24"/>
        </w:rPr>
        <w:t>2. Признать утратившими силу:</w:t>
      </w:r>
    </w:p>
    <w:p w14:paraId="567F8D05" w14:textId="77777777" w:rsidR="00886253" w:rsidRPr="00886253" w:rsidRDefault="00886253" w:rsidP="00886253">
      <w:pPr>
        <w:tabs>
          <w:tab w:val="left" w:pos="1859"/>
        </w:tabs>
        <w:ind w:firstLine="709"/>
        <w:jc w:val="both"/>
        <w:rPr>
          <w:spacing w:val="1"/>
          <w:sz w:val="20"/>
          <w:szCs w:val="24"/>
        </w:rPr>
      </w:pPr>
      <w:r w:rsidRPr="00886253">
        <w:rPr>
          <w:spacing w:val="1"/>
          <w:sz w:val="20"/>
          <w:szCs w:val="24"/>
        </w:rPr>
        <w:t>1)</w:t>
      </w:r>
      <w:r w:rsidRPr="00886253">
        <w:rPr>
          <w:spacing w:val="1"/>
          <w:sz w:val="20"/>
          <w:szCs w:val="24"/>
        </w:rPr>
        <w:tab/>
        <w:t>постановление администрации сельского поселения «Зеленец» от 13 июля 2023  года № 7/86 «Об утверждении Положения об оплате труда специалиста, принятого в администрацию сельского поселения «Зеленец» на исполнение отдельных государственных полномочий»;</w:t>
      </w:r>
    </w:p>
    <w:p w14:paraId="7651DCFE" w14:textId="77777777" w:rsidR="00886253" w:rsidRPr="00886253" w:rsidRDefault="00886253" w:rsidP="00886253">
      <w:pPr>
        <w:tabs>
          <w:tab w:val="left" w:pos="1859"/>
        </w:tabs>
        <w:ind w:firstLine="709"/>
        <w:jc w:val="both"/>
        <w:rPr>
          <w:spacing w:val="1"/>
          <w:sz w:val="20"/>
          <w:szCs w:val="24"/>
        </w:rPr>
      </w:pPr>
      <w:r w:rsidRPr="00886253">
        <w:rPr>
          <w:spacing w:val="1"/>
          <w:sz w:val="20"/>
          <w:szCs w:val="24"/>
        </w:rPr>
        <w:t>2)</w:t>
      </w:r>
      <w:r w:rsidRPr="00886253">
        <w:rPr>
          <w:spacing w:val="1"/>
          <w:sz w:val="20"/>
          <w:szCs w:val="24"/>
        </w:rPr>
        <w:tab/>
        <w:t xml:space="preserve">постановление администрации сельского поселения «Зеленец» от 22 ноября 2023 года № 11/150 «О внесении изменений  в </w:t>
      </w:r>
      <w:r w:rsidRPr="00886253">
        <w:rPr>
          <w:spacing w:val="1"/>
          <w:sz w:val="20"/>
          <w:szCs w:val="24"/>
        </w:rPr>
        <w:lastRenderedPageBreak/>
        <w:t>постановление администрации сельского поселения «Зеленец» от 13 июля 2023  года № 7/86 «Об утверждении Положения об оплате труда специалиста, принятого в администрацию сельского поселения «Зеленец» на исполнение отдельных государственных полномочий»;</w:t>
      </w:r>
    </w:p>
    <w:p w14:paraId="3D97F6DB" w14:textId="77777777" w:rsidR="00886253" w:rsidRPr="00886253" w:rsidRDefault="00886253" w:rsidP="00886253">
      <w:pPr>
        <w:tabs>
          <w:tab w:val="left" w:pos="1859"/>
        </w:tabs>
        <w:ind w:firstLine="709"/>
        <w:jc w:val="both"/>
        <w:rPr>
          <w:spacing w:val="1"/>
          <w:sz w:val="20"/>
          <w:szCs w:val="24"/>
        </w:rPr>
      </w:pPr>
      <w:r w:rsidRPr="00886253">
        <w:rPr>
          <w:spacing w:val="1"/>
          <w:sz w:val="20"/>
          <w:szCs w:val="24"/>
        </w:rPr>
        <w:t>3)</w:t>
      </w:r>
      <w:r w:rsidRPr="00886253">
        <w:rPr>
          <w:spacing w:val="1"/>
          <w:sz w:val="20"/>
          <w:szCs w:val="24"/>
        </w:rPr>
        <w:tab/>
        <w:t>постановление администрации сельского поселения «Зеленец» от 27 ноября 2024 года № 11/165 «О внесении изменений  в постановление администрации сельского поселения «Зеленец» от 13 июля 2023  года № 7/86 «Об утверждении Положения об оплате труда специалиста, принятого в администрацию сельского поселения «Зеленец» на исполнение отдельных государственных полномочий»;</w:t>
      </w:r>
    </w:p>
    <w:p w14:paraId="09E60FB2" w14:textId="77777777" w:rsidR="00886253" w:rsidRPr="00886253" w:rsidRDefault="00886253" w:rsidP="00886253">
      <w:pPr>
        <w:tabs>
          <w:tab w:val="left" w:pos="1859"/>
        </w:tabs>
        <w:ind w:firstLine="709"/>
        <w:jc w:val="both"/>
        <w:rPr>
          <w:spacing w:val="1"/>
          <w:sz w:val="20"/>
          <w:szCs w:val="24"/>
        </w:rPr>
      </w:pPr>
      <w:r w:rsidRPr="00886253">
        <w:rPr>
          <w:spacing w:val="1"/>
          <w:sz w:val="20"/>
          <w:szCs w:val="24"/>
        </w:rPr>
        <w:t>4)</w:t>
      </w:r>
      <w:r w:rsidRPr="00886253">
        <w:rPr>
          <w:spacing w:val="1"/>
          <w:sz w:val="20"/>
          <w:szCs w:val="24"/>
        </w:rPr>
        <w:tab/>
        <w:t>постановление администрации сельского поселения «Зеленец» от 18 декабря 2024 года № 12/182 «О внесении изменений  в постановление администрации сельского поселения «Зеленец» от 13 июля 2023  года № 7/86 «Об утверждении Положения об оплате труда специалиста, принятого в администрацию сельского поселения «Зеленец» на исполнение отдельных государственных полномочий».</w:t>
      </w:r>
    </w:p>
    <w:p w14:paraId="59F4D4DD" w14:textId="77777777" w:rsidR="00886253" w:rsidRPr="00886253" w:rsidRDefault="00886253" w:rsidP="00886253">
      <w:pPr>
        <w:tabs>
          <w:tab w:val="left" w:pos="1859"/>
        </w:tabs>
        <w:ind w:firstLine="709"/>
        <w:jc w:val="both"/>
        <w:rPr>
          <w:spacing w:val="1"/>
          <w:sz w:val="20"/>
          <w:szCs w:val="24"/>
        </w:rPr>
      </w:pPr>
      <w:r w:rsidRPr="00886253">
        <w:rPr>
          <w:spacing w:val="1"/>
          <w:sz w:val="20"/>
          <w:szCs w:val="24"/>
        </w:rPr>
        <w:t xml:space="preserve">3. </w:t>
      </w:r>
      <w:proofErr w:type="gramStart"/>
      <w:r w:rsidRPr="00886253">
        <w:rPr>
          <w:spacing w:val="1"/>
          <w:sz w:val="20"/>
          <w:szCs w:val="24"/>
        </w:rPr>
        <w:t>Контроль за</w:t>
      </w:r>
      <w:proofErr w:type="gramEnd"/>
      <w:r w:rsidRPr="00886253">
        <w:rPr>
          <w:spacing w:val="1"/>
          <w:sz w:val="20"/>
          <w:szCs w:val="24"/>
        </w:rPr>
        <w:t xml:space="preserve"> исполнением настоящего постановления оставляю за собой.</w:t>
      </w:r>
    </w:p>
    <w:p w14:paraId="2096FAC7" w14:textId="5B1F6BA0" w:rsidR="00886253" w:rsidRPr="00886253" w:rsidRDefault="00886253" w:rsidP="00886253">
      <w:pPr>
        <w:tabs>
          <w:tab w:val="left" w:pos="1859"/>
        </w:tabs>
        <w:ind w:firstLine="709"/>
        <w:jc w:val="both"/>
        <w:rPr>
          <w:spacing w:val="1"/>
          <w:sz w:val="20"/>
          <w:szCs w:val="24"/>
        </w:rPr>
      </w:pPr>
      <w:r w:rsidRPr="00886253">
        <w:rPr>
          <w:spacing w:val="1"/>
          <w:sz w:val="20"/>
          <w:szCs w:val="24"/>
        </w:rPr>
        <w:t>4. Настоящее постановление вступает в силу со дня его официального обнародования в местах, определенных Уставом муниципального образования сельского поселения «Зеленец» и применяется к правоотношениям, возникшим с 01 января 2025 года</w:t>
      </w:r>
      <w:r>
        <w:rPr>
          <w:spacing w:val="1"/>
          <w:sz w:val="20"/>
          <w:szCs w:val="24"/>
        </w:rPr>
        <w:t>.</w:t>
      </w:r>
    </w:p>
    <w:p w14:paraId="12BC5A15" w14:textId="77777777" w:rsidR="00B91D07" w:rsidRDefault="00B91D07" w:rsidP="00B91D07">
      <w:pPr>
        <w:tabs>
          <w:tab w:val="left" w:pos="1859"/>
        </w:tabs>
        <w:ind w:firstLine="709"/>
        <w:jc w:val="both"/>
        <w:rPr>
          <w:spacing w:val="1"/>
          <w:sz w:val="20"/>
          <w:szCs w:val="24"/>
        </w:rPr>
      </w:pPr>
    </w:p>
    <w:p w14:paraId="70CE2556" w14:textId="77777777" w:rsidR="00B21FFD" w:rsidRDefault="00B21FFD" w:rsidP="00B91D07">
      <w:pPr>
        <w:tabs>
          <w:tab w:val="left" w:pos="1859"/>
        </w:tabs>
        <w:ind w:firstLine="709"/>
        <w:jc w:val="both"/>
        <w:rPr>
          <w:spacing w:val="1"/>
          <w:sz w:val="20"/>
          <w:szCs w:val="24"/>
        </w:rPr>
      </w:pPr>
    </w:p>
    <w:p w14:paraId="2F7B38DF" w14:textId="77777777" w:rsidR="00B21FFD" w:rsidRPr="004C4516" w:rsidRDefault="00B21FFD" w:rsidP="00B91D07">
      <w:pPr>
        <w:tabs>
          <w:tab w:val="left" w:pos="1859"/>
        </w:tabs>
        <w:ind w:firstLine="709"/>
        <w:jc w:val="both"/>
        <w:rPr>
          <w:spacing w:val="1"/>
          <w:sz w:val="20"/>
          <w:szCs w:val="24"/>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37"/>
      </w:tblGrid>
      <w:tr w:rsidR="00B91D07" w:rsidRPr="004943AC" w14:paraId="01900B1B" w14:textId="77777777" w:rsidTr="00D503D5">
        <w:tc>
          <w:tcPr>
            <w:tcW w:w="3496" w:type="dxa"/>
          </w:tcPr>
          <w:p w14:paraId="6B9724F7" w14:textId="77777777" w:rsidR="00B21FFD" w:rsidRPr="00B21FFD" w:rsidRDefault="00B21FFD" w:rsidP="00B21FFD">
            <w:pPr>
              <w:jc w:val="both"/>
              <w:rPr>
                <w:sz w:val="20"/>
                <w:szCs w:val="24"/>
              </w:rPr>
            </w:pPr>
            <w:proofErr w:type="spellStart"/>
            <w:r w:rsidRPr="00B21FFD">
              <w:rPr>
                <w:sz w:val="20"/>
                <w:szCs w:val="24"/>
              </w:rPr>
              <w:t>И.о</w:t>
            </w:r>
            <w:proofErr w:type="spellEnd"/>
            <w:r w:rsidRPr="00B21FFD">
              <w:rPr>
                <w:sz w:val="20"/>
                <w:szCs w:val="24"/>
              </w:rPr>
              <w:t xml:space="preserve">. руководителя администрации </w:t>
            </w:r>
          </w:p>
          <w:p w14:paraId="30A6981A" w14:textId="20720427" w:rsidR="00B91D07" w:rsidRPr="004943AC" w:rsidRDefault="00B21FFD" w:rsidP="00B21FFD">
            <w:pPr>
              <w:jc w:val="both"/>
              <w:rPr>
                <w:bCs/>
                <w:sz w:val="20"/>
                <w:szCs w:val="24"/>
              </w:rPr>
            </w:pPr>
            <w:r w:rsidRPr="00B21FFD">
              <w:rPr>
                <w:sz w:val="20"/>
                <w:szCs w:val="24"/>
              </w:rPr>
              <w:t>сельского поселения «Зеленец»</w:t>
            </w:r>
          </w:p>
        </w:tc>
        <w:tc>
          <w:tcPr>
            <w:tcW w:w="3437" w:type="dxa"/>
          </w:tcPr>
          <w:p w14:paraId="30F16072" w14:textId="77777777" w:rsidR="00B21FFD" w:rsidRDefault="00B21FFD" w:rsidP="00D503D5">
            <w:pPr>
              <w:jc w:val="right"/>
              <w:rPr>
                <w:sz w:val="20"/>
                <w:szCs w:val="24"/>
              </w:rPr>
            </w:pPr>
          </w:p>
          <w:p w14:paraId="0225DCB0" w14:textId="3FBF822A" w:rsidR="00B91D07" w:rsidRPr="004943AC" w:rsidRDefault="00B21FFD" w:rsidP="00D503D5">
            <w:pPr>
              <w:jc w:val="right"/>
              <w:rPr>
                <w:bCs/>
                <w:sz w:val="20"/>
                <w:szCs w:val="24"/>
              </w:rPr>
            </w:pPr>
            <w:r w:rsidRPr="00B21FFD">
              <w:rPr>
                <w:sz w:val="20"/>
                <w:szCs w:val="24"/>
              </w:rPr>
              <w:t xml:space="preserve">А.П. </w:t>
            </w:r>
            <w:proofErr w:type="spellStart"/>
            <w:r w:rsidRPr="00B21FFD">
              <w:rPr>
                <w:sz w:val="20"/>
                <w:szCs w:val="24"/>
              </w:rPr>
              <w:t>Торлопова</w:t>
            </w:r>
            <w:proofErr w:type="spellEnd"/>
          </w:p>
        </w:tc>
      </w:tr>
    </w:tbl>
    <w:p w14:paraId="370DD16D" w14:textId="77777777" w:rsidR="00B21FFD" w:rsidRDefault="00B21FFD">
      <w:pPr>
        <w:jc w:val="center"/>
        <w:rPr>
          <w:sz w:val="20"/>
        </w:rPr>
      </w:pPr>
    </w:p>
    <w:p w14:paraId="28281E89" w14:textId="01D60F78" w:rsidR="00B21FFD" w:rsidRDefault="00B21FFD">
      <w:pPr>
        <w:jc w:val="center"/>
        <w:rPr>
          <w:sz w:val="20"/>
        </w:rPr>
      </w:pPr>
      <w:r>
        <w:rPr>
          <w:sz w:val="20"/>
        </w:rPr>
        <w:br w:type="page"/>
      </w:r>
    </w:p>
    <w:tbl>
      <w:tblPr>
        <w:tblStyle w:val="2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3"/>
        <w:gridCol w:w="3690"/>
      </w:tblGrid>
      <w:tr w:rsidR="00886253" w:rsidRPr="00886253" w14:paraId="73445648" w14:textId="77777777" w:rsidTr="00886253">
        <w:tc>
          <w:tcPr>
            <w:tcW w:w="4927" w:type="dxa"/>
          </w:tcPr>
          <w:p w14:paraId="10C2F3FA" w14:textId="77777777" w:rsidR="00886253" w:rsidRPr="00886253" w:rsidRDefault="00886253" w:rsidP="00886253">
            <w:pPr>
              <w:jc w:val="right"/>
              <w:rPr>
                <w:b/>
                <w:bCs/>
                <w:sz w:val="18"/>
                <w:szCs w:val="18"/>
              </w:rPr>
            </w:pPr>
          </w:p>
        </w:tc>
        <w:tc>
          <w:tcPr>
            <w:tcW w:w="4927" w:type="dxa"/>
          </w:tcPr>
          <w:p w14:paraId="221682FB" w14:textId="77777777" w:rsidR="00886253" w:rsidRPr="00886253" w:rsidRDefault="00886253" w:rsidP="00886253">
            <w:pPr>
              <w:jc w:val="right"/>
              <w:rPr>
                <w:bCs/>
                <w:sz w:val="18"/>
                <w:szCs w:val="18"/>
              </w:rPr>
            </w:pPr>
            <w:r w:rsidRPr="00886253">
              <w:rPr>
                <w:bCs/>
                <w:sz w:val="18"/>
                <w:szCs w:val="18"/>
              </w:rPr>
              <w:t>Приложение</w:t>
            </w:r>
          </w:p>
          <w:p w14:paraId="54ABA3C2" w14:textId="77777777" w:rsidR="00886253" w:rsidRPr="00886253" w:rsidRDefault="00886253" w:rsidP="00886253">
            <w:pPr>
              <w:jc w:val="right"/>
              <w:rPr>
                <w:bCs/>
                <w:sz w:val="18"/>
                <w:szCs w:val="18"/>
              </w:rPr>
            </w:pPr>
            <w:r w:rsidRPr="00886253">
              <w:rPr>
                <w:bCs/>
                <w:sz w:val="18"/>
                <w:szCs w:val="18"/>
              </w:rPr>
              <w:t>Утверждено</w:t>
            </w:r>
          </w:p>
          <w:p w14:paraId="57B63BBE" w14:textId="77777777" w:rsidR="00886253" w:rsidRPr="00886253" w:rsidRDefault="00886253" w:rsidP="00886253">
            <w:pPr>
              <w:jc w:val="right"/>
              <w:rPr>
                <w:bCs/>
                <w:sz w:val="18"/>
                <w:szCs w:val="18"/>
              </w:rPr>
            </w:pPr>
            <w:r w:rsidRPr="00886253">
              <w:rPr>
                <w:bCs/>
                <w:sz w:val="18"/>
                <w:szCs w:val="18"/>
              </w:rPr>
              <w:t xml:space="preserve">постановлением администрации </w:t>
            </w:r>
          </w:p>
          <w:p w14:paraId="051EC1F1" w14:textId="77777777" w:rsidR="00886253" w:rsidRPr="00886253" w:rsidRDefault="00886253" w:rsidP="00886253">
            <w:pPr>
              <w:jc w:val="right"/>
              <w:rPr>
                <w:bCs/>
                <w:sz w:val="18"/>
                <w:szCs w:val="18"/>
              </w:rPr>
            </w:pPr>
            <w:r w:rsidRPr="00886253">
              <w:rPr>
                <w:bCs/>
                <w:sz w:val="18"/>
                <w:szCs w:val="18"/>
              </w:rPr>
              <w:t>сельского поселения «Зеленец»</w:t>
            </w:r>
          </w:p>
          <w:p w14:paraId="0802ECD5" w14:textId="77777777" w:rsidR="00886253" w:rsidRPr="00886253" w:rsidRDefault="00886253" w:rsidP="00886253">
            <w:pPr>
              <w:jc w:val="right"/>
              <w:rPr>
                <w:b/>
                <w:bCs/>
                <w:sz w:val="18"/>
                <w:szCs w:val="18"/>
              </w:rPr>
            </w:pPr>
            <w:r w:rsidRPr="00886253">
              <w:rPr>
                <w:bCs/>
                <w:sz w:val="18"/>
                <w:szCs w:val="18"/>
              </w:rPr>
              <w:t>от 24 января 2025 г. № 1/17</w:t>
            </w:r>
          </w:p>
        </w:tc>
      </w:tr>
    </w:tbl>
    <w:p w14:paraId="1FAEFD1F" w14:textId="77777777" w:rsidR="00886253" w:rsidRPr="00886253" w:rsidRDefault="00886253" w:rsidP="00886253">
      <w:pPr>
        <w:spacing w:after="200" w:line="276" w:lineRule="auto"/>
        <w:rPr>
          <w:rFonts w:ascii="Calibri" w:eastAsia="Calibri" w:hAnsi="Calibri"/>
          <w:color w:val="auto"/>
          <w:sz w:val="18"/>
          <w:szCs w:val="18"/>
          <w:lang w:eastAsia="en-US"/>
        </w:rPr>
      </w:pPr>
    </w:p>
    <w:p w14:paraId="17315692" w14:textId="77777777" w:rsidR="00886253" w:rsidRPr="00886253" w:rsidRDefault="00886253" w:rsidP="00886253">
      <w:pPr>
        <w:shd w:val="clear" w:color="auto" w:fill="FFFFFF"/>
        <w:jc w:val="center"/>
        <w:rPr>
          <w:b/>
          <w:bCs/>
          <w:sz w:val="18"/>
          <w:szCs w:val="18"/>
        </w:rPr>
      </w:pPr>
      <w:r w:rsidRPr="00886253">
        <w:rPr>
          <w:b/>
          <w:bCs/>
          <w:sz w:val="18"/>
          <w:szCs w:val="18"/>
        </w:rPr>
        <w:t>Положение</w:t>
      </w:r>
    </w:p>
    <w:p w14:paraId="5AD2DD61" w14:textId="77777777" w:rsidR="00886253" w:rsidRPr="00886253" w:rsidRDefault="00886253" w:rsidP="00886253">
      <w:pPr>
        <w:shd w:val="clear" w:color="auto" w:fill="FFFFFF"/>
        <w:jc w:val="center"/>
        <w:rPr>
          <w:b/>
          <w:sz w:val="18"/>
          <w:szCs w:val="18"/>
        </w:rPr>
      </w:pPr>
      <w:r w:rsidRPr="00886253">
        <w:rPr>
          <w:b/>
          <w:bCs/>
          <w:sz w:val="18"/>
          <w:szCs w:val="18"/>
        </w:rPr>
        <w:t xml:space="preserve">об оплате труда </w:t>
      </w:r>
      <w:r w:rsidRPr="00886253">
        <w:rPr>
          <w:b/>
          <w:sz w:val="18"/>
          <w:szCs w:val="18"/>
        </w:rPr>
        <w:t xml:space="preserve">специалиста, принятого в администрацию сельского </w:t>
      </w:r>
    </w:p>
    <w:p w14:paraId="6683B0DF" w14:textId="77777777" w:rsidR="00886253" w:rsidRPr="00886253" w:rsidRDefault="00886253" w:rsidP="00886253">
      <w:pPr>
        <w:shd w:val="clear" w:color="auto" w:fill="FFFFFF"/>
        <w:jc w:val="center"/>
        <w:rPr>
          <w:b/>
          <w:bCs/>
          <w:sz w:val="18"/>
          <w:szCs w:val="18"/>
        </w:rPr>
      </w:pPr>
      <w:r w:rsidRPr="00886253">
        <w:rPr>
          <w:b/>
          <w:sz w:val="18"/>
          <w:szCs w:val="18"/>
        </w:rPr>
        <w:t>поселения «Зеленец» на исполнение отдельных государственных полномочий</w:t>
      </w:r>
    </w:p>
    <w:p w14:paraId="652544A9" w14:textId="77777777" w:rsidR="00886253" w:rsidRPr="00886253" w:rsidRDefault="00886253" w:rsidP="00886253">
      <w:pPr>
        <w:shd w:val="clear" w:color="auto" w:fill="FFFFFF"/>
        <w:ind w:firstLine="720"/>
        <w:jc w:val="both"/>
        <w:rPr>
          <w:b/>
          <w:sz w:val="18"/>
          <w:szCs w:val="18"/>
        </w:rPr>
      </w:pPr>
    </w:p>
    <w:p w14:paraId="61C7E594" w14:textId="77777777" w:rsidR="00886253" w:rsidRPr="00886253" w:rsidRDefault="00886253" w:rsidP="00886253">
      <w:pPr>
        <w:shd w:val="clear" w:color="auto" w:fill="FFFFFF"/>
        <w:ind w:firstLine="709"/>
        <w:rPr>
          <w:b/>
          <w:bCs/>
          <w:sz w:val="18"/>
          <w:szCs w:val="18"/>
        </w:rPr>
      </w:pPr>
      <w:r w:rsidRPr="00886253">
        <w:rPr>
          <w:b/>
          <w:bCs/>
          <w:sz w:val="18"/>
          <w:szCs w:val="18"/>
        </w:rPr>
        <w:t>Статья 1. Общие положения.</w:t>
      </w:r>
    </w:p>
    <w:p w14:paraId="4CBF44F8" w14:textId="77777777" w:rsidR="00886253" w:rsidRPr="00886253" w:rsidRDefault="00886253" w:rsidP="00886253">
      <w:pPr>
        <w:shd w:val="clear" w:color="auto" w:fill="FFFFFF"/>
        <w:ind w:firstLine="720"/>
        <w:jc w:val="both"/>
        <w:rPr>
          <w:bCs/>
          <w:sz w:val="18"/>
          <w:szCs w:val="18"/>
        </w:rPr>
      </w:pPr>
      <w:r w:rsidRPr="00886253">
        <w:rPr>
          <w:sz w:val="18"/>
          <w:szCs w:val="18"/>
        </w:rPr>
        <w:t>1.1. Настоящим Положением осуществляется правовое регулирование вопроса по оплате труда специалиста, принятого в администрацию сельского поселения «Зеленец» на исполнение отдельных государственных полномочий</w:t>
      </w:r>
      <w:r w:rsidRPr="00886253">
        <w:rPr>
          <w:bCs/>
          <w:sz w:val="18"/>
          <w:szCs w:val="18"/>
        </w:rPr>
        <w:t xml:space="preserve"> </w:t>
      </w:r>
      <w:r w:rsidRPr="00886253">
        <w:rPr>
          <w:sz w:val="18"/>
          <w:szCs w:val="18"/>
        </w:rPr>
        <w:t>(далее – специалист первичного воинского учета).</w:t>
      </w:r>
    </w:p>
    <w:p w14:paraId="60C5AEA4" w14:textId="77777777" w:rsidR="00886253" w:rsidRPr="00886253" w:rsidRDefault="00886253" w:rsidP="00886253">
      <w:pPr>
        <w:shd w:val="clear" w:color="auto" w:fill="FFFFFF"/>
        <w:ind w:firstLine="720"/>
        <w:jc w:val="both"/>
        <w:rPr>
          <w:sz w:val="18"/>
          <w:szCs w:val="18"/>
        </w:rPr>
      </w:pPr>
      <w:r w:rsidRPr="00886253">
        <w:rPr>
          <w:sz w:val="18"/>
          <w:szCs w:val="18"/>
        </w:rPr>
        <w:t>1.2. Оплата труда специалиста первичного воинского учета состоит из должностного оклада и следующих дополнительных выплат:</w:t>
      </w:r>
    </w:p>
    <w:p w14:paraId="1AC9AD89" w14:textId="77777777" w:rsidR="00886253" w:rsidRPr="00886253" w:rsidRDefault="00886253" w:rsidP="00886253">
      <w:pPr>
        <w:shd w:val="clear" w:color="auto" w:fill="FFFFFF"/>
        <w:ind w:firstLine="851"/>
        <w:jc w:val="both"/>
        <w:rPr>
          <w:sz w:val="18"/>
          <w:szCs w:val="18"/>
        </w:rPr>
      </w:pPr>
      <w:r w:rsidRPr="00886253">
        <w:rPr>
          <w:sz w:val="18"/>
          <w:szCs w:val="18"/>
        </w:rPr>
        <w:t>1) ежемесячной надбавки к должностному окладу за особые условия работы;</w:t>
      </w:r>
    </w:p>
    <w:p w14:paraId="46132015" w14:textId="77777777" w:rsidR="00886253" w:rsidRPr="00886253" w:rsidRDefault="00886253" w:rsidP="00886253">
      <w:pPr>
        <w:shd w:val="clear" w:color="auto" w:fill="FFFFFF"/>
        <w:ind w:firstLine="851"/>
        <w:jc w:val="both"/>
        <w:rPr>
          <w:sz w:val="18"/>
          <w:szCs w:val="18"/>
        </w:rPr>
      </w:pPr>
      <w:r w:rsidRPr="00886253">
        <w:rPr>
          <w:sz w:val="18"/>
          <w:szCs w:val="18"/>
        </w:rPr>
        <w:t>2) ежемесячной надбавки к должностному окладу за выслугу лет;</w:t>
      </w:r>
    </w:p>
    <w:p w14:paraId="66C2B21F" w14:textId="77777777" w:rsidR="00886253" w:rsidRPr="00886253" w:rsidRDefault="00886253" w:rsidP="00886253">
      <w:pPr>
        <w:shd w:val="clear" w:color="auto" w:fill="FFFFFF"/>
        <w:ind w:firstLine="851"/>
        <w:jc w:val="both"/>
        <w:rPr>
          <w:sz w:val="18"/>
          <w:szCs w:val="18"/>
        </w:rPr>
      </w:pPr>
      <w:r w:rsidRPr="00886253">
        <w:rPr>
          <w:sz w:val="18"/>
          <w:szCs w:val="18"/>
        </w:rPr>
        <w:t>3) материальной помощи;</w:t>
      </w:r>
    </w:p>
    <w:p w14:paraId="56385010" w14:textId="77777777" w:rsidR="00886253" w:rsidRPr="00886253" w:rsidRDefault="00886253" w:rsidP="00886253">
      <w:pPr>
        <w:shd w:val="clear" w:color="auto" w:fill="FFFFFF"/>
        <w:ind w:firstLine="851"/>
        <w:jc w:val="both"/>
        <w:rPr>
          <w:sz w:val="18"/>
          <w:szCs w:val="18"/>
        </w:rPr>
      </w:pPr>
      <w:r w:rsidRPr="00886253">
        <w:rPr>
          <w:sz w:val="18"/>
          <w:szCs w:val="18"/>
        </w:rPr>
        <w:t>4) премии по результатам работы;</w:t>
      </w:r>
    </w:p>
    <w:p w14:paraId="496458DE" w14:textId="77777777" w:rsidR="00886253" w:rsidRPr="00886253" w:rsidRDefault="00886253" w:rsidP="00886253">
      <w:pPr>
        <w:shd w:val="clear" w:color="auto" w:fill="FFFFFF"/>
        <w:ind w:firstLine="851"/>
        <w:jc w:val="both"/>
        <w:rPr>
          <w:sz w:val="18"/>
          <w:szCs w:val="18"/>
        </w:rPr>
      </w:pPr>
      <w:r w:rsidRPr="00886253">
        <w:rPr>
          <w:sz w:val="18"/>
          <w:szCs w:val="18"/>
        </w:rPr>
        <w:t>5) других выплат, установленных законодательством.</w:t>
      </w:r>
    </w:p>
    <w:p w14:paraId="29B21B6F" w14:textId="77777777" w:rsidR="00886253" w:rsidRPr="00886253" w:rsidRDefault="00886253" w:rsidP="00886253">
      <w:pPr>
        <w:shd w:val="clear" w:color="auto" w:fill="FFFFFF"/>
        <w:ind w:firstLine="709"/>
        <w:jc w:val="both"/>
        <w:rPr>
          <w:sz w:val="18"/>
          <w:szCs w:val="18"/>
        </w:rPr>
      </w:pPr>
      <w:r w:rsidRPr="00886253">
        <w:rPr>
          <w:sz w:val="18"/>
          <w:szCs w:val="18"/>
        </w:rPr>
        <w:t>1.3. Дополнительные выплаты специалисту первичного воинского учета производятся одновременно с выплатой должностного оклада в сроки, установленные для выплаты заработной платы.</w:t>
      </w:r>
    </w:p>
    <w:p w14:paraId="30D3428C" w14:textId="77777777" w:rsidR="00886253" w:rsidRPr="00886253" w:rsidRDefault="00886253" w:rsidP="00886253">
      <w:pPr>
        <w:shd w:val="clear" w:color="auto" w:fill="FFFFFF"/>
        <w:ind w:firstLine="709"/>
        <w:jc w:val="both"/>
        <w:rPr>
          <w:sz w:val="18"/>
          <w:szCs w:val="18"/>
        </w:rPr>
      </w:pPr>
      <w:r w:rsidRPr="00886253">
        <w:rPr>
          <w:sz w:val="18"/>
          <w:szCs w:val="18"/>
        </w:rPr>
        <w:t>1.4. Фонд оплаты труда специалиста первичного воинского учета утверждается постановлением администрации сельского поселения «Зеленец» и формируется с учетом районного коэффициента и процентной надбавки к зарплате за работу в районах Крайнего Севера и приравненных к ним местностям.</w:t>
      </w:r>
    </w:p>
    <w:p w14:paraId="33ACCACE" w14:textId="77777777" w:rsidR="00886253" w:rsidRPr="00886253" w:rsidRDefault="00886253" w:rsidP="00886253">
      <w:pPr>
        <w:shd w:val="clear" w:color="auto" w:fill="FFFFFF"/>
        <w:ind w:firstLine="720"/>
        <w:jc w:val="both"/>
        <w:rPr>
          <w:sz w:val="18"/>
          <w:szCs w:val="18"/>
        </w:rPr>
      </w:pPr>
    </w:p>
    <w:p w14:paraId="06ED016E" w14:textId="77777777" w:rsidR="00886253" w:rsidRPr="00886253" w:rsidRDefault="00886253" w:rsidP="00886253">
      <w:pPr>
        <w:shd w:val="clear" w:color="auto" w:fill="FFFFFF"/>
        <w:ind w:firstLine="720"/>
        <w:jc w:val="both"/>
        <w:rPr>
          <w:b/>
          <w:sz w:val="18"/>
          <w:szCs w:val="18"/>
        </w:rPr>
      </w:pPr>
      <w:r w:rsidRPr="00886253">
        <w:rPr>
          <w:b/>
          <w:sz w:val="18"/>
          <w:szCs w:val="18"/>
        </w:rPr>
        <w:t>Статья 2. Должностной оклад</w:t>
      </w:r>
    </w:p>
    <w:p w14:paraId="4D5C7C1A" w14:textId="77777777" w:rsidR="00886253" w:rsidRPr="00886253" w:rsidRDefault="00886253" w:rsidP="00886253">
      <w:pPr>
        <w:shd w:val="clear" w:color="auto" w:fill="FFFFFF"/>
        <w:ind w:firstLine="720"/>
        <w:jc w:val="both"/>
        <w:rPr>
          <w:sz w:val="18"/>
          <w:szCs w:val="18"/>
        </w:rPr>
      </w:pPr>
      <w:r w:rsidRPr="00886253">
        <w:rPr>
          <w:sz w:val="18"/>
          <w:szCs w:val="18"/>
        </w:rPr>
        <w:t>2.1. Специалисту первичного воинского учета устанавливается следующий должностной оклад:</w:t>
      </w:r>
    </w:p>
    <w:p w14:paraId="7011D28D" w14:textId="77777777" w:rsidR="00886253" w:rsidRPr="00886253" w:rsidRDefault="00886253" w:rsidP="00886253">
      <w:pPr>
        <w:shd w:val="clear" w:color="auto" w:fill="FFFFFF"/>
        <w:ind w:firstLine="720"/>
        <w:jc w:val="both"/>
        <w:rPr>
          <w:sz w:val="18"/>
          <w:szCs w:val="18"/>
        </w:rPr>
      </w:pPr>
    </w:p>
    <w:tbl>
      <w:tblPr>
        <w:tblW w:w="6804" w:type="dxa"/>
        <w:tblInd w:w="40" w:type="dxa"/>
        <w:tblLayout w:type="fixed"/>
        <w:tblCellMar>
          <w:left w:w="40" w:type="dxa"/>
          <w:right w:w="40" w:type="dxa"/>
        </w:tblCellMar>
        <w:tblLook w:val="04A0" w:firstRow="1" w:lastRow="0" w:firstColumn="1" w:lastColumn="0" w:noHBand="0" w:noVBand="1"/>
      </w:tblPr>
      <w:tblGrid>
        <w:gridCol w:w="2977"/>
        <w:gridCol w:w="3827"/>
      </w:tblGrid>
      <w:tr w:rsidR="00886253" w:rsidRPr="00886253" w14:paraId="266F7FA4" w14:textId="77777777" w:rsidTr="00886253">
        <w:trPr>
          <w:trHeight w:hRule="exact" w:val="470"/>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C754A5" w14:textId="77777777" w:rsidR="00886253" w:rsidRPr="00886253" w:rsidRDefault="00886253" w:rsidP="00886253">
            <w:pPr>
              <w:shd w:val="clear" w:color="auto" w:fill="FFFFFF"/>
              <w:jc w:val="center"/>
              <w:rPr>
                <w:b/>
                <w:color w:val="auto"/>
                <w:sz w:val="18"/>
                <w:szCs w:val="18"/>
              </w:rPr>
            </w:pPr>
            <w:r w:rsidRPr="00886253">
              <w:rPr>
                <w:b/>
                <w:color w:val="auto"/>
                <w:sz w:val="18"/>
                <w:szCs w:val="18"/>
              </w:rPr>
              <w:t>Наименование должности</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14:paraId="58072DA9" w14:textId="77777777" w:rsidR="00886253" w:rsidRPr="00886253" w:rsidRDefault="00886253" w:rsidP="00886253">
            <w:pPr>
              <w:shd w:val="clear" w:color="auto" w:fill="FFFFFF"/>
              <w:jc w:val="center"/>
              <w:rPr>
                <w:color w:val="auto"/>
                <w:sz w:val="18"/>
                <w:szCs w:val="18"/>
              </w:rPr>
            </w:pPr>
            <w:r w:rsidRPr="00886253">
              <w:rPr>
                <w:b/>
                <w:sz w:val="18"/>
                <w:szCs w:val="18"/>
              </w:rPr>
              <w:t>Размер должностного оклада</w:t>
            </w:r>
          </w:p>
        </w:tc>
      </w:tr>
      <w:tr w:rsidR="00886253" w:rsidRPr="00886253" w14:paraId="087228EF" w14:textId="77777777" w:rsidTr="00886253">
        <w:trPr>
          <w:trHeight w:hRule="exact" w:val="470"/>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E8088DA" w14:textId="77777777" w:rsidR="00886253" w:rsidRPr="00886253" w:rsidRDefault="00886253" w:rsidP="00886253">
            <w:pPr>
              <w:shd w:val="clear" w:color="auto" w:fill="FFFFFF"/>
              <w:jc w:val="center"/>
              <w:rPr>
                <w:sz w:val="18"/>
                <w:szCs w:val="18"/>
              </w:rPr>
            </w:pPr>
            <w:r w:rsidRPr="00886253">
              <w:rPr>
                <w:sz w:val="18"/>
                <w:szCs w:val="18"/>
              </w:rPr>
              <w:t>Специалист первичного воинского учета</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40ED79B" w14:textId="77777777" w:rsidR="00886253" w:rsidRPr="00886253" w:rsidRDefault="00886253" w:rsidP="00886253">
            <w:pPr>
              <w:shd w:val="clear" w:color="auto" w:fill="FFFFFF"/>
              <w:ind w:hanging="15"/>
              <w:jc w:val="center"/>
              <w:rPr>
                <w:sz w:val="18"/>
                <w:szCs w:val="18"/>
              </w:rPr>
            </w:pPr>
            <w:r w:rsidRPr="00886253">
              <w:rPr>
                <w:sz w:val="18"/>
                <w:szCs w:val="18"/>
              </w:rPr>
              <w:t>6000</w:t>
            </w:r>
          </w:p>
        </w:tc>
      </w:tr>
    </w:tbl>
    <w:p w14:paraId="1E990137" w14:textId="77777777" w:rsidR="00886253" w:rsidRPr="00886253" w:rsidRDefault="00886253" w:rsidP="00886253">
      <w:pPr>
        <w:shd w:val="clear" w:color="auto" w:fill="FFFFFF"/>
        <w:ind w:firstLine="720"/>
        <w:jc w:val="both"/>
        <w:rPr>
          <w:sz w:val="18"/>
          <w:szCs w:val="18"/>
        </w:rPr>
      </w:pPr>
    </w:p>
    <w:p w14:paraId="6ED04AC8" w14:textId="77777777" w:rsidR="00886253" w:rsidRPr="00886253" w:rsidRDefault="00886253" w:rsidP="00886253">
      <w:pPr>
        <w:ind w:firstLine="709"/>
        <w:jc w:val="both"/>
        <w:rPr>
          <w:sz w:val="18"/>
          <w:szCs w:val="18"/>
        </w:rPr>
      </w:pPr>
      <w:r w:rsidRPr="00886253">
        <w:rPr>
          <w:sz w:val="18"/>
          <w:szCs w:val="18"/>
        </w:rPr>
        <w:t>2.2. Размер должностного оклада устанавливается и индексируется в соответствии с законодательством и постановлениями администрации сельского поселения «Зеленец».</w:t>
      </w:r>
    </w:p>
    <w:p w14:paraId="47D1D683" w14:textId="77777777" w:rsidR="00886253" w:rsidRPr="00886253" w:rsidRDefault="00886253" w:rsidP="00886253">
      <w:pPr>
        <w:ind w:firstLine="709"/>
        <w:jc w:val="both"/>
        <w:rPr>
          <w:sz w:val="18"/>
          <w:szCs w:val="18"/>
        </w:rPr>
      </w:pPr>
    </w:p>
    <w:p w14:paraId="581F432B" w14:textId="77777777" w:rsidR="00886253" w:rsidRPr="00886253" w:rsidRDefault="00886253" w:rsidP="00886253">
      <w:pPr>
        <w:shd w:val="clear" w:color="auto" w:fill="FFFFFF"/>
        <w:ind w:firstLine="720"/>
        <w:jc w:val="both"/>
        <w:rPr>
          <w:b/>
          <w:bCs/>
          <w:sz w:val="18"/>
          <w:szCs w:val="18"/>
        </w:rPr>
      </w:pPr>
      <w:r w:rsidRPr="00886253">
        <w:rPr>
          <w:b/>
          <w:bCs/>
          <w:sz w:val="18"/>
          <w:szCs w:val="18"/>
        </w:rPr>
        <w:lastRenderedPageBreak/>
        <w:t>Статья 3. Ежемесячная надбавка за особые условия работы</w:t>
      </w:r>
    </w:p>
    <w:p w14:paraId="4260B1D2" w14:textId="77777777" w:rsidR="00886253" w:rsidRPr="00886253" w:rsidRDefault="00886253" w:rsidP="00886253">
      <w:pPr>
        <w:shd w:val="clear" w:color="auto" w:fill="FFFFFF"/>
        <w:ind w:firstLine="709"/>
        <w:jc w:val="both"/>
        <w:rPr>
          <w:sz w:val="18"/>
          <w:szCs w:val="18"/>
        </w:rPr>
      </w:pPr>
      <w:r w:rsidRPr="00886253">
        <w:rPr>
          <w:sz w:val="18"/>
          <w:szCs w:val="18"/>
        </w:rPr>
        <w:t>3.1. Ежемесячная надбавка к должностному окладу за особые условия работы специалисту первичного воинского учета устанавливается в размере до 175 процентов.</w:t>
      </w:r>
    </w:p>
    <w:p w14:paraId="1292A008" w14:textId="77777777" w:rsidR="00886253" w:rsidRPr="00886253" w:rsidRDefault="00886253" w:rsidP="00886253">
      <w:pPr>
        <w:shd w:val="clear" w:color="auto" w:fill="FFFFFF"/>
        <w:ind w:firstLine="709"/>
        <w:jc w:val="both"/>
        <w:rPr>
          <w:sz w:val="18"/>
          <w:szCs w:val="18"/>
        </w:rPr>
      </w:pPr>
      <w:r w:rsidRPr="00886253">
        <w:rPr>
          <w:sz w:val="18"/>
          <w:szCs w:val="18"/>
        </w:rPr>
        <w:t>3.2. На выплату ежемесячной надбавки за особые условия работы предусматриваются нормативы сре</w:t>
      </w:r>
      <w:proofErr w:type="gramStart"/>
      <w:r w:rsidRPr="00886253">
        <w:rPr>
          <w:sz w:val="18"/>
          <w:szCs w:val="18"/>
        </w:rPr>
        <w:t>дств в р</w:t>
      </w:r>
      <w:proofErr w:type="gramEnd"/>
      <w:r w:rsidRPr="00886253">
        <w:rPr>
          <w:sz w:val="18"/>
          <w:szCs w:val="18"/>
        </w:rPr>
        <w:t xml:space="preserve">азмере 21 (двадцати одного) должностных окладов в год. Конкретный размер ежемесячной надбавки устанавливается распоряжением </w:t>
      </w:r>
      <w:r w:rsidRPr="00886253">
        <w:rPr>
          <w:color w:val="auto"/>
          <w:sz w:val="18"/>
          <w:szCs w:val="18"/>
        </w:rPr>
        <w:t>администрации сельского поселения «Зеленец». Ежемесячная надбавка выплачивается в процентном отношении в зависимости от результатов личного вклада специалиста первичного воинского учета.</w:t>
      </w:r>
    </w:p>
    <w:p w14:paraId="1E12051C" w14:textId="77777777" w:rsidR="00886253" w:rsidRPr="00886253" w:rsidRDefault="00886253" w:rsidP="00886253">
      <w:pPr>
        <w:shd w:val="clear" w:color="auto" w:fill="FFFFFF"/>
        <w:ind w:firstLine="709"/>
        <w:jc w:val="both"/>
        <w:rPr>
          <w:sz w:val="18"/>
          <w:szCs w:val="18"/>
        </w:rPr>
      </w:pPr>
      <w:r w:rsidRPr="00886253">
        <w:rPr>
          <w:sz w:val="18"/>
          <w:szCs w:val="18"/>
        </w:rPr>
        <w:t xml:space="preserve">3.3. </w:t>
      </w:r>
      <w:r w:rsidRPr="00886253">
        <w:rPr>
          <w:color w:val="auto"/>
          <w:sz w:val="18"/>
          <w:szCs w:val="18"/>
        </w:rPr>
        <w:t xml:space="preserve">Увеличение или уменьшение размера ежемесячной надбавки </w:t>
      </w:r>
      <w:r w:rsidRPr="00886253">
        <w:rPr>
          <w:bCs/>
          <w:sz w:val="18"/>
          <w:szCs w:val="18"/>
        </w:rPr>
        <w:t xml:space="preserve">за особые условия работы </w:t>
      </w:r>
      <w:r w:rsidRPr="00886253">
        <w:rPr>
          <w:sz w:val="18"/>
          <w:szCs w:val="18"/>
        </w:rPr>
        <w:t>основываются на следующих критериях оценки деятельности данного специалиста:</w:t>
      </w:r>
    </w:p>
    <w:p w14:paraId="345AD179" w14:textId="77777777" w:rsidR="00886253" w:rsidRPr="00886253" w:rsidRDefault="00886253" w:rsidP="00886253">
      <w:pPr>
        <w:shd w:val="clear" w:color="auto" w:fill="FFFFFF"/>
        <w:ind w:firstLine="709"/>
        <w:jc w:val="both"/>
        <w:rPr>
          <w:sz w:val="18"/>
          <w:szCs w:val="18"/>
        </w:rPr>
      </w:pPr>
      <w:r w:rsidRPr="00886253">
        <w:rPr>
          <w:bCs/>
          <w:iCs/>
          <w:sz w:val="18"/>
          <w:szCs w:val="18"/>
        </w:rPr>
        <w:t xml:space="preserve">- деловая квалификация </w:t>
      </w:r>
      <w:r w:rsidRPr="00886253">
        <w:rPr>
          <w:sz w:val="18"/>
          <w:szCs w:val="18"/>
        </w:rPr>
        <w:t>(компетентность в решении вопросов; выбор наиболее рационального пути в организации работы (в решении вопроса); умение грамотно составлять деловые документы);</w:t>
      </w:r>
    </w:p>
    <w:p w14:paraId="1B22E1AE" w14:textId="77777777" w:rsidR="00886253" w:rsidRPr="00886253" w:rsidRDefault="00886253" w:rsidP="00886253">
      <w:pPr>
        <w:shd w:val="clear" w:color="auto" w:fill="FFFFFF"/>
        <w:ind w:firstLine="709"/>
        <w:jc w:val="both"/>
        <w:rPr>
          <w:color w:val="auto"/>
          <w:sz w:val="18"/>
          <w:szCs w:val="18"/>
        </w:rPr>
      </w:pPr>
      <w:r w:rsidRPr="00886253">
        <w:rPr>
          <w:bCs/>
          <w:iCs/>
          <w:sz w:val="18"/>
          <w:szCs w:val="18"/>
        </w:rPr>
        <w:t xml:space="preserve">- личный вклад в общие результаты работы </w:t>
      </w:r>
      <w:r w:rsidRPr="00886253">
        <w:rPr>
          <w:sz w:val="18"/>
          <w:szCs w:val="18"/>
        </w:rPr>
        <w:t>(проявление творчества, инициативы, соблюдение исполнительской дисциплины; ответственное отношение к порученному делу; выполнение работы с минимально возможной затратой ресурсов; выполнение правил внутреннего трудового распорядка);</w:t>
      </w:r>
    </w:p>
    <w:p w14:paraId="24389812" w14:textId="77777777" w:rsidR="00886253" w:rsidRPr="00886253" w:rsidRDefault="00886253" w:rsidP="00886253">
      <w:pPr>
        <w:shd w:val="clear" w:color="auto" w:fill="FFFFFF"/>
        <w:ind w:firstLine="709"/>
        <w:jc w:val="both"/>
        <w:rPr>
          <w:sz w:val="18"/>
          <w:szCs w:val="18"/>
        </w:rPr>
      </w:pPr>
      <w:r w:rsidRPr="00886253">
        <w:rPr>
          <w:bCs/>
          <w:iCs/>
          <w:sz w:val="18"/>
          <w:szCs w:val="18"/>
        </w:rPr>
        <w:t xml:space="preserve">- выполнение особо важной работы, </w:t>
      </w:r>
      <w:r w:rsidRPr="00886253">
        <w:rPr>
          <w:sz w:val="18"/>
          <w:szCs w:val="18"/>
        </w:rPr>
        <w:t>которая непосредственно связана с осуществлением комплекса мероприятий районного или республиканского значения;</w:t>
      </w:r>
    </w:p>
    <w:p w14:paraId="2A2EA56F" w14:textId="77777777" w:rsidR="00886253" w:rsidRPr="00886253" w:rsidRDefault="00886253" w:rsidP="00886253">
      <w:pPr>
        <w:shd w:val="clear" w:color="auto" w:fill="FFFFFF"/>
        <w:ind w:firstLine="709"/>
        <w:jc w:val="both"/>
        <w:rPr>
          <w:color w:val="auto"/>
          <w:sz w:val="18"/>
          <w:szCs w:val="18"/>
        </w:rPr>
      </w:pPr>
      <w:r w:rsidRPr="00886253">
        <w:rPr>
          <w:bCs/>
          <w:iCs/>
          <w:sz w:val="18"/>
          <w:szCs w:val="18"/>
        </w:rPr>
        <w:t xml:space="preserve">- напряженность </w:t>
      </w:r>
      <w:r w:rsidRPr="00886253">
        <w:rPr>
          <w:sz w:val="18"/>
          <w:szCs w:val="18"/>
        </w:rPr>
        <w:t>работы;</w:t>
      </w:r>
    </w:p>
    <w:p w14:paraId="5A8D6452" w14:textId="77777777" w:rsidR="00886253" w:rsidRPr="00886253" w:rsidRDefault="00886253" w:rsidP="00886253">
      <w:pPr>
        <w:shd w:val="clear" w:color="auto" w:fill="FFFFFF"/>
        <w:ind w:firstLine="709"/>
        <w:jc w:val="both"/>
        <w:rPr>
          <w:sz w:val="18"/>
          <w:szCs w:val="18"/>
        </w:rPr>
      </w:pPr>
      <w:proofErr w:type="gramStart"/>
      <w:r w:rsidRPr="00886253">
        <w:rPr>
          <w:bCs/>
          <w:iCs/>
          <w:sz w:val="18"/>
          <w:szCs w:val="18"/>
        </w:rPr>
        <w:t xml:space="preserve">- специальный режим работы </w:t>
      </w:r>
      <w:r w:rsidRPr="00886253">
        <w:rPr>
          <w:sz w:val="18"/>
          <w:szCs w:val="18"/>
        </w:rPr>
        <w:t>(выполнение работ сверх установленной продолжительности рабочего времени, утвержденного правилами внутреннего трудового распорядка, привлечение работников для осуществления мероприятий в целях предотвращения чрезвычайных ситуаций (дежурство в праздничные дни, в период заморозков, в пожароопасный период и т.д.).</w:t>
      </w:r>
      <w:proofErr w:type="gramEnd"/>
    </w:p>
    <w:p w14:paraId="7D4E8530" w14:textId="77777777" w:rsidR="00886253" w:rsidRPr="00886253" w:rsidRDefault="00886253" w:rsidP="00886253">
      <w:pPr>
        <w:shd w:val="clear" w:color="auto" w:fill="FFFFFF"/>
        <w:ind w:firstLine="709"/>
        <w:jc w:val="both"/>
        <w:rPr>
          <w:sz w:val="18"/>
          <w:szCs w:val="18"/>
        </w:rPr>
      </w:pPr>
    </w:p>
    <w:p w14:paraId="485875C1" w14:textId="77777777" w:rsidR="00886253" w:rsidRPr="00886253" w:rsidRDefault="00886253" w:rsidP="00886253">
      <w:pPr>
        <w:shd w:val="clear" w:color="auto" w:fill="FFFFFF"/>
        <w:ind w:firstLine="709"/>
        <w:jc w:val="both"/>
        <w:rPr>
          <w:b/>
          <w:sz w:val="18"/>
          <w:szCs w:val="18"/>
        </w:rPr>
      </w:pPr>
      <w:r w:rsidRPr="00886253">
        <w:rPr>
          <w:b/>
          <w:sz w:val="18"/>
          <w:szCs w:val="18"/>
        </w:rPr>
        <w:t>Статья 4. Ежемесячная надбавка за выслугу лет</w:t>
      </w:r>
    </w:p>
    <w:p w14:paraId="04AA3593" w14:textId="77777777" w:rsidR="00886253" w:rsidRPr="00886253" w:rsidRDefault="00886253" w:rsidP="00886253">
      <w:pPr>
        <w:shd w:val="clear" w:color="auto" w:fill="FFFFFF"/>
        <w:ind w:firstLine="709"/>
        <w:jc w:val="both"/>
        <w:rPr>
          <w:sz w:val="18"/>
          <w:szCs w:val="18"/>
        </w:rPr>
      </w:pPr>
      <w:r w:rsidRPr="00886253">
        <w:rPr>
          <w:sz w:val="18"/>
          <w:szCs w:val="18"/>
        </w:rPr>
        <w:t>4.1. Ежемесячная надбавка к должностному окладу за выслугу лет устанавливается и выплачивается специалисту первичного воинского учета в следующих размерах:</w:t>
      </w:r>
    </w:p>
    <w:p w14:paraId="10D5EE52" w14:textId="77777777" w:rsidR="00886253" w:rsidRPr="00886253" w:rsidRDefault="00886253" w:rsidP="00886253">
      <w:pPr>
        <w:shd w:val="clear" w:color="auto" w:fill="FFFFFF"/>
        <w:ind w:firstLine="709"/>
        <w:jc w:val="both"/>
        <w:rPr>
          <w:sz w:val="18"/>
          <w:szCs w:val="18"/>
        </w:rPr>
      </w:pPr>
    </w:p>
    <w:tbl>
      <w:tblPr>
        <w:tblStyle w:val="260"/>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3163"/>
      </w:tblGrid>
      <w:tr w:rsidR="00886253" w:rsidRPr="00886253" w14:paraId="28A13A4C" w14:textId="77777777" w:rsidTr="00886253">
        <w:trPr>
          <w:trHeight w:val="397"/>
        </w:trPr>
        <w:tc>
          <w:tcPr>
            <w:tcW w:w="3969" w:type="dxa"/>
            <w:vAlign w:val="center"/>
          </w:tcPr>
          <w:p w14:paraId="7A246FD1" w14:textId="77777777" w:rsidR="00886253" w:rsidRPr="00886253" w:rsidRDefault="00886253" w:rsidP="00886253">
            <w:pPr>
              <w:rPr>
                <w:sz w:val="18"/>
                <w:szCs w:val="18"/>
              </w:rPr>
            </w:pPr>
            <w:r w:rsidRPr="00886253">
              <w:rPr>
                <w:sz w:val="18"/>
                <w:szCs w:val="18"/>
              </w:rPr>
              <w:t>при стаже работы от 1 до 5 лет</w:t>
            </w:r>
          </w:p>
        </w:tc>
        <w:tc>
          <w:tcPr>
            <w:tcW w:w="4253" w:type="dxa"/>
            <w:vAlign w:val="center"/>
          </w:tcPr>
          <w:p w14:paraId="62E28F52" w14:textId="77777777" w:rsidR="00886253" w:rsidRPr="00886253" w:rsidRDefault="00886253" w:rsidP="00886253">
            <w:pPr>
              <w:jc w:val="center"/>
              <w:rPr>
                <w:sz w:val="18"/>
                <w:szCs w:val="18"/>
              </w:rPr>
            </w:pPr>
            <w:r w:rsidRPr="00886253">
              <w:rPr>
                <w:sz w:val="18"/>
                <w:szCs w:val="18"/>
              </w:rPr>
              <w:t>в размере 10 %;</w:t>
            </w:r>
          </w:p>
        </w:tc>
      </w:tr>
      <w:tr w:rsidR="00886253" w:rsidRPr="00886253" w14:paraId="4F989543" w14:textId="77777777" w:rsidTr="00886253">
        <w:trPr>
          <w:trHeight w:val="397"/>
        </w:trPr>
        <w:tc>
          <w:tcPr>
            <w:tcW w:w="3969" w:type="dxa"/>
            <w:vAlign w:val="center"/>
          </w:tcPr>
          <w:p w14:paraId="4C46329A" w14:textId="77777777" w:rsidR="00886253" w:rsidRPr="00886253" w:rsidRDefault="00886253" w:rsidP="00886253">
            <w:pPr>
              <w:rPr>
                <w:sz w:val="18"/>
                <w:szCs w:val="18"/>
              </w:rPr>
            </w:pPr>
            <w:r w:rsidRPr="00886253">
              <w:rPr>
                <w:sz w:val="18"/>
                <w:szCs w:val="18"/>
              </w:rPr>
              <w:t>при стаже работы от 5 до 10 лет</w:t>
            </w:r>
          </w:p>
        </w:tc>
        <w:tc>
          <w:tcPr>
            <w:tcW w:w="4253" w:type="dxa"/>
            <w:vAlign w:val="center"/>
          </w:tcPr>
          <w:p w14:paraId="3C10123D" w14:textId="77777777" w:rsidR="00886253" w:rsidRPr="00886253" w:rsidRDefault="00886253" w:rsidP="00886253">
            <w:pPr>
              <w:jc w:val="center"/>
              <w:rPr>
                <w:sz w:val="18"/>
                <w:szCs w:val="18"/>
              </w:rPr>
            </w:pPr>
            <w:r w:rsidRPr="00886253">
              <w:rPr>
                <w:sz w:val="18"/>
                <w:szCs w:val="18"/>
              </w:rPr>
              <w:t>в размере 20 %;</w:t>
            </w:r>
          </w:p>
        </w:tc>
      </w:tr>
      <w:tr w:rsidR="00886253" w:rsidRPr="00886253" w14:paraId="6E2B577D" w14:textId="77777777" w:rsidTr="00886253">
        <w:trPr>
          <w:trHeight w:val="397"/>
        </w:trPr>
        <w:tc>
          <w:tcPr>
            <w:tcW w:w="3969" w:type="dxa"/>
            <w:vAlign w:val="center"/>
          </w:tcPr>
          <w:p w14:paraId="2BA302C8" w14:textId="77777777" w:rsidR="00886253" w:rsidRPr="00886253" w:rsidRDefault="00886253" w:rsidP="00886253">
            <w:pPr>
              <w:rPr>
                <w:sz w:val="18"/>
                <w:szCs w:val="18"/>
              </w:rPr>
            </w:pPr>
            <w:r w:rsidRPr="00886253">
              <w:rPr>
                <w:sz w:val="18"/>
                <w:szCs w:val="18"/>
              </w:rPr>
              <w:t>при стаже работы от 10 до 15 лет</w:t>
            </w:r>
          </w:p>
        </w:tc>
        <w:tc>
          <w:tcPr>
            <w:tcW w:w="4253" w:type="dxa"/>
            <w:vAlign w:val="center"/>
          </w:tcPr>
          <w:p w14:paraId="27AE8B86" w14:textId="77777777" w:rsidR="00886253" w:rsidRPr="00886253" w:rsidRDefault="00886253" w:rsidP="00886253">
            <w:pPr>
              <w:jc w:val="center"/>
              <w:rPr>
                <w:sz w:val="18"/>
                <w:szCs w:val="18"/>
              </w:rPr>
            </w:pPr>
            <w:r w:rsidRPr="00886253">
              <w:rPr>
                <w:sz w:val="18"/>
                <w:szCs w:val="18"/>
              </w:rPr>
              <w:t>в размере 30 %;</w:t>
            </w:r>
          </w:p>
        </w:tc>
      </w:tr>
      <w:tr w:rsidR="00886253" w:rsidRPr="00886253" w14:paraId="21912B96" w14:textId="77777777" w:rsidTr="00886253">
        <w:trPr>
          <w:trHeight w:val="397"/>
        </w:trPr>
        <w:tc>
          <w:tcPr>
            <w:tcW w:w="3969" w:type="dxa"/>
            <w:vAlign w:val="center"/>
          </w:tcPr>
          <w:p w14:paraId="0FC83F03" w14:textId="77777777" w:rsidR="00886253" w:rsidRPr="00886253" w:rsidRDefault="00886253" w:rsidP="00886253">
            <w:pPr>
              <w:rPr>
                <w:sz w:val="18"/>
                <w:szCs w:val="18"/>
              </w:rPr>
            </w:pPr>
            <w:r w:rsidRPr="00886253">
              <w:rPr>
                <w:sz w:val="18"/>
                <w:szCs w:val="18"/>
              </w:rPr>
              <w:t>при стаже работы свыше 15 лет</w:t>
            </w:r>
          </w:p>
        </w:tc>
        <w:tc>
          <w:tcPr>
            <w:tcW w:w="4253" w:type="dxa"/>
            <w:vAlign w:val="center"/>
          </w:tcPr>
          <w:p w14:paraId="10261F73" w14:textId="77777777" w:rsidR="00886253" w:rsidRPr="00886253" w:rsidRDefault="00886253" w:rsidP="00886253">
            <w:pPr>
              <w:jc w:val="center"/>
              <w:rPr>
                <w:sz w:val="18"/>
                <w:szCs w:val="18"/>
              </w:rPr>
            </w:pPr>
            <w:r w:rsidRPr="00886253">
              <w:rPr>
                <w:sz w:val="18"/>
                <w:szCs w:val="18"/>
              </w:rPr>
              <w:t>в размере 40 %.</w:t>
            </w:r>
          </w:p>
        </w:tc>
      </w:tr>
    </w:tbl>
    <w:p w14:paraId="5941E4CB" w14:textId="77777777" w:rsidR="00886253" w:rsidRPr="00886253" w:rsidRDefault="00886253" w:rsidP="00886253">
      <w:pPr>
        <w:shd w:val="clear" w:color="auto" w:fill="FFFFFF"/>
        <w:ind w:firstLine="709"/>
        <w:jc w:val="both"/>
        <w:rPr>
          <w:sz w:val="18"/>
          <w:szCs w:val="18"/>
        </w:rPr>
      </w:pPr>
    </w:p>
    <w:p w14:paraId="4FF32EA4" w14:textId="77777777" w:rsidR="00886253" w:rsidRPr="00886253" w:rsidRDefault="00886253" w:rsidP="00886253">
      <w:pPr>
        <w:shd w:val="clear" w:color="auto" w:fill="FFFFFF"/>
        <w:ind w:firstLine="720"/>
        <w:jc w:val="both"/>
        <w:rPr>
          <w:sz w:val="18"/>
          <w:szCs w:val="18"/>
        </w:rPr>
      </w:pPr>
      <w:r w:rsidRPr="00886253">
        <w:rPr>
          <w:sz w:val="18"/>
          <w:szCs w:val="18"/>
        </w:rPr>
        <w:t xml:space="preserve">4.2. В стаж работы, дающий право на получение ежемесячной надбавки за выслугу лет, включается работа соответствующей квалификации или в органах местного самоуправления кроме должностей обслуживающего персонала. </w:t>
      </w:r>
      <w:r w:rsidRPr="00886253">
        <w:rPr>
          <w:color w:val="auto"/>
          <w:sz w:val="18"/>
          <w:szCs w:val="18"/>
        </w:rPr>
        <w:t xml:space="preserve">Основным </w:t>
      </w:r>
      <w:r w:rsidRPr="00886253">
        <w:rPr>
          <w:color w:val="auto"/>
          <w:sz w:val="18"/>
          <w:szCs w:val="18"/>
        </w:rPr>
        <w:lastRenderedPageBreak/>
        <w:t>документом при определении стажа работы, дающего право на получение ежемесячной надбавки за выслугу лет, является трудовая книжка.</w:t>
      </w:r>
    </w:p>
    <w:p w14:paraId="3F511CD3" w14:textId="77777777" w:rsidR="00886253" w:rsidRPr="00886253" w:rsidRDefault="00886253" w:rsidP="00886253">
      <w:pPr>
        <w:shd w:val="clear" w:color="auto" w:fill="FFFFFF"/>
        <w:ind w:firstLine="709"/>
        <w:jc w:val="both"/>
        <w:rPr>
          <w:color w:val="auto"/>
          <w:sz w:val="18"/>
          <w:szCs w:val="18"/>
        </w:rPr>
      </w:pPr>
      <w:r w:rsidRPr="00886253">
        <w:rPr>
          <w:sz w:val="18"/>
          <w:szCs w:val="18"/>
        </w:rPr>
        <w:t xml:space="preserve">4.3. </w:t>
      </w:r>
      <w:r w:rsidRPr="00886253">
        <w:rPr>
          <w:color w:val="auto"/>
          <w:sz w:val="18"/>
          <w:szCs w:val="18"/>
        </w:rPr>
        <w:t xml:space="preserve">Стаж работы для выплаты ежемесячной надбавки за выслугу лет определяется комиссией по установлению трудового стажа. Решение комиссии оформляется протоколом, на основании которого издается распоряжение администрации сельского поселения «Зеленец». </w:t>
      </w:r>
    </w:p>
    <w:p w14:paraId="25CB9CED" w14:textId="77777777" w:rsidR="00886253" w:rsidRPr="00886253" w:rsidRDefault="00886253" w:rsidP="00886253">
      <w:pPr>
        <w:shd w:val="clear" w:color="auto" w:fill="FFFFFF"/>
        <w:ind w:firstLine="709"/>
        <w:jc w:val="both"/>
        <w:rPr>
          <w:color w:val="auto"/>
          <w:sz w:val="18"/>
          <w:szCs w:val="18"/>
        </w:rPr>
      </w:pPr>
      <w:r w:rsidRPr="00886253">
        <w:rPr>
          <w:color w:val="auto"/>
          <w:sz w:val="18"/>
          <w:szCs w:val="18"/>
        </w:rPr>
        <w:t>4.4. Ежемесячная надбавка за выслугу лет выплачивается со дня возникновения права на назначение этой надбавки, в том числе во время обучения и курсов повышения квалификации.</w:t>
      </w:r>
    </w:p>
    <w:p w14:paraId="0F4FF483" w14:textId="77777777" w:rsidR="00886253" w:rsidRPr="00886253" w:rsidRDefault="00886253" w:rsidP="00886253">
      <w:pPr>
        <w:shd w:val="clear" w:color="auto" w:fill="FFFFFF"/>
        <w:ind w:firstLine="709"/>
        <w:jc w:val="both"/>
        <w:rPr>
          <w:sz w:val="18"/>
          <w:szCs w:val="18"/>
        </w:rPr>
      </w:pPr>
      <w:r w:rsidRPr="00886253">
        <w:rPr>
          <w:color w:val="auto"/>
          <w:sz w:val="18"/>
          <w:szCs w:val="18"/>
        </w:rPr>
        <w:t>4.5. Ежемесячная надбавка за выслугу лет учитывается во всех случаях исчисления среднего заработка.</w:t>
      </w:r>
    </w:p>
    <w:p w14:paraId="0963F2DA" w14:textId="77777777" w:rsidR="00886253" w:rsidRPr="00886253" w:rsidRDefault="00886253" w:rsidP="00886253">
      <w:pPr>
        <w:shd w:val="clear" w:color="auto" w:fill="FFFFFF"/>
        <w:ind w:firstLine="709"/>
        <w:jc w:val="both"/>
        <w:rPr>
          <w:color w:val="auto"/>
          <w:sz w:val="18"/>
          <w:szCs w:val="18"/>
        </w:rPr>
      </w:pPr>
      <w:r w:rsidRPr="00886253">
        <w:rPr>
          <w:color w:val="auto"/>
          <w:sz w:val="18"/>
          <w:szCs w:val="18"/>
        </w:rPr>
        <w:t>4.6. Ежемесячная надбавка за выслугу лет начисляется</w:t>
      </w:r>
      <w:r w:rsidRPr="00886253">
        <w:rPr>
          <w:sz w:val="18"/>
          <w:szCs w:val="18"/>
        </w:rPr>
        <w:t xml:space="preserve"> </w:t>
      </w:r>
      <w:r w:rsidRPr="00886253">
        <w:rPr>
          <w:color w:val="auto"/>
          <w:sz w:val="18"/>
          <w:szCs w:val="18"/>
        </w:rPr>
        <w:t>на должностной оклад специалиста первичного воинского учета с учетом районного коэффициента и процентной надбавки за работу в районах Крайнего Севера и приравненных к ним местностях, (без учета иных доплат и надбавок) и выплачивается ежемесячно одновременно с заработной платой.</w:t>
      </w:r>
    </w:p>
    <w:p w14:paraId="5A683D95" w14:textId="77777777" w:rsidR="00886253" w:rsidRPr="00886253" w:rsidRDefault="00886253" w:rsidP="00886253">
      <w:pPr>
        <w:shd w:val="clear" w:color="auto" w:fill="FFFFFF"/>
        <w:ind w:firstLine="709"/>
        <w:jc w:val="both"/>
        <w:rPr>
          <w:sz w:val="18"/>
          <w:szCs w:val="18"/>
        </w:rPr>
      </w:pPr>
      <w:r w:rsidRPr="00886253">
        <w:rPr>
          <w:color w:val="auto"/>
          <w:sz w:val="18"/>
          <w:szCs w:val="18"/>
        </w:rPr>
        <w:t xml:space="preserve">4.7. Для выплаты ежемесячной надбавки к должностному окладу за выслугу лет специалисту </w:t>
      </w:r>
      <w:r w:rsidRPr="00886253">
        <w:rPr>
          <w:sz w:val="18"/>
          <w:szCs w:val="18"/>
        </w:rPr>
        <w:t>первичного воинского учета предусматриваются нормативы сре</w:t>
      </w:r>
      <w:proofErr w:type="gramStart"/>
      <w:r w:rsidRPr="00886253">
        <w:rPr>
          <w:sz w:val="18"/>
          <w:szCs w:val="18"/>
        </w:rPr>
        <w:t>дств в р</w:t>
      </w:r>
      <w:proofErr w:type="gramEnd"/>
      <w:r w:rsidRPr="00886253">
        <w:rPr>
          <w:sz w:val="18"/>
          <w:szCs w:val="18"/>
        </w:rPr>
        <w:t>азмере не более четырех должностных окладов в год.</w:t>
      </w:r>
    </w:p>
    <w:p w14:paraId="6C0F534B" w14:textId="77777777" w:rsidR="00886253" w:rsidRPr="00886253" w:rsidRDefault="00886253" w:rsidP="00886253">
      <w:pPr>
        <w:shd w:val="clear" w:color="auto" w:fill="FFFFFF"/>
        <w:ind w:firstLine="709"/>
        <w:jc w:val="both"/>
        <w:rPr>
          <w:sz w:val="18"/>
          <w:szCs w:val="18"/>
        </w:rPr>
      </w:pPr>
    </w:p>
    <w:p w14:paraId="22FB601B" w14:textId="77777777" w:rsidR="00886253" w:rsidRPr="00886253" w:rsidRDefault="00886253" w:rsidP="00886253">
      <w:pPr>
        <w:shd w:val="clear" w:color="auto" w:fill="FFFFFF"/>
        <w:ind w:firstLine="709"/>
        <w:rPr>
          <w:b/>
          <w:bCs/>
          <w:sz w:val="18"/>
          <w:szCs w:val="18"/>
        </w:rPr>
      </w:pPr>
      <w:r w:rsidRPr="00886253">
        <w:rPr>
          <w:b/>
          <w:bCs/>
          <w:sz w:val="18"/>
          <w:szCs w:val="18"/>
        </w:rPr>
        <w:t>Статья 5. Материальная помощь</w:t>
      </w:r>
    </w:p>
    <w:p w14:paraId="20A2A907" w14:textId="77777777" w:rsidR="00886253" w:rsidRPr="00886253" w:rsidRDefault="00886253" w:rsidP="00886253">
      <w:pPr>
        <w:shd w:val="clear" w:color="auto" w:fill="FFFFFF"/>
        <w:ind w:firstLine="720"/>
        <w:jc w:val="both"/>
        <w:rPr>
          <w:sz w:val="18"/>
          <w:szCs w:val="18"/>
        </w:rPr>
      </w:pPr>
      <w:r w:rsidRPr="00886253">
        <w:rPr>
          <w:sz w:val="18"/>
          <w:szCs w:val="18"/>
        </w:rPr>
        <w:t xml:space="preserve">5.1. Материальная помощь выплачивается специалисту первичного воинского </w:t>
      </w:r>
      <w:proofErr w:type="gramStart"/>
      <w:r w:rsidRPr="00886253">
        <w:rPr>
          <w:sz w:val="18"/>
          <w:szCs w:val="18"/>
        </w:rPr>
        <w:t>учета</w:t>
      </w:r>
      <w:proofErr w:type="gramEnd"/>
      <w:r w:rsidRPr="00886253">
        <w:rPr>
          <w:sz w:val="18"/>
          <w:szCs w:val="18"/>
        </w:rPr>
        <w:t xml:space="preserve"> с которым заключен трудовой договор на срок не менее 6 месяцев, два раза в год равными долями, в первом и втором полугодии соответственно.</w:t>
      </w:r>
    </w:p>
    <w:p w14:paraId="1B3B3462" w14:textId="77777777" w:rsidR="00886253" w:rsidRPr="00886253" w:rsidRDefault="00886253" w:rsidP="00886253">
      <w:pPr>
        <w:shd w:val="clear" w:color="auto" w:fill="FFFFFF"/>
        <w:ind w:firstLine="720"/>
        <w:jc w:val="both"/>
        <w:rPr>
          <w:color w:val="auto"/>
          <w:sz w:val="18"/>
          <w:szCs w:val="18"/>
        </w:rPr>
      </w:pPr>
      <w:r w:rsidRPr="00886253">
        <w:rPr>
          <w:sz w:val="18"/>
          <w:szCs w:val="18"/>
        </w:rPr>
        <w:t>Выплата материальной помощи за первое полугодие приурочивается к выходу работника в очередной оплачиваемый отпуск на основании его письменного заявления. Материальная помощь, не выплаченная работнику к ежегодному оплачиваемому отпуску, предоставляется по его письменному заявлению не позднее ближайшей даты выплаты заработной платы.</w:t>
      </w:r>
    </w:p>
    <w:p w14:paraId="495547FA" w14:textId="77777777" w:rsidR="00886253" w:rsidRPr="00886253" w:rsidRDefault="00886253" w:rsidP="00886253">
      <w:pPr>
        <w:shd w:val="clear" w:color="auto" w:fill="FFFFFF"/>
        <w:ind w:firstLine="720"/>
        <w:jc w:val="both"/>
        <w:rPr>
          <w:sz w:val="18"/>
          <w:szCs w:val="18"/>
        </w:rPr>
      </w:pPr>
      <w:r w:rsidRPr="00886253">
        <w:rPr>
          <w:sz w:val="18"/>
          <w:szCs w:val="18"/>
        </w:rPr>
        <w:t>Материальная помощь за второе полугодие выплачивается в конце года на основании письменного заявления.</w:t>
      </w:r>
    </w:p>
    <w:p w14:paraId="67B71A62" w14:textId="77777777" w:rsidR="00886253" w:rsidRPr="00886253" w:rsidRDefault="00886253" w:rsidP="00886253">
      <w:pPr>
        <w:shd w:val="clear" w:color="auto" w:fill="FFFFFF"/>
        <w:ind w:firstLine="709"/>
        <w:jc w:val="both"/>
        <w:rPr>
          <w:sz w:val="18"/>
          <w:szCs w:val="18"/>
        </w:rPr>
      </w:pPr>
      <w:r w:rsidRPr="00886253">
        <w:rPr>
          <w:sz w:val="18"/>
          <w:szCs w:val="18"/>
        </w:rPr>
        <w:t xml:space="preserve">5.2. Специалисту первичного воинского учета, принятому на работу в текущем году, оказание материальной помощи осуществляется </w:t>
      </w:r>
      <w:proofErr w:type="gramStart"/>
      <w:r w:rsidRPr="00886253">
        <w:rPr>
          <w:sz w:val="18"/>
          <w:szCs w:val="18"/>
        </w:rPr>
        <w:t>пропорционально полным месяцам</w:t>
      </w:r>
      <w:proofErr w:type="gramEnd"/>
      <w:r w:rsidRPr="00886253">
        <w:rPr>
          <w:sz w:val="18"/>
          <w:szCs w:val="18"/>
        </w:rPr>
        <w:t xml:space="preserve">, прошедшим с начала исполнения трудовых отношений до окончания этого календарного года. Увольняемому работнику оказание материальной помощи в год увольнения осуществляется </w:t>
      </w:r>
      <w:proofErr w:type="gramStart"/>
      <w:r w:rsidRPr="00886253">
        <w:rPr>
          <w:sz w:val="18"/>
          <w:szCs w:val="18"/>
        </w:rPr>
        <w:t>пропорционально полным месяцам</w:t>
      </w:r>
      <w:proofErr w:type="gramEnd"/>
      <w:r w:rsidRPr="00886253">
        <w:rPr>
          <w:sz w:val="18"/>
          <w:szCs w:val="18"/>
        </w:rPr>
        <w:t>, прошедшим с начала рабочего года до даты увольнения.</w:t>
      </w:r>
    </w:p>
    <w:p w14:paraId="767C1643" w14:textId="77777777" w:rsidR="00886253" w:rsidRPr="00886253" w:rsidRDefault="00886253" w:rsidP="00886253">
      <w:pPr>
        <w:shd w:val="clear" w:color="auto" w:fill="FFFFFF"/>
        <w:ind w:firstLine="709"/>
        <w:jc w:val="both"/>
        <w:rPr>
          <w:sz w:val="18"/>
          <w:szCs w:val="18"/>
        </w:rPr>
      </w:pPr>
      <w:r w:rsidRPr="00886253">
        <w:rPr>
          <w:sz w:val="18"/>
          <w:szCs w:val="18"/>
        </w:rPr>
        <w:t>5.3. Материальная помощь не выплачивается:</w:t>
      </w:r>
    </w:p>
    <w:p w14:paraId="116F016D" w14:textId="77777777" w:rsidR="00886253" w:rsidRPr="00886253" w:rsidRDefault="00886253" w:rsidP="00886253">
      <w:pPr>
        <w:shd w:val="clear" w:color="auto" w:fill="FFFFFF"/>
        <w:ind w:firstLine="709"/>
        <w:jc w:val="both"/>
        <w:rPr>
          <w:sz w:val="18"/>
          <w:szCs w:val="18"/>
        </w:rPr>
      </w:pPr>
      <w:r w:rsidRPr="00886253">
        <w:rPr>
          <w:sz w:val="18"/>
          <w:szCs w:val="18"/>
        </w:rPr>
        <w:t>1) при нахождении в отпуске по уходу за ребенком до достижения им возраста полутора лет, в отпуске по уходу за ребенком до достижения им возраста трех лет, в отпуске без сохранения заработной платы;</w:t>
      </w:r>
    </w:p>
    <w:p w14:paraId="6A967A74" w14:textId="77777777" w:rsidR="00886253" w:rsidRPr="00886253" w:rsidRDefault="00886253" w:rsidP="00886253">
      <w:pPr>
        <w:shd w:val="clear" w:color="auto" w:fill="FFFFFF"/>
        <w:ind w:firstLine="709"/>
        <w:jc w:val="both"/>
        <w:rPr>
          <w:sz w:val="18"/>
          <w:szCs w:val="18"/>
        </w:rPr>
      </w:pPr>
      <w:proofErr w:type="gramStart"/>
      <w:r w:rsidRPr="00886253">
        <w:rPr>
          <w:sz w:val="18"/>
          <w:szCs w:val="18"/>
        </w:rPr>
        <w:t>2) увольняемым по пунктам 5, 6, 7, 9, 10 ,11 статьи 81 Трудового кодекса Российской Федерации.</w:t>
      </w:r>
      <w:proofErr w:type="gramEnd"/>
    </w:p>
    <w:p w14:paraId="29E49566" w14:textId="77777777" w:rsidR="00886253" w:rsidRPr="00886253" w:rsidRDefault="00886253" w:rsidP="00886253">
      <w:pPr>
        <w:widowControl w:val="0"/>
        <w:autoSpaceDE w:val="0"/>
        <w:autoSpaceDN w:val="0"/>
        <w:ind w:firstLine="709"/>
        <w:jc w:val="both"/>
        <w:rPr>
          <w:color w:val="auto"/>
          <w:sz w:val="18"/>
          <w:szCs w:val="18"/>
        </w:rPr>
      </w:pPr>
      <w:r w:rsidRPr="00886253">
        <w:rPr>
          <w:sz w:val="18"/>
          <w:szCs w:val="18"/>
        </w:rPr>
        <w:t xml:space="preserve">5.4. </w:t>
      </w:r>
      <w:r w:rsidRPr="00886253">
        <w:rPr>
          <w:color w:val="auto"/>
          <w:sz w:val="18"/>
          <w:szCs w:val="18"/>
        </w:rPr>
        <w:t xml:space="preserve">По заявлению специалиста первичного воинского учета, за счет </w:t>
      </w:r>
      <w:proofErr w:type="gramStart"/>
      <w:r w:rsidRPr="00886253">
        <w:rPr>
          <w:color w:val="auto"/>
          <w:sz w:val="18"/>
          <w:szCs w:val="18"/>
        </w:rPr>
        <w:t>экономии средств фонда оплаты труда</w:t>
      </w:r>
      <w:proofErr w:type="gramEnd"/>
      <w:r w:rsidRPr="00886253">
        <w:rPr>
          <w:color w:val="auto"/>
          <w:sz w:val="18"/>
          <w:szCs w:val="18"/>
        </w:rPr>
        <w:t xml:space="preserve"> может быть выплачена дополнительная материальная помощь, являющаяся социальной выплатой, в следующих случаях: </w:t>
      </w:r>
    </w:p>
    <w:p w14:paraId="41443B0D" w14:textId="77777777" w:rsidR="00886253" w:rsidRPr="00886253" w:rsidRDefault="00886253" w:rsidP="00886253">
      <w:pPr>
        <w:widowControl w:val="0"/>
        <w:autoSpaceDE w:val="0"/>
        <w:autoSpaceDN w:val="0"/>
        <w:ind w:firstLine="709"/>
        <w:jc w:val="both"/>
        <w:rPr>
          <w:color w:val="auto"/>
          <w:sz w:val="18"/>
          <w:szCs w:val="18"/>
        </w:rPr>
      </w:pPr>
      <w:r w:rsidRPr="00886253">
        <w:rPr>
          <w:color w:val="auto"/>
          <w:sz w:val="18"/>
          <w:szCs w:val="18"/>
        </w:rPr>
        <w:lastRenderedPageBreak/>
        <w:t>1) при утрате личного имущества специалиста первичного воинского учета в результате стихийного бедствия, пожара, хищения имущества;</w:t>
      </w:r>
    </w:p>
    <w:p w14:paraId="719A491F" w14:textId="77777777" w:rsidR="00886253" w:rsidRPr="00886253" w:rsidRDefault="00886253" w:rsidP="00886253">
      <w:pPr>
        <w:widowControl w:val="0"/>
        <w:autoSpaceDE w:val="0"/>
        <w:autoSpaceDN w:val="0"/>
        <w:ind w:firstLine="709"/>
        <w:jc w:val="both"/>
        <w:rPr>
          <w:color w:val="auto"/>
          <w:sz w:val="18"/>
          <w:szCs w:val="18"/>
        </w:rPr>
      </w:pPr>
      <w:r w:rsidRPr="00886253">
        <w:rPr>
          <w:color w:val="auto"/>
          <w:sz w:val="18"/>
          <w:szCs w:val="18"/>
        </w:rPr>
        <w:t>2) при необходимости осуществления дорогостоящих лечебно-профилактических мероприятий по медицинским показаниям;</w:t>
      </w:r>
    </w:p>
    <w:p w14:paraId="46F41D94" w14:textId="77777777" w:rsidR="00886253" w:rsidRPr="00886253" w:rsidRDefault="00886253" w:rsidP="00886253">
      <w:pPr>
        <w:widowControl w:val="0"/>
        <w:autoSpaceDE w:val="0"/>
        <w:autoSpaceDN w:val="0"/>
        <w:ind w:firstLine="709"/>
        <w:jc w:val="both"/>
        <w:rPr>
          <w:color w:val="auto"/>
          <w:sz w:val="18"/>
          <w:szCs w:val="18"/>
        </w:rPr>
      </w:pPr>
      <w:r w:rsidRPr="00886253">
        <w:rPr>
          <w:color w:val="auto"/>
          <w:sz w:val="18"/>
          <w:szCs w:val="18"/>
        </w:rPr>
        <w:t>3) при рождении ребенка;</w:t>
      </w:r>
    </w:p>
    <w:p w14:paraId="1E1F7F39" w14:textId="77777777" w:rsidR="00886253" w:rsidRPr="00886253" w:rsidRDefault="00886253" w:rsidP="00886253">
      <w:pPr>
        <w:widowControl w:val="0"/>
        <w:autoSpaceDE w:val="0"/>
        <w:autoSpaceDN w:val="0"/>
        <w:ind w:firstLine="709"/>
        <w:jc w:val="both"/>
        <w:rPr>
          <w:color w:val="auto"/>
          <w:sz w:val="18"/>
          <w:szCs w:val="18"/>
        </w:rPr>
      </w:pPr>
      <w:r w:rsidRPr="00886253">
        <w:rPr>
          <w:color w:val="auto"/>
          <w:sz w:val="18"/>
          <w:szCs w:val="18"/>
        </w:rPr>
        <w:t>4) при вступлении впервые в брак;</w:t>
      </w:r>
    </w:p>
    <w:p w14:paraId="396079FC" w14:textId="77777777" w:rsidR="00886253" w:rsidRPr="00886253" w:rsidRDefault="00886253" w:rsidP="00886253">
      <w:pPr>
        <w:widowControl w:val="0"/>
        <w:autoSpaceDE w:val="0"/>
        <w:autoSpaceDN w:val="0"/>
        <w:ind w:firstLine="709"/>
        <w:jc w:val="both"/>
        <w:rPr>
          <w:color w:val="auto"/>
          <w:sz w:val="18"/>
          <w:szCs w:val="18"/>
        </w:rPr>
      </w:pPr>
      <w:r w:rsidRPr="00886253">
        <w:rPr>
          <w:color w:val="auto"/>
          <w:sz w:val="18"/>
          <w:szCs w:val="18"/>
        </w:rPr>
        <w:t>5) в случае смерти (гибели) близкого родственника специалиста первичного воинского учета или смерти (гибели) лица, находящегося на иждивении специалиста первичного воинского учета.</w:t>
      </w:r>
    </w:p>
    <w:p w14:paraId="45348EF0" w14:textId="77777777" w:rsidR="00886253" w:rsidRPr="00886253" w:rsidRDefault="00886253" w:rsidP="00886253">
      <w:pPr>
        <w:widowControl w:val="0"/>
        <w:autoSpaceDE w:val="0"/>
        <w:autoSpaceDN w:val="0"/>
        <w:ind w:firstLine="709"/>
        <w:jc w:val="both"/>
        <w:rPr>
          <w:color w:val="auto"/>
          <w:sz w:val="18"/>
          <w:szCs w:val="18"/>
        </w:rPr>
      </w:pPr>
      <w:r w:rsidRPr="00886253">
        <w:rPr>
          <w:color w:val="auto"/>
          <w:sz w:val="18"/>
          <w:szCs w:val="18"/>
        </w:rPr>
        <w:t>К заявлению об оказании материальной помощи должны быть приложены документы, подтверждающие вышеуказанные обстоятельства.</w:t>
      </w:r>
    </w:p>
    <w:p w14:paraId="0C5C7797" w14:textId="77777777" w:rsidR="00886253" w:rsidRPr="00886253" w:rsidRDefault="00886253" w:rsidP="00886253">
      <w:pPr>
        <w:widowControl w:val="0"/>
        <w:autoSpaceDE w:val="0"/>
        <w:autoSpaceDN w:val="0"/>
        <w:ind w:firstLine="709"/>
        <w:jc w:val="both"/>
        <w:rPr>
          <w:color w:val="auto"/>
          <w:sz w:val="18"/>
          <w:szCs w:val="18"/>
        </w:rPr>
      </w:pPr>
      <w:r w:rsidRPr="00886253">
        <w:rPr>
          <w:color w:val="auto"/>
          <w:sz w:val="18"/>
          <w:szCs w:val="18"/>
        </w:rPr>
        <w:t>5.5. В случае смерти (гибели) специалиста первичного воинского учета материальная помощь выплачивается одному из его близких родственников.</w:t>
      </w:r>
    </w:p>
    <w:p w14:paraId="52648CA2" w14:textId="77777777" w:rsidR="00886253" w:rsidRPr="00886253" w:rsidRDefault="00886253" w:rsidP="00886253">
      <w:pPr>
        <w:shd w:val="clear" w:color="auto" w:fill="FFFFFF"/>
        <w:ind w:firstLine="709"/>
        <w:jc w:val="both"/>
        <w:rPr>
          <w:sz w:val="18"/>
          <w:szCs w:val="18"/>
        </w:rPr>
      </w:pPr>
      <w:r w:rsidRPr="00886253">
        <w:rPr>
          <w:sz w:val="18"/>
          <w:szCs w:val="18"/>
        </w:rPr>
        <w:t>5.6. Материальная помощь выплачивается в размере не более двух должностных окладов в год с учетом надбавки за особые условия работы, ежемесячной надбавки за выслугу лет, районного коэффициента и процентной надбавки к заработной плате за работу в районах Крайнего Севера и приравненных к ним местностях.</w:t>
      </w:r>
    </w:p>
    <w:p w14:paraId="76740634" w14:textId="77777777" w:rsidR="00886253" w:rsidRPr="00886253" w:rsidRDefault="00886253" w:rsidP="00886253">
      <w:pPr>
        <w:shd w:val="clear" w:color="auto" w:fill="FFFFFF"/>
        <w:ind w:firstLine="709"/>
        <w:jc w:val="both"/>
        <w:rPr>
          <w:rFonts w:eastAsia="Calibri"/>
          <w:color w:val="auto"/>
          <w:sz w:val="18"/>
          <w:szCs w:val="18"/>
          <w:lang w:eastAsia="en-US"/>
        </w:rPr>
      </w:pPr>
      <w:r w:rsidRPr="00886253">
        <w:rPr>
          <w:rFonts w:eastAsia="Calibri"/>
          <w:color w:val="auto"/>
          <w:sz w:val="18"/>
          <w:szCs w:val="18"/>
          <w:lang w:eastAsia="en-US"/>
        </w:rPr>
        <w:t>5.7. Выплата материальной помощи осуществляется на основании распоряжения администрации сельского поселения «Зеленец».</w:t>
      </w:r>
    </w:p>
    <w:p w14:paraId="5C1EF38C" w14:textId="77777777" w:rsidR="00886253" w:rsidRPr="00886253" w:rsidRDefault="00886253" w:rsidP="00886253">
      <w:pPr>
        <w:shd w:val="clear" w:color="auto" w:fill="FFFFFF"/>
        <w:ind w:firstLine="720"/>
        <w:rPr>
          <w:b/>
          <w:bCs/>
          <w:sz w:val="18"/>
          <w:szCs w:val="18"/>
        </w:rPr>
      </w:pPr>
    </w:p>
    <w:p w14:paraId="2A72290A" w14:textId="77777777" w:rsidR="00886253" w:rsidRPr="00886253" w:rsidRDefault="00886253" w:rsidP="00886253">
      <w:pPr>
        <w:shd w:val="clear" w:color="auto" w:fill="FFFFFF"/>
        <w:ind w:firstLine="720"/>
        <w:rPr>
          <w:b/>
          <w:bCs/>
          <w:sz w:val="18"/>
          <w:szCs w:val="18"/>
        </w:rPr>
      </w:pPr>
      <w:r w:rsidRPr="00886253">
        <w:rPr>
          <w:b/>
          <w:bCs/>
          <w:sz w:val="18"/>
          <w:szCs w:val="18"/>
        </w:rPr>
        <w:t>Статья 6. Премия по результатам работы</w:t>
      </w:r>
    </w:p>
    <w:p w14:paraId="789D1CAD" w14:textId="77777777" w:rsidR="00886253" w:rsidRPr="00886253" w:rsidRDefault="00886253" w:rsidP="00886253">
      <w:pPr>
        <w:shd w:val="clear" w:color="auto" w:fill="FFFFFF"/>
        <w:ind w:firstLine="709"/>
        <w:jc w:val="both"/>
        <w:rPr>
          <w:sz w:val="18"/>
          <w:szCs w:val="18"/>
        </w:rPr>
      </w:pPr>
      <w:r w:rsidRPr="00886253">
        <w:rPr>
          <w:sz w:val="18"/>
          <w:szCs w:val="18"/>
        </w:rPr>
        <w:t xml:space="preserve">6.1. Премия по результатам работы (далее – премия) производится с целью повышения заинтересованности специалиста первичного воинского учета в достижении положительных результатов своего труда. </w:t>
      </w:r>
    </w:p>
    <w:p w14:paraId="3E6213F5" w14:textId="77777777" w:rsidR="00886253" w:rsidRPr="00886253" w:rsidRDefault="00886253" w:rsidP="00886253">
      <w:pPr>
        <w:shd w:val="clear" w:color="auto" w:fill="FFFFFF"/>
        <w:ind w:firstLine="709"/>
        <w:jc w:val="both"/>
        <w:rPr>
          <w:sz w:val="18"/>
          <w:szCs w:val="18"/>
        </w:rPr>
      </w:pPr>
      <w:r w:rsidRPr="00886253">
        <w:rPr>
          <w:sz w:val="18"/>
          <w:szCs w:val="18"/>
        </w:rPr>
        <w:t>Премия относится к дополнительным выплатам, не является гарантированной.</w:t>
      </w:r>
    </w:p>
    <w:p w14:paraId="53A46243" w14:textId="77777777" w:rsidR="00886253" w:rsidRPr="00886253" w:rsidRDefault="00886253" w:rsidP="00886253">
      <w:pPr>
        <w:shd w:val="clear" w:color="auto" w:fill="FFFFFF"/>
        <w:ind w:firstLine="709"/>
        <w:jc w:val="both"/>
        <w:rPr>
          <w:sz w:val="18"/>
          <w:szCs w:val="18"/>
        </w:rPr>
      </w:pPr>
      <w:r w:rsidRPr="00886253">
        <w:rPr>
          <w:sz w:val="18"/>
          <w:szCs w:val="18"/>
        </w:rPr>
        <w:t>Выплачивается в процентном соотношении или в твердой денежной сумме в размере не более 5,5 (пяти с половиной) должностных окладов в год с учетом надбавок: за особые условия работы, ежемесячной надбавки за выслугу лет.</w:t>
      </w:r>
    </w:p>
    <w:p w14:paraId="645A9062" w14:textId="77777777" w:rsidR="00886253" w:rsidRPr="00886253" w:rsidRDefault="00886253" w:rsidP="00886253">
      <w:pPr>
        <w:shd w:val="clear" w:color="auto" w:fill="FFFFFF"/>
        <w:ind w:firstLine="709"/>
        <w:jc w:val="both"/>
        <w:rPr>
          <w:sz w:val="18"/>
          <w:szCs w:val="18"/>
        </w:rPr>
      </w:pPr>
      <w:r w:rsidRPr="00886253">
        <w:rPr>
          <w:sz w:val="18"/>
          <w:szCs w:val="18"/>
        </w:rPr>
        <w:t>6.2. Устанавливаются следующие виды премий:</w:t>
      </w:r>
    </w:p>
    <w:p w14:paraId="0161FCF6" w14:textId="77777777" w:rsidR="00886253" w:rsidRPr="00886253" w:rsidRDefault="00886253" w:rsidP="00886253">
      <w:pPr>
        <w:shd w:val="clear" w:color="auto" w:fill="FFFFFF"/>
        <w:ind w:firstLine="709"/>
        <w:jc w:val="both"/>
        <w:rPr>
          <w:sz w:val="18"/>
          <w:szCs w:val="18"/>
        </w:rPr>
      </w:pPr>
      <w:r w:rsidRPr="00886253">
        <w:rPr>
          <w:sz w:val="18"/>
          <w:szCs w:val="18"/>
        </w:rPr>
        <w:t>- ежемесячная;</w:t>
      </w:r>
    </w:p>
    <w:p w14:paraId="2732186D" w14:textId="77777777" w:rsidR="00886253" w:rsidRPr="00886253" w:rsidRDefault="00886253" w:rsidP="00886253">
      <w:pPr>
        <w:shd w:val="clear" w:color="auto" w:fill="FFFFFF"/>
        <w:ind w:firstLine="709"/>
        <w:jc w:val="both"/>
        <w:rPr>
          <w:sz w:val="18"/>
          <w:szCs w:val="18"/>
        </w:rPr>
      </w:pPr>
      <w:r w:rsidRPr="00886253">
        <w:rPr>
          <w:sz w:val="18"/>
          <w:szCs w:val="18"/>
        </w:rPr>
        <w:t>- квартальная;</w:t>
      </w:r>
    </w:p>
    <w:p w14:paraId="47DFC3C6" w14:textId="77777777" w:rsidR="00886253" w:rsidRPr="00886253" w:rsidRDefault="00886253" w:rsidP="00886253">
      <w:pPr>
        <w:shd w:val="clear" w:color="auto" w:fill="FFFFFF"/>
        <w:ind w:firstLine="709"/>
        <w:jc w:val="both"/>
        <w:rPr>
          <w:sz w:val="18"/>
          <w:szCs w:val="18"/>
        </w:rPr>
      </w:pPr>
      <w:r w:rsidRPr="00886253">
        <w:rPr>
          <w:sz w:val="18"/>
          <w:szCs w:val="18"/>
        </w:rPr>
        <w:t>- годовая.</w:t>
      </w:r>
    </w:p>
    <w:p w14:paraId="6E664E6B" w14:textId="77777777" w:rsidR="00886253" w:rsidRPr="00886253" w:rsidRDefault="00886253" w:rsidP="00886253">
      <w:pPr>
        <w:shd w:val="clear" w:color="auto" w:fill="FFFFFF"/>
        <w:ind w:firstLine="709"/>
        <w:jc w:val="both"/>
        <w:rPr>
          <w:sz w:val="18"/>
          <w:szCs w:val="18"/>
        </w:rPr>
      </w:pPr>
      <w:r w:rsidRPr="00886253">
        <w:rPr>
          <w:color w:val="auto"/>
          <w:sz w:val="18"/>
          <w:szCs w:val="18"/>
        </w:rPr>
        <w:t>6.3. Ежемесячное п</w:t>
      </w:r>
      <w:r w:rsidRPr="00886253">
        <w:rPr>
          <w:sz w:val="18"/>
          <w:szCs w:val="18"/>
        </w:rPr>
        <w:t>ремирование специалиста первичного воинского учета проводится с учетом:</w:t>
      </w:r>
    </w:p>
    <w:p w14:paraId="65DB4BF7" w14:textId="77777777" w:rsidR="00886253" w:rsidRPr="00886253" w:rsidRDefault="00886253" w:rsidP="00886253">
      <w:pPr>
        <w:shd w:val="clear" w:color="auto" w:fill="FFFFFF"/>
        <w:ind w:firstLine="709"/>
        <w:jc w:val="both"/>
        <w:rPr>
          <w:sz w:val="18"/>
          <w:szCs w:val="18"/>
        </w:rPr>
      </w:pPr>
      <w:r w:rsidRPr="00886253">
        <w:rPr>
          <w:sz w:val="18"/>
          <w:szCs w:val="18"/>
        </w:rPr>
        <w:t>- добросовестного исполнения должностных обязанностей;</w:t>
      </w:r>
    </w:p>
    <w:p w14:paraId="28FE2E8E" w14:textId="77777777" w:rsidR="00886253" w:rsidRPr="00886253" w:rsidRDefault="00886253" w:rsidP="00886253">
      <w:pPr>
        <w:shd w:val="clear" w:color="auto" w:fill="FFFFFF"/>
        <w:ind w:firstLine="709"/>
        <w:jc w:val="both"/>
        <w:rPr>
          <w:sz w:val="18"/>
          <w:szCs w:val="18"/>
        </w:rPr>
      </w:pPr>
      <w:r w:rsidRPr="00886253">
        <w:rPr>
          <w:sz w:val="18"/>
          <w:szCs w:val="18"/>
        </w:rPr>
        <w:t>- оперативного и профессионального решения вопросов, входящих в компетенцию;</w:t>
      </w:r>
    </w:p>
    <w:p w14:paraId="3A4CBFAC" w14:textId="77777777" w:rsidR="00886253" w:rsidRPr="00886253" w:rsidRDefault="00886253" w:rsidP="00886253">
      <w:pPr>
        <w:shd w:val="clear" w:color="auto" w:fill="FFFFFF"/>
        <w:ind w:firstLine="709"/>
        <w:jc w:val="both"/>
        <w:rPr>
          <w:sz w:val="18"/>
          <w:szCs w:val="18"/>
        </w:rPr>
      </w:pPr>
      <w:r w:rsidRPr="00886253">
        <w:rPr>
          <w:sz w:val="18"/>
          <w:szCs w:val="18"/>
        </w:rPr>
        <w:t>- соблюдения трудовой дисциплины и надлежащее исполнение трудовых обязанностей;</w:t>
      </w:r>
    </w:p>
    <w:p w14:paraId="2D620B44" w14:textId="77777777" w:rsidR="00886253" w:rsidRPr="00886253" w:rsidRDefault="00886253" w:rsidP="00886253">
      <w:pPr>
        <w:shd w:val="clear" w:color="auto" w:fill="FFFFFF"/>
        <w:ind w:firstLine="709"/>
        <w:jc w:val="both"/>
        <w:rPr>
          <w:sz w:val="18"/>
          <w:szCs w:val="18"/>
        </w:rPr>
      </w:pPr>
      <w:r w:rsidRPr="00886253">
        <w:rPr>
          <w:sz w:val="18"/>
          <w:szCs w:val="18"/>
        </w:rPr>
        <w:t>- творческого подхода к работе и подготовки инициативных предложений;</w:t>
      </w:r>
    </w:p>
    <w:p w14:paraId="25570B1E" w14:textId="77777777" w:rsidR="00886253" w:rsidRPr="00886253" w:rsidRDefault="00886253" w:rsidP="00886253">
      <w:pPr>
        <w:shd w:val="clear" w:color="auto" w:fill="FFFFFF"/>
        <w:ind w:firstLine="709"/>
        <w:jc w:val="both"/>
        <w:rPr>
          <w:sz w:val="18"/>
          <w:szCs w:val="18"/>
        </w:rPr>
      </w:pPr>
      <w:r w:rsidRPr="00886253">
        <w:rPr>
          <w:sz w:val="18"/>
          <w:szCs w:val="18"/>
        </w:rPr>
        <w:t xml:space="preserve">- исполнения основных организационных мероприятий и планов работы; </w:t>
      </w:r>
    </w:p>
    <w:p w14:paraId="17524874" w14:textId="77777777" w:rsidR="00886253" w:rsidRPr="00886253" w:rsidRDefault="00886253" w:rsidP="00886253">
      <w:pPr>
        <w:shd w:val="clear" w:color="auto" w:fill="FFFFFF"/>
        <w:ind w:firstLine="709"/>
        <w:jc w:val="both"/>
        <w:rPr>
          <w:sz w:val="18"/>
          <w:szCs w:val="18"/>
        </w:rPr>
      </w:pPr>
      <w:r w:rsidRPr="00886253">
        <w:rPr>
          <w:sz w:val="18"/>
          <w:szCs w:val="18"/>
        </w:rPr>
        <w:t>- своевременного и компетентного рассмотрения жалоб, заявлений и обращений граждан;</w:t>
      </w:r>
    </w:p>
    <w:p w14:paraId="4AB259B7" w14:textId="77777777" w:rsidR="00886253" w:rsidRPr="00886253" w:rsidRDefault="00886253" w:rsidP="00886253">
      <w:pPr>
        <w:shd w:val="clear" w:color="auto" w:fill="FFFFFF"/>
        <w:ind w:firstLine="709"/>
        <w:jc w:val="both"/>
        <w:rPr>
          <w:sz w:val="18"/>
          <w:szCs w:val="18"/>
        </w:rPr>
      </w:pPr>
      <w:r w:rsidRPr="00886253">
        <w:rPr>
          <w:sz w:val="18"/>
          <w:szCs w:val="18"/>
        </w:rPr>
        <w:lastRenderedPageBreak/>
        <w:t>- качественной подготовки деловых документов и аналитических материалов, направления информации с контрольными сроками их представления в вышестоящие организации, своевременной подготовки отчетности и правильном ведении статистических данных.</w:t>
      </w:r>
    </w:p>
    <w:p w14:paraId="37289793" w14:textId="77777777" w:rsidR="00886253" w:rsidRPr="00886253" w:rsidRDefault="00886253" w:rsidP="00886253">
      <w:pPr>
        <w:shd w:val="clear" w:color="auto" w:fill="FFFFFF"/>
        <w:ind w:firstLine="709"/>
        <w:jc w:val="both"/>
        <w:rPr>
          <w:rFonts w:eastAsia="Calibri"/>
          <w:color w:val="auto"/>
          <w:sz w:val="18"/>
          <w:szCs w:val="18"/>
          <w:lang w:eastAsia="en-US"/>
        </w:rPr>
      </w:pPr>
      <w:r w:rsidRPr="00886253">
        <w:rPr>
          <w:rFonts w:eastAsia="Calibri"/>
          <w:color w:val="auto"/>
          <w:sz w:val="18"/>
          <w:szCs w:val="18"/>
          <w:lang w:eastAsia="en-US"/>
        </w:rPr>
        <w:t>6.4.</w:t>
      </w:r>
      <w:r w:rsidRPr="00886253">
        <w:rPr>
          <w:rFonts w:ascii="Calibri" w:eastAsia="Calibri" w:hAnsi="Calibri"/>
          <w:color w:val="auto"/>
          <w:sz w:val="18"/>
          <w:szCs w:val="18"/>
          <w:lang w:eastAsia="en-US"/>
        </w:rPr>
        <w:t xml:space="preserve"> </w:t>
      </w:r>
      <w:proofErr w:type="gramStart"/>
      <w:r w:rsidRPr="00886253">
        <w:rPr>
          <w:rFonts w:eastAsia="Calibri"/>
          <w:color w:val="auto"/>
          <w:sz w:val="18"/>
          <w:szCs w:val="18"/>
          <w:lang w:eastAsia="en-US"/>
        </w:rPr>
        <w:t>Квартальная и годовая премии выплачиваются за счет экономии средств фонда оплаты труда в процентном соотношении или в твердой денежной сумме с учетом надбавок:</w:t>
      </w:r>
      <w:r w:rsidRPr="00886253">
        <w:rPr>
          <w:sz w:val="18"/>
          <w:szCs w:val="18"/>
        </w:rPr>
        <w:t xml:space="preserve"> за особые условия работы, ежемесячной надбавки за выслугу лет, с учетом районного коэффициента и процентной надбавки к заработной плате за работу в районах Крайнего Севера и приравненных к ним местностях</w:t>
      </w:r>
      <w:r w:rsidRPr="00886253">
        <w:rPr>
          <w:rFonts w:eastAsia="Calibri"/>
          <w:color w:val="auto"/>
          <w:sz w:val="18"/>
          <w:szCs w:val="18"/>
          <w:lang w:eastAsia="en-US"/>
        </w:rPr>
        <w:t>, максимальным размером не ограничиваются.</w:t>
      </w:r>
      <w:proofErr w:type="gramEnd"/>
    </w:p>
    <w:p w14:paraId="2B4BB0EE" w14:textId="77777777" w:rsidR="00886253" w:rsidRPr="00886253" w:rsidRDefault="00886253" w:rsidP="00886253">
      <w:pPr>
        <w:shd w:val="clear" w:color="auto" w:fill="FFFFFF"/>
        <w:ind w:firstLine="709"/>
        <w:jc w:val="both"/>
        <w:rPr>
          <w:sz w:val="18"/>
          <w:szCs w:val="18"/>
        </w:rPr>
      </w:pPr>
      <w:r w:rsidRPr="00886253">
        <w:rPr>
          <w:sz w:val="18"/>
          <w:szCs w:val="18"/>
        </w:rPr>
        <w:t xml:space="preserve">6.5. Главе </w:t>
      </w:r>
      <w:r w:rsidRPr="00886253">
        <w:rPr>
          <w:color w:val="auto"/>
          <w:sz w:val="18"/>
          <w:szCs w:val="18"/>
        </w:rPr>
        <w:t xml:space="preserve">сельского поселения «Зеленец» </w:t>
      </w:r>
      <w:r w:rsidRPr="00886253">
        <w:rPr>
          <w:sz w:val="18"/>
          <w:szCs w:val="18"/>
        </w:rPr>
        <w:t>предоставляется право устанавливать, увеличивать, уменьшать размер премии или полностью лишать специалиста первичного воинского учета премии за невыполнение или ненадлежащее выполнение условий, указанных в пункте 6.3. Частичное снижение или лишение премии производится за тот расчетный период, в котором было допущено упущение в работе или на</w:t>
      </w:r>
      <w:r w:rsidRPr="00886253">
        <w:rPr>
          <w:sz w:val="18"/>
          <w:szCs w:val="18"/>
        </w:rPr>
        <w:softHyphen/>
        <w:t>рушение трудовой дисциплины, но не позднее одного месяца со дня обнаружения упущения (нарушения).</w:t>
      </w:r>
    </w:p>
    <w:p w14:paraId="11CF5BBA" w14:textId="77777777" w:rsidR="00886253" w:rsidRPr="00886253" w:rsidRDefault="00886253" w:rsidP="00886253">
      <w:pPr>
        <w:shd w:val="clear" w:color="auto" w:fill="FFFFFF"/>
        <w:ind w:firstLine="709"/>
        <w:jc w:val="both"/>
        <w:rPr>
          <w:sz w:val="18"/>
          <w:szCs w:val="18"/>
        </w:rPr>
      </w:pPr>
      <w:r w:rsidRPr="00886253">
        <w:rPr>
          <w:sz w:val="18"/>
          <w:szCs w:val="18"/>
        </w:rPr>
        <w:t>6.6. В случаях привлечения к уголовной ответственности, либо применения мер общественного воздействия специалист первичного воинского учета лишается премии полностью за тот расчетный период, в котором были обнаружены эти нарушения или поступили сообщения о них</w:t>
      </w:r>
      <w:proofErr w:type="gramStart"/>
      <w:r w:rsidRPr="00886253">
        <w:rPr>
          <w:sz w:val="18"/>
          <w:szCs w:val="18"/>
        </w:rPr>
        <w:t>.»</w:t>
      </w:r>
      <w:proofErr w:type="gramEnd"/>
    </w:p>
    <w:p w14:paraId="5AFEAA10" w14:textId="77777777" w:rsidR="00886253" w:rsidRPr="00886253" w:rsidRDefault="00886253" w:rsidP="00886253">
      <w:pPr>
        <w:shd w:val="clear" w:color="auto" w:fill="FFFFFF"/>
        <w:ind w:firstLine="709"/>
        <w:jc w:val="both"/>
        <w:rPr>
          <w:sz w:val="18"/>
          <w:szCs w:val="18"/>
        </w:rPr>
      </w:pPr>
    </w:p>
    <w:p w14:paraId="76CF0A31" w14:textId="77777777" w:rsidR="00886253" w:rsidRPr="00886253" w:rsidRDefault="00886253" w:rsidP="00886253">
      <w:pPr>
        <w:shd w:val="clear" w:color="auto" w:fill="FFFFFF"/>
        <w:ind w:firstLine="709"/>
        <w:jc w:val="both"/>
        <w:rPr>
          <w:b/>
          <w:sz w:val="18"/>
          <w:szCs w:val="18"/>
        </w:rPr>
      </w:pPr>
      <w:r w:rsidRPr="00886253">
        <w:rPr>
          <w:b/>
          <w:sz w:val="18"/>
          <w:szCs w:val="18"/>
        </w:rPr>
        <w:t>Статья 7. Другие выплаты</w:t>
      </w:r>
    </w:p>
    <w:p w14:paraId="7FC6E698" w14:textId="77777777" w:rsidR="00886253" w:rsidRPr="00886253" w:rsidRDefault="00886253" w:rsidP="00886253">
      <w:pPr>
        <w:shd w:val="clear" w:color="auto" w:fill="FFFFFF"/>
        <w:ind w:firstLine="709"/>
        <w:jc w:val="both"/>
        <w:rPr>
          <w:sz w:val="18"/>
          <w:szCs w:val="18"/>
        </w:rPr>
      </w:pPr>
      <w:r w:rsidRPr="00886253">
        <w:rPr>
          <w:sz w:val="18"/>
          <w:szCs w:val="18"/>
        </w:rPr>
        <w:t>7.1. При наличии экономии фонда оплаты труда по решению главы сельского поселения «Зеленец» может быть принято решение о выплате дополнительной премии специалисту первичного воинского учета в следующих случаях:</w:t>
      </w:r>
    </w:p>
    <w:p w14:paraId="0C894B89" w14:textId="77777777" w:rsidR="00886253" w:rsidRPr="00886253" w:rsidRDefault="00886253" w:rsidP="00886253">
      <w:pPr>
        <w:shd w:val="clear" w:color="auto" w:fill="FFFFFF"/>
        <w:ind w:firstLine="709"/>
        <w:jc w:val="both"/>
        <w:rPr>
          <w:sz w:val="18"/>
          <w:szCs w:val="18"/>
        </w:rPr>
      </w:pPr>
      <w:r w:rsidRPr="00886253">
        <w:rPr>
          <w:sz w:val="18"/>
          <w:szCs w:val="18"/>
        </w:rPr>
        <w:t>- при отсутствии в течение календарного года периодов нетрудоспособности и действующих дисциплинарных взысканий;</w:t>
      </w:r>
    </w:p>
    <w:p w14:paraId="0A23730E" w14:textId="77777777" w:rsidR="00886253" w:rsidRPr="00886253" w:rsidRDefault="00886253" w:rsidP="00886253">
      <w:pPr>
        <w:shd w:val="clear" w:color="auto" w:fill="FFFFFF"/>
        <w:ind w:firstLine="709"/>
        <w:jc w:val="both"/>
        <w:rPr>
          <w:sz w:val="18"/>
          <w:szCs w:val="18"/>
        </w:rPr>
      </w:pPr>
      <w:r w:rsidRPr="00886253">
        <w:rPr>
          <w:sz w:val="18"/>
          <w:szCs w:val="18"/>
        </w:rPr>
        <w:t xml:space="preserve">- в связи с государственными и профессиональными праздниками; </w:t>
      </w:r>
    </w:p>
    <w:p w14:paraId="0D01A0FA" w14:textId="77777777" w:rsidR="00886253" w:rsidRPr="00886253" w:rsidRDefault="00886253" w:rsidP="00886253">
      <w:pPr>
        <w:shd w:val="clear" w:color="auto" w:fill="FFFFFF"/>
        <w:ind w:firstLine="709"/>
        <w:jc w:val="both"/>
        <w:rPr>
          <w:sz w:val="18"/>
          <w:szCs w:val="18"/>
        </w:rPr>
      </w:pPr>
      <w:r w:rsidRPr="00886253">
        <w:rPr>
          <w:sz w:val="18"/>
          <w:szCs w:val="18"/>
        </w:rPr>
        <w:t xml:space="preserve">- в связи с персональными юбилейными датами (50, 55, 60, 65 лет); </w:t>
      </w:r>
    </w:p>
    <w:p w14:paraId="128955D7" w14:textId="77777777" w:rsidR="00886253" w:rsidRPr="00886253" w:rsidRDefault="00886253" w:rsidP="00886253">
      <w:pPr>
        <w:shd w:val="clear" w:color="auto" w:fill="FFFFFF"/>
        <w:ind w:firstLine="709"/>
        <w:jc w:val="both"/>
        <w:rPr>
          <w:sz w:val="18"/>
          <w:szCs w:val="18"/>
        </w:rPr>
      </w:pPr>
      <w:r w:rsidRPr="00886253">
        <w:rPr>
          <w:sz w:val="18"/>
          <w:szCs w:val="18"/>
        </w:rPr>
        <w:t>- в связи с награждением государственными наградами и присвоением почетных званий;</w:t>
      </w:r>
    </w:p>
    <w:p w14:paraId="39AEC35E" w14:textId="77777777" w:rsidR="00886253" w:rsidRPr="00886253" w:rsidRDefault="00886253" w:rsidP="00886253">
      <w:pPr>
        <w:shd w:val="clear" w:color="auto" w:fill="FFFFFF"/>
        <w:ind w:firstLine="709"/>
        <w:jc w:val="both"/>
        <w:rPr>
          <w:sz w:val="18"/>
          <w:szCs w:val="18"/>
        </w:rPr>
      </w:pPr>
      <w:r w:rsidRPr="00886253">
        <w:rPr>
          <w:sz w:val="18"/>
          <w:szCs w:val="18"/>
        </w:rPr>
        <w:t>- за многолетний добросовестный труд в течение 10, 15, 20, 25 и 30 лет.</w:t>
      </w:r>
    </w:p>
    <w:p w14:paraId="0089B1B6" w14:textId="77777777" w:rsidR="00886253" w:rsidRPr="00886253" w:rsidRDefault="00886253" w:rsidP="00886253">
      <w:pPr>
        <w:shd w:val="clear" w:color="auto" w:fill="FFFFFF"/>
        <w:ind w:firstLine="709"/>
        <w:jc w:val="both"/>
        <w:rPr>
          <w:sz w:val="18"/>
          <w:szCs w:val="18"/>
        </w:rPr>
      </w:pPr>
      <w:r w:rsidRPr="00886253">
        <w:rPr>
          <w:sz w:val="18"/>
          <w:szCs w:val="18"/>
        </w:rPr>
        <w:t xml:space="preserve">7.2. Конкретный размер дополнительной премии устанавливается распоряжением </w:t>
      </w:r>
      <w:r w:rsidRPr="00886253">
        <w:rPr>
          <w:color w:val="auto"/>
          <w:sz w:val="18"/>
          <w:szCs w:val="18"/>
        </w:rPr>
        <w:t>администрации сельского поселения «Зеленец»</w:t>
      </w:r>
      <w:r w:rsidRPr="00886253">
        <w:rPr>
          <w:sz w:val="18"/>
          <w:szCs w:val="18"/>
        </w:rPr>
        <w:t xml:space="preserve"> в установленном порядке.</w:t>
      </w:r>
    </w:p>
    <w:p w14:paraId="3D734E50" w14:textId="77777777" w:rsidR="00886253" w:rsidRPr="00886253" w:rsidRDefault="00886253" w:rsidP="00886253">
      <w:pPr>
        <w:spacing w:after="200" w:line="276" w:lineRule="auto"/>
        <w:rPr>
          <w:rFonts w:ascii="Calibri" w:eastAsia="Calibri" w:hAnsi="Calibri"/>
          <w:color w:val="auto"/>
          <w:sz w:val="18"/>
          <w:szCs w:val="18"/>
          <w:lang w:eastAsia="en-US"/>
        </w:rPr>
      </w:pPr>
    </w:p>
    <w:p w14:paraId="6D8EF616" w14:textId="77777777" w:rsidR="00886253" w:rsidRDefault="00886253">
      <w:pPr>
        <w:jc w:val="center"/>
        <w:rPr>
          <w:sz w:val="20"/>
        </w:rPr>
      </w:pPr>
    </w:p>
    <w:p w14:paraId="20839810" w14:textId="77777777" w:rsidR="00886253" w:rsidRDefault="00886253">
      <w:pPr>
        <w:jc w:val="center"/>
        <w:rPr>
          <w:sz w:val="20"/>
        </w:rPr>
      </w:pPr>
    </w:p>
    <w:p w14:paraId="6BAD12D9" w14:textId="7B715ECA" w:rsidR="001B70E4" w:rsidRDefault="001B70E4">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1B70E4" w:rsidRPr="00AC43D8" w14:paraId="20E0F401" w14:textId="77777777" w:rsidTr="00886253">
        <w:tc>
          <w:tcPr>
            <w:tcW w:w="2304" w:type="dxa"/>
            <w:vAlign w:val="center"/>
            <w:hideMark/>
          </w:tcPr>
          <w:p w14:paraId="7B50760D" w14:textId="77777777" w:rsidR="001B70E4" w:rsidRPr="00AC43D8" w:rsidRDefault="001B70E4" w:rsidP="00886253">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58CDD951" w14:textId="77777777" w:rsidR="001B70E4" w:rsidRPr="00AC43D8" w:rsidRDefault="001B70E4" w:rsidP="00886253">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6C16D75C" w14:textId="77777777" w:rsidR="001B70E4" w:rsidRPr="00AC43D8" w:rsidRDefault="001B70E4" w:rsidP="00886253">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4350C395" w14:textId="77777777" w:rsidR="001B70E4" w:rsidRPr="00AC43D8" w:rsidRDefault="001B70E4" w:rsidP="00886253">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0C6BF8FC" w14:textId="77777777" w:rsidR="001B70E4" w:rsidRPr="00AC43D8" w:rsidRDefault="001B70E4" w:rsidP="00886253">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460F6DFD" wp14:editId="58FB6DD5">
                  <wp:extent cx="564543" cy="766413"/>
                  <wp:effectExtent l="0" t="0" r="6985" b="0"/>
                  <wp:docPr id="24" name="Рисунок 24"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253B8476" w14:textId="77777777" w:rsidR="001B70E4" w:rsidRPr="00AC43D8" w:rsidRDefault="001B70E4" w:rsidP="00886253">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77555D15" w14:textId="77777777" w:rsidR="001B70E4" w:rsidRPr="00AC43D8" w:rsidRDefault="001B70E4" w:rsidP="00886253">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70FD8A20" w14:textId="77777777" w:rsidR="001B70E4" w:rsidRDefault="001B70E4" w:rsidP="001B70E4">
      <w:pPr>
        <w:jc w:val="center"/>
        <w:rPr>
          <w:sz w:val="20"/>
        </w:rPr>
      </w:pPr>
    </w:p>
    <w:p w14:paraId="49A8DD91" w14:textId="77777777" w:rsidR="001B70E4" w:rsidRPr="00E25E32" w:rsidRDefault="001B70E4" w:rsidP="001B70E4">
      <w:pPr>
        <w:jc w:val="center"/>
        <w:rPr>
          <w:rFonts w:eastAsia="Calibri"/>
          <w:b/>
          <w:color w:val="auto"/>
          <w:sz w:val="20"/>
          <w:lang w:eastAsia="en-US"/>
        </w:rPr>
      </w:pPr>
      <w:proofErr w:type="gramStart"/>
      <w:r w:rsidRPr="00E25E32">
        <w:rPr>
          <w:rFonts w:eastAsia="Calibri"/>
          <w:b/>
          <w:color w:val="auto"/>
          <w:sz w:val="20"/>
          <w:lang w:eastAsia="en-US"/>
        </w:rPr>
        <w:t>П</w:t>
      </w:r>
      <w:proofErr w:type="gramEnd"/>
      <w:r w:rsidRPr="00E25E32">
        <w:rPr>
          <w:rFonts w:eastAsia="Calibri"/>
          <w:b/>
          <w:color w:val="auto"/>
          <w:sz w:val="20"/>
          <w:lang w:eastAsia="en-US"/>
        </w:rPr>
        <w:t xml:space="preserve"> О С Т А Н О В Л Е Н И Е</w:t>
      </w:r>
    </w:p>
    <w:p w14:paraId="6E48EBE6" w14:textId="77777777" w:rsidR="001B70E4" w:rsidRPr="00E25E32" w:rsidRDefault="001B70E4" w:rsidP="001B70E4">
      <w:pPr>
        <w:jc w:val="center"/>
        <w:rPr>
          <w:rFonts w:eastAsia="Calibri"/>
          <w:b/>
          <w:color w:val="auto"/>
          <w:sz w:val="20"/>
          <w:lang w:eastAsia="en-US"/>
        </w:rPr>
      </w:pPr>
      <w:r w:rsidRPr="00E25E32">
        <w:rPr>
          <w:rFonts w:eastAsia="Calibri"/>
          <w:b/>
          <w:color w:val="auto"/>
          <w:sz w:val="20"/>
          <w:lang w:eastAsia="en-US"/>
        </w:rPr>
        <w:t>-----------------------------------------------</w:t>
      </w:r>
    </w:p>
    <w:p w14:paraId="7E8EC9CA" w14:textId="77777777" w:rsidR="001B70E4" w:rsidRPr="00E25E32" w:rsidRDefault="001B70E4" w:rsidP="001B70E4">
      <w:pPr>
        <w:jc w:val="center"/>
        <w:rPr>
          <w:rFonts w:eastAsia="Calibri"/>
          <w:b/>
          <w:color w:val="auto"/>
          <w:sz w:val="20"/>
          <w:lang w:eastAsia="en-US"/>
        </w:rPr>
      </w:pPr>
      <w:proofErr w:type="gramStart"/>
      <w:r w:rsidRPr="00E25E32">
        <w:rPr>
          <w:rFonts w:eastAsia="Calibri"/>
          <w:b/>
          <w:color w:val="auto"/>
          <w:sz w:val="20"/>
          <w:lang w:eastAsia="ar-SA"/>
        </w:rPr>
        <w:t>Ш</w:t>
      </w:r>
      <w:proofErr w:type="gramEnd"/>
      <w:r w:rsidRPr="00E25E32">
        <w:rPr>
          <w:rFonts w:eastAsia="Calibri"/>
          <w:b/>
          <w:color w:val="auto"/>
          <w:sz w:val="20"/>
          <w:lang w:eastAsia="ar-SA"/>
        </w:rPr>
        <w:t xml:space="preserve"> У Ö М</w:t>
      </w:r>
    </w:p>
    <w:p w14:paraId="46E058AC" w14:textId="77777777" w:rsidR="001B70E4" w:rsidRPr="00E25E32" w:rsidRDefault="001B70E4" w:rsidP="001B70E4">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64"/>
      </w:tblGrid>
      <w:tr w:rsidR="001B70E4" w:rsidRPr="00E25E32" w14:paraId="4EC7308A" w14:textId="77777777" w:rsidTr="00886253">
        <w:tc>
          <w:tcPr>
            <w:tcW w:w="4672" w:type="dxa"/>
          </w:tcPr>
          <w:p w14:paraId="27B695ED" w14:textId="0B83FD61" w:rsidR="001B70E4" w:rsidRPr="00E25E32" w:rsidRDefault="00903231" w:rsidP="00886253">
            <w:pPr>
              <w:suppressAutoHyphens/>
              <w:rPr>
                <w:color w:val="auto"/>
                <w:sz w:val="20"/>
                <w:shd w:val="clear" w:color="auto" w:fill="FFFFFF"/>
                <w:lang w:eastAsia="ar-SA"/>
              </w:rPr>
            </w:pPr>
            <w:r>
              <w:rPr>
                <w:color w:val="auto"/>
                <w:sz w:val="20"/>
                <w:shd w:val="clear" w:color="auto" w:fill="FFFFFF"/>
                <w:lang w:eastAsia="ar-SA"/>
              </w:rPr>
              <w:t>31</w:t>
            </w:r>
            <w:r w:rsidR="001B70E4">
              <w:rPr>
                <w:color w:val="auto"/>
                <w:sz w:val="20"/>
                <w:shd w:val="clear" w:color="auto" w:fill="FFFFFF"/>
                <w:lang w:eastAsia="ar-SA"/>
              </w:rPr>
              <w:t xml:space="preserve"> января</w:t>
            </w:r>
            <w:r w:rsidR="001B70E4" w:rsidRPr="00E25E32">
              <w:rPr>
                <w:color w:val="auto"/>
                <w:sz w:val="20"/>
                <w:shd w:val="clear" w:color="auto" w:fill="FFFFFF"/>
                <w:lang w:eastAsia="ar-SA"/>
              </w:rPr>
              <w:t xml:space="preserve"> 202</w:t>
            </w:r>
            <w:r w:rsidR="001B70E4">
              <w:rPr>
                <w:color w:val="auto"/>
                <w:sz w:val="20"/>
                <w:shd w:val="clear" w:color="auto" w:fill="FFFFFF"/>
                <w:lang w:eastAsia="ar-SA"/>
              </w:rPr>
              <w:t>5</w:t>
            </w:r>
            <w:r w:rsidR="001B70E4" w:rsidRPr="00E25E32">
              <w:rPr>
                <w:color w:val="auto"/>
                <w:sz w:val="20"/>
                <w:shd w:val="clear" w:color="auto" w:fill="FFFFFF"/>
                <w:lang w:eastAsia="ar-SA"/>
              </w:rPr>
              <w:t xml:space="preserve"> г.</w:t>
            </w:r>
          </w:p>
        </w:tc>
        <w:tc>
          <w:tcPr>
            <w:tcW w:w="5075" w:type="dxa"/>
          </w:tcPr>
          <w:p w14:paraId="22A27DF7" w14:textId="139A6FA5" w:rsidR="001B70E4" w:rsidRPr="00E25E32" w:rsidRDefault="001B70E4" w:rsidP="00903231">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Pr>
                <w:color w:val="auto"/>
                <w:sz w:val="20"/>
                <w:shd w:val="clear" w:color="auto" w:fill="FFFFFF"/>
                <w:lang w:eastAsia="ar-SA"/>
              </w:rPr>
              <w:t>1/</w:t>
            </w:r>
            <w:r w:rsidR="00903231">
              <w:rPr>
                <w:color w:val="auto"/>
                <w:sz w:val="20"/>
                <w:shd w:val="clear" w:color="auto" w:fill="FFFFFF"/>
                <w:lang w:eastAsia="ar-SA"/>
              </w:rPr>
              <w:t>20</w:t>
            </w:r>
          </w:p>
        </w:tc>
      </w:tr>
    </w:tbl>
    <w:p w14:paraId="4A9E06BB" w14:textId="77777777" w:rsidR="001B70E4" w:rsidRPr="001B70E4" w:rsidRDefault="001B70E4" w:rsidP="001B70E4">
      <w:pPr>
        <w:jc w:val="center"/>
        <w:rPr>
          <w:rFonts w:eastAsia="Calibri"/>
          <w:b/>
          <w:color w:val="auto"/>
          <w:sz w:val="18"/>
          <w:szCs w:val="18"/>
          <w:lang w:eastAsia="en-US"/>
        </w:rPr>
      </w:pPr>
    </w:p>
    <w:p w14:paraId="2B7523A7" w14:textId="77777777" w:rsidR="001B70E4" w:rsidRPr="001B70E4" w:rsidRDefault="001B70E4" w:rsidP="001B70E4">
      <w:pPr>
        <w:jc w:val="center"/>
        <w:rPr>
          <w:rFonts w:eastAsia="Calibri"/>
          <w:color w:val="auto"/>
          <w:sz w:val="18"/>
          <w:szCs w:val="18"/>
          <w:lang w:eastAsia="en-US"/>
        </w:rPr>
      </w:pPr>
      <w:r w:rsidRPr="001B70E4">
        <w:rPr>
          <w:rFonts w:eastAsia="Calibri"/>
          <w:color w:val="auto"/>
          <w:sz w:val="18"/>
          <w:szCs w:val="18"/>
          <w:lang w:eastAsia="en-US"/>
        </w:rPr>
        <w:t xml:space="preserve">Республика Коми, </w:t>
      </w:r>
      <w:proofErr w:type="spellStart"/>
      <w:r w:rsidRPr="001B70E4">
        <w:rPr>
          <w:rFonts w:eastAsia="Calibri"/>
          <w:color w:val="auto"/>
          <w:sz w:val="18"/>
          <w:szCs w:val="18"/>
          <w:lang w:eastAsia="en-US"/>
        </w:rPr>
        <w:t>Сыктывдинский</w:t>
      </w:r>
      <w:proofErr w:type="spellEnd"/>
      <w:r w:rsidRPr="001B70E4">
        <w:rPr>
          <w:rFonts w:eastAsia="Calibri"/>
          <w:color w:val="auto"/>
          <w:sz w:val="18"/>
          <w:szCs w:val="18"/>
          <w:lang w:eastAsia="en-US"/>
        </w:rPr>
        <w:t xml:space="preserve"> район, </w:t>
      </w:r>
      <w:proofErr w:type="spellStart"/>
      <w:r w:rsidRPr="001B70E4">
        <w:rPr>
          <w:rFonts w:eastAsia="Calibri"/>
          <w:color w:val="auto"/>
          <w:sz w:val="18"/>
          <w:szCs w:val="18"/>
          <w:lang w:eastAsia="en-US"/>
        </w:rPr>
        <w:t>с</w:t>
      </w:r>
      <w:proofErr w:type="gramStart"/>
      <w:r w:rsidRPr="001B70E4">
        <w:rPr>
          <w:rFonts w:eastAsia="Calibri"/>
          <w:color w:val="auto"/>
          <w:sz w:val="18"/>
          <w:szCs w:val="18"/>
          <w:lang w:eastAsia="en-US"/>
        </w:rPr>
        <w:t>.З</w:t>
      </w:r>
      <w:proofErr w:type="gramEnd"/>
      <w:r w:rsidRPr="001B70E4">
        <w:rPr>
          <w:rFonts w:eastAsia="Calibri"/>
          <w:color w:val="auto"/>
          <w:sz w:val="18"/>
          <w:szCs w:val="18"/>
          <w:lang w:eastAsia="en-US"/>
        </w:rPr>
        <w:t>еленец</w:t>
      </w:r>
      <w:proofErr w:type="spellEnd"/>
    </w:p>
    <w:p w14:paraId="47E590D7" w14:textId="77777777" w:rsidR="001B70E4" w:rsidRPr="001B70E4" w:rsidRDefault="001B70E4" w:rsidP="001B70E4">
      <w:pPr>
        <w:jc w:val="center"/>
        <w:rPr>
          <w:rFonts w:eastAsia="Calibri"/>
          <w:color w:val="auto"/>
          <w:sz w:val="18"/>
          <w:szCs w:val="18"/>
          <w:lang w:eastAsia="en-US"/>
        </w:rPr>
      </w:pPr>
      <w:r w:rsidRPr="001B70E4">
        <w:rPr>
          <w:rFonts w:eastAsia="Calibri"/>
          <w:color w:val="auto"/>
          <w:sz w:val="18"/>
          <w:szCs w:val="18"/>
          <w:lang w:eastAsia="en-US"/>
        </w:rPr>
        <w:t xml:space="preserve">Коми Республика, </w:t>
      </w:r>
      <w:proofErr w:type="spellStart"/>
      <w:r w:rsidRPr="001B70E4">
        <w:rPr>
          <w:rFonts w:eastAsia="Calibri"/>
          <w:color w:val="auto"/>
          <w:sz w:val="18"/>
          <w:szCs w:val="18"/>
          <w:lang w:eastAsia="en-US"/>
        </w:rPr>
        <w:t>Сыктывдін</w:t>
      </w:r>
      <w:proofErr w:type="spellEnd"/>
      <w:r w:rsidRPr="001B70E4">
        <w:rPr>
          <w:rFonts w:eastAsia="Calibri"/>
          <w:color w:val="auto"/>
          <w:sz w:val="18"/>
          <w:szCs w:val="18"/>
          <w:lang w:eastAsia="en-US"/>
        </w:rPr>
        <w:t xml:space="preserve"> район, </w:t>
      </w:r>
      <w:proofErr w:type="spellStart"/>
      <w:r w:rsidRPr="001B70E4">
        <w:rPr>
          <w:rFonts w:eastAsia="Calibri"/>
          <w:color w:val="auto"/>
          <w:sz w:val="18"/>
          <w:szCs w:val="18"/>
          <w:lang w:eastAsia="en-US"/>
        </w:rPr>
        <w:t>Зеленеч</w:t>
      </w:r>
      <w:proofErr w:type="spellEnd"/>
      <w:r w:rsidRPr="001B70E4">
        <w:rPr>
          <w:rFonts w:eastAsia="Calibri"/>
          <w:color w:val="auto"/>
          <w:sz w:val="18"/>
          <w:szCs w:val="18"/>
          <w:lang w:eastAsia="en-US"/>
        </w:rPr>
        <w:t xml:space="preserve"> </w:t>
      </w:r>
      <w:proofErr w:type="gramStart"/>
      <w:r w:rsidRPr="001B70E4">
        <w:rPr>
          <w:rFonts w:eastAsia="Calibri"/>
          <w:color w:val="auto"/>
          <w:sz w:val="18"/>
          <w:szCs w:val="18"/>
          <w:lang w:eastAsia="en-US"/>
        </w:rPr>
        <w:t>с</w:t>
      </w:r>
      <w:proofErr w:type="gramEnd"/>
      <w:r w:rsidRPr="001B70E4">
        <w:rPr>
          <w:rFonts w:eastAsia="Calibri"/>
          <w:color w:val="auto"/>
          <w:sz w:val="18"/>
          <w:szCs w:val="18"/>
          <w:lang w:eastAsia="en-US"/>
        </w:rPr>
        <w:t>.</w:t>
      </w:r>
    </w:p>
    <w:p w14:paraId="4CF25368" w14:textId="77777777" w:rsidR="001B70E4" w:rsidRPr="001B70E4" w:rsidRDefault="001B70E4" w:rsidP="001B70E4">
      <w:pPr>
        <w:tabs>
          <w:tab w:val="left" w:pos="1859"/>
        </w:tabs>
        <w:jc w:val="center"/>
        <w:rPr>
          <w:b/>
          <w:sz w:val="18"/>
          <w:szCs w:val="18"/>
        </w:rPr>
      </w:pPr>
    </w:p>
    <w:p w14:paraId="797D3129" w14:textId="77777777" w:rsidR="00903231" w:rsidRPr="00903231" w:rsidRDefault="00903231" w:rsidP="00903231">
      <w:pPr>
        <w:tabs>
          <w:tab w:val="left" w:pos="1859"/>
        </w:tabs>
        <w:jc w:val="center"/>
        <w:rPr>
          <w:b/>
          <w:sz w:val="18"/>
          <w:szCs w:val="18"/>
        </w:rPr>
      </w:pPr>
      <w:r w:rsidRPr="00903231">
        <w:rPr>
          <w:b/>
          <w:sz w:val="18"/>
          <w:szCs w:val="18"/>
        </w:rPr>
        <w:t xml:space="preserve">Об утверждении Плана мероприятий, направленных </w:t>
      </w:r>
    </w:p>
    <w:p w14:paraId="6EA4DF17" w14:textId="52D3E0B6" w:rsidR="001B70E4" w:rsidRPr="001B70E4" w:rsidRDefault="00903231" w:rsidP="00903231">
      <w:pPr>
        <w:tabs>
          <w:tab w:val="left" w:pos="1859"/>
        </w:tabs>
        <w:jc w:val="center"/>
        <w:rPr>
          <w:b/>
          <w:sz w:val="18"/>
          <w:szCs w:val="18"/>
        </w:rPr>
      </w:pPr>
      <w:r w:rsidRPr="00903231">
        <w:rPr>
          <w:b/>
          <w:sz w:val="18"/>
          <w:szCs w:val="18"/>
        </w:rPr>
        <w:t>на социально-экономическое развитие сельского поселения «Зеленец» в 2025 году</w:t>
      </w:r>
    </w:p>
    <w:p w14:paraId="474E6478" w14:textId="77777777" w:rsidR="001B70E4" w:rsidRPr="001B70E4" w:rsidRDefault="001B70E4">
      <w:pPr>
        <w:jc w:val="center"/>
        <w:rPr>
          <w:sz w:val="18"/>
          <w:szCs w:val="18"/>
        </w:rPr>
      </w:pPr>
    </w:p>
    <w:p w14:paraId="595B8499" w14:textId="3658B263" w:rsidR="00B21FFD" w:rsidRPr="001B70E4" w:rsidRDefault="00903231" w:rsidP="001B70E4">
      <w:pPr>
        <w:ind w:firstLine="709"/>
        <w:jc w:val="both"/>
        <w:rPr>
          <w:sz w:val="18"/>
          <w:szCs w:val="18"/>
        </w:rPr>
      </w:pPr>
      <w:proofErr w:type="gramStart"/>
      <w:r w:rsidRPr="00903231">
        <w:rPr>
          <w:sz w:val="18"/>
          <w:szCs w:val="18"/>
        </w:rPr>
        <w:t>Согласно пункта 12, пункта 14 статьи 14 Федерального закона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постановления администрации сельского поселения «Зеленец» от 12 ноября 2024 года № 11/155 «Об утверждении Прогноза социально-экономического развития муниципального образования сельского поселения «Зеленец» на 2025–2027 годы», администрация сельского поселения «Зеленец»</w:t>
      </w:r>
      <w:proofErr w:type="gramEnd"/>
    </w:p>
    <w:p w14:paraId="644F118C" w14:textId="77777777" w:rsidR="001B70E4" w:rsidRPr="001B70E4" w:rsidRDefault="001B70E4" w:rsidP="001B70E4">
      <w:pPr>
        <w:tabs>
          <w:tab w:val="left" w:pos="1859"/>
        </w:tabs>
        <w:jc w:val="center"/>
        <w:rPr>
          <w:b/>
          <w:spacing w:val="1"/>
          <w:sz w:val="18"/>
          <w:szCs w:val="18"/>
        </w:rPr>
      </w:pPr>
      <w:r w:rsidRPr="001B70E4">
        <w:rPr>
          <w:b/>
          <w:spacing w:val="1"/>
          <w:sz w:val="18"/>
          <w:szCs w:val="18"/>
        </w:rPr>
        <w:t>постановляет:</w:t>
      </w:r>
    </w:p>
    <w:p w14:paraId="7B127837" w14:textId="77777777" w:rsidR="00903231" w:rsidRPr="00903231" w:rsidRDefault="00903231" w:rsidP="00903231">
      <w:pPr>
        <w:ind w:firstLine="709"/>
        <w:jc w:val="both"/>
        <w:rPr>
          <w:bCs/>
          <w:color w:val="auto"/>
          <w:spacing w:val="1"/>
          <w:sz w:val="18"/>
          <w:szCs w:val="18"/>
        </w:rPr>
      </w:pPr>
      <w:r w:rsidRPr="00903231">
        <w:rPr>
          <w:bCs/>
          <w:color w:val="auto"/>
          <w:spacing w:val="1"/>
          <w:sz w:val="18"/>
          <w:szCs w:val="18"/>
        </w:rPr>
        <w:t>1. С целью достижения целей, одобренных Прогнозом социально-экономического развития сельского поселения «Зеленец» на 2025 - 2027 годы, утвердить План мероприятий на 2025 год, направленных на социально-экономическое развитие сельского поселения «Зеленец», согласно приложению к настоящему постановлению.</w:t>
      </w:r>
    </w:p>
    <w:p w14:paraId="0E9AC33B" w14:textId="77777777" w:rsidR="00903231" w:rsidRPr="00903231" w:rsidRDefault="00903231" w:rsidP="00903231">
      <w:pPr>
        <w:ind w:firstLine="709"/>
        <w:jc w:val="both"/>
        <w:rPr>
          <w:bCs/>
          <w:color w:val="auto"/>
          <w:spacing w:val="1"/>
          <w:sz w:val="18"/>
          <w:szCs w:val="18"/>
        </w:rPr>
      </w:pPr>
      <w:r w:rsidRPr="00903231">
        <w:rPr>
          <w:bCs/>
          <w:color w:val="auto"/>
          <w:spacing w:val="1"/>
          <w:sz w:val="18"/>
          <w:szCs w:val="18"/>
        </w:rPr>
        <w:t xml:space="preserve">2. Настоящее постановление подлежит опубликованию в местах, определенных Уставом муниципального образования сельского поселения «Зеленец» и распространяется на правоотношения, возникающие с 01 января 2025 года. </w:t>
      </w:r>
    </w:p>
    <w:p w14:paraId="1271522B" w14:textId="51976775" w:rsidR="001B70E4" w:rsidRPr="001B70E4" w:rsidRDefault="00903231" w:rsidP="00903231">
      <w:pPr>
        <w:ind w:firstLine="709"/>
        <w:jc w:val="both"/>
        <w:rPr>
          <w:rFonts w:eastAsia="Calibri"/>
          <w:color w:val="auto"/>
          <w:sz w:val="18"/>
          <w:szCs w:val="18"/>
          <w:lang w:eastAsia="en-US"/>
        </w:rPr>
      </w:pPr>
      <w:r w:rsidRPr="00903231">
        <w:rPr>
          <w:bCs/>
          <w:color w:val="auto"/>
          <w:spacing w:val="1"/>
          <w:sz w:val="18"/>
          <w:szCs w:val="18"/>
        </w:rPr>
        <w:t xml:space="preserve">3. </w:t>
      </w:r>
      <w:proofErr w:type="gramStart"/>
      <w:r w:rsidRPr="00903231">
        <w:rPr>
          <w:bCs/>
          <w:color w:val="auto"/>
          <w:spacing w:val="1"/>
          <w:sz w:val="18"/>
          <w:szCs w:val="18"/>
        </w:rPr>
        <w:t>Контроль за</w:t>
      </w:r>
      <w:proofErr w:type="gramEnd"/>
      <w:r w:rsidRPr="00903231">
        <w:rPr>
          <w:bCs/>
          <w:color w:val="auto"/>
          <w:spacing w:val="1"/>
          <w:sz w:val="18"/>
          <w:szCs w:val="18"/>
        </w:rPr>
        <w:t xml:space="preserve"> исполнением настоящего постановления оставляю за собой.</w:t>
      </w:r>
    </w:p>
    <w:p w14:paraId="0C661C51" w14:textId="77777777" w:rsidR="001B70E4" w:rsidRDefault="001B70E4" w:rsidP="001B70E4">
      <w:pPr>
        <w:ind w:firstLine="709"/>
        <w:jc w:val="both"/>
        <w:rPr>
          <w:sz w:val="18"/>
          <w:szCs w:val="18"/>
        </w:rPr>
      </w:pPr>
    </w:p>
    <w:p w14:paraId="48D87738" w14:textId="77777777" w:rsidR="001B70E4" w:rsidRPr="001B70E4" w:rsidRDefault="001B70E4" w:rsidP="001B70E4">
      <w:pPr>
        <w:ind w:firstLine="709"/>
        <w:jc w:val="both"/>
        <w:rPr>
          <w:sz w:val="18"/>
          <w:szCs w:val="18"/>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37"/>
      </w:tblGrid>
      <w:tr w:rsidR="001B70E4" w:rsidRPr="001B70E4" w14:paraId="046EC690" w14:textId="77777777" w:rsidTr="00886253">
        <w:tc>
          <w:tcPr>
            <w:tcW w:w="3496" w:type="dxa"/>
          </w:tcPr>
          <w:p w14:paraId="7A3A4E24" w14:textId="77777777" w:rsidR="001B70E4" w:rsidRPr="001B70E4" w:rsidRDefault="001B70E4" w:rsidP="00886253">
            <w:pPr>
              <w:jc w:val="both"/>
              <w:rPr>
                <w:sz w:val="18"/>
                <w:szCs w:val="18"/>
              </w:rPr>
            </w:pPr>
            <w:proofErr w:type="spellStart"/>
            <w:r w:rsidRPr="001B70E4">
              <w:rPr>
                <w:sz w:val="18"/>
                <w:szCs w:val="18"/>
              </w:rPr>
              <w:t>И.о</w:t>
            </w:r>
            <w:proofErr w:type="spellEnd"/>
            <w:r w:rsidRPr="001B70E4">
              <w:rPr>
                <w:sz w:val="18"/>
                <w:szCs w:val="18"/>
              </w:rPr>
              <w:t xml:space="preserve">. руководителя администрации </w:t>
            </w:r>
          </w:p>
          <w:p w14:paraId="29D4ACBF" w14:textId="77777777" w:rsidR="001B70E4" w:rsidRPr="001B70E4" w:rsidRDefault="001B70E4" w:rsidP="00886253">
            <w:pPr>
              <w:jc w:val="both"/>
              <w:rPr>
                <w:bCs/>
                <w:sz w:val="18"/>
                <w:szCs w:val="18"/>
              </w:rPr>
            </w:pPr>
            <w:r w:rsidRPr="001B70E4">
              <w:rPr>
                <w:sz w:val="18"/>
                <w:szCs w:val="18"/>
              </w:rPr>
              <w:t>сельского поселения «Зеленец»</w:t>
            </w:r>
          </w:p>
        </w:tc>
        <w:tc>
          <w:tcPr>
            <w:tcW w:w="3437" w:type="dxa"/>
          </w:tcPr>
          <w:p w14:paraId="5EF3E3FE" w14:textId="77777777" w:rsidR="001B70E4" w:rsidRPr="001B70E4" w:rsidRDefault="001B70E4" w:rsidP="00886253">
            <w:pPr>
              <w:jc w:val="right"/>
              <w:rPr>
                <w:sz w:val="18"/>
                <w:szCs w:val="18"/>
              </w:rPr>
            </w:pPr>
          </w:p>
          <w:p w14:paraId="4D7E617D" w14:textId="77777777" w:rsidR="001B70E4" w:rsidRPr="001B70E4" w:rsidRDefault="001B70E4" w:rsidP="00886253">
            <w:pPr>
              <w:jc w:val="right"/>
              <w:rPr>
                <w:bCs/>
                <w:sz w:val="18"/>
                <w:szCs w:val="18"/>
              </w:rPr>
            </w:pPr>
            <w:r w:rsidRPr="001B70E4">
              <w:rPr>
                <w:sz w:val="18"/>
                <w:szCs w:val="18"/>
              </w:rPr>
              <w:t xml:space="preserve">А.П. </w:t>
            </w:r>
            <w:proofErr w:type="spellStart"/>
            <w:r w:rsidRPr="001B70E4">
              <w:rPr>
                <w:sz w:val="18"/>
                <w:szCs w:val="18"/>
              </w:rPr>
              <w:t>Торлопова</w:t>
            </w:r>
            <w:proofErr w:type="spellEnd"/>
          </w:p>
        </w:tc>
      </w:tr>
    </w:tbl>
    <w:p w14:paraId="44591901" w14:textId="77777777" w:rsidR="001B70E4" w:rsidRDefault="001B70E4" w:rsidP="001B70E4">
      <w:pPr>
        <w:ind w:firstLine="709"/>
        <w:jc w:val="both"/>
        <w:rPr>
          <w:sz w:val="20"/>
        </w:rPr>
      </w:pPr>
    </w:p>
    <w:p w14:paraId="29212371" w14:textId="77777777" w:rsidR="001B70E4" w:rsidRDefault="001B70E4" w:rsidP="001B70E4">
      <w:pPr>
        <w:ind w:firstLine="709"/>
        <w:jc w:val="both"/>
        <w:rPr>
          <w:sz w:val="20"/>
        </w:rPr>
      </w:pPr>
    </w:p>
    <w:p w14:paraId="775964FD" w14:textId="77777777" w:rsidR="001B70E4" w:rsidRDefault="001B70E4" w:rsidP="001B70E4">
      <w:pPr>
        <w:ind w:firstLine="709"/>
        <w:jc w:val="both"/>
        <w:rPr>
          <w:sz w:val="20"/>
        </w:rPr>
      </w:pPr>
    </w:p>
    <w:p w14:paraId="3B842DEE" w14:textId="77777777" w:rsidR="001B70E4" w:rsidRDefault="001B70E4" w:rsidP="001B70E4">
      <w:pPr>
        <w:ind w:firstLine="709"/>
        <w:jc w:val="both"/>
        <w:rPr>
          <w:sz w:val="20"/>
        </w:rPr>
      </w:pPr>
    </w:p>
    <w:p w14:paraId="58E2CC37" w14:textId="77777777" w:rsidR="001B70E4" w:rsidRDefault="001B70E4" w:rsidP="001B70E4">
      <w:pPr>
        <w:ind w:firstLine="709"/>
        <w:jc w:val="both"/>
        <w:rPr>
          <w:sz w:val="20"/>
        </w:rPr>
      </w:pPr>
    </w:p>
    <w:tbl>
      <w:tblPr>
        <w:tblStyle w:val="2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2"/>
        <w:gridCol w:w="2961"/>
      </w:tblGrid>
      <w:tr w:rsidR="00903231" w:rsidRPr="00903231" w14:paraId="085CD763" w14:textId="77777777" w:rsidTr="000C3336">
        <w:tc>
          <w:tcPr>
            <w:tcW w:w="6062" w:type="dxa"/>
          </w:tcPr>
          <w:p w14:paraId="49D28315" w14:textId="77777777" w:rsidR="00903231" w:rsidRPr="00903231" w:rsidRDefault="00903231" w:rsidP="00903231">
            <w:pPr>
              <w:tabs>
                <w:tab w:val="left" w:pos="5040"/>
              </w:tabs>
              <w:rPr>
                <w:color w:val="auto"/>
                <w:sz w:val="18"/>
                <w:szCs w:val="18"/>
              </w:rPr>
            </w:pPr>
          </w:p>
        </w:tc>
        <w:tc>
          <w:tcPr>
            <w:tcW w:w="3792" w:type="dxa"/>
          </w:tcPr>
          <w:p w14:paraId="2BFB9D5D" w14:textId="77777777" w:rsidR="00903231" w:rsidRPr="00903231" w:rsidRDefault="00903231" w:rsidP="00903231">
            <w:pPr>
              <w:tabs>
                <w:tab w:val="left" w:pos="5040"/>
              </w:tabs>
              <w:jc w:val="right"/>
              <w:rPr>
                <w:color w:val="auto"/>
                <w:sz w:val="18"/>
                <w:szCs w:val="18"/>
              </w:rPr>
            </w:pPr>
            <w:r w:rsidRPr="00903231">
              <w:rPr>
                <w:color w:val="auto"/>
                <w:sz w:val="18"/>
                <w:szCs w:val="18"/>
              </w:rPr>
              <w:t>Утвержден</w:t>
            </w:r>
          </w:p>
          <w:p w14:paraId="6ED0BF5D" w14:textId="77777777" w:rsidR="00903231" w:rsidRPr="00903231" w:rsidRDefault="00903231" w:rsidP="00903231">
            <w:pPr>
              <w:tabs>
                <w:tab w:val="left" w:pos="5040"/>
              </w:tabs>
              <w:jc w:val="right"/>
              <w:rPr>
                <w:color w:val="auto"/>
                <w:sz w:val="18"/>
                <w:szCs w:val="18"/>
              </w:rPr>
            </w:pPr>
            <w:r w:rsidRPr="00903231">
              <w:rPr>
                <w:color w:val="auto"/>
                <w:sz w:val="18"/>
                <w:szCs w:val="18"/>
              </w:rPr>
              <w:t>постановлением администрации</w:t>
            </w:r>
          </w:p>
          <w:p w14:paraId="594A5708" w14:textId="77777777" w:rsidR="00903231" w:rsidRPr="00903231" w:rsidRDefault="00903231" w:rsidP="00903231">
            <w:pPr>
              <w:tabs>
                <w:tab w:val="left" w:pos="5040"/>
              </w:tabs>
              <w:jc w:val="right"/>
              <w:rPr>
                <w:color w:val="auto"/>
                <w:sz w:val="18"/>
                <w:szCs w:val="18"/>
              </w:rPr>
            </w:pPr>
            <w:r w:rsidRPr="00903231">
              <w:rPr>
                <w:color w:val="auto"/>
                <w:sz w:val="18"/>
                <w:szCs w:val="18"/>
              </w:rPr>
              <w:t>сельского поселения «Зеленец»</w:t>
            </w:r>
          </w:p>
          <w:p w14:paraId="13F9BEAD" w14:textId="77777777" w:rsidR="00903231" w:rsidRPr="00903231" w:rsidRDefault="00903231" w:rsidP="00903231">
            <w:pPr>
              <w:tabs>
                <w:tab w:val="left" w:pos="5040"/>
              </w:tabs>
              <w:jc w:val="right"/>
              <w:rPr>
                <w:color w:val="auto"/>
                <w:sz w:val="18"/>
                <w:szCs w:val="18"/>
              </w:rPr>
            </w:pPr>
            <w:r w:rsidRPr="00903231">
              <w:rPr>
                <w:color w:val="auto"/>
                <w:sz w:val="18"/>
                <w:szCs w:val="18"/>
              </w:rPr>
              <w:t>31 января 2025 г. № 1/20</w:t>
            </w:r>
          </w:p>
          <w:p w14:paraId="6F14B47B" w14:textId="77777777" w:rsidR="00903231" w:rsidRPr="00903231" w:rsidRDefault="00903231" w:rsidP="00903231">
            <w:pPr>
              <w:tabs>
                <w:tab w:val="left" w:pos="5040"/>
              </w:tabs>
              <w:jc w:val="right"/>
              <w:rPr>
                <w:color w:val="auto"/>
                <w:sz w:val="18"/>
                <w:szCs w:val="18"/>
              </w:rPr>
            </w:pPr>
            <w:r w:rsidRPr="00903231">
              <w:rPr>
                <w:color w:val="auto"/>
                <w:sz w:val="18"/>
                <w:szCs w:val="18"/>
              </w:rPr>
              <w:t>(приложение)</w:t>
            </w:r>
          </w:p>
        </w:tc>
      </w:tr>
    </w:tbl>
    <w:p w14:paraId="6CBF9873" w14:textId="77777777" w:rsidR="00903231" w:rsidRPr="00903231" w:rsidRDefault="00903231" w:rsidP="00903231">
      <w:pPr>
        <w:tabs>
          <w:tab w:val="left" w:pos="5040"/>
        </w:tabs>
        <w:rPr>
          <w:color w:val="auto"/>
          <w:sz w:val="18"/>
          <w:szCs w:val="18"/>
        </w:rPr>
      </w:pPr>
    </w:p>
    <w:p w14:paraId="0D48696B" w14:textId="77777777" w:rsidR="00903231" w:rsidRPr="00903231" w:rsidRDefault="00903231" w:rsidP="00903231">
      <w:pPr>
        <w:suppressAutoHyphens/>
        <w:jc w:val="center"/>
        <w:rPr>
          <w:b/>
          <w:color w:val="auto"/>
          <w:sz w:val="18"/>
          <w:szCs w:val="18"/>
          <w:lang w:eastAsia="ar-SA"/>
        </w:rPr>
      </w:pPr>
      <w:r w:rsidRPr="00903231">
        <w:rPr>
          <w:b/>
          <w:color w:val="auto"/>
          <w:sz w:val="18"/>
          <w:szCs w:val="18"/>
          <w:lang w:eastAsia="ar-SA"/>
        </w:rPr>
        <w:t>План мероприятий,</w:t>
      </w:r>
    </w:p>
    <w:p w14:paraId="2E00E83E" w14:textId="77777777" w:rsidR="00903231" w:rsidRPr="00903231" w:rsidRDefault="00903231" w:rsidP="00903231">
      <w:pPr>
        <w:suppressAutoHyphens/>
        <w:jc w:val="center"/>
        <w:rPr>
          <w:b/>
          <w:color w:val="auto"/>
          <w:sz w:val="18"/>
          <w:szCs w:val="18"/>
          <w:lang w:eastAsia="ar-SA"/>
        </w:rPr>
      </w:pPr>
      <w:r w:rsidRPr="00903231">
        <w:rPr>
          <w:b/>
          <w:color w:val="auto"/>
          <w:sz w:val="18"/>
          <w:szCs w:val="18"/>
          <w:lang w:eastAsia="ar-SA"/>
        </w:rPr>
        <w:t xml:space="preserve"> </w:t>
      </w:r>
      <w:proofErr w:type="gramStart"/>
      <w:r w:rsidRPr="00903231">
        <w:rPr>
          <w:b/>
          <w:color w:val="auto"/>
          <w:sz w:val="18"/>
          <w:szCs w:val="18"/>
          <w:lang w:eastAsia="ar-SA"/>
        </w:rPr>
        <w:t>направленных</w:t>
      </w:r>
      <w:proofErr w:type="gramEnd"/>
      <w:r w:rsidRPr="00903231">
        <w:rPr>
          <w:b/>
          <w:color w:val="auto"/>
          <w:sz w:val="18"/>
          <w:szCs w:val="18"/>
          <w:lang w:eastAsia="ar-SA"/>
        </w:rPr>
        <w:t xml:space="preserve"> на социально-экономическое развитие </w:t>
      </w:r>
    </w:p>
    <w:p w14:paraId="73DA591A" w14:textId="77777777" w:rsidR="00903231" w:rsidRPr="00903231" w:rsidRDefault="00903231" w:rsidP="00903231">
      <w:pPr>
        <w:suppressAutoHyphens/>
        <w:jc w:val="center"/>
        <w:rPr>
          <w:b/>
          <w:color w:val="auto"/>
          <w:sz w:val="18"/>
          <w:szCs w:val="18"/>
          <w:lang w:eastAsia="ar-SA"/>
        </w:rPr>
      </w:pPr>
      <w:r w:rsidRPr="00903231">
        <w:rPr>
          <w:b/>
          <w:color w:val="auto"/>
          <w:sz w:val="18"/>
          <w:szCs w:val="18"/>
          <w:lang w:eastAsia="ar-SA"/>
        </w:rPr>
        <w:t>сельского поселения «Зеленец» в 2025 году</w:t>
      </w:r>
    </w:p>
    <w:p w14:paraId="1A993EB2" w14:textId="77777777" w:rsidR="00903231" w:rsidRPr="00903231" w:rsidRDefault="00903231" w:rsidP="00903231">
      <w:pPr>
        <w:rPr>
          <w:rFonts w:eastAsia="Calibri"/>
          <w:color w:val="auto"/>
          <w:sz w:val="18"/>
          <w:szCs w:val="18"/>
          <w:lang w:eastAsia="en-US"/>
        </w:rPr>
      </w:pPr>
    </w:p>
    <w:tbl>
      <w:tblPr>
        <w:tblW w:w="694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992"/>
        <w:gridCol w:w="3686"/>
        <w:gridCol w:w="1842"/>
      </w:tblGrid>
      <w:tr w:rsidR="00903231" w:rsidRPr="00903231" w14:paraId="5E42DCD4" w14:textId="77777777" w:rsidTr="00903231">
        <w:tc>
          <w:tcPr>
            <w:tcW w:w="426" w:type="dxa"/>
            <w:tcBorders>
              <w:top w:val="single" w:sz="4" w:space="0" w:color="000000"/>
              <w:left w:val="single" w:sz="4" w:space="0" w:color="000000"/>
              <w:bottom w:val="single" w:sz="4" w:space="0" w:color="000000"/>
              <w:right w:val="single" w:sz="4" w:space="0" w:color="000000"/>
            </w:tcBorders>
            <w:vAlign w:val="center"/>
            <w:hideMark/>
          </w:tcPr>
          <w:p w14:paraId="0406FD12" w14:textId="77777777" w:rsidR="00903231" w:rsidRPr="00903231" w:rsidRDefault="00903231" w:rsidP="00903231">
            <w:pPr>
              <w:jc w:val="center"/>
              <w:rPr>
                <w:rFonts w:eastAsia="Calibri"/>
                <w:b/>
                <w:color w:val="auto"/>
                <w:sz w:val="18"/>
                <w:szCs w:val="18"/>
                <w:lang w:eastAsia="en-US"/>
              </w:rPr>
            </w:pPr>
            <w:r w:rsidRPr="00903231">
              <w:rPr>
                <w:rFonts w:eastAsia="Calibri"/>
                <w:b/>
                <w:color w:val="auto"/>
                <w:sz w:val="18"/>
                <w:szCs w:val="18"/>
                <w:lang w:eastAsia="en-US"/>
              </w:rPr>
              <w:t>№</w:t>
            </w:r>
          </w:p>
          <w:p w14:paraId="1B275D2E" w14:textId="77777777" w:rsidR="00903231" w:rsidRPr="00903231" w:rsidRDefault="00903231" w:rsidP="00903231">
            <w:pPr>
              <w:jc w:val="center"/>
              <w:rPr>
                <w:b/>
                <w:color w:val="auto"/>
                <w:sz w:val="18"/>
                <w:szCs w:val="18"/>
                <w:lang w:eastAsia="en-US"/>
              </w:rPr>
            </w:pPr>
            <w:proofErr w:type="spellStart"/>
            <w:r w:rsidRPr="00903231">
              <w:rPr>
                <w:rFonts w:eastAsia="Calibri"/>
                <w:b/>
                <w:color w:val="auto"/>
                <w:sz w:val="18"/>
                <w:szCs w:val="18"/>
                <w:lang w:eastAsia="en-US"/>
              </w:rPr>
              <w:t>пп</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02E65AF" w14:textId="77777777" w:rsidR="00903231" w:rsidRPr="00903231" w:rsidRDefault="00903231" w:rsidP="00903231">
            <w:pPr>
              <w:jc w:val="center"/>
              <w:rPr>
                <w:rFonts w:eastAsia="Calibri"/>
                <w:b/>
                <w:color w:val="auto"/>
                <w:sz w:val="18"/>
                <w:szCs w:val="18"/>
                <w:lang w:eastAsia="en-US"/>
              </w:rPr>
            </w:pPr>
            <w:r w:rsidRPr="00903231">
              <w:rPr>
                <w:rFonts w:eastAsia="Calibri"/>
                <w:b/>
                <w:color w:val="auto"/>
                <w:sz w:val="18"/>
                <w:szCs w:val="18"/>
                <w:lang w:eastAsia="en-US"/>
              </w:rPr>
              <w:t>Дата/</w:t>
            </w:r>
          </w:p>
          <w:p w14:paraId="1EFFB85A" w14:textId="77777777" w:rsidR="00903231" w:rsidRPr="00903231" w:rsidRDefault="00903231" w:rsidP="00903231">
            <w:pPr>
              <w:jc w:val="center"/>
              <w:rPr>
                <w:rFonts w:eastAsia="Calibri"/>
                <w:b/>
                <w:color w:val="auto"/>
                <w:sz w:val="18"/>
                <w:szCs w:val="18"/>
                <w:lang w:eastAsia="en-US"/>
              </w:rPr>
            </w:pPr>
            <w:r w:rsidRPr="00903231">
              <w:rPr>
                <w:rFonts w:eastAsia="Calibri"/>
                <w:b/>
                <w:color w:val="auto"/>
                <w:sz w:val="18"/>
                <w:szCs w:val="18"/>
                <w:lang w:eastAsia="en-US"/>
              </w:rPr>
              <w:t>месяц/</w:t>
            </w:r>
          </w:p>
          <w:p w14:paraId="53501D00" w14:textId="77777777" w:rsidR="00903231" w:rsidRPr="00903231" w:rsidRDefault="00903231" w:rsidP="00903231">
            <w:pPr>
              <w:jc w:val="center"/>
              <w:rPr>
                <w:b/>
                <w:color w:val="auto"/>
                <w:sz w:val="18"/>
                <w:szCs w:val="18"/>
                <w:lang w:eastAsia="en-US"/>
              </w:rPr>
            </w:pPr>
            <w:r w:rsidRPr="00903231">
              <w:rPr>
                <w:rFonts w:eastAsia="Calibri"/>
                <w:b/>
                <w:color w:val="auto"/>
                <w:sz w:val="18"/>
                <w:szCs w:val="18"/>
                <w:lang w:eastAsia="en-US"/>
              </w:rPr>
              <w:t>период</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43756DB4" w14:textId="77777777" w:rsidR="00903231" w:rsidRPr="00903231" w:rsidRDefault="00903231" w:rsidP="00903231">
            <w:pPr>
              <w:jc w:val="center"/>
              <w:rPr>
                <w:b/>
                <w:color w:val="auto"/>
                <w:sz w:val="18"/>
                <w:szCs w:val="18"/>
                <w:lang w:eastAsia="en-US"/>
              </w:rPr>
            </w:pPr>
            <w:r w:rsidRPr="00903231">
              <w:rPr>
                <w:rFonts w:eastAsia="Calibri"/>
                <w:b/>
                <w:color w:val="auto"/>
                <w:sz w:val="18"/>
                <w:szCs w:val="18"/>
                <w:lang w:eastAsia="en-US"/>
              </w:rPr>
              <w:t>Мероприятия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AFE7107" w14:textId="77777777" w:rsidR="00903231" w:rsidRPr="00903231" w:rsidRDefault="00903231" w:rsidP="00903231">
            <w:pPr>
              <w:jc w:val="center"/>
              <w:rPr>
                <w:b/>
                <w:color w:val="auto"/>
                <w:sz w:val="18"/>
                <w:szCs w:val="18"/>
                <w:lang w:eastAsia="en-US"/>
              </w:rPr>
            </w:pPr>
            <w:r w:rsidRPr="00903231">
              <w:rPr>
                <w:rFonts w:eastAsia="Calibri"/>
                <w:b/>
                <w:color w:val="auto"/>
                <w:sz w:val="18"/>
                <w:szCs w:val="18"/>
                <w:lang w:eastAsia="en-US"/>
              </w:rPr>
              <w:t>Ответственные лица</w:t>
            </w:r>
          </w:p>
        </w:tc>
      </w:tr>
      <w:tr w:rsidR="00903231" w:rsidRPr="00903231" w14:paraId="7A7293E4" w14:textId="77777777" w:rsidTr="00903231">
        <w:tc>
          <w:tcPr>
            <w:tcW w:w="426" w:type="dxa"/>
            <w:tcBorders>
              <w:top w:val="single" w:sz="4" w:space="0" w:color="000000"/>
              <w:left w:val="single" w:sz="4" w:space="0" w:color="000000"/>
              <w:bottom w:val="single" w:sz="4" w:space="0" w:color="000000"/>
              <w:right w:val="single" w:sz="4" w:space="0" w:color="000000"/>
            </w:tcBorders>
          </w:tcPr>
          <w:p w14:paraId="461E8F33" w14:textId="77777777" w:rsidR="00903231" w:rsidRPr="00903231" w:rsidRDefault="00903231" w:rsidP="00903231">
            <w:pPr>
              <w:jc w:val="center"/>
              <w:rPr>
                <w:color w:val="auto"/>
                <w:sz w:val="18"/>
                <w:szCs w:val="18"/>
                <w:lang w:eastAsia="en-US"/>
              </w:rPr>
            </w:pPr>
            <w:r w:rsidRPr="00903231">
              <w:rPr>
                <w:color w:val="auto"/>
                <w:sz w:val="18"/>
                <w:szCs w:val="18"/>
                <w:lang w:eastAsia="en-US"/>
              </w:rPr>
              <w:t>1</w:t>
            </w:r>
          </w:p>
        </w:tc>
        <w:tc>
          <w:tcPr>
            <w:tcW w:w="992" w:type="dxa"/>
            <w:tcBorders>
              <w:top w:val="single" w:sz="4" w:space="0" w:color="000000"/>
              <w:left w:val="single" w:sz="4" w:space="0" w:color="000000"/>
              <w:bottom w:val="single" w:sz="4" w:space="0" w:color="000000"/>
              <w:right w:val="single" w:sz="4" w:space="0" w:color="000000"/>
            </w:tcBorders>
          </w:tcPr>
          <w:p w14:paraId="1D687DBB" w14:textId="77777777" w:rsidR="00903231" w:rsidRPr="00903231" w:rsidRDefault="00903231" w:rsidP="00903231">
            <w:pPr>
              <w:jc w:val="center"/>
              <w:rPr>
                <w:color w:val="auto"/>
                <w:sz w:val="18"/>
                <w:szCs w:val="18"/>
                <w:lang w:eastAsia="en-US"/>
              </w:rPr>
            </w:pPr>
            <w:r w:rsidRPr="00903231">
              <w:rPr>
                <w:color w:val="auto"/>
                <w:sz w:val="18"/>
                <w:szCs w:val="18"/>
                <w:lang w:eastAsia="en-US"/>
              </w:rPr>
              <w:t>Февраль</w:t>
            </w:r>
          </w:p>
        </w:tc>
        <w:tc>
          <w:tcPr>
            <w:tcW w:w="3686" w:type="dxa"/>
            <w:tcBorders>
              <w:top w:val="single" w:sz="4" w:space="0" w:color="000000"/>
              <w:left w:val="single" w:sz="4" w:space="0" w:color="000000"/>
              <w:bottom w:val="single" w:sz="4" w:space="0" w:color="000000"/>
              <w:right w:val="single" w:sz="4" w:space="0" w:color="000000"/>
            </w:tcBorders>
          </w:tcPr>
          <w:p w14:paraId="4CAC3F7B" w14:textId="77777777" w:rsidR="00903231" w:rsidRPr="00903231" w:rsidRDefault="00903231" w:rsidP="00903231">
            <w:pPr>
              <w:jc w:val="both"/>
              <w:rPr>
                <w:color w:val="auto"/>
                <w:sz w:val="18"/>
                <w:szCs w:val="18"/>
                <w:lang w:eastAsia="en-US"/>
              </w:rPr>
            </w:pPr>
            <w:r w:rsidRPr="00903231">
              <w:rPr>
                <w:color w:val="auto"/>
                <w:sz w:val="18"/>
                <w:szCs w:val="18"/>
                <w:lang w:eastAsia="en-US"/>
              </w:rPr>
              <w:t>Отчет Главы сельского поселения «Зеленец» о работе администрации за 2024 год</w:t>
            </w:r>
          </w:p>
        </w:tc>
        <w:tc>
          <w:tcPr>
            <w:tcW w:w="1842" w:type="dxa"/>
            <w:tcBorders>
              <w:top w:val="single" w:sz="4" w:space="0" w:color="000000"/>
              <w:left w:val="single" w:sz="4" w:space="0" w:color="000000"/>
              <w:bottom w:val="single" w:sz="4" w:space="0" w:color="000000"/>
              <w:right w:val="single" w:sz="4" w:space="0" w:color="000000"/>
            </w:tcBorders>
          </w:tcPr>
          <w:p w14:paraId="070C35A4" w14:textId="77777777" w:rsidR="00903231" w:rsidRPr="00903231" w:rsidRDefault="00903231" w:rsidP="00903231">
            <w:pPr>
              <w:rPr>
                <w:color w:val="auto"/>
                <w:sz w:val="18"/>
                <w:szCs w:val="18"/>
                <w:lang w:eastAsia="en-US"/>
              </w:rPr>
            </w:pPr>
            <w:r w:rsidRPr="00903231">
              <w:rPr>
                <w:color w:val="auto"/>
                <w:sz w:val="18"/>
                <w:szCs w:val="18"/>
                <w:lang w:eastAsia="en-US"/>
              </w:rPr>
              <w:t>Якунин А.С. специалисты администрации</w:t>
            </w:r>
          </w:p>
        </w:tc>
      </w:tr>
      <w:tr w:rsidR="00903231" w:rsidRPr="00903231" w14:paraId="7DA24A03" w14:textId="77777777" w:rsidTr="00903231">
        <w:tc>
          <w:tcPr>
            <w:tcW w:w="426" w:type="dxa"/>
            <w:tcBorders>
              <w:top w:val="single" w:sz="4" w:space="0" w:color="000000"/>
              <w:left w:val="single" w:sz="4" w:space="0" w:color="000000"/>
              <w:bottom w:val="single" w:sz="4" w:space="0" w:color="000000"/>
              <w:right w:val="single" w:sz="4" w:space="0" w:color="000000"/>
            </w:tcBorders>
          </w:tcPr>
          <w:p w14:paraId="18A07E54" w14:textId="77777777" w:rsidR="00903231" w:rsidRPr="00903231" w:rsidRDefault="00903231" w:rsidP="00903231">
            <w:pPr>
              <w:jc w:val="center"/>
              <w:rPr>
                <w:color w:val="auto"/>
                <w:sz w:val="18"/>
                <w:szCs w:val="18"/>
                <w:lang w:eastAsia="en-US"/>
              </w:rPr>
            </w:pPr>
            <w:r w:rsidRPr="00903231">
              <w:rPr>
                <w:color w:val="auto"/>
                <w:sz w:val="18"/>
                <w:szCs w:val="18"/>
                <w:lang w:eastAsia="en-US"/>
              </w:rPr>
              <w:t>2</w:t>
            </w:r>
          </w:p>
        </w:tc>
        <w:tc>
          <w:tcPr>
            <w:tcW w:w="992" w:type="dxa"/>
            <w:tcBorders>
              <w:top w:val="single" w:sz="4" w:space="0" w:color="000000"/>
              <w:left w:val="single" w:sz="4" w:space="0" w:color="000000"/>
              <w:bottom w:val="single" w:sz="4" w:space="0" w:color="000000"/>
              <w:right w:val="single" w:sz="4" w:space="0" w:color="000000"/>
            </w:tcBorders>
          </w:tcPr>
          <w:p w14:paraId="601B1097" w14:textId="77777777" w:rsidR="00903231" w:rsidRPr="00903231" w:rsidRDefault="00903231" w:rsidP="00903231">
            <w:pPr>
              <w:jc w:val="center"/>
              <w:rPr>
                <w:color w:val="auto"/>
                <w:sz w:val="18"/>
                <w:szCs w:val="18"/>
                <w:lang w:eastAsia="en-US"/>
              </w:rPr>
            </w:pPr>
            <w:r w:rsidRPr="00903231">
              <w:rPr>
                <w:color w:val="auto"/>
                <w:sz w:val="18"/>
                <w:szCs w:val="18"/>
                <w:lang w:eastAsia="en-US"/>
              </w:rPr>
              <w:t xml:space="preserve">Февраль </w:t>
            </w:r>
          </w:p>
        </w:tc>
        <w:tc>
          <w:tcPr>
            <w:tcW w:w="3686" w:type="dxa"/>
            <w:tcBorders>
              <w:top w:val="single" w:sz="4" w:space="0" w:color="000000"/>
              <w:left w:val="single" w:sz="4" w:space="0" w:color="000000"/>
              <w:bottom w:val="single" w:sz="4" w:space="0" w:color="000000"/>
              <w:right w:val="single" w:sz="4" w:space="0" w:color="000000"/>
            </w:tcBorders>
          </w:tcPr>
          <w:p w14:paraId="095853EA" w14:textId="77777777" w:rsidR="00903231" w:rsidRPr="00903231" w:rsidRDefault="00903231" w:rsidP="00903231">
            <w:pPr>
              <w:jc w:val="both"/>
              <w:rPr>
                <w:color w:val="auto"/>
                <w:sz w:val="18"/>
                <w:szCs w:val="18"/>
                <w:lang w:eastAsia="en-US"/>
              </w:rPr>
            </w:pPr>
            <w:r w:rsidRPr="00903231">
              <w:rPr>
                <w:color w:val="auto"/>
                <w:sz w:val="18"/>
                <w:szCs w:val="18"/>
                <w:lang w:eastAsia="en-US"/>
              </w:rPr>
              <w:t>Отчет участковых уполномоченных полиции перед населением</w:t>
            </w:r>
          </w:p>
        </w:tc>
        <w:tc>
          <w:tcPr>
            <w:tcW w:w="1842" w:type="dxa"/>
            <w:tcBorders>
              <w:top w:val="single" w:sz="4" w:space="0" w:color="000000"/>
              <w:left w:val="single" w:sz="4" w:space="0" w:color="000000"/>
              <w:bottom w:val="single" w:sz="4" w:space="0" w:color="000000"/>
              <w:right w:val="single" w:sz="4" w:space="0" w:color="000000"/>
            </w:tcBorders>
          </w:tcPr>
          <w:p w14:paraId="1C97F06E" w14:textId="77777777" w:rsidR="00903231" w:rsidRPr="00903231" w:rsidRDefault="00903231" w:rsidP="00903231">
            <w:pPr>
              <w:rPr>
                <w:color w:val="auto"/>
                <w:sz w:val="18"/>
                <w:szCs w:val="18"/>
                <w:lang w:eastAsia="en-US"/>
              </w:rPr>
            </w:pPr>
            <w:r w:rsidRPr="00903231">
              <w:rPr>
                <w:color w:val="auto"/>
                <w:sz w:val="18"/>
                <w:szCs w:val="18"/>
                <w:lang w:eastAsia="en-US"/>
              </w:rPr>
              <w:t>Якунин А.С.</w:t>
            </w:r>
          </w:p>
          <w:p w14:paraId="0BEF7D30" w14:textId="77777777" w:rsidR="00903231" w:rsidRPr="00903231" w:rsidRDefault="00903231" w:rsidP="00903231">
            <w:pPr>
              <w:rPr>
                <w:color w:val="auto"/>
                <w:sz w:val="18"/>
                <w:szCs w:val="18"/>
                <w:lang w:eastAsia="en-US"/>
              </w:rPr>
            </w:pPr>
            <w:proofErr w:type="spellStart"/>
            <w:r w:rsidRPr="00903231">
              <w:rPr>
                <w:color w:val="auto"/>
                <w:sz w:val="18"/>
                <w:szCs w:val="18"/>
                <w:lang w:eastAsia="en-US"/>
              </w:rPr>
              <w:t>Торлопова</w:t>
            </w:r>
            <w:proofErr w:type="spellEnd"/>
            <w:r w:rsidRPr="00903231">
              <w:rPr>
                <w:color w:val="auto"/>
                <w:sz w:val="18"/>
                <w:szCs w:val="18"/>
                <w:lang w:eastAsia="en-US"/>
              </w:rPr>
              <w:t xml:space="preserve"> А.П. </w:t>
            </w:r>
          </w:p>
        </w:tc>
      </w:tr>
      <w:tr w:rsidR="00903231" w:rsidRPr="00903231" w14:paraId="14A92123" w14:textId="77777777" w:rsidTr="00903231">
        <w:tc>
          <w:tcPr>
            <w:tcW w:w="426" w:type="dxa"/>
            <w:tcBorders>
              <w:top w:val="single" w:sz="4" w:space="0" w:color="000000"/>
              <w:left w:val="single" w:sz="4" w:space="0" w:color="000000"/>
              <w:bottom w:val="single" w:sz="4" w:space="0" w:color="000000"/>
              <w:right w:val="single" w:sz="4" w:space="0" w:color="000000"/>
            </w:tcBorders>
          </w:tcPr>
          <w:p w14:paraId="55FE6267" w14:textId="77777777" w:rsidR="00903231" w:rsidRPr="00903231" w:rsidRDefault="00903231" w:rsidP="00903231">
            <w:pPr>
              <w:jc w:val="center"/>
              <w:rPr>
                <w:color w:val="auto"/>
                <w:sz w:val="18"/>
                <w:szCs w:val="18"/>
                <w:lang w:eastAsia="en-US"/>
              </w:rPr>
            </w:pPr>
            <w:r w:rsidRPr="00903231">
              <w:rPr>
                <w:color w:val="auto"/>
                <w:sz w:val="18"/>
                <w:szCs w:val="18"/>
                <w:lang w:eastAsia="en-US"/>
              </w:rPr>
              <w:t>3</w:t>
            </w:r>
          </w:p>
        </w:tc>
        <w:tc>
          <w:tcPr>
            <w:tcW w:w="992" w:type="dxa"/>
            <w:tcBorders>
              <w:top w:val="single" w:sz="4" w:space="0" w:color="000000"/>
              <w:left w:val="single" w:sz="4" w:space="0" w:color="000000"/>
              <w:bottom w:val="single" w:sz="4" w:space="0" w:color="000000"/>
              <w:right w:val="single" w:sz="4" w:space="0" w:color="000000"/>
            </w:tcBorders>
          </w:tcPr>
          <w:p w14:paraId="1B11F970" w14:textId="77777777" w:rsidR="00903231" w:rsidRPr="00903231" w:rsidRDefault="00903231" w:rsidP="00903231">
            <w:pPr>
              <w:jc w:val="center"/>
              <w:rPr>
                <w:color w:val="auto"/>
                <w:sz w:val="18"/>
                <w:szCs w:val="18"/>
                <w:lang w:eastAsia="en-US"/>
              </w:rPr>
            </w:pPr>
            <w:r w:rsidRPr="00903231">
              <w:rPr>
                <w:color w:val="auto"/>
                <w:sz w:val="18"/>
                <w:szCs w:val="18"/>
                <w:lang w:eastAsia="en-US"/>
              </w:rPr>
              <w:t>Февраль -</w:t>
            </w:r>
          </w:p>
          <w:p w14:paraId="1B9B065F" w14:textId="77777777" w:rsidR="00903231" w:rsidRPr="00903231" w:rsidRDefault="00903231" w:rsidP="00903231">
            <w:pPr>
              <w:jc w:val="center"/>
              <w:rPr>
                <w:color w:val="auto"/>
                <w:sz w:val="18"/>
                <w:szCs w:val="18"/>
                <w:lang w:eastAsia="en-US"/>
              </w:rPr>
            </w:pPr>
            <w:r w:rsidRPr="00903231">
              <w:rPr>
                <w:color w:val="auto"/>
                <w:sz w:val="18"/>
                <w:szCs w:val="18"/>
                <w:lang w:eastAsia="en-US"/>
              </w:rPr>
              <w:t>Октябрь</w:t>
            </w:r>
          </w:p>
        </w:tc>
        <w:tc>
          <w:tcPr>
            <w:tcW w:w="3686" w:type="dxa"/>
            <w:tcBorders>
              <w:top w:val="single" w:sz="4" w:space="0" w:color="000000"/>
              <w:left w:val="single" w:sz="4" w:space="0" w:color="000000"/>
              <w:bottom w:val="single" w:sz="4" w:space="0" w:color="000000"/>
              <w:right w:val="single" w:sz="4" w:space="0" w:color="000000"/>
            </w:tcBorders>
          </w:tcPr>
          <w:p w14:paraId="25502555" w14:textId="77777777" w:rsidR="00903231" w:rsidRPr="00903231" w:rsidRDefault="00903231" w:rsidP="00903231">
            <w:pPr>
              <w:rPr>
                <w:color w:val="auto"/>
                <w:sz w:val="18"/>
                <w:szCs w:val="18"/>
              </w:rPr>
            </w:pPr>
            <w:r w:rsidRPr="00903231">
              <w:rPr>
                <w:color w:val="auto"/>
                <w:sz w:val="18"/>
                <w:szCs w:val="18"/>
              </w:rPr>
              <w:t>Разработка Народных проектов на 2026 год</w:t>
            </w:r>
          </w:p>
          <w:p w14:paraId="0EB4F7E9" w14:textId="77777777" w:rsidR="00903231" w:rsidRPr="00903231" w:rsidRDefault="00903231" w:rsidP="00903231">
            <w:pPr>
              <w:jc w:val="both"/>
              <w:rPr>
                <w:color w:val="auto"/>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4F976ACD" w14:textId="77777777" w:rsidR="00903231" w:rsidRPr="00903231" w:rsidRDefault="00903231" w:rsidP="00903231">
            <w:pPr>
              <w:rPr>
                <w:color w:val="auto"/>
                <w:sz w:val="18"/>
                <w:szCs w:val="18"/>
                <w:lang w:eastAsia="en-US"/>
              </w:rPr>
            </w:pPr>
            <w:r w:rsidRPr="00903231">
              <w:rPr>
                <w:color w:val="auto"/>
                <w:sz w:val="18"/>
                <w:szCs w:val="18"/>
                <w:lang w:eastAsia="en-US"/>
              </w:rPr>
              <w:t>Якунин А.С.</w:t>
            </w:r>
          </w:p>
          <w:p w14:paraId="7EE92D69" w14:textId="77777777" w:rsidR="00903231" w:rsidRPr="00903231" w:rsidRDefault="00903231" w:rsidP="00903231">
            <w:pPr>
              <w:rPr>
                <w:color w:val="auto"/>
                <w:sz w:val="18"/>
                <w:szCs w:val="18"/>
                <w:lang w:eastAsia="en-US"/>
              </w:rPr>
            </w:pPr>
            <w:proofErr w:type="spellStart"/>
            <w:r w:rsidRPr="00903231">
              <w:rPr>
                <w:color w:val="auto"/>
                <w:sz w:val="18"/>
                <w:szCs w:val="18"/>
                <w:lang w:eastAsia="en-US"/>
              </w:rPr>
              <w:t>Торлопова</w:t>
            </w:r>
            <w:proofErr w:type="spellEnd"/>
            <w:r w:rsidRPr="00903231">
              <w:rPr>
                <w:color w:val="auto"/>
                <w:sz w:val="18"/>
                <w:szCs w:val="18"/>
                <w:lang w:eastAsia="en-US"/>
              </w:rPr>
              <w:t xml:space="preserve"> А.П.</w:t>
            </w:r>
          </w:p>
          <w:p w14:paraId="52800769" w14:textId="77777777" w:rsidR="00903231" w:rsidRPr="00903231" w:rsidRDefault="00903231" w:rsidP="00903231">
            <w:pPr>
              <w:rPr>
                <w:color w:val="auto"/>
                <w:sz w:val="18"/>
                <w:szCs w:val="18"/>
                <w:lang w:eastAsia="en-US"/>
              </w:rPr>
            </w:pPr>
            <w:r w:rsidRPr="00903231">
              <w:rPr>
                <w:color w:val="auto"/>
                <w:sz w:val="18"/>
                <w:szCs w:val="18"/>
                <w:lang w:eastAsia="en-US"/>
              </w:rPr>
              <w:t xml:space="preserve">Лидеры общественного мнения </w:t>
            </w:r>
          </w:p>
        </w:tc>
      </w:tr>
      <w:tr w:rsidR="00903231" w:rsidRPr="00903231" w14:paraId="0129ADDE" w14:textId="77777777" w:rsidTr="00903231">
        <w:tc>
          <w:tcPr>
            <w:tcW w:w="426" w:type="dxa"/>
            <w:tcBorders>
              <w:top w:val="single" w:sz="4" w:space="0" w:color="000000"/>
              <w:left w:val="single" w:sz="4" w:space="0" w:color="000000"/>
              <w:bottom w:val="single" w:sz="4" w:space="0" w:color="000000"/>
              <w:right w:val="single" w:sz="4" w:space="0" w:color="000000"/>
            </w:tcBorders>
          </w:tcPr>
          <w:p w14:paraId="3768F4F6" w14:textId="77777777" w:rsidR="00903231" w:rsidRPr="00903231" w:rsidRDefault="00903231" w:rsidP="00903231">
            <w:pPr>
              <w:jc w:val="center"/>
              <w:rPr>
                <w:color w:val="auto"/>
                <w:sz w:val="18"/>
                <w:szCs w:val="18"/>
                <w:lang w:eastAsia="en-US"/>
              </w:rPr>
            </w:pPr>
            <w:r w:rsidRPr="00903231">
              <w:rPr>
                <w:color w:val="auto"/>
                <w:sz w:val="18"/>
                <w:szCs w:val="18"/>
                <w:lang w:eastAsia="en-US"/>
              </w:rPr>
              <w:t>4</w:t>
            </w:r>
          </w:p>
        </w:tc>
        <w:tc>
          <w:tcPr>
            <w:tcW w:w="992" w:type="dxa"/>
            <w:tcBorders>
              <w:top w:val="single" w:sz="4" w:space="0" w:color="000000"/>
              <w:left w:val="single" w:sz="4" w:space="0" w:color="000000"/>
              <w:bottom w:val="single" w:sz="4" w:space="0" w:color="000000"/>
              <w:right w:val="single" w:sz="4" w:space="0" w:color="000000"/>
            </w:tcBorders>
          </w:tcPr>
          <w:p w14:paraId="508A5284" w14:textId="77777777" w:rsidR="00903231" w:rsidRPr="00903231" w:rsidRDefault="00903231" w:rsidP="00903231">
            <w:pPr>
              <w:jc w:val="center"/>
              <w:rPr>
                <w:color w:val="auto"/>
                <w:sz w:val="18"/>
                <w:szCs w:val="18"/>
                <w:lang w:eastAsia="en-US"/>
              </w:rPr>
            </w:pPr>
            <w:r w:rsidRPr="00903231">
              <w:rPr>
                <w:color w:val="auto"/>
                <w:sz w:val="18"/>
                <w:szCs w:val="18"/>
                <w:lang w:eastAsia="en-US"/>
              </w:rPr>
              <w:t xml:space="preserve">Февраль – </w:t>
            </w:r>
          </w:p>
          <w:p w14:paraId="658C60ED" w14:textId="77777777" w:rsidR="00903231" w:rsidRPr="00903231" w:rsidRDefault="00903231" w:rsidP="00903231">
            <w:pPr>
              <w:jc w:val="center"/>
              <w:rPr>
                <w:color w:val="auto"/>
                <w:sz w:val="18"/>
                <w:szCs w:val="18"/>
                <w:highlight w:val="yellow"/>
                <w:lang w:eastAsia="en-US"/>
              </w:rPr>
            </w:pPr>
            <w:r w:rsidRPr="00903231">
              <w:rPr>
                <w:color w:val="auto"/>
                <w:sz w:val="18"/>
                <w:szCs w:val="18"/>
                <w:lang w:eastAsia="en-US"/>
              </w:rPr>
              <w:t>Июнь</w:t>
            </w:r>
          </w:p>
        </w:tc>
        <w:tc>
          <w:tcPr>
            <w:tcW w:w="3686" w:type="dxa"/>
            <w:tcBorders>
              <w:top w:val="single" w:sz="4" w:space="0" w:color="000000"/>
              <w:left w:val="single" w:sz="4" w:space="0" w:color="000000"/>
              <w:bottom w:val="single" w:sz="4" w:space="0" w:color="000000"/>
              <w:right w:val="single" w:sz="4" w:space="0" w:color="000000"/>
            </w:tcBorders>
          </w:tcPr>
          <w:p w14:paraId="556F4F2B" w14:textId="77777777" w:rsidR="00903231" w:rsidRPr="00903231" w:rsidRDefault="00903231" w:rsidP="00903231">
            <w:pPr>
              <w:jc w:val="both"/>
              <w:rPr>
                <w:color w:val="auto"/>
                <w:sz w:val="18"/>
                <w:szCs w:val="18"/>
                <w:lang w:eastAsia="en-US"/>
              </w:rPr>
            </w:pPr>
            <w:r w:rsidRPr="00903231">
              <w:rPr>
                <w:color w:val="auto"/>
                <w:sz w:val="18"/>
                <w:szCs w:val="18"/>
                <w:lang w:eastAsia="en-US"/>
              </w:rPr>
              <w:t>Собрания с гражданами:</w:t>
            </w:r>
          </w:p>
          <w:p w14:paraId="2A3D141E" w14:textId="77777777" w:rsidR="00903231" w:rsidRPr="00903231" w:rsidRDefault="00903231" w:rsidP="00903231">
            <w:pPr>
              <w:jc w:val="both"/>
              <w:rPr>
                <w:color w:val="auto"/>
                <w:sz w:val="18"/>
                <w:szCs w:val="18"/>
                <w:lang w:eastAsia="en-US"/>
              </w:rPr>
            </w:pPr>
            <w:r w:rsidRPr="00903231">
              <w:rPr>
                <w:color w:val="auto"/>
                <w:sz w:val="18"/>
                <w:szCs w:val="18"/>
                <w:lang w:eastAsia="en-US"/>
              </w:rPr>
              <w:t>- благоустройство территорий населенных пунктов</w:t>
            </w:r>
          </w:p>
          <w:p w14:paraId="0439812B" w14:textId="77777777" w:rsidR="00903231" w:rsidRPr="00903231" w:rsidRDefault="00903231" w:rsidP="00903231">
            <w:pPr>
              <w:jc w:val="both"/>
              <w:rPr>
                <w:color w:val="auto"/>
                <w:sz w:val="18"/>
                <w:szCs w:val="18"/>
                <w:lang w:eastAsia="en-US"/>
              </w:rPr>
            </w:pPr>
            <w:r w:rsidRPr="00903231">
              <w:rPr>
                <w:color w:val="auto"/>
                <w:sz w:val="18"/>
                <w:szCs w:val="18"/>
                <w:lang w:eastAsia="en-US"/>
              </w:rPr>
              <w:t xml:space="preserve">- пожарная безопасность </w:t>
            </w:r>
          </w:p>
          <w:p w14:paraId="2D1CFFED" w14:textId="77777777" w:rsidR="00903231" w:rsidRPr="00903231" w:rsidRDefault="00903231" w:rsidP="00903231">
            <w:pPr>
              <w:jc w:val="both"/>
              <w:rPr>
                <w:color w:val="auto"/>
                <w:sz w:val="18"/>
                <w:szCs w:val="18"/>
                <w:highlight w:val="yellow"/>
                <w:lang w:eastAsia="en-US"/>
              </w:rPr>
            </w:pPr>
            <w:r w:rsidRPr="00903231">
              <w:rPr>
                <w:color w:val="auto"/>
                <w:sz w:val="18"/>
                <w:szCs w:val="18"/>
                <w:lang w:eastAsia="en-US"/>
              </w:rPr>
              <w:t xml:space="preserve">- др. </w:t>
            </w:r>
          </w:p>
        </w:tc>
        <w:tc>
          <w:tcPr>
            <w:tcW w:w="1842" w:type="dxa"/>
            <w:tcBorders>
              <w:top w:val="single" w:sz="4" w:space="0" w:color="000000"/>
              <w:left w:val="single" w:sz="4" w:space="0" w:color="000000"/>
              <w:bottom w:val="single" w:sz="4" w:space="0" w:color="000000"/>
              <w:right w:val="single" w:sz="4" w:space="0" w:color="000000"/>
            </w:tcBorders>
          </w:tcPr>
          <w:p w14:paraId="4C92EE81" w14:textId="77777777" w:rsidR="00903231" w:rsidRPr="00903231" w:rsidRDefault="00903231" w:rsidP="00903231">
            <w:pPr>
              <w:rPr>
                <w:color w:val="auto"/>
                <w:sz w:val="18"/>
                <w:szCs w:val="18"/>
                <w:lang w:eastAsia="en-US"/>
              </w:rPr>
            </w:pPr>
            <w:r w:rsidRPr="00903231">
              <w:rPr>
                <w:color w:val="auto"/>
                <w:sz w:val="18"/>
                <w:szCs w:val="18"/>
                <w:lang w:eastAsia="en-US"/>
              </w:rPr>
              <w:t>Якунин А.С.</w:t>
            </w:r>
          </w:p>
          <w:p w14:paraId="3BD4A8AD" w14:textId="77777777" w:rsidR="00903231" w:rsidRPr="00903231" w:rsidRDefault="00903231" w:rsidP="00903231">
            <w:pPr>
              <w:rPr>
                <w:color w:val="auto"/>
                <w:sz w:val="18"/>
                <w:szCs w:val="18"/>
                <w:lang w:eastAsia="en-US"/>
              </w:rPr>
            </w:pPr>
            <w:proofErr w:type="spellStart"/>
            <w:r w:rsidRPr="00903231">
              <w:rPr>
                <w:color w:val="auto"/>
                <w:sz w:val="18"/>
                <w:szCs w:val="18"/>
                <w:lang w:eastAsia="en-US"/>
              </w:rPr>
              <w:t>Торлопова</w:t>
            </w:r>
            <w:proofErr w:type="spellEnd"/>
            <w:r w:rsidRPr="00903231">
              <w:rPr>
                <w:color w:val="auto"/>
                <w:sz w:val="18"/>
                <w:szCs w:val="18"/>
                <w:lang w:eastAsia="en-US"/>
              </w:rPr>
              <w:t xml:space="preserve"> А.П.</w:t>
            </w:r>
          </w:p>
          <w:p w14:paraId="6857B835" w14:textId="77777777" w:rsidR="00903231" w:rsidRPr="00903231" w:rsidRDefault="00903231" w:rsidP="00903231">
            <w:pPr>
              <w:rPr>
                <w:color w:val="auto"/>
                <w:sz w:val="18"/>
                <w:szCs w:val="18"/>
                <w:lang w:eastAsia="en-US"/>
              </w:rPr>
            </w:pPr>
            <w:proofErr w:type="spellStart"/>
            <w:r w:rsidRPr="00903231">
              <w:rPr>
                <w:color w:val="auto"/>
                <w:sz w:val="18"/>
                <w:szCs w:val="18"/>
                <w:lang w:eastAsia="en-US"/>
              </w:rPr>
              <w:t>Профир</w:t>
            </w:r>
            <w:proofErr w:type="spellEnd"/>
            <w:r w:rsidRPr="00903231">
              <w:rPr>
                <w:color w:val="auto"/>
                <w:sz w:val="18"/>
                <w:szCs w:val="18"/>
                <w:lang w:eastAsia="en-US"/>
              </w:rPr>
              <w:t xml:space="preserve"> С.К.</w:t>
            </w:r>
          </w:p>
          <w:p w14:paraId="0842AE69" w14:textId="77777777" w:rsidR="00903231" w:rsidRPr="00903231" w:rsidRDefault="00903231" w:rsidP="00903231">
            <w:pPr>
              <w:rPr>
                <w:color w:val="auto"/>
                <w:sz w:val="18"/>
                <w:szCs w:val="18"/>
                <w:highlight w:val="yellow"/>
                <w:lang w:eastAsia="en-US"/>
              </w:rPr>
            </w:pPr>
          </w:p>
        </w:tc>
      </w:tr>
      <w:tr w:rsidR="00903231" w:rsidRPr="00903231" w14:paraId="49D3D972" w14:textId="77777777" w:rsidTr="00903231">
        <w:tc>
          <w:tcPr>
            <w:tcW w:w="426" w:type="dxa"/>
            <w:tcBorders>
              <w:top w:val="single" w:sz="4" w:space="0" w:color="000000"/>
              <w:left w:val="single" w:sz="4" w:space="0" w:color="000000"/>
              <w:bottom w:val="single" w:sz="4" w:space="0" w:color="000000"/>
              <w:right w:val="single" w:sz="4" w:space="0" w:color="000000"/>
            </w:tcBorders>
          </w:tcPr>
          <w:p w14:paraId="36FFC835" w14:textId="77777777" w:rsidR="00903231" w:rsidRPr="00903231" w:rsidRDefault="00903231" w:rsidP="00903231">
            <w:pPr>
              <w:jc w:val="center"/>
              <w:rPr>
                <w:color w:val="auto"/>
                <w:sz w:val="18"/>
                <w:szCs w:val="18"/>
                <w:lang w:eastAsia="en-US"/>
              </w:rPr>
            </w:pPr>
            <w:r w:rsidRPr="00903231">
              <w:rPr>
                <w:color w:val="auto"/>
                <w:sz w:val="18"/>
                <w:szCs w:val="18"/>
                <w:lang w:eastAsia="en-US"/>
              </w:rPr>
              <w:t>5</w:t>
            </w:r>
          </w:p>
        </w:tc>
        <w:tc>
          <w:tcPr>
            <w:tcW w:w="992" w:type="dxa"/>
            <w:tcBorders>
              <w:top w:val="single" w:sz="4" w:space="0" w:color="000000"/>
              <w:left w:val="single" w:sz="4" w:space="0" w:color="000000"/>
              <w:bottom w:val="single" w:sz="4" w:space="0" w:color="000000"/>
              <w:right w:val="single" w:sz="4" w:space="0" w:color="000000"/>
            </w:tcBorders>
          </w:tcPr>
          <w:p w14:paraId="0DB079B1" w14:textId="77777777" w:rsidR="00903231" w:rsidRPr="00903231" w:rsidRDefault="00903231" w:rsidP="00903231">
            <w:pPr>
              <w:jc w:val="center"/>
              <w:rPr>
                <w:color w:val="auto"/>
                <w:sz w:val="18"/>
                <w:szCs w:val="18"/>
                <w:lang w:eastAsia="en-US"/>
              </w:rPr>
            </w:pPr>
            <w:r w:rsidRPr="00903231">
              <w:rPr>
                <w:color w:val="auto"/>
                <w:sz w:val="18"/>
                <w:szCs w:val="18"/>
                <w:lang w:eastAsia="en-US"/>
              </w:rPr>
              <w:t xml:space="preserve">март-октябрь  </w:t>
            </w:r>
          </w:p>
        </w:tc>
        <w:tc>
          <w:tcPr>
            <w:tcW w:w="3686" w:type="dxa"/>
            <w:tcBorders>
              <w:top w:val="single" w:sz="4" w:space="0" w:color="000000"/>
              <w:left w:val="single" w:sz="4" w:space="0" w:color="000000"/>
              <w:bottom w:val="single" w:sz="4" w:space="0" w:color="000000"/>
              <w:right w:val="single" w:sz="4" w:space="0" w:color="000000"/>
            </w:tcBorders>
          </w:tcPr>
          <w:p w14:paraId="46393179" w14:textId="77777777" w:rsidR="00903231" w:rsidRPr="00903231" w:rsidRDefault="00903231" w:rsidP="00903231">
            <w:pPr>
              <w:jc w:val="both"/>
              <w:rPr>
                <w:color w:val="auto"/>
                <w:sz w:val="18"/>
                <w:szCs w:val="18"/>
              </w:rPr>
            </w:pPr>
            <w:r w:rsidRPr="00903231">
              <w:rPr>
                <w:color w:val="auto"/>
                <w:sz w:val="18"/>
                <w:szCs w:val="18"/>
                <w:lang w:eastAsia="en-US"/>
              </w:rPr>
              <w:t>Ремонт уличной сети во исполнение раздела 8 Прогноза СЭР</w:t>
            </w:r>
          </w:p>
        </w:tc>
        <w:tc>
          <w:tcPr>
            <w:tcW w:w="1842" w:type="dxa"/>
            <w:tcBorders>
              <w:top w:val="single" w:sz="4" w:space="0" w:color="000000"/>
              <w:left w:val="single" w:sz="4" w:space="0" w:color="000000"/>
              <w:bottom w:val="single" w:sz="4" w:space="0" w:color="000000"/>
              <w:right w:val="single" w:sz="4" w:space="0" w:color="000000"/>
            </w:tcBorders>
          </w:tcPr>
          <w:p w14:paraId="1B2BD550" w14:textId="77777777" w:rsidR="00903231" w:rsidRPr="00903231" w:rsidRDefault="00903231" w:rsidP="00903231">
            <w:pPr>
              <w:rPr>
                <w:color w:val="auto"/>
                <w:sz w:val="18"/>
                <w:szCs w:val="18"/>
                <w:lang w:eastAsia="en-US"/>
              </w:rPr>
            </w:pPr>
            <w:r w:rsidRPr="00903231">
              <w:rPr>
                <w:color w:val="auto"/>
                <w:sz w:val="18"/>
                <w:szCs w:val="18"/>
                <w:lang w:eastAsia="en-US"/>
              </w:rPr>
              <w:t>Якунин А.С.</w:t>
            </w:r>
          </w:p>
          <w:p w14:paraId="7BA3162E" w14:textId="77777777" w:rsidR="00903231" w:rsidRPr="00903231" w:rsidRDefault="00903231" w:rsidP="00903231">
            <w:pPr>
              <w:rPr>
                <w:color w:val="auto"/>
                <w:sz w:val="18"/>
                <w:szCs w:val="18"/>
                <w:lang w:eastAsia="en-US"/>
              </w:rPr>
            </w:pPr>
            <w:proofErr w:type="spellStart"/>
            <w:r w:rsidRPr="00903231">
              <w:rPr>
                <w:color w:val="auto"/>
                <w:sz w:val="18"/>
                <w:szCs w:val="18"/>
                <w:lang w:eastAsia="en-US"/>
              </w:rPr>
              <w:t>Профир</w:t>
            </w:r>
            <w:proofErr w:type="spellEnd"/>
            <w:r w:rsidRPr="00903231">
              <w:rPr>
                <w:color w:val="auto"/>
                <w:sz w:val="18"/>
                <w:szCs w:val="18"/>
                <w:lang w:eastAsia="en-US"/>
              </w:rPr>
              <w:t xml:space="preserve"> С.К.</w:t>
            </w:r>
          </w:p>
          <w:p w14:paraId="3A96E4C9" w14:textId="77777777" w:rsidR="00903231" w:rsidRPr="00903231" w:rsidRDefault="00903231" w:rsidP="00903231">
            <w:pPr>
              <w:rPr>
                <w:color w:val="auto"/>
                <w:sz w:val="18"/>
                <w:szCs w:val="18"/>
                <w:lang w:eastAsia="en-US"/>
              </w:rPr>
            </w:pPr>
            <w:r w:rsidRPr="00903231">
              <w:rPr>
                <w:color w:val="auto"/>
                <w:sz w:val="18"/>
                <w:szCs w:val="18"/>
                <w:lang w:eastAsia="en-US"/>
              </w:rPr>
              <w:t>Опарина Н.А.</w:t>
            </w:r>
          </w:p>
        </w:tc>
      </w:tr>
      <w:tr w:rsidR="00903231" w:rsidRPr="00903231" w14:paraId="6A8B08D1" w14:textId="77777777" w:rsidTr="00903231">
        <w:tc>
          <w:tcPr>
            <w:tcW w:w="426" w:type="dxa"/>
            <w:tcBorders>
              <w:top w:val="single" w:sz="4" w:space="0" w:color="000000"/>
              <w:left w:val="single" w:sz="4" w:space="0" w:color="000000"/>
              <w:bottom w:val="single" w:sz="4" w:space="0" w:color="000000"/>
              <w:right w:val="single" w:sz="4" w:space="0" w:color="000000"/>
            </w:tcBorders>
          </w:tcPr>
          <w:p w14:paraId="5F49CFDE" w14:textId="77777777" w:rsidR="00903231" w:rsidRPr="00903231" w:rsidRDefault="00903231" w:rsidP="00903231">
            <w:pPr>
              <w:jc w:val="center"/>
              <w:rPr>
                <w:color w:val="auto"/>
                <w:sz w:val="18"/>
                <w:szCs w:val="18"/>
                <w:lang w:eastAsia="en-US"/>
              </w:rPr>
            </w:pPr>
            <w:r w:rsidRPr="00903231">
              <w:rPr>
                <w:color w:val="auto"/>
                <w:sz w:val="18"/>
                <w:szCs w:val="18"/>
                <w:lang w:eastAsia="en-US"/>
              </w:rPr>
              <w:t>6</w:t>
            </w:r>
          </w:p>
        </w:tc>
        <w:tc>
          <w:tcPr>
            <w:tcW w:w="992" w:type="dxa"/>
            <w:tcBorders>
              <w:top w:val="single" w:sz="4" w:space="0" w:color="000000"/>
              <w:left w:val="single" w:sz="4" w:space="0" w:color="000000"/>
              <w:bottom w:val="single" w:sz="4" w:space="0" w:color="000000"/>
              <w:right w:val="single" w:sz="4" w:space="0" w:color="000000"/>
            </w:tcBorders>
          </w:tcPr>
          <w:p w14:paraId="2DB84F3E" w14:textId="77777777" w:rsidR="00903231" w:rsidRPr="00903231" w:rsidRDefault="00903231" w:rsidP="00903231">
            <w:pPr>
              <w:jc w:val="center"/>
              <w:rPr>
                <w:color w:val="auto"/>
                <w:sz w:val="18"/>
                <w:szCs w:val="18"/>
                <w:lang w:eastAsia="en-US"/>
              </w:rPr>
            </w:pPr>
            <w:r w:rsidRPr="00903231">
              <w:rPr>
                <w:color w:val="auto"/>
                <w:sz w:val="18"/>
                <w:szCs w:val="18"/>
                <w:lang w:eastAsia="en-US"/>
              </w:rPr>
              <w:t>Апрель</w:t>
            </w:r>
          </w:p>
        </w:tc>
        <w:tc>
          <w:tcPr>
            <w:tcW w:w="3686" w:type="dxa"/>
            <w:tcBorders>
              <w:top w:val="single" w:sz="4" w:space="0" w:color="000000"/>
              <w:left w:val="single" w:sz="4" w:space="0" w:color="000000"/>
              <w:bottom w:val="single" w:sz="4" w:space="0" w:color="000000"/>
              <w:right w:val="single" w:sz="4" w:space="0" w:color="000000"/>
            </w:tcBorders>
          </w:tcPr>
          <w:p w14:paraId="12C4BDF7" w14:textId="77777777" w:rsidR="00903231" w:rsidRPr="00903231" w:rsidRDefault="00903231" w:rsidP="00903231">
            <w:pPr>
              <w:jc w:val="both"/>
              <w:rPr>
                <w:color w:val="auto"/>
                <w:sz w:val="18"/>
                <w:szCs w:val="18"/>
                <w:lang w:eastAsia="en-US"/>
              </w:rPr>
            </w:pPr>
            <w:r w:rsidRPr="00903231">
              <w:rPr>
                <w:color w:val="auto"/>
                <w:sz w:val="18"/>
                <w:szCs w:val="18"/>
                <w:lang w:eastAsia="en-US"/>
              </w:rPr>
              <w:t>Мероприятия, приуроченные ко Дню местного самоуправления:</w:t>
            </w:r>
          </w:p>
          <w:p w14:paraId="20B8684D" w14:textId="77777777" w:rsidR="00903231" w:rsidRPr="00903231" w:rsidRDefault="00903231" w:rsidP="00903231">
            <w:pPr>
              <w:jc w:val="both"/>
              <w:rPr>
                <w:color w:val="auto"/>
                <w:sz w:val="18"/>
                <w:szCs w:val="18"/>
                <w:lang w:eastAsia="en-US"/>
              </w:rPr>
            </w:pPr>
            <w:r w:rsidRPr="00903231">
              <w:rPr>
                <w:color w:val="auto"/>
                <w:sz w:val="18"/>
                <w:szCs w:val="18"/>
                <w:lang w:eastAsia="en-US"/>
              </w:rPr>
              <w:t>- поздравление на официальном сайте и сообществе в социальной сети администрации</w:t>
            </w:r>
          </w:p>
        </w:tc>
        <w:tc>
          <w:tcPr>
            <w:tcW w:w="1842" w:type="dxa"/>
            <w:tcBorders>
              <w:top w:val="single" w:sz="4" w:space="0" w:color="000000"/>
              <w:left w:val="single" w:sz="4" w:space="0" w:color="000000"/>
              <w:bottom w:val="single" w:sz="4" w:space="0" w:color="000000"/>
              <w:right w:val="single" w:sz="4" w:space="0" w:color="000000"/>
            </w:tcBorders>
          </w:tcPr>
          <w:p w14:paraId="5D8614F5" w14:textId="77777777" w:rsidR="00903231" w:rsidRPr="00903231" w:rsidRDefault="00903231" w:rsidP="00903231">
            <w:pPr>
              <w:rPr>
                <w:color w:val="auto"/>
                <w:sz w:val="18"/>
                <w:szCs w:val="18"/>
                <w:lang w:eastAsia="en-US"/>
              </w:rPr>
            </w:pPr>
            <w:r w:rsidRPr="00903231">
              <w:rPr>
                <w:color w:val="auto"/>
                <w:sz w:val="18"/>
                <w:szCs w:val="18"/>
                <w:lang w:eastAsia="en-US"/>
              </w:rPr>
              <w:t>Якунин А.С.</w:t>
            </w:r>
          </w:p>
          <w:p w14:paraId="7BDEE3AD" w14:textId="77777777" w:rsidR="00903231" w:rsidRPr="00903231" w:rsidRDefault="00903231" w:rsidP="00903231">
            <w:pPr>
              <w:rPr>
                <w:color w:val="auto"/>
                <w:sz w:val="18"/>
                <w:szCs w:val="18"/>
                <w:lang w:eastAsia="en-US"/>
              </w:rPr>
            </w:pPr>
            <w:proofErr w:type="spellStart"/>
            <w:r w:rsidRPr="00903231">
              <w:rPr>
                <w:color w:val="auto"/>
                <w:sz w:val="18"/>
                <w:szCs w:val="18"/>
                <w:lang w:eastAsia="en-US"/>
              </w:rPr>
              <w:t>Торлопова</w:t>
            </w:r>
            <w:proofErr w:type="spellEnd"/>
            <w:r w:rsidRPr="00903231">
              <w:rPr>
                <w:color w:val="auto"/>
                <w:sz w:val="18"/>
                <w:szCs w:val="18"/>
                <w:lang w:eastAsia="en-US"/>
              </w:rPr>
              <w:t xml:space="preserve"> А.П.</w:t>
            </w:r>
          </w:p>
          <w:p w14:paraId="30D15A89" w14:textId="77777777" w:rsidR="00903231" w:rsidRPr="00903231" w:rsidRDefault="00903231" w:rsidP="00903231">
            <w:pPr>
              <w:rPr>
                <w:color w:val="auto"/>
                <w:sz w:val="18"/>
                <w:szCs w:val="18"/>
                <w:lang w:eastAsia="en-US"/>
              </w:rPr>
            </w:pPr>
            <w:proofErr w:type="spellStart"/>
            <w:r w:rsidRPr="00903231">
              <w:rPr>
                <w:color w:val="auto"/>
                <w:sz w:val="18"/>
                <w:szCs w:val="18"/>
                <w:lang w:eastAsia="en-US"/>
              </w:rPr>
              <w:t>Гилева</w:t>
            </w:r>
            <w:proofErr w:type="spellEnd"/>
            <w:r w:rsidRPr="00903231">
              <w:rPr>
                <w:color w:val="auto"/>
                <w:sz w:val="18"/>
                <w:szCs w:val="18"/>
                <w:lang w:eastAsia="en-US"/>
              </w:rPr>
              <w:t xml:space="preserve"> О.М.</w:t>
            </w:r>
          </w:p>
        </w:tc>
      </w:tr>
      <w:tr w:rsidR="00903231" w:rsidRPr="00903231" w14:paraId="5B02EC71" w14:textId="77777777" w:rsidTr="00903231">
        <w:tc>
          <w:tcPr>
            <w:tcW w:w="426" w:type="dxa"/>
            <w:tcBorders>
              <w:top w:val="single" w:sz="4" w:space="0" w:color="000000"/>
              <w:left w:val="single" w:sz="4" w:space="0" w:color="000000"/>
              <w:bottom w:val="single" w:sz="4" w:space="0" w:color="000000"/>
              <w:right w:val="single" w:sz="4" w:space="0" w:color="000000"/>
            </w:tcBorders>
          </w:tcPr>
          <w:p w14:paraId="72DE2BF7" w14:textId="77777777" w:rsidR="00903231" w:rsidRPr="00903231" w:rsidRDefault="00903231" w:rsidP="00903231">
            <w:pPr>
              <w:jc w:val="center"/>
              <w:rPr>
                <w:color w:val="auto"/>
                <w:sz w:val="18"/>
                <w:szCs w:val="18"/>
                <w:lang w:eastAsia="en-US"/>
              </w:rPr>
            </w:pPr>
            <w:r w:rsidRPr="00903231">
              <w:rPr>
                <w:color w:val="auto"/>
                <w:sz w:val="18"/>
                <w:szCs w:val="18"/>
                <w:lang w:eastAsia="en-US"/>
              </w:rPr>
              <w:t>7</w:t>
            </w:r>
          </w:p>
        </w:tc>
        <w:tc>
          <w:tcPr>
            <w:tcW w:w="992" w:type="dxa"/>
            <w:tcBorders>
              <w:top w:val="single" w:sz="4" w:space="0" w:color="000000"/>
              <w:left w:val="single" w:sz="4" w:space="0" w:color="000000"/>
              <w:bottom w:val="single" w:sz="4" w:space="0" w:color="000000"/>
              <w:right w:val="single" w:sz="4" w:space="0" w:color="000000"/>
            </w:tcBorders>
          </w:tcPr>
          <w:p w14:paraId="50498E1A" w14:textId="77777777" w:rsidR="00903231" w:rsidRPr="00903231" w:rsidRDefault="00903231" w:rsidP="00903231">
            <w:pPr>
              <w:jc w:val="center"/>
              <w:rPr>
                <w:color w:val="auto"/>
                <w:sz w:val="18"/>
                <w:szCs w:val="18"/>
                <w:lang w:eastAsia="en-US"/>
              </w:rPr>
            </w:pPr>
            <w:r w:rsidRPr="00903231">
              <w:rPr>
                <w:color w:val="auto"/>
                <w:sz w:val="18"/>
                <w:szCs w:val="18"/>
              </w:rPr>
              <w:t>в течение года</w:t>
            </w:r>
          </w:p>
        </w:tc>
        <w:tc>
          <w:tcPr>
            <w:tcW w:w="3686" w:type="dxa"/>
            <w:tcBorders>
              <w:top w:val="single" w:sz="4" w:space="0" w:color="000000"/>
              <w:left w:val="single" w:sz="4" w:space="0" w:color="000000"/>
              <w:bottom w:val="single" w:sz="4" w:space="0" w:color="000000"/>
              <w:right w:val="single" w:sz="4" w:space="0" w:color="000000"/>
            </w:tcBorders>
          </w:tcPr>
          <w:p w14:paraId="30DD6086" w14:textId="77777777" w:rsidR="00903231" w:rsidRPr="00903231" w:rsidRDefault="00903231" w:rsidP="00903231">
            <w:pPr>
              <w:jc w:val="both"/>
              <w:rPr>
                <w:color w:val="auto"/>
                <w:sz w:val="18"/>
                <w:szCs w:val="18"/>
              </w:rPr>
            </w:pPr>
            <w:r w:rsidRPr="00903231">
              <w:rPr>
                <w:color w:val="auto"/>
                <w:sz w:val="18"/>
                <w:szCs w:val="18"/>
              </w:rPr>
              <w:t>Ревизия уличного (наружного) освещения на территории населенных пунктов (при поступлении дополнительных сре</w:t>
            </w:r>
            <w:proofErr w:type="gramStart"/>
            <w:r w:rsidRPr="00903231">
              <w:rPr>
                <w:color w:val="auto"/>
                <w:sz w:val="18"/>
                <w:szCs w:val="18"/>
              </w:rPr>
              <w:t>дств в б</w:t>
            </w:r>
            <w:proofErr w:type="gramEnd"/>
            <w:r w:rsidRPr="00903231">
              <w:rPr>
                <w:color w:val="auto"/>
                <w:sz w:val="18"/>
                <w:szCs w:val="18"/>
              </w:rPr>
              <w:t>юджет поселения)</w:t>
            </w:r>
          </w:p>
        </w:tc>
        <w:tc>
          <w:tcPr>
            <w:tcW w:w="1842" w:type="dxa"/>
            <w:tcBorders>
              <w:top w:val="single" w:sz="4" w:space="0" w:color="000000"/>
              <w:left w:val="single" w:sz="4" w:space="0" w:color="000000"/>
              <w:bottom w:val="single" w:sz="4" w:space="0" w:color="000000"/>
              <w:right w:val="single" w:sz="4" w:space="0" w:color="000000"/>
            </w:tcBorders>
          </w:tcPr>
          <w:p w14:paraId="37CCCFCB" w14:textId="77777777" w:rsidR="00903231" w:rsidRPr="00903231" w:rsidRDefault="00903231" w:rsidP="00903231">
            <w:pPr>
              <w:rPr>
                <w:color w:val="auto"/>
                <w:sz w:val="18"/>
                <w:szCs w:val="18"/>
                <w:lang w:eastAsia="en-US"/>
              </w:rPr>
            </w:pPr>
            <w:r w:rsidRPr="00903231">
              <w:rPr>
                <w:color w:val="auto"/>
                <w:sz w:val="18"/>
                <w:szCs w:val="18"/>
                <w:lang w:eastAsia="en-US"/>
              </w:rPr>
              <w:t>Якунин А.С.</w:t>
            </w:r>
          </w:p>
          <w:p w14:paraId="474C73CA" w14:textId="77777777" w:rsidR="00903231" w:rsidRPr="00903231" w:rsidRDefault="00903231" w:rsidP="00903231">
            <w:pPr>
              <w:rPr>
                <w:color w:val="auto"/>
                <w:sz w:val="18"/>
                <w:szCs w:val="18"/>
                <w:lang w:eastAsia="en-US"/>
              </w:rPr>
            </w:pPr>
            <w:proofErr w:type="spellStart"/>
            <w:r w:rsidRPr="00903231">
              <w:rPr>
                <w:color w:val="auto"/>
                <w:sz w:val="18"/>
                <w:szCs w:val="18"/>
                <w:lang w:eastAsia="en-US"/>
              </w:rPr>
              <w:t>Профир</w:t>
            </w:r>
            <w:proofErr w:type="spellEnd"/>
            <w:r w:rsidRPr="00903231">
              <w:rPr>
                <w:color w:val="auto"/>
                <w:sz w:val="18"/>
                <w:szCs w:val="18"/>
                <w:lang w:eastAsia="en-US"/>
              </w:rPr>
              <w:t xml:space="preserve"> С.К.</w:t>
            </w:r>
          </w:p>
        </w:tc>
      </w:tr>
      <w:tr w:rsidR="00903231" w:rsidRPr="00903231" w14:paraId="17DF607B" w14:textId="77777777" w:rsidTr="00903231">
        <w:tc>
          <w:tcPr>
            <w:tcW w:w="426" w:type="dxa"/>
            <w:tcBorders>
              <w:top w:val="single" w:sz="4" w:space="0" w:color="000000"/>
              <w:left w:val="single" w:sz="4" w:space="0" w:color="000000"/>
              <w:bottom w:val="single" w:sz="4" w:space="0" w:color="000000"/>
              <w:right w:val="single" w:sz="4" w:space="0" w:color="000000"/>
            </w:tcBorders>
          </w:tcPr>
          <w:p w14:paraId="1A357FA6" w14:textId="77777777" w:rsidR="00903231" w:rsidRPr="00903231" w:rsidRDefault="00903231" w:rsidP="00903231">
            <w:pPr>
              <w:jc w:val="center"/>
              <w:rPr>
                <w:color w:val="auto"/>
                <w:sz w:val="18"/>
                <w:szCs w:val="18"/>
                <w:lang w:eastAsia="en-US"/>
              </w:rPr>
            </w:pPr>
            <w:r w:rsidRPr="00903231">
              <w:rPr>
                <w:color w:val="auto"/>
                <w:sz w:val="18"/>
                <w:szCs w:val="18"/>
                <w:lang w:eastAsia="en-US"/>
              </w:rPr>
              <w:t>8</w:t>
            </w:r>
          </w:p>
        </w:tc>
        <w:tc>
          <w:tcPr>
            <w:tcW w:w="992" w:type="dxa"/>
            <w:tcBorders>
              <w:top w:val="single" w:sz="4" w:space="0" w:color="000000"/>
              <w:left w:val="single" w:sz="4" w:space="0" w:color="000000"/>
              <w:bottom w:val="single" w:sz="4" w:space="0" w:color="000000"/>
              <w:right w:val="single" w:sz="4" w:space="0" w:color="000000"/>
            </w:tcBorders>
          </w:tcPr>
          <w:p w14:paraId="116EB98E" w14:textId="77777777" w:rsidR="00903231" w:rsidRPr="00903231" w:rsidRDefault="00903231" w:rsidP="00903231">
            <w:pPr>
              <w:jc w:val="center"/>
              <w:rPr>
                <w:color w:val="auto"/>
                <w:sz w:val="18"/>
                <w:szCs w:val="18"/>
                <w:lang w:eastAsia="en-US"/>
              </w:rPr>
            </w:pPr>
            <w:r w:rsidRPr="00903231">
              <w:rPr>
                <w:color w:val="auto"/>
                <w:sz w:val="18"/>
                <w:szCs w:val="18"/>
              </w:rPr>
              <w:t>в течение года</w:t>
            </w:r>
          </w:p>
        </w:tc>
        <w:tc>
          <w:tcPr>
            <w:tcW w:w="3686" w:type="dxa"/>
            <w:tcBorders>
              <w:top w:val="single" w:sz="4" w:space="0" w:color="000000"/>
              <w:left w:val="single" w:sz="4" w:space="0" w:color="000000"/>
              <w:bottom w:val="single" w:sz="4" w:space="0" w:color="000000"/>
              <w:right w:val="single" w:sz="4" w:space="0" w:color="000000"/>
            </w:tcBorders>
          </w:tcPr>
          <w:p w14:paraId="5FD1438B" w14:textId="77777777" w:rsidR="00903231" w:rsidRPr="00903231" w:rsidRDefault="00903231" w:rsidP="00903231">
            <w:pPr>
              <w:jc w:val="both"/>
              <w:rPr>
                <w:color w:val="auto"/>
                <w:sz w:val="18"/>
                <w:szCs w:val="18"/>
              </w:rPr>
            </w:pPr>
            <w:r w:rsidRPr="00903231">
              <w:rPr>
                <w:color w:val="auto"/>
                <w:sz w:val="18"/>
                <w:szCs w:val="18"/>
              </w:rPr>
              <w:t xml:space="preserve">Взаимодействие с учреждениями, организациями, предпринимателями при подготовке и проведении </w:t>
            </w:r>
            <w:proofErr w:type="spellStart"/>
            <w:r w:rsidRPr="00903231">
              <w:rPr>
                <w:color w:val="auto"/>
                <w:sz w:val="18"/>
                <w:szCs w:val="18"/>
              </w:rPr>
              <w:t>общесельских</w:t>
            </w:r>
            <w:proofErr w:type="spellEnd"/>
            <w:r w:rsidRPr="00903231">
              <w:rPr>
                <w:color w:val="auto"/>
                <w:sz w:val="18"/>
                <w:szCs w:val="18"/>
              </w:rPr>
              <w:t xml:space="preserve"> мероприятий (в зависимости от </w:t>
            </w:r>
            <w:proofErr w:type="spellStart"/>
            <w:r w:rsidRPr="00903231">
              <w:rPr>
                <w:color w:val="auto"/>
                <w:sz w:val="18"/>
                <w:szCs w:val="18"/>
              </w:rPr>
              <w:t>эпид</w:t>
            </w:r>
            <w:proofErr w:type="gramStart"/>
            <w:r w:rsidRPr="00903231">
              <w:rPr>
                <w:color w:val="auto"/>
                <w:sz w:val="18"/>
                <w:szCs w:val="18"/>
              </w:rPr>
              <w:t>.о</w:t>
            </w:r>
            <w:proofErr w:type="gramEnd"/>
            <w:r w:rsidRPr="00903231">
              <w:rPr>
                <w:color w:val="auto"/>
                <w:sz w:val="18"/>
                <w:szCs w:val="18"/>
              </w:rPr>
              <w:t>бстановки</w:t>
            </w:r>
            <w:proofErr w:type="spellEnd"/>
            <w:r w:rsidRPr="00903231">
              <w:rPr>
                <w:color w:val="auto"/>
                <w:sz w:val="18"/>
                <w:szCs w:val="18"/>
              </w:rPr>
              <w:t xml:space="preserve">): </w:t>
            </w:r>
          </w:p>
          <w:p w14:paraId="7A1905DB" w14:textId="77777777" w:rsidR="00903231" w:rsidRPr="00903231" w:rsidRDefault="00903231" w:rsidP="00903231">
            <w:pPr>
              <w:jc w:val="both"/>
              <w:rPr>
                <w:color w:val="auto"/>
                <w:sz w:val="18"/>
                <w:szCs w:val="18"/>
              </w:rPr>
            </w:pPr>
            <w:r w:rsidRPr="00903231">
              <w:rPr>
                <w:color w:val="auto"/>
                <w:sz w:val="18"/>
                <w:szCs w:val="18"/>
              </w:rPr>
              <w:lastRenderedPageBreak/>
              <w:t>- праздник лыжного спорта (март)</w:t>
            </w:r>
          </w:p>
          <w:p w14:paraId="2D02A503" w14:textId="77777777" w:rsidR="00903231" w:rsidRPr="00903231" w:rsidRDefault="00903231" w:rsidP="00903231">
            <w:pPr>
              <w:rPr>
                <w:color w:val="auto"/>
                <w:sz w:val="18"/>
                <w:szCs w:val="18"/>
              </w:rPr>
            </w:pPr>
            <w:r w:rsidRPr="00903231">
              <w:rPr>
                <w:color w:val="auto"/>
                <w:sz w:val="18"/>
                <w:szCs w:val="18"/>
              </w:rPr>
              <w:t>- месячник по санитарной очистке, благоустройству и озеленению территории (апрель-май)</w:t>
            </w:r>
          </w:p>
          <w:p w14:paraId="598120B5" w14:textId="77777777" w:rsidR="00903231" w:rsidRPr="00903231" w:rsidRDefault="00903231" w:rsidP="00903231">
            <w:pPr>
              <w:rPr>
                <w:color w:val="auto"/>
                <w:sz w:val="18"/>
                <w:szCs w:val="18"/>
              </w:rPr>
            </w:pPr>
            <w:r w:rsidRPr="00903231">
              <w:rPr>
                <w:color w:val="auto"/>
                <w:sz w:val="18"/>
                <w:szCs w:val="18"/>
              </w:rPr>
              <w:t>- День Победы (май)</w:t>
            </w:r>
          </w:p>
          <w:p w14:paraId="49D09792" w14:textId="77777777" w:rsidR="00903231" w:rsidRPr="00903231" w:rsidRDefault="00903231" w:rsidP="00903231">
            <w:pPr>
              <w:rPr>
                <w:color w:val="auto"/>
                <w:sz w:val="18"/>
                <w:szCs w:val="18"/>
              </w:rPr>
            </w:pPr>
            <w:r w:rsidRPr="00903231">
              <w:rPr>
                <w:color w:val="auto"/>
                <w:sz w:val="18"/>
                <w:szCs w:val="18"/>
              </w:rPr>
              <w:t>- День села (июнь)</w:t>
            </w:r>
          </w:p>
          <w:p w14:paraId="62539161" w14:textId="77777777" w:rsidR="00903231" w:rsidRPr="00903231" w:rsidRDefault="00903231" w:rsidP="00903231">
            <w:pPr>
              <w:rPr>
                <w:color w:val="auto"/>
                <w:sz w:val="18"/>
                <w:szCs w:val="18"/>
              </w:rPr>
            </w:pPr>
            <w:r w:rsidRPr="00903231">
              <w:rPr>
                <w:color w:val="auto"/>
                <w:sz w:val="18"/>
                <w:szCs w:val="18"/>
              </w:rPr>
              <w:t>- День семьи, любви и верности</w:t>
            </w:r>
          </w:p>
          <w:p w14:paraId="3AFD322C" w14:textId="77777777" w:rsidR="00903231" w:rsidRPr="00903231" w:rsidRDefault="00903231" w:rsidP="00903231">
            <w:pPr>
              <w:rPr>
                <w:color w:val="auto"/>
                <w:sz w:val="18"/>
                <w:szCs w:val="18"/>
              </w:rPr>
            </w:pPr>
            <w:r w:rsidRPr="00903231">
              <w:rPr>
                <w:color w:val="auto"/>
                <w:sz w:val="18"/>
                <w:szCs w:val="18"/>
              </w:rPr>
              <w:t>- др.</w:t>
            </w:r>
          </w:p>
        </w:tc>
        <w:tc>
          <w:tcPr>
            <w:tcW w:w="1842" w:type="dxa"/>
            <w:tcBorders>
              <w:top w:val="single" w:sz="4" w:space="0" w:color="000000"/>
              <w:left w:val="single" w:sz="4" w:space="0" w:color="000000"/>
              <w:bottom w:val="single" w:sz="4" w:space="0" w:color="000000"/>
              <w:right w:val="single" w:sz="4" w:space="0" w:color="000000"/>
            </w:tcBorders>
          </w:tcPr>
          <w:p w14:paraId="1E7A8619" w14:textId="77777777" w:rsidR="00903231" w:rsidRPr="00903231" w:rsidRDefault="00903231" w:rsidP="00903231">
            <w:pPr>
              <w:rPr>
                <w:color w:val="auto"/>
                <w:sz w:val="18"/>
                <w:szCs w:val="18"/>
                <w:lang w:eastAsia="en-US"/>
              </w:rPr>
            </w:pPr>
            <w:r w:rsidRPr="00903231">
              <w:rPr>
                <w:color w:val="auto"/>
                <w:sz w:val="18"/>
                <w:szCs w:val="18"/>
                <w:lang w:eastAsia="en-US"/>
              </w:rPr>
              <w:lastRenderedPageBreak/>
              <w:t>Якунин А.С.</w:t>
            </w:r>
          </w:p>
          <w:p w14:paraId="5D7724D4" w14:textId="77777777" w:rsidR="00903231" w:rsidRPr="00903231" w:rsidRDefault="00903231" w:rsidP="00903231">
            <w:pPr>
              <w:rPr>
                <w:color w:val="auto"/>
                <w:sz w:val="18"/>
                <w:szCs w:val="18"/>
                <w:lang w:eastAsia="en-US"/>
              </w:rPr>
            </w:pPr>
            <w:proofErr w:type="spellStart"/>
            <w:r w:rsidRPr="00903231">
              <w:rPr>
                <w:color w:val="auto"/>
                <w:sz w:val="18"/>
                <w:szCs w:val="18"/>
                <w:lang w:eastAsia="en-US"/>
              </w:rPr>
              <w:t>Торлопова</w:t>
            </w:r>
            <w:proofErr w:type="spellEnd"/>
            <w:r w:rsidRPr="00903231">
              <w:rPr>
                <w:color w:val="auto"/>
                <w:sz w:val="18"/>
                <w:szCs w:val="18"/>
                <w:lang w:eastAsia="en-US"/>
              </w:rPr>
              <w:t xml:space="preserve"> А.П.</w:t>
            </w:r>
          </w:p>
          <w:p w14:paraId="3ECCB840" w14:textId="77777777" w:rsidR="00903231" w:rsidRPr="00903231" w:rsidRDefault="00903231" w:rsidP="00903231">
            <w:pPr>
              <w:rPr>
                <w:color w:val="auto"/>
                <w:sz w:val="18"/>
                <w:szCs w:val="18"/>
                <w:lang w:eastAsia="en-US"/>
              </w:rPr>
            </w:pPr>
            <w:proofErr w:type="spellStart"/>
            <w:r w:rsidRPr="00903231">
              <w:rPr>
                <w:color w:val="auto"/>
                <w:sz w:val="18"/>
                <w:szCs w:val="18"/>
                <w:lang w:eastAsia="en-US"/>
              </w:rPr>
              <w:t>Профир</w:t>
            </w:r>
            <w:proofErr w:type="spellEnd"/>
            <w:r w:rsidRPr="00903231">
              <w:rPr>
                <w:color w:val="auto"/>
                <w:sz w:val="18"/>
                <w:szCs w:val="18"/>
                <w:lang w:eastAsia="en-US"/>
              </w:rPr>
              <w:t xml:space="preserve"> С.К.</w:t>
            </w:r>
          </w:p>
          <w:p w14:paraId="4EC543EB" w14:textId="77777777" w:rsidR="00903231" w:rsidRPr="00903231" w:rsidRDefault="00903231" w:rsidP="00903231">
            <w:pPr>
              <w:rPr>
                <w:color w:val="auto"/>
                <w:sz w:val="18"/>
                <w:szCs w:val="18"/>
                <w:lang w:eastAsia="en-US"/>
              </w:rPr>
            </w:pPr>
            <w:proofErr w:type="spellStart"/>
            <w:r w:rsidRPr="00903231">
              <w:rPr>
                <w:color w:val="auto"/>
                <w:sz w:val="18"/>
                <w:szCs w:val="18"/>
                <w:lang w:eastAsia="en-US"/>
              </w:rPr>
              <w:t>Гилева</w:t>
            </w:r>
            <w:proofErr w:type="spellEnd"/>
            <w:r w:rsidRPr="00903231">
              <w:rPr>
                <w:color w:val="auto"/>
                <w:sz w:val="18"/>
                <w:szCs w:val="18"/>
                <w:lang w:eastAsia="en-US"/>
              </w:rPr>
              <w:t xml:space="preserve"> О.М.</w:t>
            </w:r>
          </w:p>
          <w:p w14:paraId="00CB71F4" w14:textId="77777777" w:rsidR="00903231" w:rsidRPr="00903231" w:rsidRDefault="00903231" w:rsidP="00903231">
            <w:pPr>
              <w:rPr>
                <w:color w:val="auto"/>
                <w:sz w:val="18"/>
                <w:szCs w:val="18"/>
                <w:lang w:eastAsia="en-US"/>
              </w:rPr>
            </w:pPr>
            <w:proofErr w:type="spellStart"/>
            <w:r w:rsidRPr="00903231">
              <w:rPr>
                <w:color w:val="auto"/>
                <w:sz w:val="18"/>
                <w:szCs w:val="18"/>
                <w:lang w:eastAsia="en-US"/>
              </w:rPr>
              <w:t>Плетенева</w:t>
            </w:r>
            <w:proofErr w:type="spellEnd"/>
            <w:r w:rsidRPr="00903231">
              <w:rPr>
                <w:color w:val="auto"/>
                <w:sz w:val="18"/>
                <w:szCs w:val="18"/>
                <w:lang w:eastAsia="en-US"/>
              </w:rPr>
              <w:t xml:space="preserve"> Ю.А.</w:t>
            </w:r>
          </w:p>
        </w:tc>
      </w:tr>
      <w:tr w:rsidR="00903231" w:rsidRPr="00903231" w14:paraId="49D57F15" w14:textId="77777777" w:rsidTr="00903231">
        <w:tc>
          <w:tcPr>
            <w:tcW w:w="426" w:type="dxa"/>
            <w:tcBorders>
              <w:top w:val="single" w:sz="4" w:space="0" w:color="000000"/>
              <w:left w:val="single" w:sz="4" w:space="0" w:color="000000"/>
              <w:bottom w:val="single" w:sz="4" w:space="0" w:color="000000"/>
              <w:right w:val="single" w:sz="4" w:space="0" w:color="000000"/>
            </w:tcBorders>
          </w:tcPr>
          <w:p w14:paraId="6F85030F" w14:textId="77777777" w:rsidR="00903231" w:rsidRPr="00903231" w:rsidRDefault="00903231" w:rsidP="00903231">
            <w:pPr>
              <w:jc w:val="center"/>
              <w:rPr>
                <w:color w:val="auto"/>
                <w:sz w:val="18"/>
                <w:szCs w:val="18"/>
                <w:lang w:eastAsia="en-US"/>
              </w:rPr>
            </w:pPr>
            <w:r w:rsidRPr="00903231">
              <w:rPr>
                <w:color w:val="auto"/>
                <w:sz w:val="18"/>
                <w:szCs w:val="18"/>
                <w:lang w:eastAsia="en-US"/>
              </w:rPr>
              <w:lastRenderedPageBreak/>
              <w:t>9</w:t>
            </w:r>
          </w:p>
        </w:tc>
        <w:tc>
          <w:tcPr>
            <w:tcW w:w="992" w:type="dxa"/>
            <w:tcBorders>
              <w:top w:val="single" w:sz="4" w:space="0" w:color="000000"/>
              <w:left w:val="single" w:sz="4" w:space="0" w:color="000000"/>
              <w:bottom w:val="single" w:sz="4" w:space="0" w:color="000000"/>
              <w:right w:val="single" w:sz="4" w:space="0" w:color="000000"/>
            </w:tcBorders>
          </w:tcPr>
          <w:p w14:paraId="5CD33A84" w14:textId="77777777" w:rsidR="00903231" w:rsidRPr="00903231" w:rsidRDefault="00903231" w:rsidP="00903231">
            <w:pPr>
              <w:jc w:val="center"/>
              <w:rPr>
                <w:color w:val="FF0000"/>
                <w:sz w:val="18"/>
                <w:szCs w:val="18"/>
              </w:rPr>
            </w:pPr>
            <w:r w:rsidRPr="00903231">
              <w:rPr>
                <w:color w:val="auto"/>
                <w:sz w:val="18"/>
                <w:szCs w:val="18"/>
              </w:rPr>
              <w:t>в течение года</w:t>
            </w:r>
          </w:p>
        </w:tc>
        <w:tc>
          <w:tcPr>
            <w:tcW w:w="3686" w:type="dxa"/>
            <w:tcBorders>
              <w:top w:val="single" w:sz="4" w:space="0" w:color="000000"/>
              <w:left w:val="single" w:sz="4" w:space="0" w:color="000000"/>
              <w:bottom w:val="single" w:sz="4" w:space="0" w:color="000000"/>
              <w:right w:val="single" w:sz="4" w:space="0" w:color="000000"/>
            </w:tcBorders>
          </w:tcPr>
          <w:p w14:paraId="2E78B6F1" w14:textId="77777777" w:rsidR="00903231" w:rsidRPr="00903231" w:rsidRDefault="00903231" w:rsidP="00903231">
            <w:pPr>
              <w:jc w:val="both"/>
              <w:rPr>
                <w:color w:val="auto"/>
                <w:sz w:val="18"/>
                <w:szCs w:val="18"/>
                <w:lang w:eastAsia="en-US"/>
              </w:rPr>
            </w:pPr>
            <w:r w:rsidRPr="00903231">
              <w:rPr>
                <w:color w:val="auto"/>
                <w:sz w:val="18"/>
                <w:szCs w:val="18"/>
                <w:lang w:eastAsia="en-US"/>
              </w:rPr>
              <w:t>Участие в рабочих совещаниях на уровне муниципального района и министерств</w:t>
            </w:r>
          </w:p>
        </w:tc>
        <w:tc>
          <w:tcPr>
            <w:tcW w:w="1842" w:type="dxa"/>
            <w:tcBorders>
              <w:top w:val="single" w:sz="4" w:space="0" w:color="000000"/>
              <w:left w:val="single" w:sz="4" w:space="0" w:color="000000"/>
              <w:bottom w:val="single" w:sz="4" w:space="0" w:color="000000"/>
              <w:right w:val="single" w:sz="4" w:space="0" w:color="000000"/>
            </w:tcBorders>
          </w:tcPr>
          <w:p w14:paraId="680EFEFC" w14:textId="77777777" w:rsidR="00903231" w:rsidRPr="00903231" w:rsidRDefault="00903231" w:rsidP="00903231">
            <w:pPr>
              <w:rPr>
                <w:color w:val="auto"/>
                <w:sz w:val="18"/>
                <w:szCs w:val="18"/>
                <w:lang w:eastAsia="en-US"/>
              </w:rPr>
            </w:pPr>
            <w:r w:rsidRPr="00903231">
              <w:rPr>
                <w:color w:val="auto"/>
                <w:sz w:val="18"/>
                <w:szCs w:val="18"/>
                <w:lang w:eastAsia="en-US"/>
              </w:rPr>
              <w:t>Якунин А.С.</w:t>
            </w:r>
          </w:p>
          <w:p w14:paraId="2258F5AC" w14:textId="77777777" w:rsidR="00903231" w:rsidRPr="00903231" w:rsidRDefault="00903231" w:rsidP="00903231">
            <w:pPr>
              <w:rPr>
                <w:color w:val="auto"/>
                <w:sz w:val="18"/>
                <w:szCs w:val="18"/>
                <w:lang w:eastAsia="en-US"/>
              </w:rPr>
            </w:pPr>
            <w:proofErr w:type="spellStart"/>
            <w:r w:rsidRPr="00903231">
              <w:rPr>
                <w:color w:val="auto"/>
                <w:sz w:val="18"/>
                <w:szCs w:val="18"/>
                <w:lang w:eastAsia="en-US"/>
              </w:rPr>
              <w:t>Торлопова</w:t>
            </w:r>
            <w:proofErr w:type="spellEnd"/>
            <w:r w:rsidRPr="00903231">
              <w:rPr>
                <w:color w:val="auto"/>
                <w:sz w:val="18"/>
                <w:szCs w:val="18"/>
                <w:lang w:eastAsia="en-US"/>
              </w:rPr>
              <w:t xml:space="preserve"> А.П.</w:t>
            </w:r>
          </w:p>
        </w:tc>
      </w:tr>
      <w:tr w:rsidR="00903231" w:rsidRPr="00903231" w14:paraId="4AC3545B" w14:textId="77777777" w:rsidTr="00903231">
        <w:tc>
          <w:tcPr>
            <w:tcW w:w="426" w:type="dxa"/>
            <w:tcBorders>
              <w:top w:val="single" w:sz="4" w:space="0" w:color="000000"/>
              <w:left w:val="single" w:sz="4" w:space="0" w:color="000000"/>
              <w:bottom w:val="single" w:sz="4" w:space="0" w:color="000000"/>
              <w:right w:val="single" w:sz="4" w:space="0" w:color="000000"/>
            </w:tcBorders>
          </w:tcPr>
          <w:p w14:paraId="1E7919EE" w14:textId="77777777" w:rsidR="00903231" w:rsidRPr="00903231" w:rsidRDefault="00903231" w:rsidP="00903231">
            <w:pPr>
              <w:jc w:val="center"/>
              <w:rPr>
                <w:color w:val="auto"/>
                <w:sz w:val="18"/>
                <w:szCs w:val="18"/>
                <w:lang w:eastAsia="en-US"/>
              </w:rPr>
            </w:pPr>
            <w:r w:rsidRPr="00903231">
              <w:rPr>
                <w:color w:val="auto"/>
                <w:sz w:val="18"/>
                <w:szCs w:val="18"/>
                <w:lang w:eastAsia="en-US"/>
              </w:rPr>
              <w:t>10</w:t>
            </w:r>
          </w:p>
        </w:tc>
        <w:tc>
          <w:tcPr>
            <w:tcW w:w="992" w:type="dxa"/>
            <w:tcBorders>
              <w:top w:val="single" w:sz="4" w:space="0" w:color="000000"/>
              <w:left w:val="single" w:sz="4" w:space="0" w:color="000000"/>
              <w:bottom w:val="single" w:sz="4" w:space="0" w:color="000000"/>
              <w:right w:val="single" w:sz="4" w:space="0" w:color="000000"/>
            </w:tcBorders>
          </w:tcPr>
          <w:p w14:paraId="26E47603" w14:textId="77777777" w:rsidR="00903231" w:rsidRPr="00903231" w:rsidRDefault="00903231" w:rsidP="00903231">
            <w:pPr>
              <w:jc w:val="center"/>
              <w:rPr>
                <w:color w:val="auto"/>
                <w:sz w:val="18"/>
                <w:szCs w:val="18"/>
                <w:lang w:eastAsia="en-US"/>
              </w:rPr>
            </w:pPr>
            <w:r w:rsidRPr="00903231">
              <w:rPr>
                <w:color w:val="auto"/>
                <w:sz w:val="18"/>
                <w:szCs w:val="18"/>
              </w:rPr>
              <w:t>в течение года</w:t>
            </w:r>
          </w:p>
        </w:tc>
        <w:tc>
          <w:tcPr>
            <w:tcW w:w="3686" w:type="dxa"/>
            <w:tcBorders>
              <w:top w:val="single" w:sz="4" w:space="0" w:color="000000"/>
              <w:left w:val="single" w:sz="4" w:space="0" w:color="000000"/>
              <w:bottom w:val="single" w:sz="4" w:space="0" w:color="000000"/>
              <w:right w:val="single" w:sz="4" w:space="0" w:color="000000"/>
            </w:tcBorders>
          </w:tcPr>
          <w:p w14:paraId="25900D8F" w14:textId="77777777" w:rsidR="00903231" w:rsidRPr="00903231" w:rsidRDefault="00903231" w:rsidP="00903231">
            <w:pPr>
              <w:jc w:val="both"/>
              <w:rPr>
                <w:color w:val="auto"/>
                <w:sz w:val="18"/>
                <w:szCs w:val="18"/>
              </w:rPr>
            </w:pPr>
            <w:r w:rsidRPr="00903231">
              <w:rPr>
                <w:color w:val="auto"/>
                <w:sz w:val="18"/>
                <w:szCs w:val="18"/>
              </w:rPr>
              <w:t>Сопровождение работы старост населенных пунктов, общественных движений, НКО</w:t>
            </w:r>
          </w:p>
        </w:tc>
        <w:tc>
          <w:tcPr>
            <w:tcW w:w="1842" w:type="dxa"/>
            <w:tcBorders>
              <w:top w:val="single" w:sz="4" w:space="0" w:color="000000"/>
              <w:left w:val="single" w:sz="4" w:space="0" w:color="000000"/>
              <w:bottom w:val="single" w:sz="4" w:space="0" w:color="000000"/>
              <w:right w:val="single" w:sz="4" w:space="0" w:color="000000"/>
            </w:tcBorders>
          </w:tcPr>
          <w:p w14:paraId="2264F0D5" w14:textId="77777777" w:rsidR="00903231" w:rsidRPr="00903231" w:rsidRDefault="00903231" w:rsidP="00903231">
            <w:pPr>
              <w:rPr>
                <w:color w:val="auto"/>
                <w:sz w:val="18"/>
                <w:szCs w:val="18"/>
                <w:lang w:eastAsia="en-US"/>
              </w:rPr>
            </w:pPr>
            <w:r w:rsidRPr="00903231">
              <w:rPr>
                <w:color w:val="auto"/>
                <w:sz w:val="18"/>
                <w:szCs w:val="18"/>
                <w:lang w:eastAsia="en-US"/>
              </w:rPr>
              <w:t>Якунин А.С.</w:t>
            </w:r>
          </w:p>
          <w:p w14:paraId="1577D29B" w14:textId="77777777" w:rsidR="00903231" w:rsidRPr="00903231" w:rsidRDefault="00903231" w:rsidP="00903231">
            <w:pPr>
              <w:rPr>
                <w:color w:val="auto"/>
                <w:sz w:val="18"/>
                <w:szCs w:val="18"/>
                <w:lang w:eastAsia="en-US"/>
              </w:rPr>
            </w:pPr>
            <w:proofErr w:type="spellStart"/>
            <w:r w:rsidRPr="00903231">
              <w:rPr>
                <w:color w:val="auto"/>
                <w:sz w:val="18"/>
                <w:szCs w:val="18"/>
                <w:lang w:eastAsia="en-US"/>
              </w:rPr>
              <w:t>Торлопова</w:t>
            </w:r>
            <w:proofErr w:type="spellEnd"/>
            <w:r w:rsidRPr="00903231">
              <w:rPr>
                <w:color w:val="auto"/>
                <w:sz w:val="18"/>
                <w:szCs w:val="18"/>
                <w:lang w:eastAsia="en-US"/>
              </w:rPr>
              <w:t xml:space="preserve"> А.П.</w:t>
            </w:r>
          </w:p>
          <w:p w14:paraId="30D732C4" w14:textId="77777777" w:rsidR="00903231" w:rsidRPr="00903231" w:rsidRDefault="00903231" w:rsidP="00903231">
            <w:pPr>
              <w:rPr>
                <w:color w:val="auto"/>
                <w:sz w:val="18"/>
                <w:szCs w:val="18"/>
                <w:lang w:eastAsia="en-US"/>
              </w:rPr>
            </w:pPr>
            <w:proofErr w:type="spellStart"/>
            <w:r w:rsidRPr="00903231">
              <w:rPr>
                <w:color w:val="auto"/>
                <w:sz w:val="18"/>
                <w:szCs w:val="18"/>
                <w:lang w:eastAsia="en-US"/>
              </w:rPr>
              <w:t>Плетенева</w:t>
            </w:r>
            <w:proofErr w:type="spellEnd"/>
            <w:r w:rsidRPr="00903231">
              <w:rPr>
                <w:color w:val="auto"/>
                <w:sz w:val="18"/>
                <w:szCs w:val="18"/>
                <w:lang w:eastAsia="en-US"/>
              </w:rPr>
              <w:t xml:space="preserve"> Ю.А.</w:t>
            </w:r>
          </w:p>
        </w:tc>
      </w:tr>
      <w:tr w:rsidR="00903231" w:rsidRPr="00903231" w14:paraId="18074D62" w14:textId="77777777" w:rsidTr="00903231">
        <w:tc>
          <w:tcPr>
            <w:tcW w:w="426" w:type="dxa"/>
            <w:tcBorders>
              <w:top w:val="single" w:sz="4" w:space="0" w:color="000000"/>
              <w:left w:val="single" w:sz="4" w:space="0" w:color="000000"/>
              <w:bottom w:val="single" w:sz="4" w:space="0" w:color="000000"/>
              <w:right w:val="single" w:sz="4" w:space="0" w:color="000000"/>
            </w:tcBorders>
          </w:tcPr>
          <w:p w14:paraId="42880804" w14:textId="77777777" w:rsidR="00903231" w:rsidRPr="00903231" w:rsidRDefault="00903231" w:rsidP="00903231">
            <w:pPr>
              <w:jc w:val="center"/>
              <w:rPr>
                <w:color w:val="auto"/>
                <w:sz w:val="18"/>
                <w:szCs w:val="18"/>
                <w:lang w:eastAsia="en-US"/>
              </w:rPr>
            </w:pPr>
            <w:r w:rsidRPr="00903231">
              <w:rPr>
                <w:color w:val="auto"/>
                <w:sz w:val="18"/>
                <w:szCs w:val="18"/>
                <w:lang w:eastAsia="en-US"/>
              </w:rPr>
              <w:t>11</w:t>
            </w:r>
          </w:p>
        </w:tc>
        <w:tc>
          <w:tcPr>
            <w:tcW w:w="992" w:type="dxa"/>
            <w:tcBorders>
              <w:top w:val="single" w:sz="4" w:space="0" w:color="000000"/>
              <w:left w:val="single" w:sz="4" w:space="0" w:color="000000"/>
              <w:bottom w:val="single" w:sz="4" w:space="0" w:color="000000"/>
              <w:right w:val="single" w:sz="4" w:space="0" w:color="000000"/>
            </w:tcBorders>
          </w:tcPr>
          <w:p w14:paraId="77A85CF0" w14:textId="77777777" w:rsidR="00903231" w:rsidRPr="00903231" w:rsidRDefault="00903231" w:rsidP="00903231">
            <w:pPr>
              <w:jc w:val="center"/>
              <w:rPr>
                <w:color w:val="FF0000"/>
                <w:sz w:val="18"/>
                <w:szCs w:val="18"/>
              </w:rPr>
            </w:pPr>
            <w:r w:rsidRPr="00903231">
              <w:rPr>
                <w:color w:val="auto"/>
                <w:sz w:val="18"/>
                <w:szCs w:val="18"/>
              </w:rPr>
              <w:t>в течение года</w:t>
            </w:r>
          </w:p>
        </w:tc>
        <w:tc>
          <w:tcPr>
            <w:tcW w:w="3686" w:type="dxa"/>
            <w:tcBorders>
              <w:top w:val="single" w:sz="4" w:space="0" w:color="000000"/>
              <w:left w:val="single" w:sz="4" w:space="0" w:color="000000"/>
              <w:bottom w:val="single" w:sz="4" w:space="0" w:color="000000"/>
              <w:right w:val="single" w:sz="4" w:space="0" w:color="000000"/>
            </w:tcBorders>
          </w:tcPr>
          <w:p w14:paraId="11025B13" w14:textId="77777777" w:rsidR="00903231" w:rsidRPr="00903231" w:rsidRDefault="00903231" w:rsidP="00903231">
            <w:pPr>
              <w:jc w:val="both"/>
              <w:rPr>
                <w:color w:val="auto"/>
                <w:sz w:val="18"/>
                <w:szCs w:val="18"/>
                <w:lang w:eastAsia="en-US"/>
              </w:rPr>
            </w:pPr>
            <w:r w:rsidRPr="00903231">
              <w:rPr>
                <w:color w:val="auto"/>
                <w:sz w:val="18"/>
                <w:szCs w:val="18"/>
                <w:lang w:eastAsia="en-US"/>
              </w:rPr>
              <w:t xml:space="preserve">Оказание содействия при создании территориального общественного самоуправления и поддержка в текущей деятельности </w:t>
            </w:r>
            <w:proofErr w:type="spellStart"/>
            <w:r w:rsidRPr="00903231">
              <w:rPr>
                <w:color w:val="auto"/>
                <w:sz w:val="18"/>
                <w:szCs w:val="18"/>
                <w:lang w:eastAsia="en-US"/>
              </w:rPr>
              <w:t>ТОСов</w:t>
            </w:r>
            <w:proofErr w:type="spellEnd"/>
            <w:r w:rsidRPr="00903231">
              <w:rPr>
                <w:color w:val="auto"/>
                <w:sz w:val="18"/>
                <w:szCs w:val="18"/>
                <w:lang w:eastAsia="en-US"/>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226CB35B" w14:textId="77777777" w:rsidR="00903231" w:rsidRPr="00903231" w:rsidRDefault="00903231" w:rsidP="00903231">
            <w:pPr>
              <w:rPr>
                <w:color w:val="auto"/>
                <w:sz w:val="18"/>
                <w:szCs w:val="18"/>
                <w:lang w:eastAsia="en-US"/>
              </w:rPr>
            </w:pPr>
            <w:r w:rsidRPr="00903231">
              <w:rPr>
                <w:color w:val="auto"/>
                <w:sz w:val="18"/>
                <w:szCs w:val="18"/>
                <w:lang w:eastAsia="en-US"/>
              </w:rPr>
              <w:t>Якунин А.С.</w:t>
            </w:r>
          </w:p>
          <w:p w14:paraId="3F298087" w14:textId="77777777" w:rsidR="00903231" w:rsidRPr="00903231" w:rsidRDefault="00903231" w:rsidP="00903231">
            <w:pPr>
              <w:rPr>
                <w:color w:val="auto"/>
                <w:sz w:val="18"/>
                <w:szCs w:val="18"/>
                <w:lang w:eastAsia="en-US"/>
              </w:rPr>
            </w:pPr>
            <w:proofErr w:type="spellStart"/>
            <w:r w:rsidRPr="00903231">
              <w:rPr>
                <w:color w:val="auto"/>
                <w:sz w:val="18"/>
                <w:szCs w:val="18"/>
                <w:lang w:eastAsia="en-US"/>
              </w:rPr>
              <w:t>Торлопова</w:t>
            </w:r>
            <w:proofErr w:type="spellEnd"/>
            <w:r w:rsidRPr="00903231">
              <w:rPr>
                <w:color w:val="auto"/>
                <w:sz w:val="18"/>
                <w:szCs w:val="18"/>
                <w:lang w:eastAsia="en-US"/>
              </w:rPr>
              <w:t xml:space="preserve"> А.П.</w:t>
            </w:r>
          </w:p>
          <w:p w14:paraId="3634860C" w14:textId="77777777" w:rsidR="00903231" w:rsidRPr="00903231" w:rsidRDefault="00903231" w:rsidP="00903231">
            <w:pPr>
              <w:rPr>
                <w:color w:val="auto"/>
                <w:sz w:val="18"/>
                <w:szCs w:val="18"/>
                <w:lang w:eastAsia="en-US"/>
              </w:rPr>
            </w:pPr>
            <w:proofErr w:type="spellStart"/>
            <w:r w:rsidRPr="00903231">
              <w:rPr>
                <w:color w:val="auto"/>
                <w:sz w:val="18"/>
                <w:szCs w:val="18"/>
                <w:lang w:eastAsia="en-US"/>
              </w:rPr>
              <w:t>Плетенева</w:t>
            </w:r>
            <w:proofErr w:type="spellEnd"/>
            <w:r w:rsidRPr="00903231">
              <w:rPr>
                <w:color w:val="auto"/>
                <w:sz w:val="18"/>
                <w:szCs w:val="18"/>
                <w:lang w:eastAsia="en-US"/>
              </w:rPr>
              <w:t xml:space="preserve"> Ю.А.</w:t>
            </w:r>
          </w:p>
        </w:tc>
      </w:tr>
      <w:tr w:rsidR="00903231" w:rsidRPr="00903231" w14:paraId="21AB0394" w14:textId="77777777" w:rsidTr="00903231">
        <w:tc>
          <w:tcPr>
            <w:tcW w:w="426" w:type="dxa"/>
            <w:tcBorders>
              <w:top w:val="single" w:sz="4" w:space="0" w:color="000000"/>
              <w:left w:val="single" w:sz="4" w:space="0" w:color="000000"/>
              <w:bottom w:val="single" w:sz="4" w:space="0" w:color="000000"/>
              <w:right w:val="single" w:sz="4" w:space="0" w:color="000000"/>
            </w:tcBorders>
          </w:tcPr>
          <w:p w14:paraId="6B3065F7" w14:textId="77777777" w:rsidR="00903231" w:rsidRPr="00903231" w:rsidRDefault="00903231" w:rsidP="00903231">
            <w:pPr>
              <w:jc w:val="center"/>
              <w:rPr>
                <w:color w:val="auto"/>
                <w:sz w:val="18"/>
                <w:szCs w:val="18"/>
                <w:lang w:eastAsia="en-US"/>
              </w:rPr>
            </w:pPr>
            <w:r w:rsidRPr="00903231">
              <w:rPr>
                <w:color w:val="auto"/>
                <w:sz w:val="18"/>
                <w:szCs w:val="18"/>
                <w:lang w:eastAsia="en-US"/>
              </w:rPr>
              <w:t>12</w:t>
            </w:r>
          </w:p>
        </w:tc>
        <w:tc>
          <w:tcPr>
            <w:tcW w:w="992" w:type="dxa"/>
            <w:tcBorders>
              <w:top w:val="single" w:sz="4" w:space="0" w:color="000000"/>
              <w:left w:val="single" w:sz="4" w:space="0" w:color="000000"/>
              <w:bottom w:val="single" w:sz="4" w:space="0" w:color="000000"/>
              <w:right w:val="single" w:sz="4" w:space="0" w:color="000000"/>
            </w:tcBorders>
          </w:tcPr>
          <w:p w14:paraId="3AC4ABDE" w14:textId="77777777" w:rsidR="00903231" w:rsidRPr="00903231" w:rsidRDefault="00903231" w:rsidP="00903231">
            <w:pPr>
              <w:jc w:val="center"/>
              <w:rPr>
                <w:color w:val="auto"/>
                <w:sz w:val="18"/>
                <w:szCs w:val="18"/>
                <w:lang w:eastAsia="en-US"/>
              </w:rPr>
            </w:pPr>
            <w:r w:rsidRPr="00903231">
              <w:rPr>
                <w:color w:val="auto"/>
                <w:sz w:val="18"/>
                <w:szCs w:val="18"/>
              </w:rPr>
              <w:t>в течение года</w:t>
            </w:r>
          </w:p>
        </w:tc>
        <w:tc>
          <w:tcPr>
            <w:tcW w:w="3686" w:type="dxa"/>
            <w:tcBorders>
              <w:top w:val="single" w:sz="4" w:space="0" w:color="000000"/>
              <w:left w:val="single" w:sz="4" w:space="0" w:color="000000"/>
              <w:bottom w:val="single" w:sz="4" w:space="0" w:color="000000"/>
              <w:right w:val="single" w:sz="4" w:space="0" w:color="000000"/>
            </w:tcBorders>
          </w:tcPr>
          <w:p w14:paraId="2602364C" w14:textId="77777777" w:rsidR="00903231" w:rsidRPr="00903231" w:rsidRDefault="00903231" w:rsidP="00903231">
            <w:pPr>
              <w:jc w:val="both"/>
              <w:rPr>
                <w:color w:val="auto"/>
                <w:sz w:val="18"/>
                <w:szCs w:val="18"/>
                <w:lang w:eastAsia="en-US"/>
              </w:rPr>
            </w:pPr>
            <w:proofErr w:type="gramStart"/>
            <w:r w:rsidRPr="00903231">
              <w:rPr>
                <w:color w:val="auto"/>
                <w:sz w:val="18"/>
                <w:szCs w:val="18"/>
                <w:lang w:eastAsia="en-US"/>
              </w:rPr>
              <w:t>Контроль за</w:t>
            </w:r>
            <w:proofErr w:type="gramEnd"/>
            <w:r w:rsidRPr="00903231">
              <w:rPr>
                <w:color w:val="auto"/>
                <w:sz w:val="18"/>
                <w:szCs w:val="18"/>
                <w:lang w:eastAsia="en-US"/>
              </w:rPr>
              <w:t xml:space="preserve"> надлежащим качеством транспортного обслуживания населения</w:t>
            </w:r>
          </w:p>
        </w:tc>
        <w:tc>
          <w:tcPr>
            <w:tcW w:w="1842" w:type="dxa"/>
            <w:tcBorders>
              <w:top w:val="single" w:sz="4" w:space="0" w:color="000000"/>
              <w:left w:val="single" w:sz="4" w:space="0" w:color="000000"/>
              <w:bottom w:val="single" w:sz="4" w:space="0" w:color="000000"/>
              <w:right w:val="single" w:sz="4" w:space="0" w:color="000000"/>
            </w:tcBorders>
          </w:tcPr>
          <w:p w14:paraId="3DE9C27F" w14:textId="77777777" w:rsidR="00903231" w:rsidRPr="00903231" w:rsidRDefault="00903231" w:rsidP="00903231">
            <w:pPr>
              <w:rPr>
                <w:color w:val="auto"/>
                <w:sz w:val="18"/>
                <w:szCs w:val="18"/>
                <w:lang w:eastAsia="en-US"/>
              </w:rPr>
            </w:pPr>
            <w:r w:rsidRPr="00903231">
              <w:rPr>
                <w:color w:val="auto"/>
                <w:sz w:val="18"/>
                <w:szCs w:val="18"/>
                <w:lang w:eastAsia="en-US"/>
              </w:rPr>
              <w:t>Якунин А.С.</w:t>
            </w:r>
          </w:p>
          <w:p w14:paraId="4BD76784" w14:textId="77777777" w:rsidR="00903231" w:rsidRPr="00903231" w:rsidRDefault="00903231" w:rsidP="00903231">
            <w:pPr>
              <w:rPr>
                <w:color w:val="auto"/>
                <w:sz w:val="18"/>
                <w:szCs w:val="18"/>
                <w:lang w:eastAsia="en-US"/>
              </w:rPr>
            </w:pPr>
            <w:proofErr w:type="spellStart"/>
            <w:r w:rsidRPr="00903231">
              <w:rPr>
                <w:color w:val="auto"/>
                <w:sz w:val="18"/>
                <w:szCs w:val="18"/>
                <w:lang w:eastAsia="en-US"/>
              </w:rPr>
              <w:t>Профир</w:t>
            </w:r>
            <w:proofErr w:type="spellEnd"/>
            <w:r w:rsidRPr="00903231">
              <w:rPr>
                <w:color w:val="auto"/>
                <w:sz w:val="18"/>
                <w:szCs w:val="18"/>
                <w:lang w:eastAsia="en-US"/>
              </w:rPr>
              <w:t xml:space="preserve"> С.К.</w:t>
            </w:r>
          </w:p>
        </w:tc>
      </w:tr>
      <w:tr w:rsidR="00903231" w:rsidRPr="00903231" w14:paraId="19F3BB73" w14:textId="77777777" w:rsidTr="00903231">
        <w:tc>
          <w:tcPr>
            <w:tcW w:w="426" w:type="dxa"/>
            <w:tcBorders>
              <w:top w:val="single" w:sz="4" w:space="0" w:color="000000"/>
              <w:left w:val="single" w:sz="4" w:space="0" w:color="000000"/>
              <w:bottom w:val="single" w:sz="4" w:space="0" w:color="000000"/>
              <w:right w:val="single" w:sz="4" w:space="0" w:color="000000"/>
            </w:tcBorders>
          </w:tcPr>
          <w:p w14:paraId="38B50953" w14:textId="77777777" w:rsidR="00903231" w:rsidRPr="00903231" w:rsidRDefault="00903231" w:rsidP="00903231">
            <w:pPr>
              <w:jc w:val="center"/>
              <w:rPr>
                <w:color w:val="auto"/>
                <w:sz w:val="18"/>
                <w:szCs w:val="18"/>
                <w:lang w:eastAsia="en-US"/>
              </w:rPr>
            </w:pPr>
            <w:r w:rsidRPr="00903231">
              <w:rPr>
                <w:color w:val="auto"/>
                <w:sz w:val="18"/>
                <w:szCs w:val="18"/>
                <w:lang w:eastAsia="en-US"/>
              </w:rPr>
              <w:t>13</w:t>
            </w:r>
          </w:p>
        </w:tc>
        <w:tc>
          <w:tcPr>
            <w:tcW w:w="992" w:type="dxa"/>
            <w:tcBorders>
              <w:top w:val="single" w:sz="4" w:space="0" w:color="000000"/>
              <w:left w:val="single" w:sz="4" w:space="0" w:color="000000"/>
              <w:bottom w:val="single" w:sz="4" w:space="0" w:color="000000"/>
              <w:right w:val="single" w:sz="4" w:space="0" w:color="000000"/>
            </w:tcBorders>
          </w:tcPr>
          <w:p w14:paraId="143396B6" w14:textId="77777777" w:rsidR="00903231" w:rsidRPr="00903231" w:rsidRDefault="00903231" w:rsidP="00903231">
            <w:pPr>
              <w:jc w:val="center"/>
              <w:rPr>
                <w:color w:val="auto"/>
                <w:sz w:val="18"/>
                <w:szCs w:val="18"/>
              </w:rPr>
            </w:pPr>
            <w:r w:rsidRPr="00903231">
              <w:rPr>
                <w:color w:val="auto"/>
                <w:sz w:val="18"/>
                <w:szCs w:val="18"/>
              </w:rPr>
              <w:t>в течение года</w:t>
            </w:r>
          </w:p>
        </w:tc>
        <w:tc>
          <w:tcPr>
            <w:tcW w:w="3686" w:type="dxa"/>
            <w:tcBorders>
              <w:top w:val="single" w:sz="4" w:space="0" w:color="000000"/>
              <w:left w:val="single" w:sz="4" w:space="0" w:color="000000"/>
              <w:bottom w:val="single" w:sz="4" w:space="0" w:color="000000"/>
              <w:right w:val="single" w:sz="4" w:space="0" w:color="000000"/>
            </w:tcBorders>
          </w:tcPr>
          <w:p w14:paraId="1A298AA1" w14:textId="77777777" w:rsidR="00903231" w:rsidRPr="00903231" w:rsidRDefault="00903231" w:rsidP="00903231">
            <w:pPr>
              <w:jc w:val="both"/>
              <w:rPr>
                <w:color w:val="auto"/>
                <w:sz w:val="18"/>
                <w:szCs w:val="18"/>
                <w:lang w:eastAsia="en-US"/>
              </w:rPr>
            </w:pPr>
            <w:r w:rsidRPr="00903231">
              <w:rPr>
                <w:color w:val="auto"/>
                <w:sz w:val="18"/>
                <w:szCs w:val="18"/>
                <w:lang w:eastAsia="en-US"/>
              </w:rPr>
              <w:t xml:space="preserve">Реализация муниципальных программ в части достижения показателей, характеризующих эффективность программ </w:t>
            </w:r>
          </w:p>
        </w:tc>
        <w:tc>
          <w:tcPr>
            <w:tcW w:w="1842" w:type="dxa"/>
            <w:tcBorders>
              <w:top w:val="single" w:sz="4" w:space="0" w:color="000000"/>
              <w:left w:val="single" w:sz="4" w:space="0" w:color="000000"/>
              <w:bottom w:val="single" w:sz="4" w:space="0" w:color="000000"/>
              <w:right w:val="single" w:sz="4" w:space="0" w:color="000000"/>
            </w:tcBorders>
          </w:tcPr>
          <w:p w14:paraId="46B7F30B" w14:textId="77777777" w:rsidR="00903231" w:rsidRPr="00903231" w:rsidRDefault="00903231" w:rsidP="00903231">
            <w:pPr>
              <w:rPr>
                <w:color w:val="auto"/>
                <w:sz w:val="18"/>
                <w:szCs w:val="18"/>
                <w:lang w:eastAsia="en-US"/>
              </w:rPr>
            </w:pPr>
            <w:r w:rsidRPr="00903231">
              <w:rPr>
                <w:color w:val="auto"/>
                <w:sz w:val="18"/>
                <w:szCs w:val="18"/>
                <w:lang w:eastAsia="en-US"/>
              </w:rPr>
              <w:t>Ответственные лица утверждены отдельным распоряжением администрации</w:t>
            </w:r>
          </w:p>
        </w:tc>
      </w:tr>
      <w:tr w:rsidR="00903231" w:rsidRPr="00903231" w14:paraId="035CEFBF" w14:textId="77777777" w:rsidTr="00903231">
        <w:tc>
          <w:tcPr>
            <w:tcW w:w="426" w:type="dxa"/>
            <w:tcBorders>
              <w:top w:val="single" w:sz="4" w:space="0" w:color="000000"/>
              <w:left w:val="single" w:sz="4" w:space="0" w:color="000000"/>
              <w:bottom w:val="single" w:sz="4" w:space="0" w:color="000000"/>
              <w:right w:val="single" w:sz="4" w:space="0" w:color="000000"/>
            </w:tcBorders>
          </w:tcPr>
          <w:p w14:paraId="366AE513" w14:textId="77777777" w:rsidR="00903231" w:rsidRPr="00903231" w:rsidRDefault="00903231" w:rsidP="00903231">
            <w:pPr>
              <w:jc w:val="center"/>
              <w:rPr>
                <w:color w:val="auto"/>
                <w:sz w:val="18"/>
                <w:szCs w:val="18"/>
                <w:lang w:eastAsia="en-US"/>
              </w:rPr>
            </w:pPr>
            <w:r w:rsidRPr="00903231">
              <w:rPr>
                <w:color w:val="auto"/>
                <w:sz w:val="18"/>
                <w:szCs w:val="18"/>
                <w:lang w:eastAsia="en-US"/>
              </w:rPr>
              <w:t>14</w:t>
            </w:r>
          </w:p>
        </w:tc>
        <w:tc>
          <w:tcPr>
            <w:tcW w:w="992" w:type="dxa"/>
            <w:tcBorders>
              <w:top w:val="single" w:sz="4" w:space="0" w:color="000000"/>
              <w:left w:val="single" w:sz="4" w:space="0" w:color="000000"/>
              <w:bottom w:val="single" w:sz="4" w:space="0" w:color="000000"/>
              <w:right w:val="single" w:sz="4" w:space="0" w:color="000000"/>
            </w:tcBorders>
          </w:tcPr>
          <w:p w14:paraId="3DE2C984" w14:textId="77777777" w:rsidR="00903231" w:rsidRPr="00903231" w:rsidRDefault="00903231" w:rsidP="00903231">
            <w:pPr>
              <w:jc w:val="center"/>
              <w:rPr>
                <w:color w:val="auto"/>
                <w:sz w:val="18"/>
                <w:szCs w:val="18"/>
                <w:lang w:eastAsia="en-US"/>
              </w:rPr>
            </w:pPr>
            <w:r w:rsidRPr="00903231">
              <w:rPr>
                <w:color w:val="auto"/>
                <w:sz w:val="18"/>
                <w:szCs w:val="18"/>
              </w:rPr>
              <w:t>в течение года</w:t>
            </w:r>
          </w:p>
        </w:tc>
        <w:tc>
          <w:tcPr>
            <w:tcW w:w="3686" w:type="dxa"/>
            <w:tcBorders>
              <w:top w:val="single" w:sz="4" w:space="0" w:color="000000"/>
              <w:left w:val="single" w:sz="4" w:space="0" w:color="000000"/>
              <w:bottom w:val="single" w:sz="4" w:space="0" w:color="000000"/>
              <w:right w:val="single" w:sz="4" w:space="0" w:color="000000"/>
            </w:tcBorders>
          </w:tcPr>
          <w:p w14:paraId="4059AEF6" w14:textId="77777777" w:rsidR="00903231" w:rsidRPr="00903231" w:rsidRDefault="00903231" w:rsidP="00903231">
            <w:pPr>
              <w:jc w:val="both"/>
              <w:rPr>
                <w:color w:val="auto"/>
                <w:sz w:val="18"/>
                <w:szCs w:val="18"/>
              </w:rPr>
            </w:pPr>
            <w:r w:rsidRPr="00903231">
              <w:rPr>
                <w:color w:val="auto"/>
                <w:sz w:val="18"/>
                <w:szCs w:val="18"/>
              </w:rPr>
              <w:t>Исполнение полномочий, принятых от МР «</w:t>
            </w:r>
            <w:proofErr w:type="spellStart"/>
            <w:r w:rsidRPr="00903231">
              <w:rPr>
                <w:color w:val="auto"/>
                <w:sz w:val="18"/>
                <w:szCs w:val="18"/>
              </w:rPr>
              <w:t>Сыктывдинский</w:t>
            </w:r>
            <w:proofErr w:type="spellEnd"/>
            <w:r w:rsidRPr="00903231">
              <w:rPr>
                <w:color w:val="auto"/>
                <w:sz w:val="18"/>
                <w:szCs w:val="18"/>
              </w:rPr>
              <w:t xml:space="preserve">» на основании решения Совета сельского поселения «Зеленец» </w:t>
            </w:r>
          </w:p>
        </w:tc>
        <w:tc>
          <w:tcPr>
            <w:tcW w:w="1842" w:type="dxa"/>
            <w:tcBorders>
              <w:top w:val="single" w:sz="4" w:space="0" w:color="000000"/>
              <w:left w:val="single" w:sz="4" w:space="0" w:color="000000"/>
              <w:bottom w:val="single" w:sz="4" w:space="0" w:color="000000"/>
              <w:right w:val="single" w:sz="4" w:space="0" w:color="000000"/>
            </w:tcBorders>
          </w:tcPr>
          <w:p w14:paraId="4B99DD52" w14:textId="77777777" w:rsidR="00903231" w:rsidRPr="00903231" w:rsidRDefault="00903231" w:rsidP="00903231">
            <w:pPr>
              <w:rPr>
                <w:color w:val="auto"/>
                <w:sz w:val="18"/>
                <w:szCs w:val="18"/>
                <w:lang w:eastAsia="en-US"/>
              </w:rPr>
            </w:pPr>
            <w:r w:rsidRPr="00903231">
              <w:rPr>
                <w:color w:val="auto"/>
                <w:sz w:val="18"/>
                <w:szCs w:val="18"/>
                <w:lang w:eastAsia="en-US"/>
              </w:rPr>
              <w:t>Якунин А.С.</w:t>
            </w:r>
          </w:p>
          <w:p w14:paraId="68CC7757" w14:textId="77777777" w:rsidR="00903231" w:rsidRPr="00903231" w:rsidRDefault="00903231" w:rsidP="00903231">
            <w:pPr>
              <w:rPr>
                <w:color w:val="auto"/>
                <w:sz w:val="18"/>
                <w:szCs w:val="18"/>
                <w:lang w:eastAsia="en-US"/>
              </w:rPr>
            </w:pPr>
            <w:proofErr w:type="spellStart"/>
            <w:r w:rsidRPr="00903231">
              <w:rPr>
                <w:color w:val="auto"/>
                <w:sz w:val="18"/>
                <w:szCs w:val="18"/>
                <w:lang w:eastAsia="en-US"/>
              </w:rPr>
              <w:t>Профир</w:t>
            </w:r>
            <w:proofErr w:type="spellEnd"/>
            <w:r w:rsidRPr="00903231">
              <w:rPr>
                <w:color w:val="auto"/>
                <w:sz w:val="18"/>
                <w:szCs w:val="18"/>
                <w:lang w:eastAsia="en-US"/>
              </w:rPr>
              <w:t xml:space="preserve"> С.К.</w:t>
            </w:r>
          </w:p>
          <w:p w14:paraId="070B3BAC" w14:textId="77777777" w:rsidR="00903231" w:rsidRPr="00903231" w:rsidRDefault="00903231" w:rsidP="00903231">
            <w:pPr>
              <w:rPr>
                <w:color w:val="auto"/>
                <w:sz w:val="18"/>
                <w:szCs w:val="18"/>
                <w:lang w:eastAsia="en-US"/>
              </w:rPr>
            </w:pPr>
            <w:r w:rsidRPr="00903231">
              <w:rPr>
                <w:color w:val="auto"/>
                <w:sz w:val="18"/>
                <w:szCs w:val="18"/>
                <w:lang w:eastAsia="en-US"/>
              </w:rPr>
              <w:t>Опарина Н.А.</w:t>
            </w:r>
          </w:p>
          <w:p w14:paraId="54FCDAA6" w14:textId="77777777" w:rsidR="00903231" w:rsidRPr="00903231" w:rsidRDefault="00903231" w:rsidP="00903231">
            <w:pPr>
              <w:rPr>
                <w:color w:val="auto"/>
                <w:sz w:val="18"/>
                <w:szCs w:val="18"/>
                <w:lang w:eastAsia="en-US"/>
              </w:rPr>
            </w:pPr>
            <w:r w:rsidRPr="00903231">
              <w:rPr>
                <w:color w:val="auto"/>
                <w:sz w:val="18"/>
                <w:szCs w:val="18"/>
                <w:lang w:eastAsia="en-US"/>
              </w:rPr>
              <w:t>Сажина Е.В.</w:t>
            </w:r>
          </w:p>
        </w:tc>
      </w:tr>
      <w:tr w:rsidR="00903231" w:rsidRPr="00903231" w14:paraId="3CE1C8EE" w14:textId="77777777" w:rsidTr="00903231">
        <w:tc>
          <w:tcPr>
            <w:tcW w:w="426" w:type="dxa"/>
            <w:tcBorders>
              <w:top w:val="single" w:sz="4" w:space="0" w:color="000000"/>
              <w:left w:val="single" w:sz="4" w:space="0" w:color="000000"/>
              <w:bottom w:val="single" w:sz="4" w:space="0" w:color="000000"/>
              <w:right w:val="single" w:sz="4" w:space="0" w:color="000000"/>
            </w:tcBorders>
          </w:tcPr>
          <w:p w14:paraId="1F6612E8" w14:textId="77777777" w:rsidR="00903231" w:rsidRPr="00903231" w:rsidRDefault="00903231" w:rsidP="00903231">
            <w:pPr>
              <w:jc w:val="center"/>
              <w:rPr>
                <w:color w:val="auto"/>
                <w:sz w:val="18"/>
                <w:szCs w:val="18"/>
                <w:lang w:eastAsia="en-US"/>
              </w:rPr>
            </w:pPr>
            <w:r w:rsidRPr="00903231">
              <w:rPr>
                <w:color w:val="auto"/>
                <w:sz w:val="18"/>
                <w:szCs w:val="18"/>
                <w:lang w:eastAsia="en-US"/>
              </w:rPr>
              <w:t>15</w:t>
            </w:r>
          </w:p>
        </w:tc>
        <w:tc>
          <w:tcPr>
            <w:tcW w:w="992" w:type="dxa"/>
            <w:tcBorders>
              <w:top w:val="single" w:sz="4" w:space="0" w:color="000000"/>
              <w:left w:val="single" w:sz="4" w:space="0" w:color="000000"/>
              <w:bottom w:val="single" w:sz="4" w:space="0" w:color="000000"/>
              <w:right w:val="single" w:sz="4" w:space="0" w:color="000000"/>
            </w:tcBorders>
          </w:tcPr>
          <w:p w14:paraId="29F021AE" w14:textId="77777777" w:rsidR="00903231" w:rsidRPr="00903231" w:rsidRDefault="00903231" w:rsidP="00903231">
            <w:pPr>
              <w:jc w:val="center"/>
              <w:rPr>
                <w:color w:val="auto"/>
                <w:sz w:val="18"/>
                <w:szCs w:val="18"/>
              </w:rPr>
            </w:pPr>
            <w:r w:rsidRPr="00903231">
              <w:rPr>
                <w:color w:val="auto"/>
                <w:sz w:val="18"/>
                <w:szCs w:val="18"/>
              </w:rPr>
              <w:t>в течение года</w:t>
            </w:r>
          </w:p>
        </w:tc>
        <w:tc>
          <w:tcPr>
            <w:tcW w:w="3686" w:type="dxa"/>
            <w:tcBorders>
              <w:top w:val="single" w:sz="4" w:space="0" w:color="000000"/>
              <w:left w:val="single" w:sz="4" w:space="0" w:color="000000"/>
              <w:bottom w:val="single" w:sz="4" w:space="0" w:color="000000"/>
              <w:right w:val="single" w:sz="4" w:space="0" w:color="000000"/>
            </w:tcBorders>
          </w:tcPr>
          <w:p w14:paraId="7C48CA0D" w14:textId="77777777" w:rsidR="00903231" w:rsidRPr="00903231" w:rsidRDefault="00903231" w:rsidP="00903231">
            <w:pPr>
              <w:jc w:val="both"/>
              <w:rPr>
                <w:color w:val="auto"/>
                <w:sz w:val="18"/>
                <w:szCs w:val="18"/>
                <w:lang w:eastAsia="en-US"/>
              </w:rPr>
            </w:pPr>
            <w:r w:rsidRPr="00903231">
              <w:rPr>
                <w:color w:val="auto"/>
                <w:sz w:val="18"/>
                <w:szCs w:val="18"/>
                <w:lang w:eastAsia="en-US"/>
              </w:rPr>
              <w:t>Изготовление проектно-сметных документов по социально-значимым направлениям с перспективой их использования при реализации проектов, предусмотренных Национальными проектами, Государственными программами Республики Коми и др.</w:t>
            </w:r>
          </w:p>
        </w:tc>
        <w:tc>
          <w:tcPr>
            <w:tcW w:w="1842" w:type="dxa"/>
            <w:tcBorders>
              <w:top w:val="single" w:sz="4" w:space="0" w:color="000000"/>
              <w:left w:val="single" w:sz="4" w:space="0" w:color="000000"/>
              <w:bottom w:val="single" w:sz="4" w:space="0" w:color="000000"/>
              <w:right w:val="single" w:sz="4" w:space="0" w:color="000000"/>
            </w:tcBorders>
          </w:tcPr>
          <w:p w14:paraId="0F7C5D9F" w14:textId="77777777" w:rsidR="00903231" w:rsidRPr="00903231" w:rsidRDefault="00903231" w:rsidP="00903231">
            <w:pPr>
              <w:rPr>
                <w:color w:val="auto"/>
                <w:sz w:val="18"/>
                <w:szCs w:val="18"/>
                <w:lang w:eastAsia="en-US"/>
              </w:rPr>
            </w:pPr>
            <w:r w:rsidRPr="00903231">
              <w:rPr>
                <w:color w:val="auto"/>
                <w:sz w:val="18"/>
                <w:szCs w:val="18"/>
                <w:lang w:eastAsia="en-US"/>
              </w:rPr>
              <w:t>Якунин А.С.</w:t>
            </w:r>
          </w:p>
          <w:p w14:paraId="31204AD8" w14:textId="77777777" w:rsidR="00903231" w:rsidRPr="00903231" w:rsidRDefault="00903231" w:rsidP="00903231">
            <w:pPr>
              <w:rPr>
                <w:color w:val="auto"/>
                <w:sz w:val="18"/>
                <w:szCs w:val="18"/>
                <w:lang w:eastAsia="en-US"/>
              </w:rPr>
            </w:pPr>
            <w:proofErr w:type="spellStart"/>
            <w:r w:rsidRPr="00903231">
              <w:rPr>
                <w:color w:val="auto"/>
                <w:sz w:val="18"/>
                <w:szCs w:val="18"/>
                <w:lang w:eastAsia="en-US"/>
              </w:rPr>
              <w:t>Торлопова</w:t>
            </w:r>
            <w:proofErr w:type="spellEnd"/>
            <w:r w:rsidRPr="00903231">
              <w:rPr>
                <w:color w:val="auto"/>
                <w:sz w:val="18"/>
                <w:szCs w:val="18"/>
                <w:lang w:eastAsia="en-US"/>
              </w:rPr>
              <w:t xml:space="preserve"> А.П.</w:t>
            </w:r>
          </w:p>
          <w:p w14:paraId="3EE40F25" w14:textId="77777777" w:rsidR="00903231" w:rsidRPr="00903231" w:rsidRDefault="00903231" w:rsidP="00903231">
            <w:pPr>
              <w:rPr>
                <w:color w:val="auto"/>
                <w:sz w:val="18"/>
                <w:szCs w:val="18"/>
                <w:lang w:eastAsia="en-US"/>
              </w:rPr>
            </w:pPr>
            <w:proofErr w:type="spellStart"/>
            <w:r w:rsidRPr="00903231">
              <w:rPr>
                <w:color w:val="auto"/>
                <w:sz w:val="18"/>
                <w:szCs w:val="18"/>
                <w:lang w:eastAsia="en-US"/>
              </w:rPr>
              <w:t>Профир</w:t>
            </w:r>
            <w:proofErr w:type="spellEnd"/>
            <w:r w:rsidRPr="00903231">
              <w:rPr>
                <w:color w:val="auto"/>
                <w:sz w:val="18"/>
                <w:szCs w:val="18"/>
                <w:lang w:eastAsia="en-US"/>
              </w:rPr>
              <w:t xml:space="preserve"> С.К.</w:t>
            </w:r>
          </w:p>
          <w:p w14:paraId="4E25CDA4" w14:textId="77777777" w:rsidR="00903231" w:rsidRPr="00903231" w:rsidRDefault="00903231" w:rsidP="00903231">
            <w:pPr>
              <w:rPr>
                <w:color w:val="auto"/>
                <w:sz w:val="18"/>
                <w:szCs w:val="18"/>
                <w:lang w:eastAsia="en-US"/>
              </w:rPr>
            </w:pPr>
            <w:r w:rsidRPr="00903231">
              <w:rPr>
                <w:color w:val="auto"/>
                <w:sz w:val="18"/>
                <w:szCs w:val="18"/>
                <w:lang w:eastAsia="en-US"/>
              </w:rPr>
              <w:t>Сажина Е.В.</w:t>
            </w:r>
          </w:p>
          <w:p w14:paraId="1B4EE632" w14:textId="77777777" w:rsidR="00903231" w:rsidRPr="00903231" w:rsidRDefault="00903231" w:rsidP="00903231">
            <w:pPr>
              <w:rPr>
                <w:color w:val="auto"/>
                <w:sz w:val="18"/>
                <w:szCs w:val="18"/>
                <w:lang w:eastAsia="en-US"/>
              </w:rPr>
            </w:pPr>
            <w:r w:rsidRPr="00903231">
              <w:rPr>
                <w:color w:val="auto"/>
                <w:sz w:val="18"/>
                <w:szCs w:val="18"/>
                <w:lang w:eastAsia="en-US"/>
              </w:rPr>
              <w:t>Опарина Н.А.</w:t>
            </w:r>
          </w:p>
        </w:tc>
      </w:tr>
      <w:tr w:rsidR="00903231" w:rsidRPr="00903231" w14:paraId="74304465" w14:textId="77777777" w:rsidTr="00903231">
        <w:tc>
          <w:tcPr>
            <w:tcW w:w="426" w:type="dxa"/>
            <w:tcBorders>
              <w:top w:val="single" w:sz="4" w:space="0" w:color="000000"/>
              <w:left w:val="single" w:sz="4" w:space="0" w:color="000000"/>
              <w:bottom w:val="single" w:sz="4" w:space="0" w:color="000000"/>
              <w:right w:val="single" w:sz="4" w:space="0" w:color="000000"/>
            </w:tcBorders>
          </w:tcPr>
          <w:p w14:paraId="3CE63837" w14:textId="77777777" w:rsidR="00903231" w:rsidRPr="00903231" w:rsidRDefault="00903231" w:rsidP="00903231">
            <w:pPr>
              <w:jc w:val="center"/>
              <w:rPr>
                <w:color w:val="auto"/>
                <w:sz w:val="18"/>
                <w:szCs w:val="18"/>
                <w:lang w:eastAsia="en-US"/>
              </w:rPr>
            </w:pPr>
            <w:r w:rsidRPr="00903231">
              <w:rPr>
                <w:color w:val="auto"/>
                <w:sz w:val="18"/>
                <w:szCs w:val="18"/>
                <w:lang w:eastAsia="en-US"/>
              </w:rPr>
              <w:t>16</w:t>
            </w:r>
          </w:p>
        </w:tc>
        <w:tc>
          <w:tcPr>
            <w:tcW w:w="992" w:type="dxa"/>
            <w:tcBorders>
              <w:top w:val="single" w:sz="4" w:space="0" w:color="000000"/>
              <w:left w:val="single" w:sz="4" w:space="0" w:color="000000"/>
              <w:bottom w:val="single" w:sz="4" w:space="0" w:color="000000"/>
              <w:right w:val="single" w:sz="4" w:space="0" w:color="000000"/>
            </w:tcBorders>
          </w:tcPr>
          <w:p w14:paraId="67076314" w14:textId="77777777" w:rsidR="00903231" w:rsidRPr="00903231" w:rsidRDefault="00903231" w:rsidP="00903231">
            <w:pPr>
              <w:jc w:val="center"/>
              <w:rPr>
                <w:color w:val="auto"/>
                <w:sz w:val="18"/>
                <w:szCs w:val="18"/>
              </w:rPr>
            </w:pPr>
            <w:r w:rsidRPr="00903231">
              <w:rPr>
                <w:color w:val="auto"/>
                <w:sz w:val="18"/>
                <w:szCs w:val="18"/>
              </w:rPr>
              <w:t>в течение года</w:t>
            </w:r>
          </w:p>
        </w:tc>
        <w:tc>
          <w:tcPr>
            <w:tcW w:w="3686" w:type="dxa"/>
            <w:tcBorders>
              <w:top w:val="single" w:sz="4" w:space="0" w:color="000000"/>
              <w:left w:val="single" w:sz="4" w:space="0" w:color="000000"/>
              <w:bottom w:val="single" w:sz="4" w:space="0" w:color="000000"/>
              <w:right w:val="single" w:sz="4" w:space="0" w:color="000000"/>
            </w:tcBorders>
          </w:tcPr>
          <w:p w14:paraId="2170F2F3" w14:textId="77777777" w:rsidR="00903231" w:rsidRPr="00903231" w:rsidRDefault="00903231" w:rsidP="00903231">
            <w:pPr>
              <w:jc w:val="both"/>
              <w:rPr>
                <w:color w:val="auto"/>
                <w:sz w:val="18"/>
                <w:szCs w:val="18"/>
                <w:lang w:eastAsia="en-US"/>
              </w:rPr>
            </w:pPr>
            <w:r w:rsidRPr="00903231">
              <w:rPr>
                <w:color w:val="auto"/>
                <w:sz w:val="18"/>
                <w:szCs w:val="18"/>
                <w:lang w:eastAsia="en-US"/>
              </w:rPr>
              <w:t>Информационное взаимодействие с населением через наполняемость официального сайта и социальные сети</w:t>
            </w:r>
          </w:p>
        </w:tc>
        <w:tc>
          <w:tcPr>
            <w:tcW w:w="1842" w:type="dxa"/>
            <w:tcBorders>
              <w:top w:val="single" w:sz="4" w:space="0" w:color="000000"/>
              <w:left w:val="single" w:sz="4" w:space="0" w:color="000000"/>
              <w:bottom w:val="single" w:sz="4" w:space="0" w:color="000000"/>
              <w:right w:val="single" w:sz="4" w:space="0" w:color="000000"/>
            </w:tcBorders>
          </w:tcPr>
          <w:p w14:paraId="05251159" w14:textId="77777777" w:rsidR="00903231" w:rsidRPr="00903231" w:rsidRDefault="00903231" w:rsidP="00903231">
            <w:pPr>
              <w:rPr>
                <w:color w:val="auto"/>
                <w:sz w:val="18"/>
                <w:szCs w:val="18"/>
                <w:lang w:eastAsia="en-US"/>
              </w:rPr>
            </w:pPr>
            <w:r w:rsidRPr="00903231">
              <w:rPr>
                <w:color w:val="auto"/>
                <w:sz w:val="18"/>
                <w:szCs w:val="18"/>
                <w:lang w:eastAsia="en-US"/>
              </w:rPr>
              <w:t>Якунин А.С.</w:t>
            </w:r>
          </w:p>
          <w:p w14:paraId="7A17383A" w14:textId="77777777" w:rsidR="00903231" w:rsidRPr="00903231" w:rsidRDefault="00903231" w:rsidP="00903231">
            <w:pPr>
              <w:rPr>
                <w:color w:val="auto"/>
                <w:sz w:val="18"/>
                <w:szCs w:val="18"/>
                <w:lang w:eastAsia="en-US"/>
              </w:rPr>
            </w:pPr>
            <w:proofErr w:type="spellStart"/>
            <w:r w:rsidRPr="00903231">
              <w:rPr>
                <w:color w:val="auto"/>
                <w:sz w:val="18"/>
                <w:szCs w:val="18"/>
                <w:lang w:eastAsia="en-US"/>
              </w:rPr>
              <w:t>Торлопова</w:t>
            </w:r>
            <w:proofErr w:type="spellEnd"/>
            <w:r w:rsidRPr="00903231">
              <w:rPr>
                <w:color w:val="auto"/>
                <w:sz w:val="18"/>
                <w:szCs w:val="18"/>
                <w:lang w:eastAsia="en-US"/>
              </w:rPr>
              <w:t xml:space="preserve"> А.П.</w:t>
            </w:r>
          </w:p>
          <w:p w14:paraId="67D51269" w14:textId="77777777" w:rsidR="00903231" w:rsidRPr="00903231" w:rsidRDefault="00903231" w:rsidP="00903231">
            <w:pPr>
              <w:rPr>
                <w:color w:val="auto"/>
                <w:sz w:val="18"/>
                <w:szCs w:val="18"/>
                <w:lang w:eastAsia="en-US"/>
              </w:rPr>
            </w:pPr>
            <w:proofErr w:type="spellStart"/>
            <w:r w:rsidRPr="00903231">
              <w:rPr>
                <w:color w:val="auto"/>
                <w:sz w:val="18"/>
                <w:szCs w:val="18"/>
                <w:lang w:eastAsia="en-US"/>
              </w:rPr>
              <w:t>Гилева</w:t>
            </w:r>
            <w:proofErr w:type="spellEnd"/>
            <w:r w:rsidRPr="00903231">
              <w:rPr>
                <w:color w:val="auto"/>
                <w:sz w:val="18"/>
                <w:szCs w:val="18"/>
                <w:lang w:eastAsia="en-US"/>
              </w:rPr>
              <w:t xml:space="preserve"> О.М.</w:t>
            </w:r>
          </w:p>
        </w:tc>
      </w:tr>
      <w:tr w:rsidR="00903231" w:rsidRPr="00903231" w14:paraId="1C24B114" w14:textId="77777777" w:rsidTr="00903231">
        <w:tc>
          <w:tcPr>
            <w:tcW w:w="426" w:type="dxa"/>
            <w:tcBorders>
              <w:top w:val="single" w:sz="4" w:space="0" w:color="000000"/>
              <w:left w:val="single" w:sz="4" w:space="0" w:color="000000"/>
              <w:bottom w:val="single" w:sz="4" w:space="0" w:color="000000"/>
              <w:right w:val="single" w:sz="4" w:space="0" w:color="000000"/>
            </w:tcBorders>
          </w:tcPr>
          <w:p w14:paraId="7ABCD95D" w14:textId="77777777" w:rsidR="00903231" w:rsidRPr="00903231" w:rsidRDefault="00903231" w:rsidP="00903231">
            <w:pPr>
              <w:jc w:val="center"/>
              <w:rPr>
                <w:color w:val="auto"/>
                <w:sz w:val="18"/>
                <w:szCs w:val="18"/>
                <w:lang w:eastAsia="en-US"/>
              </w:rPr>
            </w:pPr>
            <w:r w:rsidRPr="00903231">
              <w:rPr>
                <w:color w:val="auto"/>
                <w:sz w:val="18"/>
                <w:szCs w:val="18"/>
                <w:lang w:eastAsia="en-US"/>
              </w:rPr>
              <w:t>17</w:t>
            </w:r>
          </w:p>
        </w:tc>
        <w:tc>
          <w:tcPr>
            <w:tcW w:w="992" w:type="dxa"/>
            <w:tcBorders>
              <w:top w:val="single" w:sz="4" w:space="0" w:color="000000"/>
              <w:left w:val="single" w:sz="4" w:space="0" w:color="000000"/>
              <w:bottom w:val="single" w:sz="4" w:space="0" w:color="000000"/>
              <w:right w:val="single" w:sz="4" w:space="0" w:color="000000"/>
            </w:tcBorders>
          </w:tcPr>
          <w:p w14:paraId="39EBBC99" w14:textId="77777777" w:rsidR="00903231" w:rsidRPr="00903231" w:rsidRDefault="00903231" w:rsidP="00903231">
            <w:pPr>
              <w:jc w:val="center"/>
              <w:rPr>
                <w:color w:val="auto"/>
                <w:sz w:val="18"/>
                <w:szCs w:val="18"/>
              </w:rPr>
            </w:pPr>
            <w:r w:rsidRPr="00903231">
              <w:rPr>
                <w:color w:val="auto"/>
                <w:sz w:val="18"/>
                <w:szCs w:val="18"/>
              </w:rPr>
              <w:t>в течение года</w:t>
            </w:r>
          </w:p>
        </w:tc>
        <w:tc>
          <w:tcPr>
            <w:tcW w:w="3686" w:type="dxa"/>
            <w:tcBorders>
              <w:top w:val="single" w:sz="4" w:space="0" w:color="000000"/>
              <w:left w:val="single" w:sz="4" w:space="0" w:color="000000"/>
              <w:bottom w:val="single" w:sz="4" w:space="0" w:color="000000"/>
              <w:right w:val="single" w:sz="4" w:space="0" w:color="000000"/>
            </w:tcBorders>
          </w:tcPr>
          <w:p w14:paraId="23AEFE25" w14:textId="77777777" w:rsidR="00903231" w:rsidRPr="00903231" w:rsidRDefault="00903231" w:rsidP="00903231">
            <w:pPr>
              <w:jc w:val="both"/>
              <w:rPr>
                <w:color w:val="auto"/>
                <w:sz w:val="18"/>
                <w:szCs w:val="18"/>
                <w:lang w:eastAsia="en-US"/>
              </w:rPr>
            </w:pPr>
            <w:r w:rsidRPr="00903231">
              <w:rPr>
                <w:color w:val="auto"/>
                <w:sz w:val="18"/>
                <w:szCs w:val="18"/>
                <w:lang w:eastAsia="en-US"/>
              </w:rPr>
              <w:t xml:space="preserve">Подготовка заявок для участия в Государственных программах Республики Коми и национальных проектах </w:t>
            </w:r>
          </w:p>
        </w:tc>
        <w:tc>
          <w:tcPr>
            <w:tcW w:w="1842" w:type="dxa"/>
            <w:tcBorders>
              <w:top w:val="single" w:sz="4" w:space="0" w:color="000000"/>
              <w:left w:val="single" w:sz="4" w:space="0" w:color="000000"/>
              <w:bottom w:val="single" w:sz="4" w:space="0" w:color="000000"/>
              <w:right w:val="single" w:sz="4" w:space="0" w:color="000000"/>
            </w:tcBorders>
          </w:tcPr>
          <w:p w14:paraId="0B588CA3" w14:textId="77777777" w:rsidR="00903231" w:rsidRPr="00903231" w:rsidRDefault="00903231" w:rsidP="00903231">
            <w:pPr>
              <w:rPr>
                <w:color w:val="auto"/>
                <w:sz w:val="18"/>
                <w:szCs w:val="18"/>
                <w:lang w:eastAsia="en-US"/>
              </w:rPr>
            </w:pPr>
            <w:r w:rsidRPr="00903231">
              <w:rPr>
                <w:color w:val="auto"/>
                <w:sz w:val="18"/>
                <w:szCs w:val="18"/>
                <w:lang w:eastAsia="en-US"/>
              </w:rPr>
              <w:t>Якунин А.С.</w:t>
            </w:r>
          </w:p>
          <w:p w14:paraId="5F180FB9" w14:textId="77777777" w:rsidR="00903231" w:rsidRPr="00903231" w:rsidRDefault="00903231" w:rsidP="00903231">
            <w:pPr>
              <w:rPr>
                <w:color w:val="auto"/>
                <w:sz w:val="18"/>
                <w:szCs w:val="18"/>
                <w:lang w:eastAsia="en-US"/>
              </w:rPr>
            </w:pPr>
            <w:proofErr w:type="spellStart"/>
            <w:r w:rsidRPr="00903231">
              <w:rPr>
                <w:color w:val="auto"/>
                <w:sz w:val="18"/>
                <w:szCs w:val="18"/>
                <w:lang w:eastAsia="en-US"/>
              </w:rPr>
              <w:t>Торлопова</w:t>
            </w:r>
            <w:proofErr w:type="spellEnd"/>
            <w:r w:rsidRPr="00903231">
              <w:rPr>
                <w:color w:val="auto"/>
                <w:sz w:val="18"/>
                <w:szCs w:val="18"/>
                <w:lang w:eastAsia="en-US"/>
              </w:rPr>
              <w:t xml:space="preserve"> А.П.</w:t>
            </w:r>
          </w:p>
          <w:p w14:paraId="39200320" w14:textId="77777777" w:rsidR="00903231" w:rsidRPr="00903231" w:rsidRDefault="00903231" w:rsidP="00903231">
            <w:pPr>
              <w:rPr>
                <w:color w:val="auto"/>
                <w:sz w:val="18"/>
                <w:szCs w:val="18"/>
                <w:lang w:eastAsia="en-US"/>
              </w:rPr>
            </w:pPr>
          </w:p>
        </w:tc>
      </w:tr>
      <w:tr w:rsidR="00903231" w:rsidRPr="00903231" w14:paraId="6E0B0863" w14:textId="77777777" w:rsidTr="00903231">
        <w:tc>
          <w:tcPr>
            <w:tcW w:w="426" w:type="dxa"/>
            <w:tcBorders>
              <w:top w:val="single" w:sz="4" w:space="0" w:color="000000"/>
              <w:left w:val="single" w:sz="4" w:space="0" w:color="000000"/>
              <w:bottom w:val="single" w:sz="4" w:space="0" w:color="000000"/>
              <w:right w:val="single" w:sz="4" w:space="0" w:color="000000"/>
            </w:tcBorders>
          </w:tcPr>
          <w:p w14:paraId="46AA068F" w14:textId="77777777" w:rsidR="00903231" w:rsidRPr="00903231" w:rsidRDefault="00903231" w:rsidP="00903231">
            <w:pPr>
              <w:jc w:val="center"/>
              <w:rPr>
                <w:color w:val="auto"/>
                <w:sz w:val="18"/>
                <w:szCs w:val="18"/>
                <w:lang w:eastAsia="en-US"/>
              </w:rPr>
            </w:pPr>
            <w:r w:rsidRPr="00903231">
              <w:rPr>
                <w:color w:val="auto"/>
                <w:sz w:val="18"/>
                <w:szCs w:val="18"/>
                <w:lang w:eastAsia="en-US"/>
              </w:rPr>
              <w:t>18</w:t>
            </w:r>
          </w:p>
        </w:tc>
        <w:tc>
          <w:tcPr>
            <w:tcW w:w="992" w:type="dxa"/>
            <w:tcBorders>
              <w:top w:val="single" w:sz="4" w:space="0" w:color="000000"/>
              <w:left w:val="single" w:sz="4" w:space="0" w:color="000000"/>
              <w:bottom w:val="single" w:sz="4" w:space="0" w:color="000000"/>
              <w:right w:val="single" w:sz="4" w:space="0" w:color="000000"/>
            </w:tcBorders>
          </w:tcPr>
          <w:p w14:paraId="03CA81EE" w14:textId="77777777" w:rsidR="00903231" w:rsidRPr="00903231" w:rsidRDefault="00903231" w:rsidP="00903231">
            <w:pPr>
              <w:jc w:val="center"/>
              <w:rPr>
                <w:color w:val="auto"/>
                <w:sz w:val="18"/>
                <w:szCs w:val="18"/>
              </w:rPr>
            </w:pPr>
            <w:r w:rsidRPr="00903231">
              <w:rPr>
                <w:color w:val="auto"/>
                <w:sz w:val="18"/>
                <w:szCs w:val="18"/>
              </w:rPr>
              <w:t>в течение года</w:t>
            </w:r>
          </w:p>
        </w:tc>
        <w:tc>
          <w:tcPr>
            <w:tcW w:w="3686" w:type="dxa"/>
            <w:tcBorders>
              <w:top w:val="single" w:sz="4" w:space="0" w:color="000000"/>
              <w:left w:val="single" w:sz="4" w:space="0" w:color="000000"/>
              <w:bottom w:val="single" w:sz="4" w:space="0" w:color="000000"/>
              <w:right w:val="single" w:sz="4" w:space="0" w:color="000000"/>
            </w:tcBorders>
          </w:tcPr>
          <w:p w14:paraId="0AE7431C" w14:textId="77777777" w:rsidR="00903231" w:rsidRPr="00903231" w:rsidRDefault="00903231" w:rsidP="00903231">
            <w:pPr>
              <w:jc w:val="both"/>
              <w:rPr>
                <w:color w:val="auto"/>
                <w:sz w:val="18"/>
                <w:szCs w:val="18"/>
                <w:lang w:eastAsia="en-US"/>
              </w:rPr>
            </w:pPr>
            <w:r w:rsidRPr="00903231">
              <w:rPr>
                <w:color w:val="auto"/>
                <w:sz w:val="18"/>
                <w:szCs w:val="18"/>
                <w:lang w:eastAsia="en-US"/>
              </w:rPr>
              <w:t xml:space="preserve">Организация повышения квалификации работников администрации </w:t>
            </w:r>
          </w:p>
        </w:tc>
        <w:tc>
          <w:tcPr>
            <w:tcW w:w="1842" w:type="dxa"/>
            <w:tcBorders>
              <w:top w:val="single" w:sz="4" w:space="0" w:color="000000"/>
              <w:left w:val="single" w:sz="4" w:space="0" w:color="000000"/>
              <w:bottom w:val="single" w:sz="4" w:space="0" w:color="000000"/>
              <w:right w:val="single" w:sz="4" w:space="0" w:color="000000"/>
            </w:tcBorders>
          </w:tcPr>
          <w:p w14:paraId="65062CC3" w14:textId="77777777" w:rsidR="00903231" w:rsidRPr="00903231" w:rsidRDefault="00903231" w:rsidP="00903231">
            <w:pPr>
              <w:rPr>
                <w:color w:val="auto"/>
                <w:sz w:val="18"/>
                <w:szCs w:val="18"/>
                <w:lang w:eastAsia="en-US"/>
              </w:rPr>
            </w:pPr>
            <w:r w:rsidRPr="00903231">
              <w:rPr>
                <w:color w:val="auto"/>
                <w:sz w:val="18"/>
                <w:szCs w:val="18"/>
                <w:lang w:eastAsia="en-US"/>
              </w:rPr>
              <w:t>Якунин А.С.</w:t>
            </w:r>
          </w:p>
          <w:p w14:paraId="38F01965" w14:textId="77777777" w:rsidR="00903231" w:rsidRPr="00903231" w:rsidRDefault="00903231" w:rsidP="00903231">
            <w:pPr>
              <w:rPr>
                <w:color w:val="auto"/>
                <w:sz w:val="18"/>
                <w:szCs w:val="18"/>
                <w:lang w:eastAsia="en-US"/>
              </w:rPr>
            </w:pPr>
            <w:proofErr w:type="spellStart"/>
            <w:r w:rsidRPr="00903231">
              <w:rPr>
                <w:color w:val="auto"/>
                <w:sz w:val="18"/>
                <w:szCs w:val="18"/>
                <w:lang w:eastAsia="en-US"/>
              </w:rPr>
              <w:t>Плетенева</w:t>
            </w:r>
            <w:proofErr w:type="spellEnd"/>
            <w:r w:rsidRPr="00903231">
              <w:rPr>
                <w:color w:val="auto"/>
                <w:sz w:val="18"/>
                <w:szCs w:val="18"/>
                <w:lang w:eastAsia="en-US"/>
              </w:rPr>
              <w:t xml:space="preserve"> Ю.А.</w:t>
            </w:r>
          </w:p>
        </w:tc>
      </w:tr>
    </w:tbl>
    <w:p w14:paraId="61FF47DF" w14:textId="77777777" w:rsidR="001B70E4" w:rsidRDefault="001B70E4" w:rsidP="001B70E4">
      <w:pPr>
        <w:ind w:firstLine="709"/>
        <w:jc w:val="both"/>
        <w:rPr>
          <w:sz w:val="20"/>
        </w:rPr>
      </w:pPr>
    </w:p>
    <w:p w14:paraId="34249F2F" w14:textId="1F6EDBA7" w:rsidR="004C4516" w:rsidRDefault="004C4516">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C4516" w:rsidRPr="00AC43D8" w14:paraId="03240E0E" w14:textId="77777777" w:rsidTr="004C4516">
        <w:tc>
          <w:tcPr>
            <w:tcW w:w="2304" w:type="dxa"/>
            <w:vAlign w:val="center"/>
            <w:hideMark/>
          </w:tcPr>
          <w:p w14:paraId="61AEA470"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03E737BB"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5851A8A5" w14:textId="77777777" w:rsidR="004C4516" w:rsidRPr="00AC43D8" w:rsidRDefault="004C4516" w:rsidP="004C4516">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4FBFA61F" w14:textId="77777777" w:rsidR="004C4516" w:rsidRPr="00AC43D8" w:rsidRDefault="004C4516" w:rsidP="004C4516">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0654C77C" w14:textId="77777777" w:rsidR="004C4516" w:rsidRPr="00AC43D8" w:rsidRDefault="004C4516" w:rsidP="004C4516">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3D7508FA" wp14:editId="4DE63357">
                  <wp:extent cx="564543" cy="766413"/>
                  <wp:effectExtent l="0" t="0" r="6985" b="0"/>
                  <wp:docPr id="14" name="Рисунок 14"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7D7599D0"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239AC27D" w14:textId="77777777" w:rsidR="004C4516" w:rsidRPr="00AC43D8" w:rsidRDefault="004C4516" w:rsidP="004C4516">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193BDDFE" w14:textId="77777777" w:rsidR="004C4516" w:rsidRDefault="004C4516" w:rsidP="004C4516">
      <w:pPr>
        <w:jc w:val="center"/>
        <w:rPr>
          <w:sz w:val="20"/>
        </w:rPr>
      </w:pPr>
    </w:p>
    <w:p w14:paraId="28C027E1"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П О С Т А Н О В Л Е Н И Е</w:t>
      </w:r>
    </w:p>
    <w:p w14:paraId="6EC69B9B"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w:t>
      </w:r>
    </w:p>
    <w:p w14:paraId="544C8457"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ar-SA"/>
        </w:rPr>
        <w:t>Ш У Ö М</w:t>
      </w:r>
    </w:p>
    <w:p w14:paraId="167DE156" w14:textId="77777777" w:rsidR="004C4516" w:rsidRPr="00E25E32" w:rsidRDefault="004C4516" w:rsidP="004C4516">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64"/>
      </w:tblGrid>
      <w:tr w:rsidR="004C4516" w:rsidRPr="00E25E32" w14:paraId="3542DBAB" w14:textId="77777777" w:rsidTr="004C4516">
        <w:tc>
          <w:tcPr>
            <w:tcW w:w="4672" w:type="dxa"/>
          </w:tcPr>
          <w:p w14:paraId="763A7103" w14:textId="6DCE079E" w:rsidR="004C4516" w:rsidRPr="00E25E32" w:rsidRDefault="00903231" w:rsidP="00C1146C">
            <w:pPr>
              <w:suppressAutoHyphens/>
              <w:rPr>
                <w:color w:val="auto"/>
                <w:sz w:val="20"/>
                <w:shd w:val="clear" w:color="auto" w:fill="FFFFFF"/>
                <w:lang w:eastAsia="ar-SA"/>
              </w:rPr>
            </w:pPr>
            <w:r>
              <w:rPr>
                <w:color w:val="auto"/>
                <w:sz w:val="20"/>
                <w:shd w:val="clear" w:color="auto" w:fill="FFFFFF"/>
                <w:lang w:eastAsia="ar-SA"/>
              </w:rPr>
              <w:t>31</w:t>
            </w:r>
            <w:r w:rsidR="00C1146C">
              <w:rPr>
                <w:color w:val="auto"/>
                <w:sz w:val="20"/>
                <w:shd w:val="clear" w:color="auto" w:fill="FFFFFF"/>
                <w:lang w:eastAsia="ar-SA"/>
              </w:rPr>
              <w:t xml:space="preserve"> января</w:t>
            </w:r>
            <w:r w:rsidR="004C4516" w:rsidRPr="00E25E32">
              <w:rPr>
                <w:color w:val="auto"/>
                <w:sz w:val="20"/>
                <w:shd w:val="clear" w:color="auto" w:fill="FFFFFF"/>
                <w:lang w:eastAsia="ar-SA"/>
              </w:rPr>
              <w:t xml:space="preserve"> 202</w:t>
            </w:r>
            <w:r w:rsidR="00C1146C">
              <w:rPr>
                <w:color w:val="auto"/>
                <w:sz w:val="20"/>
                <w:shd w:val="clear" w:color="auto" w:fill="FFFFFF"/>
                <w:lang w:eastAsia="ar-SA"/>
              </w:rPr>
              <w:t>5</w:t>
            </w:r>
            <w:r w:rsidR="004C4516" w:rsidRPr="00E25E32">
              <w:rPr>
                <w:color w:val="auto"/>
                <w:sz w:val="20"/>
                <w:shd w:val="clear" w:color="auto" w:fill="FFFFFF"/>
                <w:lang w:eastAsia="ar-SA"/>
              </w:rPr>
              <w:t xml:space="preserve"> г.</w:t>
            </w:r>
          </w:p>
        </w:tc>
        <w:tc>
          <w:tcPr>
            <w:tcW w:w="5075" w:type="dxa"/>
          </w:tcPr>
          <w:p w14:paraId="3B0E78F3" w14:textId="502F2D53" w:rsidR="004C4516" w:rsidRPr="00E25E32" w:rsidRDefault="004C4516" w:rsidP="00903231">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sidR="00C1146C">
              <w:rPr>
                <w:color w:val="auto"/>
                <w:sz w:val="20"/>
                <w:shd w:val="clear" w:color="auto" w:fill="FFFFFF"/>
                <w:lang w:eastAsia="ar-SA"/>
              </w:rPr>
              <w:t>1/</w:t>
            </w:r>
            <w:r w:rsidR="00903231">
              <w:rPr>
                <w:color w:val="auto"/>
                <w:sz w:val="20"/>
                <w:shd w:val="clear" w:color="auto" w:fill="FFFFFF"/>
                <w:lang w:eastAsia="ar-SA"/>
              </w:rPr>
              <w:t>21</w:t>
            </w:r>
          </w:p>
        </w:tc>
      </w:tr>
    </w:tbl>
    <w:p w14:paraId="60F1FD58" w14:textId="77777777" w:rsidR="004C4516" w:rsidRPr="00E25E32" w:rsidRDefault="004C4516" w:rsidP="004C4516">
      <w:pPr>
        <w:jc w:val="center"/>
        <w:rPr>
          <w:rFonts w:eastAsia="Calibri"/>
          <w:b/>
          <w:color w:val="auto"/>
          <w:sz w:val="20"/>
          <w:lang w:eastAsia="en-US"/>
        </w:rPr>
      </w:pPr>
    </w:p>
    <w:p w14:paraId="3E910B16" w14:textId="77777777" w:rsidR="004C4516" w:rsidRPr="001B70E4" w:rsidRDefault="004C4516" w:rsidP="004C4516">
      <w:pPr>
        <w:jc w:val="center"/>
        <w:rPr>
          <w:rFonts w:eastAsia="Calibri"/>
          <w:color w:val="auto"/>
          <w:sz w:val="18"/>
          <w:szCs w:val="18"/>
          <w:lang w:eastAsia="en-US"/>
        </w:rPr>
      </w:pPr>
      <w:r w:rsidRPr="001B70E4">
        <w:rPr>
          <w:rFonts w:eastAsia="Calibri"/>
          <w:color w:val="auto"/>
          <w:sz w:val="18"/>
          <w:szCs w:val="18"/>
          <w:lang w:eastAsia="en-US"/>
        </w:rPr>
        <w:t xml:space="preserve">Республика Коми, </w:t>
      </w:r>
      <w:proofErr w:type="spellStart"/>
      <w:r w:rsidRPr="001B70E4">
        <w:rPr>
          <w:rFonts w:eastAsia="Calibri"/>
          <w:color w:val="auto"/>
          <w:sz w:val="18"/>
          <w:szCs w:val="18"/>
          <w:lang w:eastAsia="en-US"/>
        </w:rPr>
        <w:t>Сыктывдинский</w:t>
      </w:r>
      <w:proofErr w:type="spellEnd"/>
      <w:r w:rsidRPr="001B70E4">
        <w:rPr>
          <w:rFonts w:eastAsia="Calibri"/>
          <w:color w:val="auto"/>
          <w:sz w:val="18"/>
          <w:szCs w:val="18"/>
          <w:lang w:eastAsia="en-US"/>
        </w:rPr>
        <w:t xml:space="preserve"> район, </w:t>
      </w:r>
      <w:proofErr w:type="spellStart"/>
      <w:r w:rsidRPr="001B70E4">
        <w:rPr>
          <w:rFonts w:eastAsia="Calibri"/>
          <w:color w:val="auto"/>
          <w:sz w:val="18"/>
          <w:szCs w:val="18"/>
          <w:lang w:eastAsia="en-US"/>
        </w:rPr>
        <w:t>с</w:t>
      </w:r>
      <w:proofErr w:type="gramStart"/>
      <w:r w:rsidRPr="001B70E4">
        <w:rPr>
          <w:rFonts w:eastAsia="Calibri"/>
          <w:color w:val="auto"/>
          <w:sz w:val="18"/>
          <w:szCs w:val="18"/>
          <w:lang w:eastAsia="en-US"/>
        </w:rPr>
        <w:t>.З</w:t>
      </w:r>
      <w:proofErr w:type="gramEnd"/>
      <w:r w:rsidRPr="001B70E4">
        <w:rPr>
          <w:rFonts w:eastAsia="Calibri"/>
          <w:color w:val="auto"/>
          <w:sz w:val="18"/>
          <w:szCs w:val="18"/>
          <w:lang w:eastAsia="en-US"/>
        </w:rPr>
        <w:t>еленец</w:t>
      </w:r>
      <w:proofErr w:type="spellEnd"/>
    </w:p>
    <w:p w14:paraId="5D6316F8" w14:textId="77777777" w:rsidR="004C4516" w:rsidRPr="001B70E4" w:rsidRDefault="004C4516" w:rsidP="004C4516">
      <w:pPr>
        <w:jc w:val="center"/>
        <w:rPr>
          <w:rFonts w:eastAsia="Calibri"/>
          <w:color w:val="auto"/>
          <w:sz w:val="18"/>
          <w:szCs w:val="18"/>
          <w:lang w:eastAsia="en-US"/>
        </w:rPr>
      </w:pPr>
      <w:r w:rsidRPr="001B70E4">
        <w:rPr>
          <w:rFonts w:eastAsia="Calibri"/>
          <w:color w:val="auto"/>
          <w:sz w:val="18"/>
          <w:szCs w:val="18"/>
          <w:lang w:eastAsia="en-US"/>
        </w:rPr>
        <w:t xml:space="preserve">Коми Республика, </w:t>
      </w:r>
      <w:proofErr w:type="spellStart"/>
      <w:r w:rsidRPr="001B70E4">
        <w:rPr>
          <w:rFonts w:eastAsia="Calibri"/>
          <w:color w:val="auto"/>
          <w:sz w:val="18"/>
          <w:szCs w:val="18"/>
          <w:lang w:eastAsia="en-US"/>
        </w:rPr>
        <w:t>Сыктывдін</w:t>
      </w:r>
      <w:proofErr w:type="spellEnd"/>
      <w:r w:rsidRPr="001B70E4">
        <w:rPr>
          <w:rFonts w:eastAsia="Calibri"/>
          <w:color w:val="auto"/>
          <w:sz w:val="18"/>
          <w:szCs w:val="18"/>
          <w:lang w:eastAsia="en-US"/>
        </w:rPr>
        <w:t xml:space="preserve"> район, </w:t>
      </w:r>
      <w:proofErr w:type="spellStart"/>
      <w:r w:rsidRPr="001B70E4">
        <w:rPr>
          <w:rFonts w:eastAsia="Calibri"/>
          <w:color w:val="auto"/>
          <w:sz w:val="18"/>
          <w:szCs w:val="18"/>
          <w:lang w:eastAsia="en-US"/>
        </w:rPr>
        <w:t>Зеленеч</w:t>
      </w:r>
      <w:proofErr w:type="spellEnd"/>
      <w:r w:rsidRPr="001B70E4">
        <w:rPr>
          <w:rFonts w:eastAsia="Calibri"/>
          <w:color w:val="auto"/>
          <w:sz w:val="18"/>
          <w:szCs w:val="18"/>
          <w:lang w:eastAsia="en-US"/>
        </w:rPr>
        <w:t xml:space="preserve"> </w:t>
      </w:r>
      <w:proofErr w:type="gramStart"/>
      <w:r w:rsidRPr="001B70E4">
        <w:rPr>
          <w:rFonts w:eastAsia="Calibri"/>
          <w:color w:val="auto"/>
          <w:sz w:val="18"/>
          <w:szCs w:val="18"/>
          <w:lang w:eastAsia="en-US"/>
        </w:rPr>
        <w:t>с</w:t>
      </w:r>
      <w:proofErr w:type="gramEnd"/>
      <w:r w:rsidRPr="001B70E4">
        <w:rPr>
          <w:rFonts w:eastAsia="Calibri"/>
          <w:color w:val="auto"/>
          <w:sz w:val="18"/>
          <w:szCs w:val="18"/>
          <w:lang w:eastAsia="en-US"/>
        </w:rPr>
        <w:t>.</w:t>
      </w:r>
    </w:p>
    <w:p w14:paraId="601DD2D7" w14:textId="77777777" w:rsidR="00C1146C" w:rsidRPr="001B70E4" w:rsidRDefault="00C1146C" w:rsidP="00C1146C">
      <w:pPr>
        <w:tabs>
          <w:tab w:val="left" w:pos="1859"/>
        </w:tabs>
        <w:jc w:val="center"/>
        <w:rPr>
          <w:b/>
          <w:sz w:val="18"/>
          <w:szCs w:val="18"/>
        </w:rPr>
      </w:pPr>
    </w:p>
    <w:p w14:paraId="5A7BDCD9" w14:textId="77777777" w:rsidR="00903231" w:rsidRPr="00903231" w:rsidRDefault="00903231" w:rsidP="00903231">
      <w:pPr>
        <w:tabs>
          <w:tab w:val="left" w:pos="1859"/>
        </w:tabs>
        <w:jc w:val="center"/>
        <w:rPr>
          <w:b/>
          <w:sz w:val="18"/>
          <w:szCs w:val="18"/>
        </w:rPr>
      </w:pPr>
      <w:r w:rsidRPr="00903231">
        <w:rPr>
          <w:b/>
          <w:sz w:val="18"/>
          <w:szCs w:val="18"/>
        </w:rPr>
        <w:t xml:space="preserve">Об утверждении Плана мероприятий </w:t>
      </w:r>
    </w:p>
    <w:p w14:paraId="5CD45D54" w14:textId="77777777" w:rsidR="00903231" w:rsidRPr="00903231" w:rsidRDefault="00903231" w:rsidP="00903231">
      <w:pPr>
        <w:tabs>
          <w:tab w:val="left" w:pos="1859"/>
        </w:tabs>
        <w:jc w:val="center"/>
        <w:rPr>
          <w:b/>
          <w:sz w:val="18"/>
          <w:szCs w:val="18"/>
        </w:rPr>
      </w:pPr>
      <w:r w:rsidRPr="00903231">
        <w:rPr>
          <w:b/>
          <w:sz w:val="18"/>
          <w:szCs w:val="18"/>
        </w:rPr>
        <w:t xml:space="preserve">по обеспечению безопасности людей на водных объектах, </w:t>
      </w:r>
    </w:p>
    <w:p w14:paraId="5A0D50F5" w14:textId="77777777" w:rsidR="00903231" w:rsidRPr="00903231" w:rsidRDefault="00903231" w:rsidP="00903231">
      <w:pPr>
        <w:tabs>
          <w:tab w:val="left" w:pos="1859"/>
        </w:tabs>
        <w:jc w:val="center"/>
        <w:rPr>
          <w:b/>
          <w:sz w:val="18"/>
          <w:szCs w:val="18"/>
        </w:rPr>
      </w:pPr>
      <w:r w:rsidRPr="00903231">
        <w:rPr>
          <w:b/>
          <w:sz w:val="18"/>
          <w:szCs w:val="18"/>
        </w:rPr>
        <w:t>охране их жизни и здоровья на территории муниципального образования</w:t>
      </w:r>
    </w:p>
    <w:p w14:paraId="477B86C7" w14:textId="4BE7A0FE" w:rsidR="00D503D5" w:rsidRPr="001B70E4" w:rsidRDefault="00903231" w:rsidP="00903231">
      <w:pPr>
        <w:tabs>
          <w:tab w:val="left" w:pos="1859"/>
        </w:tabs>
        <w:jc w:val="center"/>
        <w:rPr>
          <w:b/>
          <w:sz w:val="18"/>
          <w:szCs w:val="18"/>
        </w:rPr>
      </w:pPr>
      <w:r w:rsidRPr="00903231">
        <w:rPr>
          <w:b/>
          <w:sz w:val="18"/>
          <w:szCs w:val="18"/>
        </w:rPr>
        <w:t>сельского поселения «Зеленец» в 2025 году</w:t>
      </w:r>
    </w:p>
    <w:p w14:paraId="747FA65A" w14:textId="77777777" w:rsidR="00C1146C" w:rsidRPr="001B70E4" w:rsidRDefault="00C1146C" w:rsidP="00C1146C">
      <w:pPr>
        <w:tabs>
          <w:tab w:val="left" w:pos="1859"/>
        </w:tabs>
        <w:jc w:val="center"/>
        <w:rPr>
          <w:spacing w:val="1"/>
          <w:sz w:val="18"/>
          <w:szCs w:val="18"/>
        </w:rPr>
      </w:pPr>
    </w:p>
    <w:p w14:paraId="7C0FBFCB" w14:textId="7191DA43" w:rsidR="004C4516" w:rsidRPr="001B70E4" w:rsidRDefault="00903231" w:rsidP="004C4516">
      <w:pPr>
        <w:tabs>
          <w:tab w:val="left" w:pos="1859"/>
        </w:tabs>
        <w:ind w:firstLine="709"/>
        <w:jc w:val="both"/>
        <w:rPr>
          <w:spacing w:val="1"/>
          <w:sz w:val="18"/>
          <w:szCs w:val="18"/>
        </w:rPr>
      </w:pPr>
      <w:proofErr w:type="gramStart"/>
      <w:r w:rsidRPr="00903231">
        <w:rPr>
          <w:spacing w:val="1"/>
          <w:sz w:val="18"/>
          <w:szCs w:val="18"/>
        </w:rPr>
        <w:t>Руководствуясь частью 4 статьи 15 Федерального закона от 06 октября 2003 года № 131-ФЗ «Об общих принципах организации местного самоуправления в Российской Федерации», решением Совета сельского поселения «Зеленец» от 18 декабря 2024 года № V/44-01 «О принятии к осуществлению администрацией сельского поселения «Зеленец» части полномочий, передаваемых администрацией муниципального района «</w:t>
      </w:r>
      <w:proofErr w:type="spellStart"/>
      <w:r w:rsidRPr="00903231">
        <w:rPr>
          <w:spacing w:val="1"/>
          <w:sz w:val="18"/>
          <w:szCs w:val="18"/>
        </w:rPr>
        <w:t>Сыктывдинский</w:t>
      </w:r>
      <w:proofErr w:type="spellEnd"/>
      <w:r w:rsidRPr="00903231">
        <w:rPr>
          <w:spacing w:val="1"/>
          <w:sz w:val="18"/>
          <w:szCs w:val="18"/>
        </w:rPr>
        <w:t>» на 2025 год» и в целях осуществления мероприятий по обеспечению безопасности</w:t>
      </w:r>
      <w:proofErr w:type="gramEnd"/>
      <w:r w:rsidRPr="00903231">
        <w:rPr>
          <w:spacing w:val="1"/>
          <w:sz w:val="18"/>
          <w:szCs w:val="18"/>
        </w:rPr>
        <w:t xml:space="preserve"> людей на водных объектах, охране их жизни и здоровья, администрация сельского поселения «Зеленец» </w:t>
      </w:r>
      <w:r w:rsidR="004C4516" w:rsidRPr="001B70E4">
        <w:rPr>
          <w:spacing w:val="1"/>
          <w:sz w:val="18"/>
          <w:szCs w:val="18"/>
        </w:rPr>
        <w:t xml:space="preserve"> </w:t>
      </w:r>
    </w:p>
    <w:p w14:paraId="033DD971" w14:textId="77777777" w:rsidR="004C4516" w:rsidRPr="001B70E4" w:rsidRDefault="004C4516" w:rsidP="004C4516">
      <w:pPr>
        <w:tabs>
          <w:tab w:val="left" w:pos="1859"/>
        </w:tabs>
        <w:jc w:val="center"/>
        <w:rPr>
          <w:b/>
          <w:spacing w:val="1"/>
          <w:sz w:val="18"/>
          <w:szCs w:val="18"/>
        </w:rPr>
      </w:pPr>
      <w:r w:rsidRPr="001B70E4">
        <w:rPr>
          <w:b/>
          <w:spacing w:val="1"/>
          <w:sz w:val="18"/>
          <w:szCs w:val="18"/>
        </w:rPr>
        <w:t>постановляет:</w:t>
      </w:r>
    </w:p>
    <w:p w14:paraId="280BA1A9" w14:textId="77777777" w:rsidR="00903231" w:rsidRPr="00903231" w:rsidRDefault="00903231" w:rsidP="00903231">
      <w:pPr>
        <w:tabs>
          <w:tab w:val="left" w:pos="1859"/>
        </w:tabs>
        <w:ind w:firstLine="709"/>
        <w:jc w:val="both"/>
        <w:rPr>
          <w:bCs/>
          <w:color w:val="auto"/>
          <w:spacing w:val="1"/>
          <w:sz w:val="18"/>
          <w:szCs w:val="18"/>
        </w:rPr>
      </w:pPr>
      <w:r w:rsidRPr="00903231">
        <w:rPr>
          <w:bCs/>
          <w:color w:val="auto"/>
          <w:spacing w:val="1"/>
          <w:sz w:val="18"/>
          <w:szCs w:val="18"/>
        </w:rPr>
        <w:t xml:space="preserve">1. Утвердить План мероприятий по обеспечению безопасности людей на водных объектах, охране их жизни и здоровья на территории муниципального образования сельского поселения «Зеленец» в 2025 году согласно приложению к настоящему постановлению. </w:t>
      </w:r>
    </w:p>
    <w:p w14:paraId="61458A50" w14:textId="77777777" w:rsidR="00903231" w:rsidRPr="00903231" w:rsidRDefault="00903231" w:rsidP="00903231">
      <w:pPr>
        <w:tabs>
          <w:tab w:val="left" w:pos="1859"/>
        </w:tabs>
        <w:ind w:firstLine="709"/>
        <w:jc w:val="both"/>
        <w:rPr>
          <w:bCs/>
          <w:color w:val="auto"/>
          <w:spacing w:val="1"/>
          <w:sz w:val="18"/>
          <w:szCs w:val="18"/>
        </w:rPr>
      </w:pPr>
      <w:r w:rsidRPr="00903231">
        <w:rPr>
          <w:bCs/>
          <w:color w:val="auto"/>
          <w:spacing w:val="1"/>
          <w:sz w:val="18"/>
          <w:szCs w:val="18"/>
        </w:rPr>
        <w:t xml:space="preserve">2. </w:t>
      </w:r>
      <w:proofErr w:type="gramStart"/>
      <w:r w:rsidRPr="00903231">
        <w:rPr>
          <w:bCs/>
          <w:color w:val="auto"/>
          <w:spacing w:val="1"/>
          <w:sz w:val="18"/>
          <w:szCs w:val="18"/>
        </w:rPr>
        <w:t>Контроль за</w:t>
      </w:r>
      <w:proofErr w:type="gramEnd"/>
      <w:r w:rsidRPr="00903231">
        <w:rPr>
          <w:bCs/>
          <w:color w:val="auto"/>
          <w:spacing w:val="1"/>
          <w:sz w:val="18"/>
          <w:szCs w:val="18"/>
        </w:rPr>
        <w:t xml:space="preserve"> исполнением настоящего постановления возложить на </w:t>
      </w:r>
      <w:proofErr w:type="spellStart"/>
      <w:r w:rsidRPr="00903231">
        <w:rPr>
          <w:bCs/>
          <w:color w:val="auto"/>
          <w:spacing w:val="1"/>
          <w:sz w:val="18"/>
          <w:szCs w:val="18"/>
        </w:rPr>
        <w:t>Профир</w:t>
      </w:r>
      <w:proofErr w:type="spellEnd"/>
      <w:r w:rsidRPr="00903231">
        <w:rPr>
          <w:bCs/>
          <w:color w:val="auto"/>
          <w:spacing w:val="1"/>
          <w:sz w:val="18"/>
          <w:szCs w:val="18"/>
        </w:rPr>
        <w:t xml:space="preserve"> С.К., специалиста администрации.</w:t>
      </w:r>
    </w:p>
    <w:p w14:paraId="1259B8DD" w14:textId="43D80890" w:rsidR="00D503D5" w:rsidRPr="001B70E4" w:rsidRDefault="00903231" w:rsidP="00903231">
      <w:pPr>
        <w:tabs>
          <w:tab w:val="left" w:pos="1859"/>
        </w:tabs>
        <w:ind w:firstLine="709"/>
        <w:jc w:val="both"/>
        <w:rPr>
          <w:spacing w:val="1"/>
          <w:sz w:val="18"/>
          <w:szCs w:val="18"/>
        </w:rPr>
      </w:pPr>
      <w:r w:rsidRPr="00903231">
        <w:rPr>
          <w:bCs/>
          <w:color w:val="auto"/>
          <w:spacing w:val="1"/>
          <w:sz w:val="18"/>
          <w:szCs w:val="18"/>
        </w:rPr>
        <w:t>3. Настоящее постановление вступает в силу со дня опубликования в местах, определенных Уставом муниципального образования сельского поселения «Зеленец» и распространяется на правоотношения, возникшие с 01 января 2025 года.</w:t>
      </w:r>
    </w:p>
    <w:p w14:paraId="1715C197" w14:textId="77777777" w:rsidR="00D503D5" w:rsidRPr="001B70E4" w:rsidRDefault="00D503D5" w:rsidP="00D503D5">
      <w:pPr>
        <w:tabs>
          <w:tab w:val="left" w:pos="1859"/>
        </w:tabs>
        <w:ind w:firstLine="709"/>
        <w:jc w:val="both"/>
        <w:rPr>
          <w:spacing w:val="1"/>
          <w:sz w:val="18"/>
          <w:szCs w:val="18"/>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37"/>
      </w:tblGrid>
      <w:tr w:rsidR="001B70E4" w:rsidRPr="001B70E4" w14:paraId="122F20FC" w14:textId="77777777" w:rsidTr="00886253">
        <w:tc>
          <w:tcPr>
            <w:tcW w:w="3496" w:type="dxa"/>
          </w:tcPr>
          <w:p w14:paraId="16BD2D28" w14:textId="77777777" w:rsidR="001B70E4" w:rsidRPr="001B70E4" w:rsidRDefault="001B70E4" w:rsidP="00886253">
            <w:pPr>
              <w:jc w:val="both"/>
              <w:rPr>
                <w:sz w:val="18"/>
                <w:szCs w:val="18"/>
              </w:rPr>
            </w:pPr>
            <w:proofErr w:type="spellStart"/>
            <w:r w:rsidRPr="001B70E4">
              <w:rPr>
                <w:sz w:val="18"/>
                <w:szCs w:val="18"/>
              </w:rPr>
              <w:t>И.о</w:t>
            </w:r>
            <w:proofErr w:type="spellEnd"/>
            <w:r w:rsidRPr="001B70E4">
              <w:rPr>
                <w:sz w:val="18"/>
                <w:szCs w:val="18"/>
              </w:rPr>
              <w:t xml:space="preserve">. руководителя администрации </w:t>
            </w:r>
          </w:p>
          <w:p w14:paraId="727A2800" w14:textId="77777777" w:rsidR="001B70E4" w:rsidRPr="001B70E4" w:rsidRDefault="001B70E4" w:rsidP="00886253">
            <w:pPr>
              <w:jc w:val="both"/>
              <w:rPr>
                <w:bCs/>
                <w:sz w:val="18"/>
                <w:szCs w:val="18"/>
              </w:rPr>
            </w:pPr>
            <w:r w:rsidRPr="001B70E4">
              <w:rPr>
                <w:sz w:val="18"/>
                <w:szCs w:val="18"/>
              </w:rPr>
              <w:t>сельского поселения «Зеленец»</w:t>
            </w:r>
          </w:p>
        </w:tc>
        <w:tc>
          <w:tcPr>
            <w:tcW w:w="3437" w:type="dxa"/>
          </w:tcPr>
          <w:p w14:paraId="535D8B59" w14:textId="77777777" w:rsidR="001B70E4" w:rsidRPr="001B70E4" w:rsidRDefault="001B70E4" w:rsidP="00886253">
            <w:pPr>
              <w:jc w:val="right"/>
              <w:rPr>
                <w:sz w:val="18"/>
                <w:szCs w:val="18"/>
              </w:rPr>
            </w:pPr>
          </w:p>
          <w:p w14:paraId="46B7BF35" w14:textId="77777777" w:rsidR="001B70E4" w:rsidRPr="001B70E4" w:rsidRDefault="001B70E4" w:rsidP="00886253">
            <w:pPr>
              <w:jc w:val="right"/>
              <w:rPr>
                <w:bCs/>
                <w:sz w:val="18"/>
                <w:szCs w:val="18"/>
              </w:rPr>
            </w:pPr>
            <w:r w:rsidRPr="001B70E4">
              <w:rPr>
                <w:sz w:val="18"/>
                <w:szCs w:val="18"/>
              </w:rPr>
              <w:t xml:space="preserve">А.П. </w:t>
            </w:r>
            <w:proofErr w:type="spellStart"/>
            <w:r w:rsidRPr="001B70E4">
              <w:rPr>
                <w:sz w:val="18"/>
                <w:szCs w:val="18"/>
              </w:rPr>
              <w:t>Торлопова</w:t>
            </w:r>
            <w:proofErr w:type="spellEnd"/>
          </w:p>
        </w:tc>
      </w:tr>
    </w:tbl>
    <w:p w14:paraId="51CD4C8F" w14:textId="0A7B4869" w:rsidR="00903231" w:rsidRDefault="00903231" w:rsidP="001B70E4">
      <w:pPr>
        <w:autoSpaceDE w:val="0"/>
        <w:autoSpaceDN w:val="0"/>
        <w:adjustRightInd w:val="0"/>
        <w:rPr>
          <w:sz w:val="20"/>
        </w:rPr>
      </w:pPr>
      <w:r>
        <w:rPr>
          <w:sz w:val="20"/>
        </w:rPr>
        <w:br w:type="page"/>
      </w:r>
    </w:p>
    <w:tbl>
      <w:tblPr>
        <w:tblStyle w:val="280"/>
        <w:tblW w:w="0" w:type="auto"/>
        <w:tblLook w:val="04A0" w:firstRow="1" w:lastRow="0" w:firstColumn="1" w:lastColumn="0" w:noHBand="0" w:noVBand="1"/>
      </w:tblPr>
      <w:tblGrid>
        <w:gridCol w:w="3790"/>
        <w:gridCol w:w="3143"/>
      </w:tblGrid>
      <w:tr w:rsidR="00903231" w:rsidRPr="00903231" w14:paraId="0BA2D3E6" w14:textId="77777777" w:rsidTr="000C3336">
        <w:tc>
          <w:tcPr>
            <w:tcW w:w="5778" w:type="dxa"/>
            <w:tcBorders>
              <w:top w:val="nil"/>
              <w:left w:val="nil"/>
              <w:bottom w:val="nil"/>
              <w:right w:val="nil"/>
            </w:tcBorders>
          </w:tcPr>
          <w:p w14:paraId="7A43A90F" w14:textId="77777777" w:rsidR="00903231" w:rsidRPr="00903231" w:rsidRDefault="00903231" w:rsidP="00903231">
            <w:pPr>
              <w:tabs>
                <w:tab w:val="left" w:pos="5040"/>
              </w:tabs>
              <w:jc w:val="center"/>
              <w:rPr>
                <w:color w:val="auto"/>
                <w:sz w:val="18"/>
                <w:szCs w:val="18"/>
              </w:rPr>
            </w:pPr>
          </w:p>
        </w:tc>
        <w:tc>
          <w:tcPr>
            <w:tcW w:w="4076" w:type="dxa"/>
            <w:tcBorders>
              <w:top w:val="nil"/>
              <w:left w:val="nil"/>
              <w:bottom w:val="nil"/>
              <w:right w:val="nil"/>
            </w:tcBorders>
          </w:tcPr>
          <w:p w14:paraId="10B99418" w14:textId="77777777" w:rsidR="00903231" w:rsidRPr="00903231" w:rsidRDefault="00903231" w:rsidP="00903231">
            <w:pPr>
              <w:tabs>
                <w:tab w:val="left" w:pos="5040"/>
              </w:tabs>
              <w:jc w:val="right"/>
              <w:rPr>
                <w:color w:val="auto"/>
                <w:sz w:val="18"/>
                <w:szCs w:val="18"/>
              </w:rPr>
            </w:pPr>
            <w:r w:rsidRPr="00903231">
              <w:rPr>
                <w:color w:val="auto"/>
                <w:sz w:val="18"/>
                <w:szCs w:val="18"/>
              </w:rPr>
              <w:t>Утвержден</w:t>
            </w:r>
          </w:p>
          <w:p w14:paraId="3A732912" w14:textId="77777777" w:rsidR="00903231" w:rsidRPr="00903231" w:rsidRDefault="00903231" w:rsidP="00903231">
            <w:pPr>
              <w:tabs>
                <w:tab w:val="left" w:pos="5040"/>
              </w:tabs>
              <w:jc w:val="right"/>
              <w:rPr>
                <w:color w:val="auto"/>
                <w:sz w:val="18"/>
                <w:szCs w:val="18"/>
              </w:rPr>
            </w:pPr>
            <w:r w:rsidRPr="00903231">
              <w:rPr>
                <w:color w:val="auto"/>
                <w:sz w:val="18"/>
                <w:szCs w:val="18"/>
              </w:rPr>
              <w:t>постановлением администрации</w:t>
            </w:r>
          </w:p>
          <w:p w14:paraId="6EFB74E6" w14:textId="77777777" w:rsidR="00903231" w:rsidRPr="00903231" w:rsidRDefault="00903231" w:rsidP="00903231">
            <w:pPr>
              <w:tabs>
                <w:tab w:val="left" w:pos="5040"/>
              </w:tabs>
              <w:jc w:val="right"/>
              <w:rPr>
                <w:color w:val="auto"/>
                <w:sz w:val="18"/>
                <w:szCs w:val="18"/>
              </w:rPr>
            </w:pPr>
            <w:r w:rsidRPr="00903231">
              <w:rPr>
                <w:color w:val="auto"/>
                <w:sz w:val="18"/>
                <w:szCs w:val="18"/>
              </w:rPr>
              <w:t>сельского поселения «Зеленец»</w:t>
            </w:r>
          </w:p>
          <w:p w14:paraId="3FC081D5" w14:textId="77777777" w:rsidR="00903231" w:rsidRPr="00903231" w:rsidRDefault="00903231" w:rsidP="00903231">
            <w:pPr>
              <w:tabs>
                <w:tab w:val="left" w:pos="5040"/>
              </w:tabs>
              <w:jc w:val="right"/>
              <w:rPr>
                <w:color w:val="auto"/>
                <w:sz w:val="18"/>
                <w:szCs w:val="18"/>
              </w:rPr>
            </w:pPr>
            <w:r w:rsidRPr="00903231">
              <w:rPr>
                <w:color w:val="auto"/>
                <w:sz w:val="18"/>
                <w:szCs w:val="18"/>
              </w:rPr>
              <w:t>31 января 2025 г. № 1/21</w:t>
            </w:r>
          </w:p>
          <w:p w14:paraId="57419FF8" w14:textId="77777777" w:rsidR="00903231" w:rsidRPr="00903231" w:rsidRDefault="00903231" w:rsidP="00903231">
            <w:pPr>
              <w:tabs>
                <w:tab w:val="left" w:pos="5040"/>
              </w:tabs>
              <w:jc w:val="right"/>
              <w:rPr>
                <w:color w:val="auto"/>
                <w:sz w:val="18"/>
                <w:szCs w:val="18"/>
              </w:rPr>
            </w:pPr>
            <w:r w:rsidRPr="00903231">
              <w:rPr>
                <w:color w:val="auto"/>
                <w:sz w:val="18"/>
                <w:szCs w:val="18"/>
              </w:rPr>
              <w:t>(приложение)</w:t>
            </w:r>
          </w:p>
        </w:tc>
      </w:tr>
    </w:tbl>
    <w:p w14:paraId="00A7DA20" w14:textId="77777777" w:rsidR="00903231" w:rsidRPr="00903231" w:rsidRDefault="00903231" w:rsidP="00903231">
      <w:pPr>
        <w:tabs>
          <w:tab w:val="left" w:pos="5040"/>
        </w:tabs>
        <w:jc w:val="right"/>
        <w:rPr>
          <w:color w:val="auto"/>
          <w:sz w:val="18"/>
          <w:szCs w:val="18"/>
        </w:rPr>
      </w:pPr>
    </w:p>
    <w:p w14:paraId="4267C09C" w14:textId="77777777" w:rsidR="00903231" w:rsidRPr="00903231" w:rsidRDefault="00903231" w:rsidP="00903231">
      <w:pPr>
        <w:tabs>
          <w:tab w:val="left" w:pos="4140"/>
          <w:tab w:val="left" w:pos="5220"/>
        </w:tabs>
        <w:jc w:val="center"/>
        <w:rPr>
          <w:b/>
          <w:color w:val="auto"/>
          <w:sz w:val="18"/>
          <w:szCs w:val="18"/>
        </w:rPr>
      </w:pPr>
    </w:p>
    <w:p w14:paraId="2155095A" w14:textId="77777777" w:rsidR="00903231" w:rsidRPr="00903231" w:rsidRDefault="00903231" w:rsidP="00903231">
      <w:pPr>
        <w:tabs>
          <w:tab w:val="left" w:pos="4140"/>
          <w:tab w:val="left" w:pos="5220"/>
        </w:tabs>
        <w:jc w:val="center"/>
        <w:rPr>
          <w:b/>
          <w:color w:val="auto"/>
          <w:sz w:val="18"/>
          <w:szCs w:val="18"/>
        </w:rPr>
      </w:pPr>
      <w:r w:rsidRPr="00903231">
        <w:rPr>
          <w:b/>
          <w:color w:val="auto"/>
          <w:sz w:val="18"/>
          <w:szCs w:val="18"/>
        </w:rPr>
        <w:t xml:space="preserve">План мероприятий </w:t>
      </w:r>
    </w:p>
    <w:p w14:paraId="5654771E" w14:textId="77777777" w:rsidR="00903231" w:rsidRPr="00903231" w:rsidRDefault="00903231" w:rsidP="00903231">
      <w:pPr>
        <w:tabs>
          <w:tab w:val="left" w:pos="4140"/>
          <w:tab w:val="left" w:pos="5220"/>
        </w:tabs>
        <w:jc w:val="center"/>
        <w:rPr>
          <w:b/>
          <w:color w:val="auto"/>
          <w:sz w:val="18"/>
          <w:szCs w:val="18"/>
          <w:lang w:eastAsia="ar-SA"/>
        </w:rPr>
      </w:pPr>
      <w:r w:rsidRPr="00903231">
        <w:rPr>
          <w:b/>
          <w:color w:val="auto"/>
          <w:sz w:val="18"/>
          <w:szCs w:val="18"/>
          <w:lang w:eastAsia="ar-SA"/>
        </w:rPr>
        <w:t xml:space="preserve">по обеспечению безопасности людей на водных объектах, </w:t>
      </w:r>
    </w:p>
    <w:p w14:paraId="016AA74C" w14:textId="77777777" w:rsidR="00903231" w:rsidRPr="00903231" w:rsidRDefault="00903231" w:rsidP="00903231">
      <w:pPr>
        <w:tabs>
          <w:tab w:val="left" w:pos="4140"/>
          <w:tab w:val="left" w:pos="5220"/>
        </w:tabs>
        <w:jc w:val="center"/>
        <w:rPr>
          <w:b/>
          <w:color w:val="auto"/>
          <w:sz w:val="18"/>
          <w:szCs w:val="18"/>
          <w:lang w:eastAsia="ar-SA"/>
        </w:rPr>
      </w:pPr>
      <w:r w:rsidRPr="00903231">
        <w:rPr>
          <w:b/>
          <w:color w:val="auto"/>
          <w:sz w:val="18"/>
          <w:szCs w:val="18"/>
          <w:lang w:eastAsia="ar-SA"/>
        </w:rPr>
        <w:t xml:space="preserve">охране их жизни и здоровья на территории </w:t>
      </w:r>
    </w:p>
    <w:p w14:paraId="73A0C993" w14:textId="77777777" w:rsidR="00903231" w:rsidRPr="00903231" w:rsidRDefault="00903231" w:rsidP="00903231">
      <w:pPr>
        <w:tabs>
          <w:tab w:val="left" w:pos="4140"/>
          <w:tab w:val="left" w:pos="5220"/>
        </w:tabs>
        <w:jc w:val="center"/>
        <w:rPr>
          <w:b/>
          <w:color w:val="auto"/>
          <w:sz w:val="18"/>
          <w:szCs w:val="18"/>
        </w:rPr>
      </w:pPr>
      <w:r w:rsidRPr="00903231">
        <w:rPr>
          <w:b/>
          <w:color w:val="auto"/>
          <w:sz w:val="18"/>
          <w:szCs w:val="18"/>
          <w:lang w:eastAsia="ar-SA"/>
        </w:rPr>
        <w:t>муниципального образования сельского поселения «Зеленец» в 2025 году</w:t>
      </w:r>
    </w:p>
    <w:p w14:paraId="7A620ABB" w14:textId="77777777" w:rsidR="00903231" w:rsidRPr="00903231" w:rsidRDefault="00903231" w:rsidP="00903231">
      <w:pPr>
        <w:tabs>
          <w:tab w:val="left" w:pos="4140"/>
          <w:tab w:val="left" w:pos="5220"/>
        </w:tabs>
        <w:jc w:val="center"/>
        <w:rPr>
          <w:b/>
          <w:color w:val="auto"/>
          <w:sz w:val="18"/>
          <w:szCs w:val="18"/>
        </w:rPr>
      </w:pPr>
    </w:p>
    <w:tbl>
      <w:tblPr>
        <w:tblW w:w="75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3403"/>
        <w:gridCol w:w="1134"/>
        <w:gridCol w:w="2409"/>
      </w:tblGrid>
      <w:tr w:rsidR="00903231" w:rsidRPr="00903231" w14:paraId="05D48AB0" w14:textId="77777777" w:rsidTr="00903231">
        <w:tc>
          <w:tcPr>
            <w:tcW w:w="634" w:type="dxa"/>
            <w:vAlign w:val="center"/>
          </w:tcPr>
          <w:p w14:paraId="1E4296C1" w14:textId="77777777" w:rsidR="00903231" w:rsidRPr="00903231" w:rsidRDefault="00903231" w:rsidP="00903231">
            <w:pPr>
              <w:tabs>
                <w:tab w:val="left" w:pos="4140"/>
                <w:tab w:val="left" w:pos="5220"/>
              </w:tabs>
              <w:jc w:val="center"/>
              <w:rPr>
                <w:color w:val="auto"/>
                <w:sz w:val="18"/>
                <w:szCs w:val="18"/>
              </w:rPr>
            </w:pPr>
            <w:r w:rsidRPr="00903231">
              <w:rPr>
                <w:color w:val="auto"/>
                <w:sz w:val="18"/>
                <w:szCs w:val="18"/>
              </w:rPr>
              <w:t xml:space="preserve">№ </w:t>
            </w:r>
            <w:proofErr w:type="spellStart"/>
            <w:r w:rsidRPr="00903231">
              <w:rPr>
                <w:color w:val="auto"/>
                <w:sz w:val="18"/>
                <w:szCs w:val="18"/>
              </w:rPr>
              <w:t>пп</w:t>
            </w:r>
            <w:proofErr w:type="spellEnd"/>
          </w:p>
        </w:tc>
        <w:tc>
          <w:tcPr>
            <w:tcW w:w="3403" w:type="dxa"/>
            <w:vAlign w:val="center"/>
          </w:tcPr>
          <w:p w14:paraId="7B9E3676" w14:textId="77777777" w:rsidR="00903231" w:rsidRPr="00903231" w:rsidRDefault="00903231" w:rsidP="00903231">
            <w:pPr>
              <w:tabs>
                <w:tab w:val="left" w:pos="4140"/>
                <w:tab w:val="left" w:pos="5220"/>
              </w:tabs>
              <w:jc w:val="center"/>
              <w:rPr>
                <w:color w:val="auto"/>
                <w:sz w:val="18"/>
                <w:szCs w:val="18"/>
              </w:rPr>
            </w:pPr>
            <w:r w:rsidRPr="00903231">
              <w:rPr>
                <w:color w:val="auto"/>
                <w:sz w:val="18"/>
                <w:szCs w:val="18"/>
              </w:rPr>
              <w:t>Мероприятия</w:t>
            </w:r>
          </w:p>
        </w:tc>
        <w:tc>
          <w:tcPr>
            <w:tcW w:w="1134" w:type="dxa"/>
            <w:vAlign w:val="center"/>
          </w:tcPr>
          <w:p w14:paraId="7F9C5096" w14:textId="77777777" w:rsidR="00903231" w:rsidRPr="00903231" w:rsidRDefault="00903231" w:rsidP="00903231">
            <w:pPr>
              <w:tabs>
                <w:tab w:val="left" w:pos="4140"/>
                <w:tab w:val="left" w:pos="5220"/>
              </w:tabs>
              <w:jc w:val="center"/>
              <w:rPr>
                <w:color w:val="auto"/>
                <w:sz w:val="18"/>
                <w:szCs w:val="18"/>
              </w:rPr>
            </w:pPr>
            <w:r w:rsidRPr="00903231">
              <w:rPr>
                <w:color w:val="auto"/>
                <w:sz w:val="18"/>
                <w:szCs w:val="18"/>
              </w:rPr>
              <w:t>Срок исполнения</w:t>
            </w:r>
          </w:p>
        </w:tc>
        <w:tc>
          <w:tcPr>
            <w:tcW w:w="2409" w:type="dxa"/>
            <w:vAlign w:val="center"/>
          </w:tcPr>
          <w:p w14:paraId="2ACC9749" w14:textId="77777777" w:rsidR="00903231" w:rsidRPr="00903231" w:rsidRDefault="00903231" w:rsidP="00903231">
            <w:pPr>
              <w:tabs>
                <w:tab w:val="left" w:pos="4140"/>
                <w:tab w:val="left" w:pos="5220"/>
              </w:tabs>
              <w:jc w:val="center"/>
              <w:rPr>
                <w:color w:val="auto"/>
                <w:sz w:val="18"/>
                <w:szCs w:val="18"/>
              </w:rPr>
            </w:pPr>
            <w:r w:rsidRPr="00903231">
              <w:rPr>
                <w:color w:val="auto"/>
                <w:sz w:val="18"/>
                <w:szCs w:val="18"/>
              </w:rPr>
              <w:t>Организаторы мероприятия</w:t>
            </w:r>
          </w:p>
        </w:tc>
      </w:tr>
      <w:tr w:rsidR="00903231" w:rsidRPr="00903231" w14:paraId="7EFB907B" w14:textId="77777777" w:rsidTr="00903231">
        <w:tc>
          <w:tcPr>
            <w:tcW w:w="634" w:type="dxa"/>
          </w:tcPr>
          <w:p w14:paraId="45D93A22" w14:textId="77777777" w:rsidR="00903231" w:rsidRPr="00903231" w:rsidRDefault="00903231" w:rsidP="00903231">
            <w:pPr>
              <w:tabs>
                <w:tab w:val="left" w:pos="4140"/>
                <w:tab w:val="left" w:pos="5220"/>
              </w:tabs>
              <w:jc w:val="center"/>
              <w:rPr>
                <w:color w:val="auto"/>
                <w:sz w:val="18"/>
                <w:szCs w:val="18"/>
              </w:rPr>
            </w:pPr>
            <w:r w:rsidRPr="00903231">
              <w:rPr>
                <w:color w:val="auto"/>
                <w:sz w:val="18"/>
                <w:szCs w:val="18"/>
              </w:rPr>
              <w:t>1</w:t>
            </w:r>
          </w:p>
        </w:tc>
        <w:tc>
          <w:tcPr>
            <w:tcW w:w="3403" w:type="dxa"/>
          </w:tcPr>
          <w:p w14:paraId="39980D08" w14:textId="77777777" w:rsidR="00903231" w:rsidRPr="00903231" w:rsidRDefault="00903231" w:rsidP="00903231">
            <w:pPr>
              <w:jc w:val="both"/>
              <w:rPr>
                <w:color w:val="auto"/>
                <w:sz w:val="18"/>
                <w:szCs w:val="18"/>
              </w:rPr>
            </w:pPr>
            <w:r w:rsidRPr="00903231">
              <w:rPr>
                <w:color w:val="auto"/>
                <w:sz w:val="18"/>
                <w:szCs w:val="18"/>
              </w:rPr>
              <w:t>Организация деятельности группы по обеспечению безопасности граждан во время отдыха у воды (привлечение к дежурству инициативных граждан (по согласованию), проведение инструктажа по технике безопасности)</w:t>
            </w:r>
          </w:p>
        </w:tc>
        <w:tc>
          <w:tcPr>
            <w:tcW w:w="1134" w:type="dxa"/>
          </w:tcPr>
          <w:p w14:paraId="1938CE37" w14:textId="77777777" w:rsidR="00903231" w:rsidRPr="00903231" w:rsidRDefault="00903231" w:rsidP="00903231">
            <w:pPr>
              <w:jc w:val="center"/>
              <w:rPr>
                <w:color w:val="auto"/>
                <w:sz w:val="18"/>
                <w:szCs w:val="18"/>
              </w:rPr>
            </w:pPr>
            <w:r w:rsidRPr="00903231">
              <w:rPr>
                <w:color w:val="auto"/>
                <w:sz w:val="18"/>
                <w:szCs w:val="18"/>
              </w:rPr>
              <w:t>июнь-август</w:t>
            </w:r>
          </w:p>
        </w:tc>
        <w:tc>
          <w:tcPr>
            <w:tcW w:w="2409" w:type="dxa"/>
          </w:tcPr>
          <w:p w14:paraId="334BD372" w14:textId="77777777" w:rsidR="00903231" w:rsidRPr="00903231" w:rsidRDefault="00903231" w:rsidP="00903231">
            <w:pPr>
              <w:tabs>
                <w:tab w:val="left" w:pos="4140"/>
                <w:tab w:val="left" w:pos="5220"/>
              </w:tabs>
              <w:jc w:val="center"/>
              <w:rPr>
                <w:color w:val="auto"/>
                <w:sz w:val="18"/>
                <w:szCs w:val="18"/>
              </w:rPr>
            </w:pPr>
            <w:r w:rsidRPr="00903231">
              <w:rPr>
                <w:color w:val="auto"/>
                <w:sz w:val="18"/>
                <w:szCs w:val="18"/>
              </w:rPr>
              <w:t>Администрация СП Зеленец, инициативные граждане/ волонтёры (по согласованию)</w:t>
            </w:r>
          </w:p>
        </w:tc>
      </w:tr>
      <w:tr w:rsidR="00903231" w:rsidRPr="00903231" w14:paraId="0C55FB97" w14:textId="77777777" w:rsidTr="00903231">
        <w:tc>
          <w:tcPr>
            <w:tcW w:w="634" w:type="dxa"/>
          </w:tcPr>
          <w:p w14:paraId="13E2B73F" w14:textId="77777777" w:rsidR="00903231" w:rsidRPr="00903231" w:rsidRDefault="00903231" w:rsidP="00903231">
            <w:pPr>
              <w:tabs>
                <w:tab w:val="left" w:pos="4140"/>
                <w:tab w:val="left" w:pos="5220"/>
              </w:tabs>
              <w:jc w:val="center"/>
              <w:rPr>
                <w:color w:val="auto"/>
                <w:sz w:val="18"/>
                <w:szCs w:val="18"/>
              </w:rPr>
            </w:pPr>
            <w:r w:rsidRPr="00903231">
              <w:rPr>
                <w:color w:val="auto"/>
                <w:sz w:val="18"/>
                <w:szCs w:val="18"/>
              </w:rPr>
              <w:t>2</w:t>
            </w:r>
          </w:p>
        </w:tc>
        <w:tc>
          <w:tcPr>
            <w:tcW w:w="3403" w:type="dxa"/>
          </w:tcPr>
          <w:p w14:paraId="7B9CA966" w14:textId="77777777" w:rsidR="00903231" w:rsidRPr="00903231" w:rsidRDefault="00903231" w:rsidP="00903231">
            <w:pPr>
              <w:tabs>
                <w:tab w:val="left" w:pos="4140"/>
                <w:tab w:val="left" w:pos="5220"/>
              </w:tabs>
              <w:jc w:val="both"/>
              <w:rPr>
                <w:color w:val="auto"/>
                <w:sz w:val="18"/>
                <w:szCs w:val="18"/>
              </w:rPr>
            </w:pPr>
            <w:r w:rsidRPr="00903231">
              <w:rPr>
                <w:color w:val="auto"/>
                <w:sz w:val="18"/>
                <w:szCs w:val="18"/>
              </w:rPr>
              <w:t>Содействие в организации проведения тематических встреч и проведения инструктажей на базе образовательных учреждений (обеспечение необходимым справочным материалом, приглашение специалистов ГИМС для бесед)</w:t>
            </w:r>
          </w:p>
        </w:tc>
        <w:tc>
          <w:tcPr>
            <w:tcW w:w="1134" w:type="dxa"/>
          </w:tcPr>
          <w:p w14:paraId="441BB321" w14:textId="77777777" w:rsidR="00903231" w:rsidRPr="00903231" w:rsidRDefault="00903231" w:rsidP="00903231">
            <w:pPr>
              <w:tabs>
                <w:tab w:val="left" w:pos="4140"/>
                <w:tab w:val="left" w:pos="5220"/>
              </w:tabs>
              <w:jc w:val="center"/>
              <w:rPr>
                <w:color w:val="auto"/>
                <w:sz w:val="18"/>
                <w:szCs w:val="18"/>
              </w:rPr>
            </w:pPr>
            <w:r w:rsidRPr="00903231">
              <w:rPr>
                <w:color w:val="auto"/>
                <w:sz w:val="18"/>
                <w:szCs w:val="18"/>
              </w:rPr>
              <w:t>по согласованию</w:t>
            </w:r>
          </w:p>
        </w:tc>
        <w:tc>
          <w:tcPr>
            <w:tcW w:w="2409" w:type="dxa"/>
          </w:tcPr>
          <w:p w14:paraId="75B3C33D" w14:textId="77777777" w:rsidR="00903231" w:rsidRPr="00903231" w:rsidRDefault="00903231" w:rsidP="00903231">
            <w:pPr>
              <w:tabs>
                <w:tab w:val="left" w:pos="4140"/>
                <w:tab w:val="left" w:pos="5220"/>
              </w:tabs>
              <w:jc w:val="center"/>
              <w:rPr>
                <w:b/>
                <w:color w:val="auto"/>
                <w:sz w:val="18"/>
                <w:szCs w:val="18"/>
              </w:rPr>
            </w:pPr>
            <w:r w:rsidRPr="00903231">
              <w:rPr>
                <w:color w:val="auto"/>
                <w:sz w:val="18"/>
                <w:szCs w:val="18"/>
              </w:rPr>
              <w:t>Руководители</w:t>
            </w:r>
            <w:proofErr w:type="gramStart"/>
            <w:r w:rsidRPr="00903231">
              <w:rPr>
                <w:color w:val="auto"/>
                <w:sz w:val="18"/>
                <w:szCs w:val="18"/>
              </w:rPr>
              <w:t xml:space="preserve"> Д</w:t>
            </w:r>
            <w:proofErr w:type="gramEnd"/>
            <w:r w:rsidRPr="00903231">
              <w:rPr>
                <w:color w:val="auto"/>
                <w:sz w:val="18"/>
                <w:szCs w:val="18"/>
              </w:rPr>
              <w:t xml:space="preserve">/С №1, № 2, </w:t>
            </w:r>
            <w:proofErr w:type="spellStart"/>
            <w:r w:rsidRPr="00903231">
              <w:rPr>
                <w:color w:val="auto"/>
                <w:sz w:val="18"/>
                <w:szCs w:val="18"/>
              </w:rPr>
              <w:t>Зеленецкой</w:t>
            </w:r>
            <w:proofErr w:type="spellEnd"/>
            <w:r w:rsidRPr="00903231">
              <w:rPr>
                <w:color w:val="auto"/>
                <w:sz w:val="18"/>
                <w:szCs w:val="18"/>
              </w:rPr>
              <w:t xml:space="preserve"> средней обще-образовательной школы и Детско-юношеского центра с. Зеленец (по согласованию)</w:t>
            </w:r>
          </w:p>
        </w:tc>
      </w:tr>
      <w:tr w:rsidR="00903231" w:rsidRPr="00903231" w14:paraId="5068061D" w14:textId="77777777" w:rsidTr="00903231">
        <w:tc>
          <w:tcPr>
            <w:tcW w:w="634" w:type="dxa"/>
          </w:tcPr>
          <w:p w14:paraId="59A19038" w14:textId="77777777" w:rsidR="00903231" w:rsidRPr="00903231" w:rsidRDefault="00903231" w:rsidP="00903231">
            <w:pPr>
              <w:tabs>
                <w:tab w:val="left" w:pos="4140"/>
                <w:tab w:val="left" w:pos="5220"/>
              </w:tabs>
              <w:jc w:val="center"/>
              <w:rPr>
                <w:color w:val="auto"/>
                <w:sz w:val="18"/>
                <w:szCs w:val="18"/>
              </w:rPr>
            </w:pPr>
            <w:r w:rsidRPr="00903231">
              <w:rPr>
                <w:color w:val="auto"/>
                <w:sz w:val="18"/>
                <w:szCs w:val="18"/>
              </w:rPr>
              <w:t>3</w:t>
            </w:r>
          </w:p>
        </w:tc>
        <w:tc>
          <w:tcPr>
            <w:tcW w:w="3403" w:type="dxa"/>
          </w:tcPr>
          <w:p w14:paraId="26268F4F" w14:textId="77777777" w:rsidR="00903231" w:rsidRPr="00903231" w:rsidRDefault="00903231" w:rsidP="00903231">
            <w:pPr>
              <w:tabs>
                <w:tab w:val="left" w:pos="4140"/>
                <w:tab w:val="left" w:pos="5220"/>
              </w:tabs>
              <w:jc w:val="both"/>
              <w:rPr>
                <w:color w:val="auto"/>
                <w:sz w:val="18"/>
                <w:szCs w:val="18"/>
              </w:rPr>
            </w:pPr>
            <w:r w:rsidRPr="00903231">
              <w:rPr>
                <w:color w:val="auto"/>
                <w:sz w:val="18"/>
                <w:szCs w:val="18"/>
              </w:rPr>
              <w:t>Проведение инструктажей с гражданами по правилам поведения на воде с вручением памяток</w:t>
            </w:r>
          </w:p>
          <w:p w14:paraId="305490CF" w14:textId="77777777" w:rsidR="00903231" w:rsidRPr="00903231" w:rsidRDefault="00903231" w:rsidP="00903231">
            <w:pPr>
              <w:tabs>
                <w:tab w:val="left" w:pos="4140"/>
                <w:tab w:val="left" w:pos="5220"/>
              </w:tabs>
              <w:jc w:val="both"/>
              <w:rPr>
                <w:color w:val="auto"/>
                <w:sz w:val="18"/>
                <w:szCs w:val="18"/>
              </w:rPr>
            </w:pPr>
          </w:p>
          <w:p w14:paraId="37441723" w14:textId="77777777" w:rsidR="00903231" w:rsidRPr="00903231" w:rsidRDefault="00903231" w:rsidP="00903231">
            <w:pPr>
              <w:tabs>
                <w:tab w:val="left" w:pos="4140"/>
                <w:tab w:val="left" w:pos="5220"/>
              </w:tabs>
              <w:jc w:val="both"/>
              <w:rPr>
                <w:color w:val="auto"/>
                <w:sz w:val="18"/>
                <w:szCs w:val="18"/>
              </w:rPr>
            </w:pPr>
            <w:r w:rsidRPr="00903231">
              <w:rPr>
                <w:color w:val="auto"/>
                <w:sz w:val="18"/>
                <w:szCs w:val="18"/>
              </w:rPr>
              <w:t>Вывешивание информации по безопасности на воде в летний, зимний периоды на информационных стендах, размещение на сайте администрации, в социальных сетях</w:t>
            </w:r>
          </w:p>
        </w:tc>
        <w:tc>
          <w:tcPr>
            <w:tcW w:w="1134" w:type="dxa"/>
          </w:tcPr>
          <w:p w14:paraId="4A386D8F" w14:textId="77777777" w:rsidR="00903231" w:rsidRPr="00903231" w:rsidRDefault="00903231" w:rsidP="00903231">
            <w:pPr>
              <w:tabs>
                <w:tab w:val="left" w:pos="4140"/>
                <w:tab w:val="left" w:pos="5220"/>
              </w:tabs>
              <w:jc w:val="center"/>
              <w:rPr>
                <w:color w:val="auto"/>
                <w:sz w:val="18"/>
                <w:szCs w:val="18"/>
              </w:rPr>
            </w:pPr>
            <w:r w:rsidRPr="00903231">
              <w:rPr>
                <w:color w:val="auto"/>
                <w:sz w:val="18"/>
                <w:szCs w:val="18"/>
              </w:rPr>
              <w:t>регулярно в течени</w:t>
            </w:r>
            <w:proofErr w:type="gramStart"/>
            <w:r w:rsidRPr="00903231">
              <w:rPr>
                <w:color w:val="auto"/>
                <w:sz w:val="18"/>
                <w:szCs w:val="18"/>
              </w:rPr>
              <w:t>и</w:t>
            </w:r>
            <w:proofErr w:type="gramEnd"/>
            <w:r w:rsidRPr="00903231">
              <w:rPr>
                <w:color w:val="auto"/>
                <w:sz w:val="18"/>
                <w:szCs w:val="18"/>
              </w:rPr>
              <w:t xml:space="preserve"> года</w:t>
            </w:r>
          </w:p>
        </w:tc>
        <w:tc>
          <w:tcPr>
            <w:tcW w:w="2409" w:type="dxa"/>
          </w:tcPr>
          <w:p w14:paraId="71CFEA9A" w14:textId="77777777" w:rsidR="00903231" w:rsidRPr="00903231" w:rsidRDefault="00903231" w:rsidP="00903231">
            <w:pPr>
              <w:tabs>
                <w:tab w:val="left" w:pos="4140"/>
                <w:tab w:val="left" w:pos="5220"/>
              </w:tabs>
              <w:jc w:val="center"/>
              <w:rPr>
                <w:b/>
                <w:color w:val="auto"/>
                <w:sz w:val="18"/>
                <w:szCs w:val="18"/>
              </w:rPr>
            </w:pPr>
            <w:r w:rsidRPr="00903231">
              <w:rPr>
                <w:color w:val="auto"/>
                <w:sz w:val="18"/>
                <w:szCs w:val="18"/>
              </w:rPr>
              <w:t>Администрация СП Зеленец</w:t>
            </w:r>
          </w:p>
        </w:tc>
      </w:tr>
      <w:tr w:rsidR="00903231" w:rsidRPr="00903231" w14:paraId="72F547B9" w14:textId="77777777" w:rsidTr="00903231">
        <w:tc>
          <w:tcPr>
            <w:tcW w:w="634" w:type="dxa"/>
          </w:tcPr>
          <w:p w14:paraId="41BF5D3A" w14:textId="77777777" w:rsidR="00903231" w:rsidRPr="00903231" w:rsidRDefault="00903231" w:rsidP="00903231">
            <w:pPr>
              <w:tabs>
                <w:tab w:val="left" w:pos="4140"/>
                <w:tab w:val="left" w:pos="5220"/>
              </w:tabs>
              <w:jc w:val="center"/>
              <w:rPr>
                <w:color w:val="auto"/>
                <w:sz w:val="18"/>
                <w:szCs w:val="18"/>
              </w:rPr>
            </w:pPr>
            <w:r w:rsidRPr="00903231">
              <w:rPr>
                <w:color w:val="auto"/>
                <w:sz w:val="18"/>
                <w:szCs w:val="18"/>
              </w:rPr>
              <w:t>4</w:t>
            </w:r>
          </w:p>
        </w:tc>
        <w:tc>
          <w:tcPr>
            <w:tcW w:w="3403" w:type="dxa"/>
          </w:tcPr>
          <w:p w14:paraId="656859FA" w14:textId="77777777" w:rsidR="00903231" w:rsidRPr="00903231" w:rsidRDefault="00903231" w:rsidP="00903231">
            <w:pPr>
              <w:tabs>
                <w:tab w:val="left" w:pos="4140"/>
                <w:tab w:val="left" w:pos="5220"/>
              </w:tabs>
              <w:jc w:val="both"/>
              <w:rPr>
                <w:color w:val="auto"/>
                <w:sz w:val="18"/>
                <w:szCs w:val="18"/>
              </w:rPr>
            </w:pPr>
            <w:r w:rsidRPr="00903231">
              <w:rPr>
                <w:color w:val="auto"/>
                <w:sz w:val="18"/>
                <w:szCs w:val="18"/>
              </w:rPr>
              <w:t>Изготовление и установка информационных  аншлагов в определённых местах</w:t>
            </w:r>
          </w:p>
        </w:tc>
        <w:tc>
          <w:tcPr>
            <w:tcW w:w="1134" w:type="dxa"/>
          </w:tcPr>
          <w:p w14:paraId="6F50B8D7" w14:textId="77777777" w:rsidR="00903231" w:rsidRPr="00903231" w:rsidRDefault="00903231" w:rsidP="00903231">
            <w:pPr>
              <w:tabs>
                <w:tab w:val="left" w:pos="4140"/>
                <w:tab w:val="left" w:pos="5220"/>
              </w:tabs>
              <w:jc w:val="center"/>
              <w:rPr>
                <w:color w:val="auto"/>
                <w:sz w:val="18"/>
                <w:szCs w:val="18"/>
              </w:rPr>
            </w:pPr>
            <w:r w:rsidRPr="00903231">
              <w:rPr>
                <w:color w:val="auto"/>
                <w:sz w:val="18"/>
                <w:szCs w:val="18"/>
              </w:rPr>
              <w:t>регулярно в течение года</w:t>
            </w:r>
          </w:p>
        </w:tc>
        <w:tc>
          <w:tcPr>
            <w:tcW w:w="2409" w:type="dxa"/>
          </w:tcPr>
          <w:p w14:paraId="06CFF4F6" w14:textId="77777777" w:rsidR="00903231" w:rsidRPr="00903231" w:rsidRDefault="00903231" w:rsidP="00903231">
            <w:pPr>
              <w:tabs>
                <w:tab w:val="left" w:pos="4140"/>
                <w:tab w:val="left" w:pos="5220"/>
              </w:tabs>
              <w:jc w:val="center"/>
              <w:rPr>
                <w:color w:val="auto"/>
                <w:sz w:val="18"/>
                <w:szCs w:val="18"/>
              </w:rPr>
            </w:pPr>
            <w:r w:rsidRPr="00903231">
              <w:rPr>
                <w:color w:val="auto"/>
                <w:sz w:val="18"/>
                <w:szCs w:val="18"/>
              </w:rPr>
              <w:t>Администрация СП Зеленец</w:t>
            </w:r>
          </w:p>
        </w:tc>
      </w:tr>
      <w:tr w:rsidR="00903231" w:rsidRPr="00903231" w14:paraId="6B3EFDCD" w14:textId="77777777" w:rsidTr="00903231">
        <w:tc>
          <w:tcPr>
            <w:tcW w:w="634" w:type="dxa"/>
          </w:tcPr>
          <w:p w14:paraId="46CD738D" w14:textId="77777777" w:rsidR="00903231" w:rsidRPr="00903231" w:rsidRDefault="00903231" w:rsidP="00903231">
            <w:pPr>
              <w:tabs>
                <w:tab w:val="left" w:pos="4140"/>
                <w:tab w:val="left" w:pos="5220"/>
              </w:tabs>
              <w:jc w:val="center"/>
              <w:rPr>
                <w:color w:val="auto"/>
                <w:sz w:val="18"/>
                <w:szCs w:val="18"/>
              </w:rPr>
            </w:pPr>
            <w:r w:rsidRPr="00903231">
              <w:rPr>
                <w:color w:val="auto"/>
                <w:sz w:val="18"/>
                <w:szCs w:val="18"/>
              </w:rPr>
              <w:t>5</w:t>
            </w:r>
          </w:p>
        </w:tc>
        <w:tc>
          <w:tcPr>
            <w:tcW w:w="3403" w:type="dxa"/>
          </w:tcPr>
          <w:p w14:paraId="52D6BF10" w14:textId="77777777" w:rsidR="00903231" w:rsidRPr="00903231" w:rsidRDefault="00903231" w:rsidP="00903231">
            <w:pPr>
              <w:tabs>
                <w:tab w:val="left" w:pos="4140"/>
                <w:tab w:val="left" w:pos="5220"/>
              </w:tabs>
              <w:jc w:val="both"/>
              <w:rPr>
                <w:color w:val="auto"/>
                <w:sz w:val="18"/>
                <w:szCs w:val="18"/>
              </w:rPr>
            </w:pPr>
            <w:r w:rsidRPr="00903231">
              <w:rPr>
                <w:color w:val="auto"/>
                <w:sz w:val="18"/>
                <w:szCs w:val="18"/>
              </w:rPr>
              <w:t>Определение мест отдыха граждан у воды в летний период и установка аншлагов с информацией о правилах поведения на воде, методах спасения утопающих и оказания доврачебной помощи</w:t>
            </w:r>
          </w:p>
        </w:tc>
        <w:tc>
          <w:tcPr>
            <w:tcW w:w="1134" w:type="dxa"/>
          </w:tcPr>
          <w:p w14:paraId="136CB6A9" w14:textId="77777777" w:rsidR="00903231" w:rsidRPr="00903231" w:rsidRDefault="00903231" w:rsidP="00903231">
            <w:pPr>
              <w:tabs>
                <w:tab w:val="left" w:pos="4140"/>
                <w:tab w:val="left" w:pos="5220"/>
              </w:tabs>
              <w:jc w:val="center"/>
              <w:rPr>
                <w:color w:val="auto"/>
                <w:sz w:val="18"/>
                <w:szCs w:val="18"/>
              </w:rPr>
            </w:pPr>
            <w:r w:rsidRPr="00903231">
              <w:rPr>
                <w:color w:val="auto"/>
                <w:sz w:val="18"/>
                <w:szCs w:val="18"/>
              </w:rPr>
              <w:t>июнь-август</w:t>
            </w:r>
          </w:p>
        </w:tc>
        <w:tc>
          <w:tcPr>
            <w:tcW w:w="2409" w:type="dxa"/>
          </w:tcPr>
          <w:p w14:paraId="4CA82FCF" w14:textId="77777777" w:rsidR="00903231" w:rsidRPr="00903231" w:rsidRDefault="00903231" w:rsidP="00903231">
            <w:pPr>
              <w:tabs>
                <w:tab w:val="left" w:pos="4140"/>
                <w:tab w:val="left" w:pos="5220"/>
              </w:tabs>
              <w:jc w:val="center"/>
              <w:rPr>
                <w:b/>
                <w:color w:val="auto"/>
                <w:sz w:val="18"/>
                <w:szCs w:val="18"/>
              </w:rPr>
            </w:pPr>
            <w:r w:rsidRPr="00903231">
              <w:rPr>
                <w:color w:val="auto"/>
                <w:sz w:val="18"/>
                <w:szCs w:val="18"/>
              </w:rPr>
              <w:t>Администрация СП Зеленец</w:t>
            </w:r>
          </w:p>
        </w:tc>
      </w:tr>
      <w:tr w:rsidR="00903231" w:rsidRPr="00903231" w14:paraId="57367884" w14:textId="77777777" w:rsidTr="00903231">
        <w:tc>
          <w:tcPr>
            <w:tcW w:w="634" w:type="dxa"/>
          </w:tcPr>
          <w:p w14:paraId="6A9B8700" w14:textId="77777777" w:rsidR="00903231" w:rsidRPr="00903231" w:rsidRDefault="00903231" w:rsidP="00903231">
            <w:pPr>
              <w:tabs>
                <w:tab w:val="left" w:pos="4140"/>
                <w:tab w:val="left" w:pos="5220"/>
              </w:tabs>
              <w:jc w:val="center"/>
              <w:rPr>
                <w:color w:val="auto"/>
                <w:sz w:val="18"/>
                <w:szCs w:val="18"/>
              </w:rPr>
            </w:pPr>
            <w:r w:rsidRPr="00903231">
              <w:rPr>
                <w:color w:val="auto"/>
                <w:sz w:val="18"/>
                <w:szCs w:val="18"/>
              </w:rPr>
              <w:t>6</w:t>
            </w:r>
          </w:p>
        </w:tc>
        <w:tc>
          <w:tcPr>
            <w:tcW w:w="3403" w:type="dxa"/>
          </w:tcPr>
          <w:p w14:paraId="6B96E9A2" w14:textId="77777777" w:rsidR="00903231" w:rsidRPr="00903231" w:rsidRDefault="00903231" w:rsidP="00903231">
            <w:pPr>
              <w:tabs>
                <w:tab w:val="left" w:pos="4140"/>
                <w:tab w:val="left" w:pos="5220"/>
              </w:tabs>
              <w:jc w:val="both"/>
              <w:rPr>
                <w:color w:val="auto"/>
                <w:sz w:val="18"/>
                <w:szCs w:val="18"/>
              </w:rPr>
            </w:pPr>
            <w:r w:rsidRPr="00903231">
              <w:rPr>
                <w:color w:val="auto"/>
                <w:sz w:val="18"/>
                <w:szCs w:val="18"/>
              </w:rPr>
              <w:t xml:space="preserve">Заключение договора на обустройство места массового отдыха граждан у воды </w:t>
            </w:r>
            <w:r w:rsidRPr="00903231">
              <w:rPr>
                <w:color w:val="auto"/>
                <w:sz w:val="18"/>
                <w:szCs w:val="18"/>
              </w:rPr>
              <w:lastRenderedPageBreak/>
              <w:t>информационными и спасательными средствами</w:t>
            </w:r>
          </w:p>
        </w:tc>
        <w:tc>
          <w:tcPr>
            <w:tcW w:w="1134" w:type="dxa"/>
          </w:tcPr>
          <w:p w14:paraId="178DD581" w14:textId="77777777" w:rsidR="00903231" w:rsidRPr="00903231" w:rsidRDefault="00903231" w:rsidP="00903231">
            <w:pPr>
              <w:tabs>
                <w:tab w:val="left" w:pos="4140"/>
                <w:tab w:val="left" w:pos="5220"/>
              </w:tabs>
              <w:jc w:val="center"/>
              <w:rPr>
                <w:color w:val="auto"/>
                <w:sz w:val="18"/>
                <w:szCs w:val="18"/>
              </w:rPr>
            </w:pPr>
            <w:r w:rsidRPr="00903231">
              <w:rPr>
                <w:color w:val="auto"/>
                <w:sz w:val="18"/>
                <w:szCs w:val="18"/>
              </w:rPr>
              <w:lastRenderedPageBreak/>
              <w:t>июнь-июль</w:t>
            </w:r>
          </w:p>
        </w:tc>
        <w:tc>
          <w:tcPr>
            <w:tcW w:w="2409" w:type="dxa"/>
          </w:tcPr>
          <w:p w14:paraId="37446DD6" w14:textId="77777777" w:rsidR="00903231" w:rsidRPr="00903231" w:rsidRDefault="00903231" w:rsidP="00903231">
            <w:pPr>
              <w:tabs>
                <w:tab w:val="left" w:pos="4140"/>
                <w:tab w:val="left" w:pos="5220"/>
              </w:tabs>
              <w:jc w:val="center"/>
              <w:rPr>
                <w:b/>
                <w:color w:val="auto"/>
                <w:sz w:val="18"/>
                <w:szCs w:val="18"/>
              </w:rPr>
            </w:pPr>
            <w:r w:rsidRPr="00903231">
              <w:rPr>
                <w:color w:val="auto"/>
                <w:sz w:val="18"/>
                <w:szCs w:val="18"/>
              </w:rPr>
              <w:t>Администрация СП Зеленец</w:t>
            </w:r>
          </w:p>
        </w:tc>
      </w:tr>
      <w:tr w:rsidR="00903231" w:rsidRPr="00903231" w14:paraId="0E280B03" w14:textId="77777777" w:rsidTr="00903231">
        <w:tc>
          <w:tcPr>
            <w:tcW w:w="634" w:type="dxa"/>
          </w:tcPr>
          <w:p w14:paraId="5FBA4E9F" w14:textId="77777777" w:rsidR="00903231" w:rsidRPr="00903231" w:rsidRDefault="00903231" w:rsidP="00903231">
            <w:pPr>
              <w:tabs>
                <w:tab w:val="left" w:pos="4140"/>
                <w:tab w:val="left" w:pos="5220"/>
              </w:tabs>
              <w:jc w:val="center"/>
              <w:rPr>
                <w:color w:val="auto"/>
                <w:sz w:val="18"/>
                <w:szCs w:val="18"/>
              </w:rPr>
            </w:pPr>
            <w:r w:rsidRPr="00903231">
              <w:rPr>
                <w:color w:val="auto"/>
                <w:sz w:val="18"/>
                <w:szCs w:val="18"/>
              </w:rPr>
              <w:lastRenderedPageBreak/>
              <w:t>7</w:t>
            </w:r>
          </w:p>
        </w:tc>
        <w:tc>
          <w:tcPr>
            <w:tcW w:w="3403" w:type="dxa"/>
          </w:tcPr>
          <w:p w14:paraId="09670E78" w14:textId="77777777" w:rsidR="00903231" w:rsidRPr="00903231" w:rsidRDefault="00903231" w:rsidP="00903231">
            <w:pPr>
              <w:tabs>
                <w:tab w:val="left" w:pos="4140"/>
                <w:tab w:val="left" w:pos="5220"/>
              </w:tabs>
              <w:jc w:val="both"/>
              <w:rPr>
                <w:color w:val="auto"/>
                <w:sz w:val="18"/>
                <w:szCs w:val="18"/>
              </w:rPr>
            </w:pPr>
            <w:r w:rsidRPr="00903231">
              <w:rPr>
                <w:color w:val="auto"/>
                <w:sz w:val="18"/>
                <w:szCs w:val="18"/>
              </w:rPr>
              <w:t>В дни массового отдыха граждан у воды обеспечение дежурства ответственных лиц</w:t>
            </w:r>
          </w:p>
        </w:tc>
        <w:tc>
          <w:tcPr>
            <w:tcW w:w="1134" w:type="dxa"/>
          </w:tcPr>
          <w:p w14:paraId="51A2C9DD" w14:textId="77777777" w:rsidR="00903231" w:rsidRPr="00903231" w:rsidRDefault="00903231" w:rsidP="00903231">
            <w:pPr>
              <w:tabs>
                <w:tab w:val="left" w:pos="4140"/>
                <w:tab w:val="left" w:pos="5220"/>
              </w:tabs>
              <w:jc w:val="center"/>
              <w:rPr>
                <w:color w:val="auto"/>
                <w:sz w:val="18"/>
                <w:szCs w:val="18"/>
              </w:rPr>
            </w:pPr>
            <w:r w:rsidRPr="00903231">
              <w:rPr>
                <w:color w:val="auto"/>
                <w:sz w:val="18"/>
                <w:szCs w:val="18"/>
              </w:rPr>
              <w:t>июль</w:t>
            </w:r>
          </w:p>
        </w:tc>
        <w:tc>
          <w:tcPr>
            <w:tcW w:w="2409" w:type="dxa"/>
          </w:tcPr>
          <w:p w14:paraId="6D270CEE" w14:textId="77777777" w:rsidR="00903231" w:rsidRPr="00903231" w:rsidRDefault="00903231" w:rsidP="00903231">
            <w:pPr>
              <w:tabs>
                <w:tab w:val="left" w:pos="4140"/>
                <w:tab w:val="left" w:pos="5220"/>
              </w:tabs>
              <w:jc w:val="center"/>
              <w:rPr>
                <w:color w:val="auto"/>
                <w:sz w:val="18"/>
                <w:szCs w:val="18"/>
              </w:rPr>
            </w:pPr>
            <w:r w:rsidRPr="00903231">
              <w:rPr>
                <w:color w:val="auto"/>
                <w:sz w:val="18"/>
                <w:szCs w:val="18"/>
              </w:rPr>
              <w:t>Спасательная группа ГКУ «Спас-Коми» и ГИМС (по согласованию)</w:t>
            </w:r>
          </w:p>
        </w:tc>
      </w:tr>
      <w:tr w:rsidR="00903231" w:rsidRPr="00903231" w14:paraId="7CA6F854" w14:textId="77777777" w:rsidTr="00903231">
        <w:tc>
          <w:tcPr>
            <w:tcW w:w="634" w:type="dxa"/>
          </w:tcPr>
          <w:p w14:paraId="313B3201" w14:textId="77777777" w:rsidR="00903231" w:rsidRPr="00903231" w:rsidRDefault="00903231" w:rsidP="00903231">
            <w:pPr>
              <w:tabs>
                <w:tab w:val="left" w:pos="4140"/>
                <w:tab w:val="left" w:pos="5220"/>
              </w:tabs>
              <w:jc w:val="center"/>
              <w:rPr>
                <w:color w:val="auto"/>
                <w:sz w:val="18"/>
                <w:szCs w:val="18"/>
              </w:rPr>
            </w:pPr>
            <w:r w:rsidRPr="00903231">
              <w:rPr>
                <w:color w:val="auto"/>
                <w:sz w:val="18"/>
                <w:szCs w:val="18"/>
              </w:rPr>
              <w:t>8</w:t>
            </w:r>
          </w:p>
        </w:tc>
        <w:tc>
          <w:tcPr>
            <w:tcW w:w="3403" w:type="dxa"/>
          </w:tcPr>
          <w:p w14:paraId="46FA27E1" w14:textId="77777777" w:rsidR="00903231" w:rsidRPr="00903231" w:rsidRDefault="00903231" w:rsidP="00903231">
            <w:pPr>
              <w:tabs>
                <w:tab w:val="left" w:pos="4140"/>
                <w:tab w:val="left" w:pos="5220"/>
              </w:tabs>
              <w:jc w:val="both"/>
              <w:rPr>
                <w:color w:val="auto"/>
                <w:sz w:val="18"/>
                <w:szCs w:val="18"/>
              </w:rPr>
            </w:pPr>
            <w:r w:rsidRPr="00903231">
              <w:rPr>
                <w:color w:val="auto"/>
                <w:sz w:val="18"/>
                <w:szCs w:val="18"/>
              </w:rPr>
              <w:t>Установление в несанкционированных местах купания запрещающие знаки «Купаться запрещено» (через 200-</w:t>
            </w:r>
            <w:smartTag w:uri="urn:schemas-microsoft-com:office:smarttags" w:element="metricconverter">
              <w:smartTagPr>
                <w:attr w:name="ProductID" w:val="300 метров"/>
              </w:smartTagPr>
              <w:r w:rsidRPr="00903231">
                <w:rPr>
                  <w:color w:val="auto"/>
                  <w:sz w:val="18"/>
                  <w:szCs w:val="18"/>
                </w:rPr>
                <w:t>300 метров</w:t>
              </w:r>
            </w:smartTag>
            <w:r w:rsidRPr="00903231">
              <w:rPr>
                <w:color w:val="auto"/>
                <w:sz w:val="18"/>
                <w:szCs w:val="18"/>
              </w:rPr>
              <w:t xml:space="preserve"> по характеру береговой зоны)</w:t>
            </w:r>
          </w:p>
        </w:tc>
        <w:tc>
          <w:tcPr>
            <w:tcW w:w="1134" w:type="dxa"/>
          </w:tcPr>
          <w:p w14:paraId="05D8C293" w14:textId="77777777" w:rsidR="00903231" w:rsidRPr="00903231" w:rsidRDefault="00903231" w:rsidP="00903231">
            <w:pPr>
              <w:tabs>
                <w:tab w:val="left" w:pos="4140"/>
                <w:tab w:val="left" w:pos="5220"/>
              </w:tabs>
              <w:jc w:val="center"/>
              <w:rPr>
                <w:color w:val="auto"/>
                <w:sz w:val="18"/>
                <w:szCs w:val="18"/>
              </w:rPr>
            </w:pPr>
            <w:r w:rsidRPr="00903231">
              <w:rPr>
                <w:color w:val="auto"/>
                <w:sz w:val="18"/>
                <w:szCs w:val="18"/>
              </w:rPr>
              <w:t>июнь-август</w:t>
            </w:r>
          </w:p>
        </w:tc>
        <w:tc>
          <w:tcPr>
            <w:tcW w:w="2409" w:type="dxa"/>
          </w:tcPr>
          <w:p w14:paraId="67AD4117" w14:textId="77777777" w:rsidR="00903231" w:rsidRPr="00903231" w:rsidRDefault="00903231" w:rsidP="00903231">
            <w:pPr>
              <w:tabs>
                <w:tab w:val="left" w:pos="4140"/>
                <w:tab w:val="left" w:pos="5220"/>
              </w:tabs>
              <w:jc w:val="center"/>
              <w:rPr>
                <w:b/>
                <w:color w:val="auto"/>
                <w:sz w:val="18"/>
                <w:szCs w:val="18"/>
              </w:rPr>
            </w:pPr>
            <w:r w:rsidRPr="00903231">
              <w:rPr>
                <w:color w:val="auto"/>
                <w:sz w:val="18"/>
                <w:szCs w:val="18"/>
              </w:rPr>
              <w:t>Администрация СП Зеленец</w:t>
            </w:r>
          </w:p>
        </w:tc>
      </w:tr>
      <w:tr w:rsidR="00903231" w:rsidRPr="00903231" w14:paraId="29CF5B65" w14:textId="77777777" w:rsidTr="00903231">
        <w:tc>
          <w:tcPr>
            <w:tcW w:w="634" w:type="dxa"/>
          </w:tcPr>
          <w:p w14:paraId="2C919AB7" w14:textId="77777777" w:rsidR="00903231" w:rsidRPr="00903231" w:rsidRDefault="00903231" w:rsidP="00903231">
            <w:pPr>
              <w:tabs>
                <w:tab w:val="left" w:pos="4140"/>
                <w:tab w:val="left" w:pos="5220"/>
              </w:tabs>
              <w:jc w:val="center"/>
              <w:rPr>
                <w:color w:val="auto"/>
                <w:sz w:val="18"/>
                <w:szCs w:val="18"/>
              </w:rPr>
            </w:pPr>
            <w:r w:rsidRPr="00903231">
              <w:rPr>
                <w:color w:val="auto"/>
                <w:sz w:val="18"/>
                <w:szCs w:val="18"/>
              </w:rPr>
              <w:t>9</w:t>
            </w:r>
          </w:p>
        </w:tc>
        <w:tc>
          <w:tcPr>
            <w:tcW w:w="3403" w:type="dxa"/>
          </w:tcPr>
          <w:p w14:paraId="68E91D0B" w14:textId="77777777" w:rsidR="00903231" w:rsidRPr="00903231" w:rsidRDefault="00903231" w:rsidP="00903231">
            <w:pPr>
              <w:tabs>
                <w:tab w:val="left" w:pos="4140"/>
                <w:tab w:val="left" w:pos="5220"/>
              </w:tabs>
              <w:jc w:val="both"/>
              <w:rPr>
                <w:color w:val="auto"/>
                <w:sz w:val="18"/>
                <w:szCs w:val="18"/>
              </w:rPr>
            </w:pPr>
            <w:r w:rsidRPr="00903231">
              <w:rPr>
                <w:color w:val="auto"/>
                <w:sz w:val="18"/>
                <w:szCs w:val="18"/>
              </w:rPr>
              <w:t>В зимний период выявление мест несанкционированных переходов и выходов на лед реки, установка запрещающих аншлагов и размещение памяток по безопасности</w:t>
            </w:r>
          </w:p>
        </w:tc>
        <w:tc>
          <w:tcPr>
            <w:tcW w:w="1134" w:type="dxa"/>
          </w:tcPr>
          <w:p w14:paraId="520C2289" w14:textId="77777777" w:rsidR="00903231" w:rsidRPr="00903231" w:rsidRDefault="00903231" w:rsidP="00903231">
            <w:pPr>
              <w:tabs>
                <w:tab w:val="left" w:pos="4140"/>
                <w:tab w:val="left" w:pos="5220"/>
              </w:tabs>
              <w:jc w:val="center"/>
              <w:rPr>
                <w:color w:val="auto"/>
                <w:sz w:val="18"/>
                <w:szCs w:val="18"/>
              </w:rPr>
            </w:pPr>
            <w:r w:rsidRPr="00903231">
              <w:rPr>
                <w:color w:val="auto"/>
                <w:sz w:val="18"/>
                <w:szCs w:val="18"/>
              </w:rPr>
              <w:t>ноябрь-апрель</w:t>
            </w:r>
          </w:p>
        </w:tc>
        <w:tc>
          <w:tcPr>
            <w:tcW w:w="2409" w:type="dxa"/>
          </w:tcPr>
          <w:p w14:paraId="3695BF0E" w14:textId="77777777" w:rsidR="00903231" w:rsidRPr="00903231" w:rsidRDefault="00903231" w:rsidP="00903231">
            <w:pPr>
              <w:tabs>
                <w:tab w:val="left" w:pos="4140"/>
                <w:tab w:val="left" w:pos="5220"/>
              </w:tabs>
              <w:jc w:val="center"/>
              <w:rPr>
                <w:b/>
                <w:color w:val="auto"/>
                <w:sz w:val="18"/>
                <w:szCs w:val="18"/>
              </w:rPr>
            </w:pPr>
            <w:r w:rsidRPr="00903231">
              <w:rPr>
                <w:color w:val="auto"/>
                <w:sz w:val="18"/>
                <w:szCs w:val="18"/>
              </w:rPr>
              <w:t>Администрация СП Зеленец</w:t>
            </w:r>
          </w:p>
        </w:tc>
      </w:tr>
      <w:tr w:rsidR="00903231" w:rsidRPr="00903231" w14:paraId="0EAA8176" w14:textId="77777777" w:rsidTr="00903231">
        <w:tc>
          <w:tcPr>
            <w:tcW w:w="634" w:type="dxa"/>
          </w:tcPr>
          <w:p w14:paraId="12F20D55" w14:textId="77777777" w:rsidR="00903231" w:rsidRPr="00903231" w:rsidRDefault="00903231" w:rsidP="00903231">
            <w:pPr>
              <w:tabs>
                <w:tab w:val="left" w:pos="4140"/>
                <w:tab w:val="left" w:pos="5220"/>
              </w:tabs>
              <w:jc w:val="center"/>
              <w:rPr>
                <w:color w:val="auto"/>
                <w:sz w:val="18"/>
                <w:szCs w:val="18"/>
              </w:rPr>
            </w:pPr>
            <w:r w:rsidRPr="00903231">
              <w:rPr>
                <w:color w:val="auto"/>
                <w:sz w:val="18"/>
                <w:szCs w:val="18"/>
              </w:rPr>
              <w:t>10</w:t>
            </w:r>
          </w:p>
        </w:tc>
        <w:tc>
          <w:tcPr>
            <w:tcW w:w="3403" w:type="dxa"/>
          </w:tcPr>
          <w:p w14:paraId="6AF62EF9" w14:textId="77777777" w:rsidR="00903231" w:rsidRPr="00903231" w:rsidRDefault="00903231" w:rsidP="00903231">
            <w:pPr>
              <w:tabs>
                <w:tab w:val="left" w:pos="4140"/>
                <w:tab w:val="left" w:pos="5220"/>
              </w:tabs>
              <w:jc w:val="both"/>
              <w:rPr>
                <w:color w:val="auto"/>
                <w:sz w:val="18"/>
                <w:szCs w:val="18"/>
              </w:rPr>
            </w:pPr>
            <w:r w:rsidRPr="00903231">
              <w:rPr>
                <w:color w:val="auto"/>
                <w:sz w:val="18"/>
                <w:szCs w:val="18"/>
              </w:rPr>
              <w:t>Принятие муниципального правового акта</w:t>
            </w:r>
            <w:r w:rsidRPr="00903231">
              <w:rPr>
                <w:bCs/>
                <w:color w:val="auto"/>
                <w:spacing w:val="1"/>
                <w:sz w:val="18"/>
                <w:szCs w:val="18"/>
                <w:lang w:eastAsia="en-US"/>
              </w:rPr>
              <w:t xml:space="preserve"> </w:t>
            </w:r>
            <w:proofErr w:type="gramStart"/>
            <w:r w:rsidRPr="00903231">
              <w:rPr>
                <w:bCs/>
                <w:color w:val="auto"/>
                <w:spacing w:val="1"/>
                <w:sz w:val="18"/>
                <w:szCs w:val="18"/>
                <w:lang w:eastAsia="en-US"/>
              </w:rPr>
              <w:t>о дополнительных мерах по обеспечению безопасности на льду на водных объектах в границах</w:t>
            </w:r>
            <w:proofErr w:type="gramEnd"/>
            <w:r w:rsidRPr="00903231">
              <w:rPr>
                <w:bCs/>
                <w:color w:val="auto"/>
                <w:spacing w:val="1"/>
                <w:sz w:val="18"/>
                <w:szCs w:val="18"/>
                <w:lang w:eastAsia="en-US"/>
              </w:rPr>
              <w:t xml:space="preserve"> муниципального образования сельского поселения «Зеленец</w:t>
            </w:r>
            <w:r w:rsidRPr="00903231">
              <w:rPr>
                <w:rFonts w:eastAsia="Calibri"/>
                <w:color w:val="auto"/>
                <w:spacing w:val="-2"/>
                <w:sz w:val="18"/>
                <w:szCs w:val="18"/>
                <w:lang w:eastAsia="en-US"/>
              </w:rPr>
              <w:t>»</w:t>
            </w:r>
          </w:p>
        </w:tc>
        <w:tc>
          <w:tcPr>
            <w:tcW w:w="1134" w:type="dxa"/>
          </w:tcPr>
          <w:p w14:paraId="0174F009" w14:textId="77777777" w:rsidR="00903231" w:rsidRPr="00903231" w:rsidRDefault="00903231" w:rsidP="00903231">
            <w:pPr>
              <w:tabs>
                <w:tab w:val="left" w:pos="4140"/>
                <w:tab w:val="left" w:pos="5220"/>
              </w:tabs>
              <w:jc w:val="center"/>
              <w:rPr>
                <w:color w:val="auto"/>
                <w:sz w:val="18"/>
                <w:szCs w:val="18"/>
              </w:rPr>
            </w:pPr>
            <w:r w:rsidRPr="00903231">
              <w:rPr>
                <w:color w:val="auto"/>
                <w:sz w:val="18"/>
                <w:szCs w:val="18"/>
              </w:rPr>
              <w:t>ноябрь</w:t>
            </w:r>
          </w:p>
        </w:tc>
        <w:tc>
          <w:tcPr>
            <w:tcW w:w="2409" w:type="dxa"/>
          </w:tcPr>
          <w:p w14:paraId="7E293A32" w14:textId="77777777" w:rsidR="00903231" w:rsidRPr="00903231" w:rsidRDefault="00903231" w:rsidP="00903231">
            <w:pPr>
              <w:tabs>
                <w:tab w:val="left" w:pos="4140"/>
                <w:tab w:val="left" w:pos="5220"/>
              </w:tabs>
              <w:jc w:val="center"/>
              <w:rPr>
                <w:b/>
                <w:color w:val="auto"/>
                <w:sz w:val="18"/>
                <w:szCs w:val="18"/>
              </w:rPr>
            </w:pPr>
            <w:r w:rsidRPr="00903231">
              <w:rPr>
                <w:color w:val="auto"/>
                <w:sz w:val="18"/>
                <w:szCs w:val="18"/>
              </w:rPr>
              <w:t>Администрация СП Зеленец</w:t>
            </w:r>
          </w:p>
        </w:tc>
      </w:tr>
      <w:tr w:rsidR="00903231" w:rsidRPr="00903231" w14:paraId="66703078" w14:textId="77777777" w:rsidTr="00903231">
        <w:tc>
          <w:tcPr>
            <w:tcW w:w="634" w:type="dxa"/>
          </w:tcPr>
          <w:p w14:paraId="3E353D18" w14:textId="77777777" w:rsidR="00903231" w:rsidRPr="00903231" w:rsidRDefault="00903231" w:rsidP="00903231">
            <w:pPr>
              <w:tabs>
                <w:tab w:val="left" w:pos="4140"/>
                <w:tab w:val="left" w:pos="5220"/>
              </w:tabs>
              <w:jc w:val="center"/>
              <w:rPr>
                <w:color w:val="auto"/>
                <w:sz w:val="18"/>
                <w:szCs w:val="18"/>
              </w:rPr>
            </w:pPr>
            <w:r w:rsidRPr="00903231">
              <w:rPr>
                <w:color w:val="auto"/>
                <w:sz w:val="18"/>
                <w:szCs w:val="18"/>
              </w:rPr>
              <w:t>11</w:t>
            </w:r>
          </w:p>
        </w:tc>
        <w:tc>
          <w:tcPr>
            <w:tcW w:w="3403" w:type="dxa"/>
          </w:tcPr>
          <w:p w14:paraId="1B75A886" w14:textId="77777777" w:rsidR="00903231" w:rsidRPr="00903231" w:rsidRDefault="00903231" w:rsidP="00903231">
            <w:pPr>
              <w:tabs>
                <w:tab w:val="left" w:pos="4140"/>
                <w:tab w:val="left" w:pos="5220"/>
              </w:tabs>
              <w:jc w:val="both"/>
              <w:rPr>
                <w:color w:val="auto"/>
                <w:sz w:val="18"/>
                <w:szCs w:val="18"/>
              </w:rPr>
            </w:pPr>
            <w:r w:rsidRPr="00903231">
              <w:rPr>
                <w:color w:val="auto"/>
                <w:sz w:val="18"/>
                <w:szCs w:val="18"/>
              </w:rPr>
              <w:t>Содействие в работе инспекторов ГИМС по выявлению и предотвращению нарушений на водных объектах административной территории поселения</w:t>
            </w:r>
          </w:p>
        </w:tc>
        <w:tc>
          <w:tcPr>
            <w:tcW w:w="1134" w:type="dxa"/>
          </w:tcPr>
          <w:p w14:paraId="0BCED840" w14:textId="77777777" w:rsidR="00903231" w:rsidRPr="00903231" w:rsidRDefault="00903231" w:rsidP="00903231">
            <w:pPr>
              <w:tabs>
                <w:tab w:val="left" w:pos="4140"/>
                <w:tab w:val="left" w:pos="5220"/>
              </w:tabs>
              <w:jc w:val="center"/>
              <w:rPr>
                <w:color w:val="auto"/>
                <w:sz w:val="18"/>
                <w:szCs w:val="18"/>
              </w:rPr>
            </w:pPr>
            <w:r w:rsidRPr="00903231">
              <w:rPr>
                <w:color w:val="auto"/>
                <w:sz w:val="18"/>
                <w:szCs w:val="18"/>
              </w:rPr>
              <w:t>регулярно в течение года</w:t>
            </w:r>
          </w:p>
        </w:tc>
        <w:tc>
          <w:tcPr>
            <w:tcW w:w="2409" w:type="dxa"/>
          </w:tcPr>
          <w:p w14:paraId="194AD23D" w14:textId="77777777" w:rsidR="00903231" w:rsidRPr="00903231" w:rsidRDefault="00903231" w:rsidP="00903231">
            <w:pPr>
              <w:tabs>
                <w:tab w:val="left" w:pos="4140"/>
                <w:tab w:val="left" w:pos="5220"/>
              </w:tabs>
              <w:jc w:val="center"/>
              <w:rPr>
                <w:b/>
                <w:color w:val="auto"/>
                <w:sz w:val="18"/>
                <w:szCs w:val="18"/>
              </w:rPr>
            </w:pPr>
            <w:r w:rsidRPr="00903231">
              <w:rPr>
                <w:color w:val="auto"/>
                <w:sz w:val="18"/>
                <w:szCs w:val="18"/>
              </w:rPr>
              <w:t>Администрация СП Зеленец</w:t>
            </w:r>
          </w:p>
        </w:tc>
      </w:tr>
    </w:tbl>
    <w:p w14:paraId="3695A64F" w14:textId="77777777" w:rsidR="00903231" w:rsidRDefault="00903231" w:rsidP="001B70E4">
      <w:pPr>
        <w:autoSpaceDE w:val="0"/>
        <w:autoSpaceDN w:val="0"/>
        <w:adjustRightInd w:val="0"/>
        <w:rPr>
          <w:sz w:val="20"/>
        </w:rPr>
      </w:pPr>
    </w:p>
    <w:p w14:paraId="4BFEF865" w14:textId="77777777" w:rsidR="00903231" w:rsidRDefault="00903231" w:rsidP="001B70E4">
      <w:pPr>
        <w:autoSpaceDE w:val="0"/>
        <w:autoSpaceDN w:val="0"/>
        <w:adjustRightInd w:val="0"/>
        <w:rPr>
          <w:sz w:val="20"/>
        </w:rPr>
      </w:pPr>
    </w:p>
    <w:p w14:paraId="0248AF43" w14:textId="526D756D" w:rsidR="00D503D5" w:rsidRDefault="00D503D5" w:rsidP="001B70E4">
      <w:pPr>
        <w:autoSpaceDE w:val="0"/>
        <w:autoSpaceDN w:val="0"/>
        <w:adjustRightInd w:val="0"/>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C4516" w:rsidRPr="00AC43D8" w14:paraId="434DA9D5" w14:textId="77777777" w:rsidTr="004C4516">
        <w:tc>
          <w:tcPr>
            <w:tcW w:w="2304" w:type="dxa"/>
            <w:vAlign w:val="center"/>
            <w:hideMark/>
          </w:tcPr>
          <w:p w14:paraId="279FAF9F"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34213237"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78903E72" w14:textId="77777777" w:rsidR="004C4516" w:rsidRPr="00AC43D8" w:rsidRDefault="004C4516" w:rsidP="004C4516">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50B88CC8" w14:textId="77777777" w:rsidR="004C4516" w:rsidRPr="00AC43D8" w:rsidRDefault="004C4516" w:rsidP="004C4516">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52FDA7C0" w14:textId="77777777" w:rsidR="004C4516" w:rsidRPr="00AC43D8" w:rsidRDefault="004C4516" w:rsidP="004C4516">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2FCF4829" wp14:editId="3E1012F4">
                  <wp:extent cx="564543" cy="766413"/>
                  <wp:effectExtent l="0" t="0" r="6985" b="0"/>
                  <wp:docPr id="15" name="Рисунок 15"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68195B72"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2FD6176E" w14:textId="77777777" w:rsidR="004C4516" w:rsidRPr="00AC43D8" w:rsidRDefault="004C4516" w:rsidP="004C4516">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1579262D" w14:textId="77777777" w:rsidR="004C4516" w:rsidRDefault="004C4516" w:rsidP="004C4516">
      <w:pPr>
        <w:jc w:val="center"/>
        <w:rPr>
          <w:sz w:val="20"/>
        </w:rPr>
      </w:pPr>
    </w:p>
    <w:p w14:paraId="63BA3EFF"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П О С Т А Н О В Л Е Н И Е</w:t>
      </w:r>
    </w:p>
    <w:p w14:paraId="7B0FB4BE"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w:t>
      </w:r>
    </w:p>
    <w:p w14:paraId="2495E3BF"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ar-SA"/>
        </w:rPr>
        <w:t>Ш У Ö М</w:t>
      </w:r>
    </w:p>
    <w:p w14:paraId="254EE0A5" w14:textId="77777777" w:rsidR="004C4516" w:rsidRPr="00E25E32" w:rsidRDefault="004C4516" w:rsidP="004C4516">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64"/>
      </w:tblGrid>
      <w:tr w:rsidR="00710993" w:rsidRPr="00E25E32" w14:paraId="02E58BB1" w14:textId="77777777" w:rsidTr="00710993">
        <w:tc>
          <w:tcPr>
            <w:tcW w:w="3369" w:type="dxa"/>
          </w:tcPr>
          <w:p w14:paraId="3F3B1D21" w14:textId="67E34165" w:rsidR="00710993" w:rsidRPr="00E25E32" w:rsidRDefault="00903231" w:rsidP="00886253">
            <w:pPr>
              <w:suppressAutoHyphens/>
              <w:rPr>
                <w:color w:val="auto"/>
                <w:sz w:val="20"/>
                <w:shd w:val="clear" w:color="auto" w:fill="FFFFFF"/>
                <w:lang w:eastAsia="ar-SA"/>
              </w:rPr>
            </w:pPr>
            <w:r>
              <w:rPr>
                <w:color w:val="auto"/>
                <w:sz w:val="20"/>
                <w:shd w:val="clear" w:color="auto" w:fill="FFFFFF"/>
                <w:lang w:eastAsia="ar-SA"/>
              </w:rPr>
              <w:t>31</w:t>
            </w:r>
            <w:r w:rsidR="00710993">
              <w:rPr>
                <w:color w:val="auto"/>
                <w:sz w:val="20"/>
                <w:shd w:val="clear" w:color="auto" w:fill="FFFFFF"/>
                <w:lang w:eastAsia="ar-SA"/>
              </w:rPr>
              <w:t xml:space="preserve"> января</w:t>
            </w:r>
            <w:r w:rsidR="00710993" w:rsidRPr="00E25E32">
              <w:rPr>
                <w:color w:val="auto"/>
                <w:sz w:val="20"/>
                <w:shd w:val="clear" w:color="auto" w:fill="FFFFFF"/>
                <w:lang w:eastAsia="ar-SA"/>
              </w:rPr>
              <w:t xml:space="preserve"> 202</w:t>
            </w:r>
            <w:r w:rsidR="00710993">
              <w:rPr>
                <w:color w:val="auto"/>
                <w:sz w:val="20"/>
                <w:shd w:val="clear" w:color="auto" w:fill="FFFFFF"/>
                <w:lang w:eastAsia="ar-SA"/>
              </w:rPr>
              <w:t>5</w:t>
            </w:r>
            <w:r w:rsidR="00710993" w:rsidRPr="00E25E32">
              <w:rPr>
                <w:color w:val="auto"/>
                <w:sz w:val="20"/>
                <w:shd w:val="clear" w:color="auto" w:fill="FFFFFF"/>
                <w:lang w:eastAsia="ar-SA"/>
              </w:rPr>
              <w:t xml:space="preserve"> г.</w:t>
            </w:r>
          </w:p>
        </w:tc>
        <w:tc>
          <w:tcPr>
            <w:tcW w:w="3564" w:type="dxa"/>
          </w:tcPr>
          <w:p w14:paraId="59D95D85" w14:textId="6B1D53D4" w:rsidR="00710993" w:rsidRPr="00E25E32" w:rsidRDefault="00710993" w:rsidP="00903231">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Pr>
                <w:color w:val="auto"/>
                <w:sz w:val="20"/>
                <w:shd w:val="clear" w:color="auto" w:fill="FFFFFF"/>
                <w:lang w:eastAsia="ar-SA"/>
              </w:rPr>
              <w:t>1/</w:t>
            </w:r>
            <w:r w:rsidR="00903231">
              <w:rPr>
                <w:color w:val="auto"/>
                <w:sz w:val="20"/>
                <w:shd w:val="clear" w:color="auto" w:fill="FFFFFF"/>
                <w:lang w:eastAsia="ar-SA"/>
              </w:rPr>
              <w:t>22</w:t>
            </w:r>
          </w:p>
        </w:tc>
      </w:tr>
    </w:tbl>
    <w:p w14:paraId="09FEC74D" w14:textId="77777777" w:rsidR="004C4516" w:rsidRPr="00E25E32" w:rsidRDefault="004C4516" w:rsidP="004C4516">
      <w:pPr>
        <w:jc w:val="center"/>
        <w:rPr>
          <w:rFonts w:eastAsia="Calibri"/>
          <w:b/>
          <w:color w:val="auto"/>
          <w:sz w:val="20"/>
          <w:lang w:eastAsia="en-US"/>
        </w:rPr>
      </w:pPr>
    </w:p>
    <w:p w14:paraId="0E30962A"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w:t>
      </w:r>
      <w:proofErr w:type="gramStart"/>
      <w:r w:rsidRPr="00E25E32">
        <w:rPr>
          <w:rFonts w:eastAsia="Calibri"/>
          <w:color w:val="auto"/>
          <w:sz w:val="20"/>
          <w:lang w:eastAsia="en-US"/>
        </w:rPr>
        <w:t>.З</w:t>
      </w:r>
      <w:proofErr w:type="gramEnd"/>
      <w:r w:rsidRPr="00E25E32">
        <w:rPr>
          <w:rFonts w:eastAsia="Calibri"/>
          <w:color w:val="auto"/>
          <w:sz w:val="20"/>
          <w:lang w:eastAsia="en-US"/>
        </w:rPr>
        <w:t>еленец</w:t>
      </w:r>
      <w:proofErr w:type="spellEnd"/>
    </w:p>
    <w:p w14:paraId="78FD7DC8"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12370DF9" w14:textId="77777777" w:rsidR="00AC43D8" w:rsidRDefault="00AC43D8">
      <w:pPr>
        <w:jc w:val="center"/>
        <w:rPr>
          <w:sz w:val="20"/>
        </w:rPr>
      </w:pPr>
    </w:p>
    <w:p w14:paraId="72A2ACCD" w14:textId="4FFE7430" w:rsidR="00D503D5" w:rsidRDefault="00903231" w:rsidP="00903231">
      <w:pPr>
        <w:tabs>
          <w:tab w:val="left" w:pos="1859"/>
        </w:tabs>
        <w:jc w:val="center"/>
        <w:rPr>
          <w:b/>
          <w:bCs/>
          <w:spacing w:val="1"/>
          <w:sz w:val="20"/>
          <w:szCs w:val="24"/>
        </w:rPr>
      </w:pPr>
      <w:r w:rsidRPr="00903231">
        <w:rPr>
          <w:b/>
          <w:bCs/>
          <w:spacing w:val="1"/>
          <w:sz w:val="20"/>
          <w:szCs w:val="24"/>
        </w:rPr>
        <w:t>Об утверждении Плана по благоустройству административной территории</w:t>
      </w:r>
      <w:r>
        <w:rPr>
          <w:b/>
          <w:bCs/>
          <w:spacing w:val="1"/>
          <w:sz w:val="20"/>
          <w:szCs w:val="24"/>
        </w:rPr>
        <w:t xml:space="preserve"> </w:t>
      </w:r>
      <w:r w:rsidRPr="00903231">
        <w:rPr>
          <w:b/>
          <w:bCs/>
          <w:spacing w:val="1"/>
          <w:sz w:val="20"/>
          <w:szCs w:val="24"/>
        </w:rPr>
        <w:t>сельского поселения «Зеленец» на 2025 год</w:t>
      </w:r>
    </w:p>
    <w:p w14:paraId="4F7B960C" w14:textId="77777777" w:rsidR="00710993" w:rsidRPr="004C4516" w:rsidRDefault="00710993" w:rsidP="00710993">
      <w:pPr>
        <w:tabs>
          <w:tab w:val="left" w:pos="1859"/>
        </w:tabs>
        <w:jc w:val="center"/>
        <w:rPr>
          <w:spacing w:val="1"/>
          <w:sz w:val="20"/>
          <w:szCs w:val="24"/>
        </w:rPr>
      </w:pPr>
    </w:p>
    <w:p w14:paraId="5ECA253F" w14:textId="7F122031" w:rsidR="004C4516" w:rsidRPr="004C4516" w:rsidRDefault="00903231" w:rsidP="004C4516">
      <w:pPr>
        <w:tabs>
          <w:tab w:val="left" w:pos="1859"/>
        </w:tabs>
        <w:ind w:firstLine="709"/>
        <w:jc w:val="both"/>
        <w:rPr>
          <w:spacing w:val="1"/>
          <w:sz w:val="20"/>
          <w:szCs w:val="24"/>
        </w:rPr>
      </w:pPr>
      <w:proofErr w:type="gramStart"/>
      <w:r w:rsidRPr="00903231">
        <w:rPr>
          <w:spacing w:val="1"/>
          <w:sz w:val="20"/>
          <w:szCs w:val="24"/>
        </w:rPr>
        <w:t>Руководствуясь пунктом 19 части 1статьи 14 Федерального закона от 06 октября 2003 года № 131-ФЗ «Об общих принципах организации местного самоуправления в Российской Федерации», частью 10 статьи 43 Устава муниципального образования сельского поселения «Зеленец», решением Совета сельского поселения «Зеленец» от 15 марта 2023 года № V/25-01 «Об утверждении Правил благоустройства территории муниципального образования сельского поселения «Зеленец», во исполнение муниципальных программ, администрация</w:t>
      </w:r>
      <w:proofErr w:type="gramEnd"/>
      <w:r w:rsidRPr="00903231">
        <w:rPr>
          <w:spacing w:val="1"/>
          <w:sz w:val="20"/>
          <w:szCs w:val="24"/>
        </w:rPr>
        <w:t xml:space="preserve"> сельского поселения «Зеленец»</w:t>
      </w:r>
      <w:r w:rsidR="004C4516" w:rsidRPr="004C4516">
        <w:rPr>
          <w:spacing w:val="1"/>
          <w:sz w:val="20"/>
          <w:szCs w:val="24"/>
        </w:rPr>
        <w:t xml:space="preserve"> </w:t>
      </w:r>
    </w:p>
    <w:p w14:paraId="0C03CA44" w14:textId="77777777" w:rsidR="004C4516" w:rsidRPr="004C4516" w:rsidRDefault="004C4516" w:rsidP="004C4516">
      <w:pPr>
        <w:tabs>
          <w:tab w:val="left" w:pos="1859"/>
        </w:tabs>
        <w:jc w:val="center"/>
        <w:rPr>
          <w:b/>
          <w:spacing w:val="1"/>
          <w:sz w:val="20"/>
          <w:szCs w:val="24"/>
        </w:rPr>
      </w:pPr>
      <w:r w:rsidRPr="004C4516">
        <w:rPr>
          <w:b/>
          <w:spacing w:val="1"/>
          <w:sz w:val="20"/>
          <w:szCs w:val="24"/>
        </w:rPr>
        <w:t>постановляет:</w:t>
      </w:r>
    </w:p>
    <w:p w14:paraId="4BAD7F4E" w14:textId="77777777" w:rsidR="00710993" w:rsidRDefault="00710993" w:rsidP="00710993">
      <w:pPr>
        <w:widowControl w:val="0"/>
        <w:tabs>
          <w:tab w:val="left" w:pos="709"/>
        </w:tabs>
        <w:autoSpaceDE w:val="0"/>
        <w:autoSpaceDN w:val="0"/>
        <w:adjustRightInd w:val="0"/>
        <w:ind w:firstLine="709"/>
        <w:jc w:val="both"/>
        <w:rPr>
          <w:bCs/>
          <w:color w:val="auto"/>
          <w:spacing w:val="1"/>
          <w:sz w:val="20"/>
        </w:rPr>
      </w:pPr>
    </w:p>
    <w:p w14:paraId="1C24ECEA" w14:textId="77777777" w:rsidR="00903231" w:rsidRPr="00903231" w:rsidRDefault="00903231" w:rsidP="00903231">
      <w:pPr>
        <w:tabs>
          <w:tab w:val="left" w:pos="1859"/>
        </w:tabs>
        <w:ind w:firstLine="709"/>
        <w:jc w:val="both"/>
        <w:rPr>
          <w:bCs/>
          <w:color w:val="auto"/>
          <w:spacing w:val="1"/>
          <w:sz w:val="20"/>
        </w:rPr>
      </w:pPr>
      <w:r w:rsidRPr="00903231">
        <w:rPr>
          <w:bCs/>
          <w:color w:val="auto"/>
          <w:spacing w:val="1"/>
          <w:sz w:val="20"/>
        </w:rPr>
        <w:t>1. Утвердить План по благоустройству административной территории сельского поселения «Зеленец» на 2025 год согласно приложению к настоящему постановлению.</w:t>
      </w:r>
    </w:p>
    <w:p w14:paraId="4FA17F0F" w14:textId="77777777" w:rsidR="00903231" w:rsidRPr="00903231" w:rsidRDefault="00903231" w:rsidP="00903231">
      <w:pPr>
        <w:tabs>
          <w:tab w:val="left" w:pos="1859"/>
        </w:tabs>
        <w:ind w:firstLine="709"/>
        <w:jc w:val="both"/>
        <w:rPr>
          <w:bCs/>
          <w:color w:val="auto"/>
          <w:spacing w:val="1"/>
          <w:sz w:val="20"/>
        </w:rPr>
      </w:pPr>
      <w:r w:rsidRPr="00903231">
        <w:rPr>
          <w:bCs/>
          <w:color w:val="auto"/>
          <w:spacing w:val="1"/>
          <w:sz w:val="20"/>
        </w:rPr>
        <w:t xml:space="preserve">2. </w:t>
      </w:r>
      <w:proofErr w:type="gramStart"/>
      <w:r w:rsidRPr="00903231">
        <w:rPr>
          <w:bCs/>
          <w:color w:val="auto"/>
          <w:spacing w:val="1"/>
          <w:sz w:val="20"/>
        </w:rPr>
        <w:t>Контроль за</w:t>
      </w:r>
      <w:proofErr w:type="gramEnd"/>
      <w:r w:rsidRPr="00903231">
        <w:rPr>
          <w:bCs/>
          <w:color w:val="auto"/>
          <w:spacing w:val="1"/>
          <w:sz w:val="20"/>
        </w:rPr>
        <w:t xml:space="preserve"> исполнением настоящего постановления возложить на </w:t>
      </w:r>
      <w:proofErr w:type="spellStart"/>
      <w:r w:rsidRPr="00903231">
        <w:rPr>
          <w:bCs/>
          <w:color w:val="auto"/>
          <w:spacing w:val="1"/>
          <w:sz w:val="20"/>
        </w:rPr>
        <w:t>Профир</w:t>
      </w:r>
      <w:proofErr w:type="spellEnd"/>
      <w:r w:rsidRPr="00903231">
        <w:rPr>
          <w:bCs/>
          <w:color w:val="auto"/>
          <w:spacing w:val="1"/>
          <w:sz w:val="20"/>
        </w:rPr>
        <w:t xml:space="preserve"> С.К., специалиста администрации.</w:t>
      </w:r>
    </w:p>
    <w:p w14:paraId="71B8CD8F" w14:textId="0194492E" w:rsidR="00D503D5" w:rsidRDefault="00903231" w:rsidP="00903231">
      <w:pPr>
        <w:tabs>
          <w:tab w:val="left" w:pos="1859"/>
        </w:tabs>
        <w:ind w:firstLine="709"/>
        <w:jc w:val="both"/>
        <w:rPr>
          <w:spacing w:val="1"/>
          <w:sz w:val="20"/>
          <w:szCs w:val="24"/>
        </w:rPr>
      </w:pPr>
      <w:r w:rsidRPr="00903231">
        <w:rPr>
          <w:bCs/>
          <w:color w:val="auto"/>
          <w:spacing w:val="1"/>
          <w:sz w:val="20"/>
        </w:rPr>
        <w:t>3. Настоящее постановление вступает в силу со дня опубликования в местах, определенных Уставом муниципального образования сельского поселения «Зеленец» и распространяются на правоотношения, возникшие с 01 января 2025 года.</w:t>
      </w:r>
    </w:p>
    <w:p w14:paraId="59B2D4F1" w14:textId="77777777" w:rsidR="00D503D5" w:rsidRDefault="00D503D5" w:rsidP="00D503D5">
      <w:pPr>
        <w:tabs>
          <w:tab w:val="left" w:pos="1859"/>
        </w:tabs>
        <w:ind w:firstLine="709"/>
        <w:jc w:val="both"/>
        <w:rPr>
          <w:spacing w:val="1"/>
          <w:sz w:val="20"/>
          <w:szCs w:val="24"/>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37"/>
      </w:tblGrid>
      <w:tr w:rsidR="00710993" w:rsidRPr="00710993" w14:paraId="2D7E3B88" w14:textId="77777777" w:rsidTr="00886253">
        <w:tc>
          <w:tcPr>
            <w:tcW w:w="3496" w:type="dxa"/>
          </w:tcPr>
          <w:p w14:paraId="08FA130B" w14:textId="77777777" w:rsidR="00710993" w:rsidRPr="00710993" w:rsidRDefault="00710993" w:rsidP="00886253">
            <w:pPr>
              <w:jc w:val="both"/>
              <w:rPr>
                <w:sz w:val="20"/>
                <w:szCs w:val="18"/>
              </w:rPr>
            </w:pPr>
            <w:proofErr w:type="spellStart"/>
            <w:r w:rsidRPr="00710993">
              <w:rPr>
                <w:sz w:val="20"/>
                <w:szCs w:val="18"/>
              </w:rPr>
              <w:t>И.о</w:t>
            </w:r>
            <w:proofErr w:type="spellEnd"/>
            <w:r w:rsidRPr="00710993">
              <w:rPr>
                <w:sz w:val="20"/>
                <w:szCs w:val="18"/>
              </w:rPr>
              <w:t xml:space="preserve">. руководителя администрации </w:t>
            </w:r>
          </w:p>
          <w:p w14:paraId="7CB94869" w14:textId="77777777" w:rsidR="00710993" w:rsidRPr="00710993" w:rsidRDefault="00710993" w:rsidP="00886253">
            <w:pPr>
              <w:jc w:val="both"/>
              <w:rPr>
                <w:bCs/>
                <w:sz w:val="20"/>
                <w:szCs w:val="18"/>
              </w:rPr>
            </w:pPr>
            <w:r w:rsidRPr="00710993">
              <w:rPr>
                <w:sz w:val="20"/>
                <w:szCs w:val="18"/>
              </w:rPr>
              <w:t>сельского поселения «Зеленец»</w:t>
            </w:r>
          </w:p>
        </w:tc>
        <w:tc>
          <w:tcPr>
            <w:tcW w:w="3437" w:type="dxa"/>
          </w:tcPr>
          <w:p w14:paraId="6B1BE5EB" w14:textId="77777777" w:rsidR="00710993" w:rsidRPr="00710993" w:rsidRDefault="00710993" w:rsidP="00886253">
            <w:pPr>
              <w:jc w:val="right"/>
              <w:rPr>
                <w:sz w:val="20"/>
                <w:szCs w:val="18"/>
              </w:rPr>
            </w:pPr>
          </w:p>
          <w:p w14:paraId="2850594A" w14:textId="77777777" w:rsidR="00710993" w:rsidRPr="00710993" w:rsidRDefault="00710993" w:rsidP="00886253">
            <w:pPr>
              <w:jc w:val="right"/>
              <w:rPr>
                <w:bCs/>
                <w:sz w:val="20"/>
                <w:szCs w:val="18"/>
              </w:rPr>
            </w:pPr>
            <w:r w:rsidRPr="00710993">
              <w:rPr>
                <w:sz w:val="20"/>
                <w:szCs w:val="18"/>
              </w:rPr>
              <w:t xml:space="preserve">А.П. </w:t>
            </w:r>
            <w:proofErr w:type="spellStart"/>
            <w:r w:rsidRPr="00710993">
              <w:rPr>
                <w:sz w:val="20"/>
                <w:szCs w:val="18"/>
              </w:rPr>
              <w:t>Торлопова</w:t>
            </w:r>
            <w:proofErr w:type="spellEnd"/>
          </w:p>
        </w:tc>
      </w:tr>
    </w:tbl>
    <w:p w14:paraId="3CA01444" w14:textId="77777777" w:rsidR="00D503D5" w:rsidRDefault="00D503D5" w:rsidP="00D503D5">
      <w:pPr>
        <w:tabs>
          <w:tab w:val="left" w:pos="1859"/>
        </w:tabs>
        <w:ind w:firstLine="709"/>
        <w:jc w:val="both"/>
        <w:rPr>
          <w:spacing w:val="1"/>
          <w:sz w:val="20"/>
          <w:szCs w:val="24"/>
        </w:rPr>
      </w:pPr>
    </w:p>
    <w:tbl>
      <w:tblPr>
        <w:tblStyle w:val="2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2"/>
        <w:gridCol w:w="2961"/>
      </w:tblGrid>
      <w:tr w:rsidR="00903231" w:rsidRPr="00903231" w14:paraId="13B6EA5B" w14:textId="77777777" w:rsidTr="000C3336">
        <w:tc>
          <w:tcPr>
            <w:tcW w:w="6062" w:type="dxa"/>
          </w:tcPr>
          <w:p w14:paraId="3B4F170F" w14:textId="77777777" w:rsidR="00903231" w:rsidRPr="00903231" w:rsidRDefault="00903231" w:rsidP="00903231">
            <w:pPr>
              <w:tabs>
                <w:tab w:val="left" w:pos="5040"/>
              </w:tabs>
              <w:rPr>
                <w:rFonts w:eastAsia="Times New Roman"/>
                <w:color w:val="auto"/>
                <w:sz w:val="18"/>
                <w:szCs w:val="18"/>
              </w:rPr>
            </w:pPr>
          </w:p>
        </w:tc>
        <w:tc>
          <w:tcPr>
            <w:tcW w:w="3792" w:type="dxa"/>
          </w:tcPr>
          <w:p w14:paraId="643466CD" w14:textId="77777777" w:rsidR="00903231" w:rsidRPr="00903231" w:rsidRDefault="00903231" w:rsidP="00903231">
            <w:pPr>
              <w:tabs>
                <w:tab w:val="left" w:pos="5040"/>
              </w:tabs>
              <w:jc w:val="right"/>
              <w:rPr>
                <w:rFonts w:eastAsia="Times New Roman"/>
                <w:color w:val="auto"/>
                <w:sz w:val="18"/>
                <w:szCs w:val="18"/>
              </w:rPr>
            </w:pPr>
            <w:r w:rsidRPr="00903231">
              <w:rPr>
                <w:rFonts w:eastAsia="Times New Roman"/>
                <w:color w:val="auto"/>
                <w:sz w:val="18"/>
                <w:szCs w:val="18"/>
              </w:rPr>
              <w:t>Утвержден</w:t>
            </w:r>
          </w:p>
          <w:p w14:paraId="4958A3D5" w14:textId="77777777" w:rsidR="00903231" w:rsidRPr="00903231" w:rsidRDefault="00903231" w:rsidP="00903231">
            <w:pPr>
              <w:tabs>
                <w:tab w:val="left" w:pos="5040"/>
              </w:tabs>
              <w:jc w:val="right"/>
              <w:rPr>
                <w:rFonts w:eastAsia="Times New Roman"/>
                <w:color w:val="auto"/>
                <w:sz w:val="18"/>
                <w:szCs w:val="18"/>
              </w:rPr>
            </w:pPr>
            <w:r w:rsidRPr="00903231">
              <w:rPr>
                <w:rFonts w:eastAsia="Times New Roman"/>
                <w:color w:val="auto"/>
                <w:sz w:val="18"/>
                <w:szCs w:val="18"/>
              </w:rPr>
              <w:t>постановлением администрации</w:t>
            </w:r>
          </w:p>
          <w:p w14:paraId="689208A7" w14:textId="77777777" w:rsidR="00903231" w:rsidRPr="00903231" w:rsidRDefault="00903231" w:rsidP="00903231">
            <w:pPr>
              <w:tabs>
                <w:tab w:val="left" w:pos="5040"/>
              </w:tabs>
              <w:jc w:val="right"/>
              <w:rPr>
                <w:rFonts w:eastAsia="Times New Roman"/>
                <w:color w:val="auto"/>
                <w:sz w:val="18"/>
                <w:szCs w:val="18"/>
              </w:rPr>
            </w:pPr>
            <w:r w:rsidRPr="00903231">
              <w:rPr>
                <w:rFonts w:eastAsia="Times New Roman"/>
                <w:color w:val="auto"/>
                <w:sz w:val="18"/>
                <w:szCs w:val="18"/>
              </w:rPr>
              <w:t>сельского поселения «Зеленец»</w:t>
            </w:r>
          </w:p>
          <w:p w14:paraId="4562EC8C" w14:textId="77777777" w:rsidR="00903231" w:rsidRPr="00903231" w:rsidRDefault="00903231" w:rsidP="00903231">
            <w:pPr>
              <w:tabs>
                <w:tab w:val="left" w:pos="5040"/>
              </w:tabs>
              <w:jc w:val="right"/>
              <w:rPr>
                <w:rFonts w:eastAsia="Times New Roman"/>
                <w:color w:val="auto"/>
                <w:sz w:val="18"/>
                <w:szCs w:val="18"/>
              </w:rPr>
            </w:pPr>
            <w:r w:rsidRPr="00903231">
              <w:rPr>
                <w:rFonts w:eastAsia="Times New Roman"/>
                <w:color w:val="auto"/>
                <w:sz w:val="18"/>
                <w:szCs w:val="18"/>
              </w:rPr>
              <w:t>31 января 2025 г. № 1/22</w:t>
            </w:r>
          </w:p>
          <w:p w14:paraId="7F1996B0" w14:textId="77777777" w:rsidR="00903231" w:rsidRPr="00903231" w:rsidRDefault="00903231" w:rsidP="00903231">
            <w:pPr>
              <w:tabs>
                <w:tab w:val="left" w:pos="5040"/>
              </w:tabs>
              <w:jc w:val="right"/>
              <w:rPr>
                <w:rFonts w:eastAsia="Times New Roman"/>
                <w:color w:val="auto"/>
                <w:sz w:val="18"/>
                <w:szCs w:val="18"/>
              </w:rPr>
            </w:pPr>
            <w:r w:rsidRPr="00903231">
              <w:rPr>
                <w:rFonts w:eastAsia="Times New Roman"/>
                <w:color w:val="auto"/>
                <w:sz w:val="18"/>
                <w:szCs w:val="18"/>
              </w:rPr>
              <w:t>(приложение)</w:t>
            </w:r>
          </w:p>
        </w:tc>
      </w:tr>
    </w:tbl>
    <w:p w14:paraId="6B4967D1" w14:textId="77777777" w:rsidR="00903231" w:rsidRPr="00903231" w:rsidRDefault="00903231" w:rsidP="00903231">
      <w:pPr>
        <w:tabs>
          <w:tab w:val="left" w:pos="5040"/>
        </w:tabs>
        <w:jc w:val="right"/>
        <w:rPr>
          <w:color w:val="auto"/>
          <w:sz w:val="18"/>
          <w:szCs w:val="18"/>
        </w:rPr>
      </w:pPr>
    </w:p>
    <w:p w14:paraId="7A20B70E" w14:textId="77777777" w:rsidR="00903231" w:rsidRPr="00903231" w:rsidRDefault="00903231" w:rsidP="00903231">
      <w:pPr>
        <w:suppressAutoHyphens/>
        <w:jc w:val="center"/>
        <w:rPr>
          <w:b/>
          <w:color w:val="auto"/>
          <w:sz w:val="18"/>
          <w:szCs w:val="18"/>
          <w:lang w:eastAsia="ar-SA"/>
        </w:rPr>
      </w:pPr>
    </w:p>
    <w:p w14:paraId="541B9749" w14:textId="77777777" w:rsidR="00903231" w:rsidRPr="00903231" w:rsidRDefault="00903231" w:rsidP="00903231">
      <w:pPr>
        <w:suppressAutoHyphens/>
        <w:jc w:val="center"/>
        <w:rPr>
          <w:b/>
          <w:color w:val="auto"/>
          <w:sz w:val="18"/>
          <w:szCs w:val="18"/>
          <w:lang w:eastAsia="ar-SA"/>
        </w:rPr>
      </w:pPr>
      <w:r w:rsidRPr="00903231">
        <w:rPr>
          <w:b/>
          <w:color w:val="auto"/>
          <w:sz w:val="18"/>
          <w:szCs w:val="18"/>
          <w:lang w:eastAsia="ar-SA"/>
        </w:rPr>
        <w:t xml:space="preserve">План </w:t>
      </w:r>
    </w:p>
    <w:p w14:paraId="4187A775" w14:textId="77777777" w:rsidR="00903231" w:rsidRPr="00903231" w:rsidRDefault="00903231" w:rsidP="00903231">
      <w:pPr>
        <w:suppressAutoHyphens/>
        <w:jc w:val="center"/>
        <w:rPr>
          <w:b/>
          <w:color w:val="auto"/>
          <w:sz w:val="18"/>
          <w:szCs w:val="18"/>
          <w:lang w:eastAsia="ar-SA"/>
        </w:rPr>
      </w:pPr>
      <w:r w:rsidRPr="00903231">
        <w:rPr>
          <w:b/>
          <w:color w:val="auto"/>
          <w:sz w:val="18"/>
          <w:szCs w:val="18"/>
          <w:lang w:eastAsia="ar-SA"/>
        </w:rPr>
        <w:t>по благоустройству административной территории</w:t>
      </w:r>
    </w:p>
    <w:p w14:paraId="0C30087A" w14:textId="77777777" w:rsidR="00903231" w:rsidRPr="00903231" w:rsidRDefault="00903231" w:rsidP="00903231">
      <w:pPr>
        <w:suppressAutoHyphens/>
        <w:jc w:val="center"/>
        <w:rPr>
          <w:b/>
          <w:color w:val="auto"/>
          <w:sz w:val="18"/>
          <w:szCs w:val="18"/>
          <w:lang w:eastAsia="ar-SA"/>
        </w:rPr>
      </w:pPr>
      <w:r w:rsidRPr="00903231">
        <w:rPr>
          <w:b/>
          <w:color w:val="auto"/>
          <w:sz w:val="18"/>
          <w:szCs w:val="18"/>
          <w:lang w:eastAsia="ar-SA"/>
        </w:rPr>
        <w:t xml:space="preserve"> сельского поселения «Зеленец» на 2025 год</w:t>
      </w:r>
    </w:p>
    <w:p w14:paraId="29C1E30C" w14:textId="77777777" w:rsidR="00903231" w:rsidRPr="00903231" w:rsidRDefault="00903231" w:rsidP="00903231">
      <w:pPr>
        <w:suppressAutoHyphens/>
        <w:jc w:val="center"/>
        <w:rPr>
          <w:b/>
          <w:color w:val="auto"/>
          <w:sz w:val="18"/>
          <w:szCs w:val="18"/>
          <w:lang w:eastAsia="ar-SA"/>
        </w:rPr>
      </w:pPr>
    </w:p>
    <w:tbl>
      <w:tblPr>
        <w:tblW w:w="740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686"/>
        <w:gridCol w:w="1276"/>
        <w:gridCol w:w="1842"/>
      </w:tblGrid>
      <w:tr w:rsidR="00903231" w:rsidRPr="00903231" w14:paraId="6304859F" w14:textId="77777777" w:rsidTr="00903231">
        <w:trPr>
          <w:trHeight w:val="703"/>
        </w:trPr>
        <w:tc>
          <w:tcPr>
            <w:tcW w:w="596" w:type="dxa"/>
            <w:vMerge w:val="restart"/>
            <w:vAlign w:val="center"/>
          </w:tcPr>
          <w:p w14:paraId="0E301C14"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 xml:space="preserve">№ </w:t>
            </w:r>
            <w:proofErr w:type="spellStart"/>
            <w:r w:rsidRPr="00903231">
              <w:rPr>
                <w:color w:val="auto"/>
                <w:sz w:val="18"/>
                <w:szCs w:val="18"/>
                <w:lang w:eastAsia="ar-SA"/>
              </w:rPr>
              <w:t>пп</w:t>
            </w:r>
            <w:proofErr w:type="spellEnd"/>
          </w:p>
        </w:tc>
        <w:tc>
          <w:tcPr>
            <w:tcW w:w="3686" w:type="dxa"/>
            <w:vMerge w:val="restart"/>
            <w:vAlign w:val="center"/>
          </w:tcPr>
          <w:p w14:paraId="66B1E123"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Наименование видов работ</w:t>
            </w:r>
          </w:p>
        </w:tc>
        <w:tc>
          <w:tcPr>
            <w:tcW w:w="1276" w:type="dxa"/>
            <w:vMerge w:val="restart"/>
            <w:vAlign w:val="center"/>
          </w:tcPr>
          <w:p w14:paraId="5116EC8E"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Срок</w:t>
            </w:r>
          </w:p>
          <w:p w14:paraId="777DF28D"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исполнения</w:t>
            </w:r>
          </w:p>
        </w:tc>
        <w:tc>
          <w:tcPr>
            <w:tcW w:w="1842" w:type="dxa"/>
            <w:vMerge w:val="restart"/>
            <w:vAlign w:val="center"/>
          </w:tcPr>
          <w:p w14:paraId="35CF0BCD"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Ответственные</w:t>
            </w:r>
          </w:p>
        </w:tc>
      </w:tr>
      <w:tr w:rsidR="00903231" w:rsidRPr="00903231" w14:paraId="595C76A9" w14:textId="77777777" w:rsidTr="00903231">
        <w:trPr>
          <w:trHeight w:val="276"/>
        </w:trPr>
        <w:tc>
          <w:tcPr>
            <w:tcW w:w="596" w:type="dxa"/>
            <w:vMerge/>
          </w:tcPr>
          <w:p w14:paraId="3F870FE9" w14:textId="77777777" w:rsidR="00903231" w:rsidRPr="00903231" w:rsidRDefault="00903231" w:rsidP="00903231">
            <w:pPr>
              <w:suppressAutoHyphens/>
              <w:jc w:val="center"/>
              <w:rPr>
                <w:b/>
                <w:color w:val="auto"/>
                <w:sz w:val="18"/>
                <w:szCs w:val="18"/>
                <w:lang w:eastAsia="ar-SA"/>
              </w:rPr>
            </w:pPr>
          </w:p>
        </w:tc>
        <w:tc>
          <w:tcPr>
            <w:tcW w:w="3686" w:type="dxa"/>
            <w:vMerge/>
          </w:tcPr>
          <w:p w14:paraId="3B7A2DBE" w14:textId="77777777" w:rsidR="00903231" w:rsidRPr="00903231" w:rsidRDefault="00903231" w:rsidP="00903231">
            <w:pPr>
              <w:suppressAutoHyphens/>
              <w:jc w:val="center"/>
              <w:rPr>
                <w:b/>
                <w:color w:val="auto"/>
                <w:sz w:val="18"/>
                <w:szCs w:val="18"/>
                <w:lang w:eastAsia="ar-SA"/>
              </w:rPr>
            </w:pPr>
          </w:p>
        </w:tc>
        <w:tc>
          <w:tcPr>
            <w:tcW w:w="1276" w:type="dxa"/>
            <w:vMerge/>
          </w:tcPr>
          <w:p w14:paraId="5939B288" w14:textId="77777777" w:rsidR="00903231" w:rsidRPr="00903231" w:rsidRDefault="00903231" w:rsidP="00903231">
            <w:pPr>
              <w:suppressAutoHyphens/>
              <w:jc w:val="center"/>
              <w:rPr>
                <w:b/>
                <w:color w:val="auto"/>
                <w:sz w:val="18"/>
                <w:szCs w:val="18"/>
                <w:lang w:eastAsia="ar-SA"/>
              </w:rPr>
            </w:pPr>
          </w:p>
        </w:tc>
        <w:tc>
          <w:tcPr>
            <w:tcW w:w="1842" w:type="dxa"/>
            <w:vMerge/>
          </w:tcPr>
          <w:p w14:paraId="1582E373" w14:textId="77777777" w:rsidR="00903231" w:rsidRPr="00903231" w:rsidRDefault="00903231" w:rsidP="00903231">
            <w:pPr>
              <w:suppressAutoHyphens/>
              <w:jc w:val="center"/>
              <w:rPr>
                <w:b/>
                <w:color w:val="auto"/>
                <w:sz w:val="18"/>
                <w:szCs w:val="18"/>
                <w:lang w:eastAsia="ar-SA"/>
              </w:rPr>
            </w:pPr>
          </w:p>
        </w:tc>
      </w:tr>
      <w:tr w:rsidR="00903231" w:rsidRPr="00903231" w14:paraId="2F73367F" w14:textId="77777777" w:rsidTr="00903231">
        <w:tc>
          <w:tcPr>
            <w:tcW w:w="596" w:type="dxa"/>
          </w:tcPr>
          <w:p w14:paraId="4B4120F6"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1</w:t>
            </w:r>
          </w:p>
        </w:tc>
        <w:tc>
          <w:tcPr>
            <w:tcW w:w="3686" w:type="dxa"/>
          </w:tcPr>
          <w:p w14:paraId="1C9A68F7" w14:textId="77777777" w:rsidR="00903231" w:rsidRPr="00903231" w:rsidRDefault="00903231" w:rsidP="00903231">
            <w:pPr>
              <w:suppressAutoHyphens/>
              <w:jc w:val="both"/>
              <w:rPr>
                <w:color w:val="auto"/>
                <w:sz w:val="18"/>
                <w:szCs w:val="18"/>
                <w:lang w:eastAsia="ar-SA"/>
              </w:rPr>
            </w:pPr>
            <w:r w:rsidRPr="00903231">
              <w:rPr>
                <w:color w:val="auto"/>
                <w:sz w:val="18"/>
                <w:szCs w:val="18"/>
                <w:lang w:eastAsia="ar-SA"/>
              </w:rPr>
              <w:t xml:space="preserve">Контроль над содержанием малых архитектурных форм установленных у МКД № 16 ул. 2 </w:t>
            </w:r>
            <w:proofErr w:type="spellStart"/>
            <w:r w:rsidRPr="00903231">
              <w:rPr>
                <w:color w:val="auto"/>
                <w:sz w:val="18"/>
                <w:szCs w:val="18"/>
                <w:lang w:eastAsia="ar-SA"/>
              </w:rPr>
              <w:t>кв</w:t>
            </w:r>
            <w:proofErr w:type="spellEnd"/>
            <w:r w:rsidRPr="00903231">
              <w:rPr>
                <w:color w:val="auto"/>
                <w:sz w:val="18"/>
                <w:szCs w:val="18"/>
                <w:lang w:eastAsia="ar-SA"/>
              </w:rPr>
              <w:t xml:space="preserve">-л. с. Зеленец, у МКД № 7 ул. 1 </w:t>
            </w:r>
            <w:proofErr w:type="spellStart"/>
            <w:r w:rsidRPr="00903231">
              <w:rPr>
                <w:color w:val="auto"/>
                <w:sz w:val="18"/>
                <w:szCs w:val="18"/>
                <w:lang w:eastAsia="ar-SA"/>
              </w:rPr>
              <w:t>кв</w:t>
            </w:r>
            <w:proofErr w:type="spellEnd"/>
            <w:r w:rsidRPr="00903231">
              <w:rPr>
                <w:color w:val="auto"/>
                <w:sz w:val="18"/>
                <w:szCs w:val="18"/>
                <w:lang w:eastAsia="ar-SA"/>
              </w:rPr>
              <w:t xml:space="preserve">-л. с. Зеленец, </w:t>
            </w:r>
          </w:p>
          <w:p w14:paraId="6AB99F46" w14:textId="77777777" w:rsidR="00903231" w:rsidRPr="00903231" w:rsidRDefault="00903231" w:rsidP="00903231">
            <w:pPr>
              <w:suppressAutoHyphens/>
              <w:jc w:val="both"/>
              <w:rPr>
                <w:color w:val="auto"/>
                <w:sz w:val="18"/>
                <w:szCs w:val="18"/>
                <w:lang w:eastAsia="ar-SA"/>
              </w:rPr>
            </w:pPr>
            <w:r w:rsidRPr="00903231">
              <w:rPr>
                <w:color w:val="auto"/>
                <w:sz w:val="18"/>
                <w:szCs w:val="18"/>
                <w:lang w:eastAsia="ar-SA"/>
              </w:rPr>
              <w:t>в д. </w:t>
            </w:r>
            <w:proofErr w:type="spellStart"/>
            <w:r w:rsidRPr="00903231">
              <w:rPr>
                <w:color w:val="auto"/>
                <w:sz w:val="18"/>
                <w:szCs w:val="18"/>
                <w:lang w:eastAsia="ar-SA"/>
              </w:rPr>
              <w:t>Парчег</w:t>
            </w:r>
            <w:proofErr w:type="spellEnd"/>
          </w:p>
        </w:tc>
        <w:tc>
          <w:tcPr>
            <w:tcW w:w="1276" w:type="dxa"/>
          </w:tcPr>
          <w:p w14:paraId="6E202E92"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Ежедневный визуальный контроль</w:t>
            </w:r>
          </w:p>
        </w:tc>
        <w:tc>
          <w:tcPr>
            <w:tcW w:w="1842" w:type="dxa"/>
          </w:tcPr>
          <w:p w14:paraId="63A797B0" w14:textId="77777777" w:rsidR="00903231" w:rsidRPr="00903231" w:rsidRDefault="00903231" w:rsidP="00903231">
            <w:pPr>
              <w:suppressAutoHyphens/>
              <w:jc w:val="center"/>
              <w:rPr>
                <w:color w:val="auto"/>
                <w:sz w:val="18"/>
                <w:szCs w:val="18"/>
                <w:lang w:eastAsia="ar-SA"/>
              </w:rPr>
            </w:pPr>
            <w:proofErr w:type="spellStart"/>
            <w:r w:rsidRPr="00903231">
              <w:rPr>
                <w:color w:val="auto"/>
                <w:sz w:val="18"/>
                <w:szCs w:val="18"/>
                <w:lang w:eastAsia="ar-SA"/>
              </w:rPr>
              <w:t>Профир</w:t>
            </w:r>
            <w:proofErr w:type="spellEnd"/>
            <w:r w:rsidRPr="00903231">
              <w:rPr>
                <w:color w:val="auto"/>
                <w:sz w:val="18"/>
                <w:szCs w:val="18"/>
                <w:lang w:eastAsia="ar-SA"/>
              </w:rPr>
              <w:t xml:space="preserve"> С.К.</w:t>
            </w:r>
          </w:p>
        </w:tc>
      </w:tr>
      <w:tr w:rsidR="00903231" w:rsidRPr="00903231" w14:paraId="26725B2D" w14:textId="77777777" w:rsidTr="00903231">
        <w:tc>
          <w:tcPr>
            <w:tcW w:w="596" w:type="dxa"/>
          </w:tcPr>
          <w:p w14:paraId="71FE6DC4"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2</w:t>
            </w:r>
          </w:p>
        </w:tc>
        <w:tc>
          <w:tcPr>
            <w:tcW w:w="3686" w:type="dxa"/>
          </w:tcPr>
          <w:p w14:paraId="48C5EAEB" w14:textId="77777777" w:rsidR="00903231" w:rsidRPr="00903231" w:rsidRDefault="00903231" w:rsidP="00903231">
            <w:pPr>
              <w:suppressAutoHyphens/>
              <w:jc w:val="both"/>
              <w:rPr>
                <w:color w:val="auto"/>
                <w:sz w:val="18"/>
                <w:szCs w:val="18"/>
                <w:lang w:eastAsia="ar-SA"/>
              </w:rPr>
            </w:pPr>
            <w:r w:rsidRPr="00903231">
              <w:rPr>
                <w:color w:val="auto"/>
                <w:sz w:val="18"/>
                <w:szCs w:val="18"/>
                <w:lang w:eastAsia="ar-SA"/>
              </w:rPr>
              <w:t>Организация работ для граждан, направленных на выполнение обязательных работ</w:t>
            </w:r>
          </w:p>
        </w:tc>
        <w:tc>
          <w:tcPr>
            <w:tcW w:w="1276" w:type="dxa"/>
          </w:tcPr>
          <w:p w14:paraId="6BD216CE"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По факту прибытия</w:t>
            </w:r>
          </w:p>
        </w:tc>
        <w:tc>
          <w:tcPr>
            <w:tcW w:w="1842" w:type="dxa"/>
          </w:tcPr>
          <w:p w14:paraId="75C1CA14" w14:textId="77777777" w:rsidR="00903231" w:rsidRPr="00903231" w:rsidRDefault="00903231" w:rsidP="00903231">
            <w:pPr>
              <w:suppressAutoHyphens/>
              <w:jc w:val="center"/>
              <w:rPr>
                <w:color w:val="auto"/>
                <w:sz w:val="18"/>
                <w:szCs w:val="18"/>
                <w:lang w:eastAsia="ar-SA"/>
              </w:rPr>
            </w:pPr>
            <w:proofErr w:type="spellStart"/>
            <w:r w:rsidRPr="00903231">
              <w:rPr>
                <w:color w:val="auto"/>
                <w:sz w:val="18"/>
                <w:szCs w:val="18"/>
                <w:lang w:eastAsia="ar-SA"/>
              </w:rPr>
              <w:t>Профир</w:t>
            </w:r>
            <w:proofErr w:type="spellEnd"/>
            <w:r w:rsidRPr="00903231">
              <w:rPr>
                <w:color w:val="auto"/>
                <w:sz w:val="18"/>
                <w:szCs w:val="18"/>
                <w:lang w:eastAsia="ar-SA"/>
              </w:rPr>
              <w:t xml:space="preserve"> С.К.</w:t>
            </w:r>
          </w:p>
        </w:tc>
      </w:tr>
      <w:tr w:rsidR="00903231" w:rsidRPr="00903231" w14:paraId="71773453" w14:textId="77777777" w:rsidTr="00903231">
        <w:tc>
          <w:tcPr>
            <w:tcW w:w="596" w:type="dxa"/>
          </w:tcPr>
          <w:p w14:paraId="0C209535"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3</w:t>
            </w:r>
          </w:p>
        </w:tc>
        <w:tc>
          <w:tcPr>
            <w:tcW w:w="3686" w:type="dxa"/>
          </w:tcPr>
          <w:p w14:paraId="5908CD25" w14:textId="77777777" w:rsidR="00903231" w:rsidRPr="00903231" w:rsidRDefault="00903231" w:rsidP="00903231">
            <w:pPr>
              <w:suppressAutoHyphens/>
              <w:jc w:val="both"/>
              <w:rPr>
                <w:color w:val="auto"/>
                <w:sz w:val="18"/>
                <w:szCs w:val="18"/>
                <w:lang w:eastAsia="ar-SA"/>
              </w:rPr>
            </w:pPr>
            <w:r w:rsidRPr="00903231">
              <w:rPr>
                <w:color w:val="auto"/>
                <w:sz w:val="18"/>
                <w:szCs w:val="18"/>
                <w:lang w:eastAsia="ar-SA"/>
              </w:rPr>
              <w:t>Взаимодействие с региональным оператором и/или контрагентом по вопросу накопления и транспортирования ТКО с территории населённых пунктов</w:t>
            </w:r>
          </w:p>
        </w:tc>
        <w:tc>
          <w:tcPr>
            <w:tcW w:w="1276" w:type="dxa"/>
          </w:tcPr>
          <w:p w14:paraId="41B2FBCD"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Регулярно</w:t>
            </w:r>
          </w:p>
        </w:tc>
        <w:tc>
          <w:tcPr>
            <w:tcW w:w="1842" w:type="dxa"/>
          </w:tcPr>
          <w:p w14:paraId="0A72CEE1"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Администрация сельского поселения «Зеленец»</w:t>
            </w:r>
          </w:p>
        </w:tc>
      </w:tr>
      <w:tr w:rsidR="00903231" w:rsidRPr="00903231" w14:paraId="28ED656C" w14:textId="77777777" w:rsidTr="00903231">
        <w:tc>
          <w:tcPr>
            <w:tcW w:w="596" w:type="dxa"/>
          </w:tcPr>
          <w:p w14:paraId="051F42E6"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4</w:t>
            </w:r>
          </w:p>
        </w:tc>
        <w:tc>
          <w:tcPr>
            <w:tcW w:w="3686" w:type="dxa"/>
          </w:tcPr>
          <w:p w14:paraId="1B563704" w14:textId="77777777" w:rsidR="00903231" w:rsidRPr="00903231" w:rsidRDefault="00903231" w:rsidP="00903231">
            <w:pPr>
              <w:suppressAutoHyphens/>
              <w:jc w:val="both"/>
              <w:rPr>
                <w:color w:val="auto"/>
                <w:sz w:val="18"/>
                <w:szCs w:val="18"/>
                <w:lang w:eastAsia="ar-SA"/>
              </w:rPr>
            </w:pPr>
            <w:r w:rsidRPr="00903231">
              <w:rPr>
                <w:color w:val="auto"/>
                <w:sz w:val="18"/>
                <w:szCs w:val="18"/>
                <w:lang w:eastAsia="ar-SA"/>
              </w:rPr>
              <w:t xml:space="preserve">Организация работ по содержанию улично-дорожной сети в населённых пунктах согласно перечня, утвержденного Прогнозом социально </w:t>
            </w:r>
            <w:proofErr w:type="gramStart"/>
            <w:r w:rsidRPr="00903231">
              <w:rPr>
                <w:color w:val="auto"/>
                <w:sz w:val="18"/>
                <w:szCs w:val="18"/>
                <w:lang w:eastAsia="ar-SA"/>
              </w:rPr>
              <w:t>-э</w:t>
            </w:r>
            <w:proofErr w:type="gramEnd"/>
            <w:r w:rsidRPr="00903231">
              <w:rPr>
                <w:color w:val="auto"/>
                <w:sz w:val="18"/>
                <w:szCs w:val="18"/>
                <w:lang w:eastAsia="ar-SA"/>
              </w:rPr>
              <w:t xml:space="preserve">кономического развития на 2025 год </w:t>
            </w:r>
          </w:p>
        </w:tc>
        <w:tc>
          <w:tcPr>
            <w:tcW w:w="1276" w:type="dxa"/>
          </w:tcPr>
          <w:p w14:paraId="5589568A"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Апрель-октябрь</w:t>
            </w:r>
          </w:p>
        </w:tc>
        <w:tc>
          <w:tcPr>
            <w:tcW w:w="1842" w:type="dxa"/>
          </w:tcPr>
          <w:p w14:paraId="10C9CDEB"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Администрация сельского поселения «Зеленец»</w:t>
            </w:r>
          </w:p>
        </w:tc>
      </w:tr>
      <w:tr w:rsidR="00903231" w:rsidRPr="00903231" w14:paraId="7D5654EF" w14:textId="77777777" w:rsidTr="00903231">
        <w:tc>
          <w:tcPr>
            <w:tcW w:w="596" w:type="dxa"/>
          </w:tcPr>
          <w:p w14:paraId="3658AACA"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6</w:t>
            </w:r>
          </w:p>
        </w:tc>
        <w:tc>
          <w:tcPr>
            <w:tcW w:w="3686" w:type="dxa"/>
          </w:tcPr>
          <w:p w14:paraId="029CD6F6" w14:textId="77777777" w:rsidR="00903231" w:rsidRPr="00903231" w:rsidRDefault="00903231" w:rsidP="00903231">
            <w:pPr>
              <w:suppressAutoHyphens/>
              <w:jc w:val="both"/>
              <w:rPr>
                <w:color w:val="auto"/>
                <w:sz w:val="18"/>
                <w:szCs w:val="18"/>
                <w:lang w:eastAsia="ar-SA"/>
              </w:rPr>
            </w:pPr>
            <w:r w:rsidRPr="00903231">
              <w:rPr>
                <w:color w:val="auto"/>
                <w:sz w:val="18"/>
                <w:szCs w:val="18"/>
                <w:lang w:eastAsia="ar-SA"/>
              </w:rPr>
              <w:t>Организация работ по озеленению территории (разбивка клумб, цветников, посадка саженцев кустарников и деревьев, сезонный уход)</w:t>
            </w:r>
          </w:p>
        </w:tc>
        <w:tc>
          <w:tcPr>
            <w:tcW w:w="1276" w:type="dxa"/>
          </w:tcPr>
          <w:p w14:paraId="55EF4B18"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Апрель - октябрь</w:t>
            </w:r>
          </w:p>
        </w:tc>
        <w:tc>
          <w:tcPr>
            <w:tcW w:w="1842" w:type="dxa"/>
          </w:tcPr>
          <w:p w14:paraId="5820CC9C"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Администрация сельского поселения «Зеленец»</w:t>
            </w:r>
          </w:p>
        </w:tc>
      </w:tr>
      <w:tr w:rsidR="00903231" w:rsidRPr="00903231" w14:paraId="29F87DEA" w14:textId="77777777" w:rsidTr="00903231">
        <w:tc>
          <w:tcPr>
            <w:tcW w:w="596" w:type="dxa"/>
          </w:tcPr>
          <w:p w14:paraId="740553FA"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7</w:t>
            </w:r>
          </w:p>
        </w:tc>
        <w:tc>
          <w:tcPr>
            <w:tcW w:w="3686" w:type="dxa"/>
          </w:tcPr>
          <w:p w14:paraId="0B73811B" w14:textId="77777777" w:rsidR="00903231" w:rsidRPr="00903231" w:rsidRDefault="00903231" w:rsidP="00903231">
            <w:pPr>
              <w:suppressAutoHyphens/>
              <w:jc w:val="both"/>
              <w:rPr>
                <w:color w:val="auto"/>
                <w:sz w:val="18"/>
                <w:szCs w:val="18"/>
                <w:lang w:eastAsia="ar-SA"/>
              </w:rPr>
            </w:pPr>
            <w:r w:rsidRPr="00903231">
              <w:rPr>
                <w:color w:val="auto"/>
                <w:sz w:val="18"/>
                <w:szCs w:val="18"/>
                <w:lang w:eastAsia="ar-SA"/>
              </w:rPr>
              <w:t>Организация месячника по санитарной очистке и благоустройству территории.</w:t>
            </w:r>
          </w:p>
          <w:p w14:paraId="692C8FD8" w14:textId="77777777" w:rsidR="00903231" w:rsidRPr="00903231" w:rsidRDefault="00903231" w:rsidP="00903231">
            <w:pPr>
              <w:suppressAutoHyphens/>
              <w:jc w:val="both"/>
              <w:rPr>
                <w:color w:val="auto"/>
                <w:sz w:val="18"/>
                <w:szCs w:val="18"/>
                <w:lang w:eastAsia="ar-SA"/>
              </w:rPr>
            </w:pPr>
          </w:p>
          <w:p w14:paraId="6D9743A8" w14:textId="77777777" w:rsidR="00903231" w:rsidRPr="00903231" w:rsidRDefault="00903231" w:rsidP="00903231">
            <w:pPr>
              <w:suppressAutoHyphens/>
              <w:jc w:val="both"/>
              <w:rPr>
                <w:color w:val="auto"/>
                <w:sz w:val="18"/>
                <w:szCs w:val="18"/>
                <w:lang w:eastAsia="ar-SA"/>
              </w:rPr>
            </w:pPr>
            <w:r w:rsidRPr="00903231">
              <w:rPr>
                <w:color w:val="auto"/>
                <w:sz w:val="18"/>
                <w:szCs w:val="18"/>
                <w:lang w:eastAsia="ar-SA"/>
              </w:rPr>
              <w:t>Участие в Акции «Зеленая весна».</w:t>
            </w:r>
          </w:p>
        </w:tc>
        <w:tc>
          <w:tcPr>
            <w:tcW w:w="1276" w:type="dxa"/>
          </w:tcPr>
          <w:p w14:paraId="5F0B7D57"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Май</w:t>
            </w:r>
          </w:p>
        </w:tc>
        <w:tc>
          <w:tcPr>
            <w:tcW w:w="1842" w:type="dxa"/>
          </w:tcPr>
          <w:p w14:paraId="56D44F71"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Администрация сельского поселения «Зеленец». Организации, расположенные на административной территории поселения</w:t>
            </w:r>
          </w:p>
        </w:tc>
      </w:tr>
      <w:tr w:rsidR="00903231" w:rsidRPr="00903231" w14:paraId="6F2325B4" w14:textId="77777777" w:rsidTr="00903231">
        <w:tc>
          <w:tcPr>
            <w:tcW w:w="596" w:type="dxa"/>
          </w:tcPr>
          <w:p w14:paraId="3D034802"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8</w:t>
            </w:r>
          </w:p>
        </w:tc>
        <w:tc>
          <w:tcPr>
            <w:tcW w:w="3686" w:type="dxa"/>
          </w:tcPr>
          <w:p w14:paraId="41EE51F0" w14:textId="77777777" w:rsidR="00903231" w:rsidRPr="00903231" w:rsidRDefault="00903231" w:rsidP="00903231">
            <w:pPr>
              <w:suppressAutoHyphens/>
              <w:jc w:val="both"/>
              <w:rPr>
                <w:bCs/>
                <w:color w:val="FF0000"/>
                <w:sz w:val="18"/>
                <w:szCs w:val="18"/>
              </w:rPr>
            </w:pPr>
            <w:r w:rsidRPr="00903231">
              <w:rPr>
                <w:color w:val="auto"/>
                <w:sz w:val="18"/>
                <w:szCs w:val="18"/>
                <w:lang w:eastAsia="ar-SA"/>
              </w:rPr>
              <w:t xml:space="preserve">Перенос </w:t>
            </w:r>
            <w:r w:rsidRPr="00903231">
              <w:rPr>
                <w:bCs/>
                <w:color w:val="auto"/>
                <w:sz w:val="18"/>
                <w:szCs w:val="18"/>
              </w:rPr>
              <w:t xml:space="preserve">мемориального комплекса в честь </w:t>
            </w:r>
            <w:r w:rsidRPr="00903231">
              <w:rPr>
                <w:bCs/>
                <w:color w:val="auto"/>
                <w:sz w:val="18"/>
                <w:szCs w:val="18"/>
              </w:rPr>
              <w:lastRenderedPageBreak/>
              <w:t>60-летия Победы в Великой Отечественной войне 1941-1945 гг.</w:t>
            </w:r>
          </w:p>
        </w:tc>
        <w:tc>
          <w:tcPr>
            <w:tcW w:w="1276" w:type="dxa"/>
          </w:tcPr>
          <w:p w14:paraId="6ECA3C87"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lastRenderedPageBreak/>
              <w:t>Апрель-май</w:t>
            </w:r>
          </w:p>
        </w:tc>
        <w:tc>
          <w:tcPr>
            <w:tcW w:w="1842" w:type="dxa"/>
          </w:tcPr>
          <w:p w14:paraId="5F80E6CD"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 xml:space="preserve">Администрация </w:t>
            </w:r>
            <w:r w:rsidRPr="00903231">
              <w:rPr>
                <w:color w:val="auto"/>
                <w:sz w:val="18"/>
                <w:szCs w:val="18"/>
                <w:lang w:eastAsia="ar-SA"/>
              </w:rPr>
              <w:lastRenderedPageBreak/>
              <w:t>сельского поселения «Зеленец»</w:t>
            </w:r>
          </w:p>
        </w:tc>
      </w:tr>
      <w:tr w:rsidR="00903231" w:rsidRPr="00903231" w14:paraId="365710BD" w14:textId="77777777" w:rsidTr="00903231">
        <w:tc>
          <w:tcPr>
            <w:tcW w:w="596" w:type="dxa"/>
          </w:tcPr>
          <w:p w14:paraId="326A656D"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lastRenderedPageBreak/>
              <w:t>9</w:t>
            </w:r>
          </w:p>
        </w:tc>
        <w:tc>
          <w:tcPr>
            <w:tcW w:w="3686" w:type="dxa"/>
          </w:tcPr>
          <w:p w14:paraId="36C1C3F7" w14:textId="77777777" w:rsidR="00903231" w:rsidRPr="00903231" w:rsidRDefault="00903231" w:rsidP="00903231">
            <w:pPr>
              <w:suppressAutoHyphens/>
              <w:jc w:val="both"/>
              <w:rPr>
                <w:color w:val="auto"/>
                <w:sz w:val="18"/>
                <w:szCs w:val="18"/>
                <w:lang w:eastAsia="ar-SA"/>
              </w:rPr>
            </w:pPr>
            <w:r w:rsidRPr="00903231">
              <w:rPr>
                <w:color w:val="auto"/>
                <w:sz w:val="18"/>
                <w:szCs w:val="18"/>
                <w:lang w:eastAsia="ar-SA"/>
              </w:rPr>
              <w:t>Участие в Акции «Речная лента» с привлечением волонтёров (по согласованию)</w:t>
            </w:r>
          </w:p>
        </w:tc>
        <w:tc>
          <w:tcPr>
            <w:tcW w:w="1276" w:type="dxa"/>
          </w:tcPr>
          <w:p w14:paraId="4287AB81"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Июнь - август</w:t>
            </w:r>
          </w:p>
        </w:tc>
        <w:tc>
          <w:tcPr>
            <w:tcW w:w="1842" w:type="dxa"/>
          </w:tcPr>
          <w:p w14:paraId="69CB465B"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Администрация сельского поселения «Зеленец»</w:t>
            </w:r>
          </w:p>
        </w:tc>
      </w:tr>
      <w:tr w:rsidR="00903231" w:rsidRPr="00903231" w14:paraId="24DE509A" w14:textId="77777777" w:rsidTr="00903231">
        <w:tc>
          <w:tcPr>
            <w:tcW w:w="596" w:type="dxa"/>
          </w:tcPr>
          <w:p w14:paraId="4529E9EB"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10</w:t>
            </w:r>
          </w:p>
        </w:tc>
        <w:tc>
          <w:tcPr>
            <w:tcW w:w="3686" w:type="dxa"/>
          </w:tcPr>
          <w:p w14:paraId="73FFAC3E" w14:textId="77777777" w:rsidR="00903231" w:rsidRPr="00903231" w:rsidRDefault="00903231" w:rsidP="00903231">
            <w:pPr>
              <w:suppressAutoHyphens/>
              <w:jc w:val="both"/>
              <w:rPr>
                <w:color w:val="auto"/>
                <w:sz w:val="18"/>
                <w:szCs w:val="18"/>
                <w:lang w:eastAsia="ar-SA"/>
              </w:rPr>
            </w:pPr>
            <w:r w:rsidRPr="00903231">
              <w:rPr>
                <w:color w:val="auto"/>
                <w:sz w:val="18"/>
                <w:szCs w:val="18"/>
                <w:lang w:eastAsia="ar-SA"/>
              </w:rPr>
              <w:t xml:space="preserve">Содержание общественного кладбища </w:t>
            </w:r>
          </w:p>
        </w:tc>
        <w:tc>
          <w:tcPr>
            <w:tcW w:w="1276" w:type="dxa"/>
          </w:tcPr>
          <w:p w14:paraId="327FB87E"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Регулярно</w:t>
            </w:r>
          </w:p>
          <w:p w14:paraId="68D577E3" w14:textId="77777777" w:rsidR="00903231" w:rsidRPr="00903231" w:rsidRDefault="00903231" w:rsidP="00903231">
            <w:pPr>
              <w:suppressAutoHyphens/>
              <w:jc w:val="center"/>
              <w:rPr>
                <w:color w:val="auto"/>
                <w:sz w:val="18"/>
                <w:szCs w:val="18"/>
                <w:lang w:eastAsia="ar-SA"/>
              </w:rPr>
            </w:pPr>
          </w:p>
        </w:tc>
        <w:tc>
          <w:tcPr>
            <w:tcW w:w="1842" w:type="dxa"/>
          </w:tcPr>
          <w:p w14:paraId="60652F8E"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Администрация сельского поселения «Зеленец»</w:t>
            </w:r>
          </w:p>
        </w:tc>
      </w:tr>
      <w:tr w:rsidR="00903231" w:rsidRPr="00903231" w14:paraId="3286412B" w14:textId="77777777" w:rsidTr="00903231">
        <w:tc>
          <w:tcPr>
            <w:tcW w:w="596" w:type="dxa"/>
          </w:tcPr>
          <w:p w14:paraId="7FC6DAA4"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11</w:t>
            </w:r>
          </w:p>
        </w:tc>
        <w:tc>
          <w:tcPr>
            <w:tcW w:w="3686" w:type="dxa"/>
          </w:tcPr>
          <w:p w14:paraId="0ABEB659" w14:textId="77777777" w:rsidR="00903231" w:rsidRPr="00903231" w:rsidRDefault="00903231" w:rsidP="00903231">
            <w:pPr>
              <w:suppressAutoHyphens/>
              <w:jc w:val="both"/>
              <w:rPr>
                <w:color w:val="auto"/>
                <w:sz w:val="18"/>
                <w:szCs w:val="18"/>
                <w:lang w:eastAsia="ar-SA"/>
              </w:rPr>
            </w:pPr>
            <w:r w:rsidRPr="00903231">
              <w:rPr>
                <w:color w:val="auto"/>
                <w:sz w:val="18"/>
                <w:szCs w:val="18"/>
                <w:lang w:eastAsia="ar-SA"/>
              </w:rPr>
              <w:t xml:space="preserve">Организация работ по </w:t>
            </w:r>
            <w:proofErr w:type="spellStart"/>
            <w:r w:rsidRPr="00903231">
              <w:rPr>
                <w:color w:val="auto"/>
                <w:sz w:val="18"/>
                <w:szCs w:val="18"/>
                <w:lang w:eastAsia="ar-SA"/>
              </w:rPr>
              <w:t>дератизационной</w:t>
            </w:r>
            <w:proofErr w:type="spellEnd"/>
            <w:r w:rsidRPr="00903231">
              <w:rPr>
                <w:color w:val="auto"/>
                <w:sz w:val="18"/>
                <w:szCs w:val="18"/>
                <w:lang w:eastAsia="ar-SA"/>
              </w:rPr>
              <w:t xml:space="preserve"> и </w:t>
            </w:r>
            <w:proofErr w:type="spellStart"/>
            <w:r w:rsidRPr="00903231">
              <w:rPr>
                <w:color w:val="auto"/>
                <w:sz w:val="18"/>
                <w:szCs w:val="18"/>
                <w:lang w:eastAsia="ar-SA"/>
              </w:rPr>
              <w:t>акарицидной</w:t>
            </w:r>
            <w:proofErr w:type="spellEnd"/>
            <w:r w:rsidRPr="00903231">
              <w:rPr>
                <w:color w:val="auto"/>
                <w:sz w:val="18"/>
                <w:szCs w:val="18"/>
                <w:lang w:eastAsia="ar-SA"/>
              </w:rPr>
              <w:t xml:space="preserve"> обработке территории общественного кладбища</w:t>
            </w:r>
          </w:p>
          <w:p w14:paraId="5166360B" w14:textId="77777777" w:rsidR="00903231" w:rsidRPr="00903231" w:rsidRDefault="00903231" w:rsidP="00903231">
            <w:pPr>
              <w:suppressAutoHyphens/>
              <w:jc w:val="both"/>
              <w:rPr>
                <w:color w:val="auto"/>
                <w:sz w:val="18"/>
                <w:szCs w:val="18"/>
                <w:lang w:eastAsia="ar-SA"/>
              </w:rPr>
            </w:pPr>
          </w:p>
        </w:tc>
        <w:tc>
          <w:tcPr>
            <w:tcW w:w="1276" w:type="dxa"/>
          </w:tcPr>
          <w:p w14:paraId="5934294C"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В рамках договора</w:t>
            </w:r>
          </w:p>
        </w:tc>
        <w:tc>
          <w:tcPr>
            <w:tcW w:w="1842" w:type="dxa"/>
          </w:tcPr>
          <w:p w14:paraId="412138A1"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Администрация сельского поселения «Зеленец»</w:t>
            </w:r>
          </w:p>
        </w:tc>
      </w:tr>
      <w:tr w:rsidR="00903231" w:rsidRPr="00903231" w14:paraId="4DCA0332" w14:textId="77777777" w:rsidTr="00903231">
        <w:tc>
          <w:tcPr>
            <w:tcW w:w="596" w:type="dxa"/>
          </w:tcPr>
          <w:p w14:paraId="637EEFCD"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12</w:t>
            </w:r>
          </w:p>
        </w:tc>
        <w:tc>
          <w:tcPr>
            <w:tcW w:w="3686" w:type="dxa"/>
          </w:tcPr>
          <w:p w14:paraId="17C27BDE" w14:textId="77777777" w:rsidR="00903231" w:rsidRPr="00903231" w:rsidRDefault="00903231" w:rsidP="00903231">
            <w:pPr>
              <w:suppressAutoHyphens/>
              <w:jc w:val="both"/>
              <w:rPr>
                <w:color w:val="auto"/>
                <w:sz w:val="18"/>
                <w:szCs w:val="18"/>
                <w:lang w:eastAsia="ar-SA"/>
              </w:rPr>
            </w:pPr>
            <w:r w:rsidRPr="00903231">
              <w:rPr>
                <w:color w:val="auto"/>
                <w:sz w:val="18"/>
                <w:szCs w:val="18"/>
                <w:lang w:eastAsia="ar-SA"/>
              </w:rPr>
              <w:t xml:space="preserve">Проведение разъяснительной работы среди граждан о необходимости разборки и </w:t>
            </w:r>
            <w:proofErr w:type="gramStart"/>
            <w:r w:rsidRPr="00903231">
              <w:rPr>
                <w:color w:val="auto"/>
                <w:sz w:val="18"/>
                <w:szCs w:val="18"/>
                <w:lang w:eastAsia="ar-SA"/>
              </w:rPr>
              <w:t>вывоза</w:t>
            </w:r>
            <w:proofErr w:type="gramEnd"/>
            <w:r w:rsidRPr="00903231">
              <w:rPr>
                <w:color w:val="auto"/>
                <w:sz w:val="18"/>
                <w:szCs w:val="18"/>
                <w:lang w:eastAsia="ar-SA"/>
              </w:rPr>
              <w:t xml:space="preserve"> разрушенных и сгоревших строений, расположенных на их земельных участках, а также сноса несанкционированных хозяйственных построек</w:t>
            </w:r>
          </w:p>
        </w:tc>
        <w:tc>
          <w:tcPr>
            <w:tcW w:w="1276" w:type="dxa"/>
          </w:tcPr>
          <w:p w14:paraId="1B16B8CF"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Регулярно</w:t>
            </w:r>
          </w:p>
        </w:tc>
        <w:tc>
          <w:tcPr>
            <w:tcW w:w="1842" w:type="dxa"/>
          </w:tcPr>
          <w:p w14:paraId="51BCA9C6"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Администрация сельского поселения «Зеленец»</w:t>
            </w:r>
          </w:p>
        </w:tc>
      </w:tr>
      <w:tr w:rsidR="00903231" w:rsidRPr="00903231" w14:paraId="72D7EC9F" w14:textId="77777777" w:rsidTr="00903231">
        <w:tc>
          <w:tcPr>
            <w:tcW w:w="596" w:type="dxa"/>
          </w:tcPr>
          <w:p w14:paraId="59E96F14"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13</w:t>
            </w:r>
          </w:p>
        </w:tc>
        <w:tc>
          <w:tcPr>
            <w:tcW w:w="3686" w:type="dxa"/>
          </w:tcPr>
          <w:p w14:paraId="6B572AE7" w14:textId="77777777" w:rsidR="00903231" w:rsidRPr="00903231" w:rsidRDefault="00903231" w:rsidP="00903231">
            <w:pPr>
              <w:suppressAutoHyphens/>
              <w:jc w:val="both"/>
              <w:rPr>
                <w:color w:val="auto"/>
                <w:sz w:val="18"/>
                <w:szCs w:val="18"/>
                <w:lang w:eastAsia="ar-SA"/>
              </w:rPr>
            </w:pPr>
            <w:r w:rsidRPr="00903231">
              <w:rPr>
                <w:color w:val="auto"/>
                <w:sz w:val="18"/>
                <w:szCs w:val="18"/>
                <w:lang w:eastAsia="ar-SA"/>
              </w:rPr>
              <w:t>Проведение разъяснительной работы с гражданами, содержащими крупный рогатый скот, о необходимости выпаса в определённых для этого местах</w:t>
            </w:r>
          </w:p>
        </w:tc>
        <w:tc>
          <w:tcPr>
            <w:tcW w:w="1276" w:type="dxa"/>
          </w:tcPr>
          <w:p w14:paraId="0A15DB8E"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Летний период</w:t>
            </w:r>
          </w:p>
        </w:tc>
        <w:tc>
          <w:tcPr>
            <w:tcW w:w="1842" w:type="dxa"/>
          </w:tcPr>
          <w:p w14:paraId="03947EFA"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Администрация сельского поселения «Зеленец»</w:t>
            </w:r>
          </w:p>
        </w:tc>
      </w:tr>
      <w:tr w:rsidR="00903231" w:rsidRPr="00903231" w14:paraId="0B1EBD28" w14:textId="77777777" w:rsidTr="00903231">
        <w:tc>
          <w:tcPr>
            <w:tcW w:w="596" w:type="dxa"/>
          </w:tcPr>
          <w:p w14:paraId="609D8B9E"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14</w:t>
            </w:r>
          </w:p>
        </w:tc>
        <w:tc>
          <w:tcPr>
            <w:tcW w:w="3686" w:type="dxa"/>
          </w:tcPr>
          <w:p w14:paraId="17020FFB" w14:textId="77777777" w:rsidR="00903231" w:rsidRPr="00903231" w:rsidRDefault="00903231" w:rsidP="00903231">
            <w:pPr>
              <w:suppressAutoHyphens/>
              <w:jc w:val="both"/>
              <w:rPr>
                <w:color w:val="auto"/>
                <w:sz w:val="18"/>
                <w:szCs w:val="18"/>
                <w:lang w:eastAsia="ar-SA"/>
              </w:rPr>
            </w:pPr>
            <w:r w:rsidRPr="00903231">
              <w:rPr>
                <w:color w:val="auto"/>
                <w:sz w:val="18"/>
                <w:szCs w:val="18"/>
                <w:lang w:eastAsia="ar-SA"/>
              </w:rPr>
              <w:t>Подготовка площадки и установка новогодней ёлки, установка горок</w:t>
            </w:r>
          </w:p>
        </w:tc>
        <w:tc>
          <w:tcPr>
            <w:tcW w:w="1276" w:type="dxa"/>
          </w:tcPr>
          <w:p w14:paraId="452BD305"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Декабрь, в рамках договора</w:t>
            </w:r>
          </w:p>
        </w:tc>
        <w:tc>
          <w:tcPr>
            <w:tcW w:w="1842" w:type="dxa"/>
          </w:tcPr>
          <w:p w14:paraId="3D4B418E"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Администрация сельского поселения «Зеленец»</w:t>
            </w:r>
          </w:p>
        </w:tc>
      </w:tr>
      <w:tr w:rsidR="00903231" w:rsidRPr="00903231" w14:paraId="08F5DA82" w14:textId="77777777" w:rsidTr="00903231">
        <w:tc>
          <w:tcPr>
            <w:tcW w:w="596" w:type="dxa"/>
          </w:tcPr>
          <w:p w14:paraId="354B4F78"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15</w:t>
            </w:r>
          </w:p>
        </w:tc>
        <w:tc>
          <w:tcPr>
            <w:tcW w:w="3686" w:type="dxa"/>
          </w:tcPr>
          <w:p w14:paraId="25348151" w14:textId="77777777" w:rsidR="00903231" w:rsidRPr="00903231" w:rsidRDefault="00903231" w:rsidP="00903231">
            <w:pPr>
              <w:suppressAutoHyphens/>
              <w:jc w:val="both"/>
              <w:rPr>
                <w:color w:val="auto"/>
                <w:sz w:val="18"/>
                <w:szCs w:val="18"/>
                <w:lang w:eastAsia="ar-SA"/>
              </w:rPr>
            </w:pPr>
            <w:r w:rsidRPr="00903231">
              <w:rPr>
                <w:color w:val="auto"/>
                <w:sz w:val="18"/>
                <w:szCs w:val="18"/>
                <w:lang w:eastAsia="ar-SA"/>
              </w:rPr>
              <w:t>Организация работ по ревизии и ремонту объектов уличного освещения</w:t>
            </w:r>
          </w:p>
        </w:tc>
        <w:tc>
          <w:tcPr>
            <w:tcW w:w="1276" w:type="dxa"/>
          </w:tcPr>
          <w:p w14:paraId="6A51C848"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В рамках договора</w:t>
            </w:r>
          </w:p>
        </w:tc>
        <w:tc>
          <w:tcPr>
            <w:tcW w:w="1842" w:type="dxa"/>
          </w:tcPr>
          <w:p w14:paraId="5E7D5369" w14:textId="77777777" w:rsidR="00903231" w:rsidRPr="00903231" w:rsidRDefault="00903231" w:rsidP="00903231">
            <w:pPr>
              <w:suppressAutoHyphens/>
              <w:jc w:val="center"/>
              <w:rPr>
                <w:color w:val="auto"/>
                <w:sz w:val="18"/>
                <w:szCs w:val="18"/>
                <w:lang w:eastAsia="ar-SA"/>
              </w:rPr>
            </w:pPr>
            <w:r w:rsidRPr="00903231">
              <w:rPr>
                <w:color w:val="auto"/>
                <w:sz w:val="18"/>
                <w:szCs w:val="18"/>
                <w:lang w:eastAsia="ar-SA"/>
              </w:rPr>
              <w:t>Администрация сельского поселения «Зеленец»</w:t>
            </w:r>
          </w:p>
        </w:tc>
      </w:tr>
    </w:tbl>
    <w:p w14:paraId="5ACC6E43" w14:textId="77777777" w:rsidR="00903231" w:rsidRPr="00903231" w:rsidRDefault="00903231" w:rsidP="00903231">
      <w:pPr>
        <w:suppressAutoHyphens/>
        <w:rPr>
          <w:color w:val="auto"/>
          <w:szCs w:val="24"/>
          <w:lang w:eastAsia="ar-SA"/>
        </w:rPr>
      </w:pPr>
    </w:p>
    <w:p w14:paraId="142D15D9" w14:textId="77777777" w:rsidR="00D503D5" w:rsidRPr="004C4516" w:rsidRDefault="00D503D5" w:rsidP="00D503D5">
      <w:pPr>
        <w:tabs>
          <w:tab w:val="left" w:pos="1859"/>
        </w:tabs>
        <w:ind w:firstLine="709"/>
        <w:jc w:val="both"/>
        <w:rPr>
          <w:spacing w:val="1"/>
          <w:sz w:val="20"/>
          <w:szCs w:val="24"/>
        </w:rPr>
      </w:pPr>
    </w:p>
    <w:p w14:paraId="342D8D55" w14:textId="47DAE65D" w:rsidR="004C4516" w:rsidRDefault="004C4516">
      <w:pPr>
        <w:jc w:val="center"/>
        <w:rPr>
          <w:sz w:val="20"/>
        </w:rPr>
      </w:pPr>
      <w:r>
        <w:rPr>
          <w:sz w:val="20"/>
        </w:rPr>
        <w:br w:type="page"/>
      </w:r>
    </w:p>
    <w:p w14:paraId="1210BCA2" w14:textId="20CC8845" w:rsidR="00CE469F" w:rsidRDefault="00E25E32">
      <w:pPr>
        <w:jc w:val="center"/>
        <w:rPr>
          <w:b/>
          <w:smallCaps/>
          <w:sz w:val="20"/>
          <w:u w:val="single"/>
        </w:rPr>
      </w:pPr>
      <w:r w:rsidRPr="00E25E32">
        <w:rPr>
          <w:rFonts w:eastAsia="Calibri"/>
          <w:noProof/>
          <w:color w:val="auto"/>
          <w:sz w:val="20"/>
          <w:szCs w:val="28"/>
        </w:rPr>
        <w:lastRenderedPageBreak/>
        <w:drawing>
          <wp:inline distT="0" distB="0" distL="0" distR="0" wp14:anchorId="61949395" wp14:editId="1BEEB723">
            <wp:extent cx="564543" cy="766413"/>
            <wp:effectExtent l="0" t="0" r="6985" b="0"/>
            <wp:docPr id="17" name="Рисунок 17"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p w14:paraId="1F947F96" w14:textId="77777777" w:rsidR="00CE469F" w:rsidRDefault="00CE469F">
      <w:pPr>
        <w:jc w:val="center"/>
        <w:rPr>
          <w:b/>
          <w:smallCaps/>
          <w:sz w:val="20"/>
          <w:u w:val="single"/>
        </w:rPr>
      </w:pPr>
    </w:p>
    <w:p w14:paraId="77B399B6" w14:textId="77777777" w:rsidR="00E25E32" w:rsidRDefault="00E25E32" w:rsidP="00CE469F">
      <w:pPr>
        <w:pBdr>
          <w:bottom w:val="single" w:sz="6" w:space="1" w:color="auto"/>
        </w:pBdr>
        <w:jc w:val="center"/>
        <w:rPr>
          <w:b/>
          <w:caps/>
          <w:szCs w:val="24"/>
        </w:rPr>
      </w:pPr>
      <w:r w:rsidRPr="00E25E32">
        <w:rPr>
          <w:b/>
          <w:caps/>
          <w:szCs w:val="24"/>
        </w:rPr>
        <w:t xml:space="preserve">ОФИЦИАЛЬНЫЙ ВЕСТНИК </w:t>
      </w:r>
    </w:p>
    <w:p w14:paraId="3CEAF36D" w14:textId="401CD088" w:rsidR="00E25E32" w:rsidRPr="00CE469F" w:rsidRDefault="00E25E32" w:rsidP="00CE469F">
      <w:pPr>
        <w:pBdr>
          <w:bottom w:val="single" w:sz="6" w:space="1" w:color="auto"/>
        </w:pBdr>
        <w:jc w:val="center"/>
        <w:rPr>
          <w:b/>
          <w:szCs w:val="24"/>
        </w:rPr>
      </w:pPr>
      <w:r w:rsidRPr="00E25E32">
        <w:rPr>
          <w:b/>
          <w:caps/>
          <w:szCs w:val="24"/>
        </w:rPr>
        <w:t>МУНИЦИПАЛЬНОГО ОБРАЗОВАНИЯ СЕЛЬСКОГО ПОСЕЛЕНИЯ «ЗЕЛЕНЕЦ»</w:t>
      </w:r>
    </w:p>
    <w:p w14:paraId="3E953D86" w14:textId="77777777" w:rsidR="00E25E32" w:rsidRPr="00D173CC" w:rsidRDefault="00E25E32" w:rsidP="00E25E32">
      <w:pPr>
        <w:jc w:val="center"/>
        <w:rPr>
          <w:szCs w:val="24"/>
        </w:rPr>
      </w:pPr>
      <w:r w:rsidRPr="00D173CC">
        <w:rPr>
          <w:szCs w:val="24"/>
        </w:rPr>
        <w:t>Периодическое печатное средство массовой информации</w:t>
      </w:r>
    </w:p>
    <w:p w14:paraId="7E661425" w14:textId="77777777" w:rsidR="00E25E32" w:rsidRPr="00D173CC" w:rsidRDefault="00E25E32" w:rsidP="00E25E32">
      <w:pPr>
        <w:jc w:val="center"/>
        <w:rPr>
          <w:szCs w:val="24"/>
        </w:rPr>
      </w:pPr>
      <w:r w:rsidRPr="00D173CC">
        <w:rPr>
          <w:szCs w:val="24"/>
        </w:rPr>
        <w:t xml:space="preserve">(периодическое печатное издание) </w:t>
      </w:r>
    </w:p>
    <w:p w14:paraId="559247DF" w14:textId="65DDF48B" w:rsidR="00CE469F" w:rsidRPr="00D173CC" w:rsidRDefault="00E25E32" w:rsidP="00E25E32">
      <w:pPr>
        <w:jc w:val="center"/>
        <w:rPr>
          <w:szCs w:val="24"/>
        </w:rPr>
      </w:pPr>
      <w:r w:rsidRPr="00D173CC">
        <w:rPr>
          <w:szCs w:val="24"/>
        </w:rPr>
        <w:t>муниципального образования сельского поселения «Зеленец» муниципального района «</w:t>
      </w:r>
      <w:proofErr w:type="spellStart"/>
      <w:r w:rsidRPr="00D173CC">
        <w:rPr>
          <w:szCs w:val="24"/>
        </w:rPr>
        <w:t>Сыктывдинский</w:t>
      </w:r>
      <w:proofErr w:type="spellEnd"/>
      <w:r w:rsidRPr="00D173CC">
        <w:rPr>
          <w:szCs w:val="24"/>
        </w:rPr>
        <w:t>» Республики Коми</w:t>
      </w:r>
    </w:p>
    <w:p w14:paraId="67DC085B" w14:textId="77777777" w:rsidR="00CE469F" w:rsidRPr="00CE469F" w:rsidRDefault="00CE469F" w:rsidP="00CE469F">
      <w:pPr>
        <w:jc w:val="center"/>
        <w:rPr>
          <w:b/>
          <w:szCs w:val="24"/>
        </w:rPr>
      </w:pPr>
    </w:p>
    <w:p w14:paraId="2B599A92" w14:textId="0B6F3481" w:rsidR="000A47A8" w:rsidRDefault="00BE2C40" w:rsidP="00CE469F">
      <w:pPr>
        <w:jc w:val="right"/>
        <w:rPr>
          <w:b/>
          <w:szCs w:val="24"/>
        </w:rPr>
      </w:pPr>
      <w:r>
        <w:rPr>
          <w:b/>
          <w:szCs w:val="24"/>
        </w:rPr>
        <w:t>Февраль</w:t>
      </w:r>
      <w:r w:rsidR="000A47A8">
        <w:rPr>
          <w:b/>
          <w:szCs w:val="24"/>
        </w:rPr>
        <w:t xml:space="preserve"> 202</w:t>
      </w:r>
      <w:r w:rsidR="00710993">
        <w:rPr>
          <w:b/>
          <w:szCs w:val="24"/>
        </w:rPr>
        <w:t>5</w:t>
      </w:r>
      <w:r w:rsidR="000A47A8">
        <w:rPr>
          <w:b/>
          <w:szCs w:val="24"/>
        </w:rPr>
        <w:t xml:space="preserve"> года</w:t>
      </w:r>
      <w:r w:rsidR="000A47A8" w:rsidRPr="00F9162C">
        <w:rPr>
          <w:b/>
          <w:szCs w:val="24"/>
        </w:rPr>
        <w:t xml:space="preserve"> </w:t>
      </w:r>
      <w:r w:rsidR="00CE469F" w:rsidRPr="00CE469F">
        <w:rPr>
          <w:b/>
          <w:szCs w:val="24"/>
        </w:rPr>
        <w:t xml:space="preserve">№ </w:t>
      </w:r>
      <w:r>
        <w:rPr>
          <w:b/>
          <w:szCs w:val="24"/>
        </w:rPr>
        <w:t>2</w:t>
      </w:r>
      <w:r w:rsidR="00CE469F" w:rsidRPr="00CE469F">
        <w:rPr>
          <w:b/>
          <w:szCs w:val="24"/>
        </w:rPr>
        <w:t xml:space="preserve"> </w:t>
      </w:r>
    </w:p>
    <w:p w14:paraId="7D504F41" w14:textId="77777777" w:rsidR="00E25E32" w:rsidRDefault="00E25E32" w:rsidP="000A47A8">
      <w:pPr>
        <w:jc w:val="center"/>
        <w:rPr>
          <w:sz w:val="20"/>
        </w:rPr>
      </w:pPr>
    </w:p>
    <w:p w14:paraId="40B05F99" w14:textId="2105F9E3" w:rsidR="000A47A8" w:rsidRPr="00A667BC" w:rsidRDefault="000A47A8" w:rsidP="000A47A8">
      <w:pPr>
        <w:jc w:val="center"/>
        <w:rPr>
          <w:sz w:val="20"/>
        </w:rPr>
      </w:pPr>
      <w:r w:rsidRPr="00A667BC">
        <w:rPr>
          <w:sz w:val="20"/>
        </w:rPr>
        <w:t xml:space="preserve">Учредитель: администрация </w:t>
      </w:r>
      <w:r w:rsidR="00E25E32" w:rsidRPr="00E25E32">
        <w:rPr>
          <w:sz w:val="20"/>
          <w:szCs w:val="28"/>
        </w:rPr>
        <w:t>муниципального образования сельского поселения «Зеленец»</w:t>
      </w:r>
    </w:p>
    <w:p w14:paraId="278B986D" w14:textId="2F054DA8" w:rsidR="000A47A8" w:rsidRPr="00A667BC" w:rsidRDefault="000A47A8" w:rsidP="000A47A8">
      <w:pPr>
        <w:jc w:val="center"/>
        <w:rPr>
          <w:sz w:val="20"/>
        </w:rPr>
      </w:pPr>
      <w:r w:rsidRPr="00A667BC">
        <w:rPr>
          <w:sz w:val="20"/>
        </w:rPr>
        <w:t>Состав редакционной коллегии периодического печатного издания:</w:t>
      </w:r>
    </w:p>
    <w:p w14:paraId="7980E3D8" w14:textId="41863B5D" w:rsidR="000A47A8" w:rsidRPr="00A667BC" w:rsidRDefault="00E25E32" w:rsidP="000A47A8">
      <w:pPr>
        <w:jc w:val="center"/>
        <w:rPr>
          <w:sz w:val="20"/>
        </w:rPr>
      </w:pPr>
      <w:r>
        <w:rPr>
          <w:sz w:val="20"/>
        </w:rPr>
        <w:t>Якунин А.С.</w:t>
      </w:r>
      <w:r w:rsidR="000A47A8" w:rsidRPr="00A667BC">
        <w:rPr>
          <w:sz w:val="20"/>
        </w:rPr>
        <w:t>, главный редактор;</w:t>
      </w:r>
    </w:p>
    <w:p w14:paraId="0DDF1F49" w14:textId="3ED4EC1E" w:rsidR="000A47A8" w:rsidRPr="00A667BC" w:rsidRDefault="009F7D15" w:rsidP="000A47A8">
      <w:pPr>
        <w:jc w:val="center"/>
        <w:rPr>
          <w:sz w:val="20"/>
        </w:rPr>
      </w:pPr>
      <w:proofErr w:type="spellStart"/>
      <w:r>
        <w:rPr>
          <w:sz w:val="20"/>
        </w:rPr>
        <w:t>Торлопова</w:t>
      </w:r>
      <w:proofErr w:type="spellEnd"/>
      <w:r>
        <w:rPr>
          <w:sz w:val="20"/>
        </w:rPr>
        <w:t xml:space="preserve"> А.П.</w:t>
      </w:r>
      <w:r w:rsidR="000A47A8" w:rsidRPr="00A667BC">
        <w:rPr>
          <w:sz w:val="20"/>
        </w:rPr>
        <w:t>, ответственный за выпуск;</w:t>
      </w:r>
    </w:p>
    <w:p w14:paraId="7F8E7555" w14:textId="08ADB211" w:rsidR="000A47A8" w:rsidRPr="00A667BC" w:rsidRDefault="009F7D15" w:rsidP="000A47A8">
      <w:pPr>
        <w:jc w:val="center"/>
        <w:rPr>
          <w:sz w:val="20"/>
        </w:rPr>
      </w:pPr>
      <w:proofErr w:type="spellStart"/>
      <w:r>
        <w:rPr>
          <w:sz w:val="20"/>
        </w:rPr>
        <w:t>Гилева</w:t>
      </w:r>
      <w:proofErr w:type="spellEnd"/>
      <w:r>
        <w:rPr>
          <w:sz w:val="20"/>
        </w:rPr>
        <w:t xml:space="preserve"> О.М.</w:t>
      </w:r>
      <w:r w:rsidR="000A47A8" w:rsidRPr="00A667BC">
        <w:rPr>
          <w:sz w:val="20"/>
        </w:rPr>
        <w:t>, ответственный за выпуск;</w:t>
      </w:r>
    </w:p>
    <w:p w14:paraId="7CE8B012" w14:textId="10F831D9" w:rsidR="000A47A8" w:rsidRPr="00A667BC" w:rsidRDefault="000A47A8" w:rsidP="000A47A8">
      <w:pPr>
        <w:jc w:val="center"/>
        <w:rPr>
          <w:sz w:val="20"/>
        </w:rPr>
      </w:pPr>
      <w:r w:rsidRPr="00A667BC">
        <w:rPr>
          <w:sz w:val="20"/>
        </w:rPr>
        <w:t>Адрес редакции</w:t>
      </w:r>
      <w:r w:rsidR="00F9162C" w:rsidRPr="00A667BC">
        <w:rPr>
          <w:sz w:val="20"/>
        </w:rPr>
        <w:t>, издателя, типографии</w:t>
      </w:r>
      <w:r w:rsidR="006B0624" w:rsidRPr="00A667BC">
        <w:rPr>
          <w:sz w:val="20"/>
        </w:rPr>
        <w:t xml:space="preserve"> (отпечатано)</w:t>
      </w:r>
      <w:r w:rsidRPr="00A667BC">
        <w:rPr>
          <w:sz w:val="20"/>
        </w:rPr>
        <w:t>:</w:t>
      </w:r>
    </w:p>
    <w:p w14:paraId="2C5C3388" w14:textId="19A3FCFB" w:rsidR="006B0624" w:rsidRPr="00A667BC" w:rsidRDefault="000A47A8" w:rsidP="000A47A8">
      <w:pPr>
        <w:jc w:val="center"/>
        <w:rPr>
          <w:sz w:val="20"/>
        </w:rPr>
      </w:pPr>
      <w:r w:rsidRPr="00A667BC">
        <w:rPr>
          <w:sz w:val="20"/>
        </w:rPr>
        <w:t>1682</w:t>
      </w:r>
      <w:r w:rsidR="009F7D15">
        <w:rPr>
          <w:sz w:val="20"/>
        </w:rPr>
        <w:t>0</w:t>
      </w:r>
      <w:r w:rsidRPr="00A667BC">
        <w:rPr>
          <w:sz w:val="20"/>
        </w:rPr>
        <w:t xml:space="preserve">0, Республика Коми, </w:t>
      </w:r>
      <w:proofErr w:type="spellStart"/>
      <w:r w:rsidRPr="00A667BC">
        <w:rPr>
          <w:sz w:val="20"/>
        </w:rPr>
        <w:t>Сыктывдинский</w:t>
      </w:r>
      <w:proofErr w:type="spellEnd"/>
      <w:r w:rsidRPr="00A667BC">
        <w:rPr>
          <w:sz w:val="20"/>
        </w:rPr>
        <w:t xml:space="preserve"> район, с. </w:t>
      </w:r>
      <w:r w:rsidR="009F7D15">
        <w:rPr>
          <w:sz w:val="20"/>
        </w:rPr>
        <w:t>Зеленец</w:t>
      </w:r>
      <w:r w:rsidRPr="00A667BC">
        <w:rPr>
          <w:sz w:val="20"/>
        </w:rPr>
        <w:t xml:space="preserve">, </w:t>
      </w:r>
    </w:p>
    <w:p w14:paraId="615C9ADF" w14:textId="79D1EADF" w:rsidR="000A47A8" w:rsidRPr="00A667BC" w:rsidRDefault="009F7D15" w:rsidP="000A47A8">
      <w:pPr>
        <w:jc w:val="center"/>
        <w:rPr>
          <w:sz w:val="20"/>
        </w:rPr>
      </w:pPr>
      <w:r>
        <w:rPr>
          <w:sz w:val="20"/>
        </w:rPr>
        <w:t>2-й квартал</w:t>
      </w:r>
      <w:r w:rsidR="000A47A8" w:rsidRPr="00A667BC">
        <w:rPr>
          <w:sz w:val="20"/>
        </w:rPr>
        <w:t xml:space="preserve">, д. </w:t>
      </w:r>
      <w:r>
        <w:rPr>
          <w:sz w:val="20"/>
        </w:rPr>
        <w:t>12а</w:t>
      </w:r>
    </w:p>
    <w:p w14:paraId="421ACACD" w14:textId="52C48876" w:rsidR="000A47A8" w:rsidRPr="00113609" w:rsidRDefault="000A47A8" w:rsidP="000A47A8">
      <w:pPr>
        <w:jc w:val="center"/>
        <w:rPr>
          <w:sz w:val="20"/>
        </w:rPr>
      </w:pPr>
      <w:r w:rsidRPr="00A667BC">
        <w:rPr>
          <w:sz w:val="20"/>
          <w:lang w:val="en-US"/>
        </w:rPr>
        <w:t>E</w:t>
      </w:r>
      <w:r w:rsidRPr="00113609">
        <w:rPr>
          <w:sz w:val="20"/>
        </w:rPr>
        <w:t>-</w:t>
      </w:r>
      <w:r w:rsidRPr="00A667BC">
        <w:rPr>
          <w:sz w:val="20"/>
          <w:lang w:val="en-US"/>
        </w:rPr>
        <w:t>mail</w:t>
      </w:r>
      <w:r w:rsidRPr="00113609">
        <w:rPr>
          <w:sz w:val="20"/>
        </w:rPr>
        <w:t xml:space="preserve">: </w:t>
      </w:r>
      <w:hyperlink r:id="rId11" w:history="1">
        <w:r w:rsidR="009F7D15" w:rsidRPr="00C1509C">
          <w:rPr>
            <w:rStyle w:val="affffffff2"/>
            <w:sz w:val="20"/>
            <w:lang w:val="en-US"/>
          </w:rPr>
          <w:t>spz</w:t>
        </w:r>
        <w:r w:rsidR="009F7D15" w:rsidRPr="00113609">
          <w:rPr>
            <w:rStyle w:val="affffffff2"/>
            <w:sz w:val="20"/>
          </w:rPr>
          <w:t>@</w:t>
        </w:r>
        <w:r w:rsidR="009F7D15" w:rsidRPr="00C1509C">
          <w:rPr>
            <w:rStyle w:val="affffffff2"/>
            <w:sz w:val="20"/>
            <w:lang w:val="en-US"/>
          </w:rPr>
          <w:t>syktyvdin</w:t>
        </w:r>
        <w:r w:rsidR="009F7D15" w:rsidRPr="00113609">
          <w:rPr>
            <w:rStyle w:val="affffffff2"/>
            <w:sz w:val="20"/>
          </w:rPr>
          <w:t>.</w:t>
        </w:r>
        <w:r w:rsidR="009F7D15" w:rsidRPr="00C1509C">
          <w:rPr>
            <w:rStyle w:val="affffffff2"/>
            <w:sz w:val="20"/>
            <w:lang w:val="en-US"/>
          </w:rPr>
          <w:t>rkomi</w:t>
        </w:r>
        <w:r w:rsidR="009F7D15" w:rsidRPr="00113609">
          <w:rPr>
            <w:rStyle w:val="affffffff2"/>
            <w:sz w:val="20"/>
          </w:rPr>
          <w:t>.</w:t>
        </w:r>
        <w:proofErr w:type="spellStart"/>
        <w:r w:rsidR="009F7D15" w:rsidRPr="00C1509C">
          <w:rPr>
            <w:rStyle w:val="affffffff2"/>
            <w:sz w:val="20"/>
            <w:lang w:val="en-US"/>
          </w:rPr>
          <w:t>ru</w:t>
        </w:r>
        <w:proofErr w:type="spellEnd"/>
      </w:hyperlink>
    </w:p>
    <w:p w14:paraId="42B8293B" w14:textId="0059CCDF" w:rsidR="006B0624" w:rsidRPr="009F7D15" w:rsidRDefault="006B0624" w:rsidP="000A47A8">
      <w:pPr>
        <w:jc w:val="center"/>
        <w:rPr>
          <w:sz w:val="20"/>
        </w:rPr>
      </w:pPr>
      <w:r w:rsidRPr="00A667BC">
        <w:rPr>
          <w:sz w:val="20"/>
        </w:rPr>
        <w:t>Телефоны (82130) 7</w:t>
      </w:r>
      <w:r w:rsidR="009F7D15" w:rsidRPr="009F7D15">
        <w:rPr>
          <w:sz w:val="20"/>
        </w:rPr>
        <w:t>6-1-50</w:t>
      </w:r>
      <w:r w:rsidRPr="00A667BC">
        <w:rPr>
          <w:sz w:val="20"/>
        </w:rPr>
        <w:t>, 7</w:t>
      </w:r>
      <w:r w:rsidR="009F7D15" w:rsidRPr="009F7D15">
        <w:rPr>
          <w:sz w:val="20"/>
        </w:rPr>
        <w:t>6-5-64</w:t>
      </w:r>
    </w:p>
    <w:p w14:paraId="0555CE07" w14:textId="50785087" w:rsidR="006B0624" w:rsidRDefault="006B0624" w:rsidP="000A47A8">
      <w:pPr>
        <w:jc w:val="center"/>
        <w:rPr>
          <w:sz w:val="20"/>
        </w:rPr>
      </w:pPr>
      <w:r w:rsidRPr="00A667BC">
        <w:rPr>
          <w:sz w:val="20"/>
        </w:rPr>
        <w:t xml:space="preserve">Электронная версия вестника на сайте: </w:t>
      </w:r>
      <w:hyperlink r:id="rId12" w:history="1">
        <w:r w:rsidR="009F7D15" w:rsidRPr="00C1509C">
          <w:rPr>
            <w:rStyle w:val="affffffff2"/>
            <w:sz w:val="20"/>
          </w:rPr>
          <w:t>https://zelenec-r11.gosweb.gosuslugi.ru/</w:t>
        </w:r>
      </w:hyperlink>
    </w:p>
    <w:p w14:paraId="7C2E0461" w14:textId="77777777" w:rsidR="006B0624" w:rsidRPr="00A667BC" w:rsidRDefault="006B0624" w:rsidP="000A47A8">
      <w:pPr>
        <w:jc w:val="center"/>
        <w:rPr>
          <w:sz w:val="20"/>
        </w:rPr>
      </w:pPr>
      <w:r w:rsidRPr="00A667BC">
        <w:rPr>
          <w:sz w:val="20"/>
        </w:rPr>
        <w:t xml:space="preserve">Выпуск осуществлен за счет средств бюджета </w:t>
      </w:r>
    </w:p>
    <w:p w14:paraId="59CB5554" w14:textId="7014F11A" w:rsidR="006B0624" w:rsidRPr="00A667BC" w:rsidRDefault="006B0624" w:rsidP="000A47A8">
      <w:pPr>
        <w:jc w:val="center"/>
        <w:rPr>
          <w:sz w:val="20"/>
        </w:rPr>
      </w:pPr>
      <w:r w:rsidRPr="00A667BC">
        <w:rPr>
          <w:sz w:val="20"/>
        </w:rPr>
        <w:t xml:space="preserve">муниципального </w:t>
      </w:r>
      <w:r w:rsidR="009F7D15">
        <w:rPr>
          <w:sz w:val="20"/>
        </w:rPr>
        <w:t>образования сельского поселения «Зеленец»</w:t>
      </w:r>
    </w:p>
    <w:p w14:paraId="6A722109" w14:textId="034B0B3D" w:rsidR="00F9162C" w:rsidRPr="00A667BC" w:rsidRDefault="00F9162C" w:rsidP="000A47A8">
      <w:pPr>
        <w:jc w:val="center"/>
        <w:rPr>
          <w:sz w:val="20"/>
        </w:rPr>
      </w:pPr>
      <w:r w:rsidRPr="00A667BC">
        <w:rPr>
          <w:sz w:val="20"/>
        </w:rPr>
        <w:t>Распространяется на безвозмездной основе</w:t>
      </w:r>
    </w:p>
    <w:p w14:paraId="04BEE2A5" w14:textId="77777777" w:rsidR="00F9162C" w:rsidRPr="00A667BC" w:rsidRDefault="00F9162C" w:rsidP="000A47A8">
      <w:pPr>
        <w:jc w:val="center"/>
        <w:rPr>
          <w:sz w:val="20"/>
        </w:rPr>
      </w:pPr>
      <w:r w:rsidRPr="00A667BC">
        <w:rPr>
          <w:sz w:val="20"/>
        </w:rPr>
        <w:t xml:space="preserve">Территория распространения: </w:t>
      </w:r>
    </w:p>
    <w:p w14:paraId="2874A0E4" w14:textId="77777777" w:rsidR="009F7D15" w:rsidRDefault="009F7D15" w:rsidP="000A47A8">
      <w:pPr>
        <w:jc w:val="center"/>
        <w:rPr>
          <w:sz w:val="20"/>
        </w:rPr>
      </w:pPr>
      <w:r>
        <w:rPr>
          <w:sz w:val="20"/>
        </w:rPr>
        <w:t xml:space="preserve">Муниципальное образование сельское поселение «Зеленец» </w:t>
      </w:r>
    </w:p>
    <w:p w14:paraId="3D895C02" w14:textId="1D4D22F2" w:rsidR="00F9162C" w:rsidRPr="00A667BC" w:rsidRDefault="009F7D15" w:rsidP="000A47A8">
      <w:pPr>
        <w:jc w:val="center"/>
        <w:rPr>
          <w:sz w:val="20"/>
        </w:rPr>
      </w:pPr>
      <w:r>
        <w:rPr>
          <w:sz w:val="20"/>
        </w:rPr>
        <w:t>муниципального района «</w:t>
      </w:r>
      <w:proofErr w:type="spellStart"/>
      <w:r>
        <w:rPr>
          <w:sz w:val="20"/>
        </w:rPr>
        <w:t>Сыктывдинский</w:t>
      </w:r>
      <w:proofErr w:type="spellEnd"/>
      <w:r>
        <w:rPr>
          <w:sz w:val="20"/>
        </w:rPr>
        <w:t>» Республики Коми</w:t>
      </w:r>
    </w:p>
    <w:p w14:paraId="09891234" w14:textId="77777777" w:rsidR="00A667BC" w:rsidRDefault="00A667BC" w:rsidP="000A47A8">
      <w:pPr>
        <w:rPr>
          <w:sz w:val="20"/>
        </w:rPr>
      </w:pPr>
    </w:p>
    <w:p w14:paraId="7A24D9CE" w14:textId="6D1424B2" w:rsidR="000A47A8" w:rsidRPr="00A667BC" w:rsidRDefault="006B0624" w:rsidP="000A47A8">
      <w:pPr>
        <w:rPr>
          <w:sz w:val="20"/>
        </w:rPr>
      </w:pPr>
      <w:r w:rsidRPr="00A667BC">
        <w:rPr>
          <w:sz w:val="20"/>
        </w:rPr>
        <w:t xml:space="preserve">Подписано в печать: </w:t>
      </w:r>
      <w:r w:rsidR="00903231">
        <w:rPr>
          <w:sz w:val="20"/>
        </w:rPr>
        <w:t>03</w:t>
      </w:r>
      <w:r w:rsidR="00710993">
        <w:rPr>
          <w:sz w:val="20"/>
        </w:rPr>
        <w:t>.0</w:t>
      </w:r>
      <w:r w:rsidR="00903231">
        <w:rPr>
          <w:sz w:val="20"/>
        </w:rPr>
        <w:t>2</w:t>
      </w:r>
      <w:r w:rsidR="00710993">
        <w:rPr>
          <w:sz w:val="20"/>
        </w:rPr>
        <w:t>.2025</w:t>
      </w:r>
    </w:p>
    <w:p w14:paraId="1CC9627C" w14:textId="1E9A3406" w:rsidR="006B0624" w:rsidRPr="00A667BC" w:rsidRDefault="006B0624" w:rsidP="000A47A8">
      <w:pPr>
        <w:rPr>
          <w:sz w:val="20"/>
        </w:rPr>
      </w:pPr>
      <w:r w:rsidRPr="00A667BC">
        <w:rPr>
          <w:sz w:val="20"/>
        </w:rPr>
        <w:t xml:space="preserve">Дата выхода в свет: </w:t>
      </w:r>
      <w:r w:rsidR="00903231">
        <w:rPr>
          <w:sz w:val="20"/>
        </w:rPr>
        <w:t>03</w:t>
      </w:r>
      <w:r w:rsidR="00710993">
        <w:rPr>
          <w:sz w:val="20"/>
        </w:rPr>
        <w:t>.0</w:t>
      </w:r>
      <w:r w:rsidR="00903231">
        <w:rPr>
          <w:sz w:val="20"/>
        </w:rPr>
        <w:t>2</w:t>
      </w:r>
      <w:r w:rsidR="00710993">
        <w:rPr>
          <w:sz w:val="20"/>
        </w:rPr>
        <w:t>.2025</w:t>
      </w:r>
    </w:p>
    <w:p w14:paraId="3A54B108" w14:textId="78AA59B0" w:rsidR="00CE469F" w:rsidRPr="006B0624" w:rsidRDefault="00F9162C" w:rsidP="00A667BC">
      <w:pPr>
        <w:rPr>
          <w:b/>
          <w:smallCaps/>
          <w:sz w:val="20"/>
          <w:u w:val="single"/>
        </w:rPr>
      </w:pPr>
      <w:r w:rsidRPr="00A667BC">
        <w:rPr>
          <w:sz w:val="20"/>
        </w:rPr>
        <w:t xml:space="preserve">Тираж </w:t>
      </w:r>
      <w:r w:rsidR="009F7D15">
        <w:rPr>
          <w:sz w:val="20"/>
        </w:rPr>
        <w:t>20</w:t>
      </w:r>
      <w:r w:rsidRPr="00A667BC">
        <w:rPr>
          <w:sz w:val="20"/>
        </w:rPr>
        <w:t xml:space="preserve"> экз.</w:t>
      </w:r>
    </w:p>
    <w:sectPr w:rsidR="00CE469F" w:rsidRPr="006B0624" w:rsidSect="009223E5">
      <w:footerReference w:type="default" r:id="rId13"/>
      <w:pgSz w:w="8419" w:h="11906" w:orient="landscape"/>
      <w:pgMar w:top="851" w:right="851" w:bottom="851" w:left="851" w:header="709" w:footer="709" w:gutter="0"/>
      <w:pgNumType w:start="1"/>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F726E" w14:textId="77777777" w:rsidR="00DB5478" w:rsidRDefault="00DB5478">
      <w:r>
        <w:separator/>
      </w:r>
    </w:p>
  </w:endnote>
  <w:endnote w:type="continuationSeparator" w:id="0">
    <w:p w14:paraId="1F95D222" w14:textId="77777777" w:rsidR="00DB5478" w:rsidRDefault="00DB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NTTimes/Cyrillic">
    <w:charset w:val="CC"/>
    <w:family w:val="roman"/>
    <w:pitch w:val="variable"/>
  </w:font>
  <w:font w:name="Peterburg">
    <w:charset w:val="CC"/>
    <w:family w:val="roman"/>
    <w:pitch w:val="variable"/>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290">
    <w:charset w:val="CC"/>
    <w:family w:val="roman"/>
    <w:pitch w:val="variable"/>
  </w:font>
  <w:font w:name="Open_sansregular">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Sans Serif">
    <w:panose1 w:val="020B0500000000000000"/>
    <w:charset w:val="CC"/>
    <w:family w:val="roman"/>
    <w:pitch w:val="variable"/>
  </w:font>
  <w:font w:name="OpenSymbol">
    <w:altName w:val="Arial Unicode MS"/>
    <w:charset w:val="00"/>
    <w:family w:val="auto"/>
    <w:pitch w:val="variable"/>
    <w:sig w:usb0="800000AF" w:usb1="1001ECEA" w:usb2="00000000" w:usb3="00000000" w:csb0="00000001" w:csb1="00000000"/>
  </w:font>
  <w:font w:name="FuturisXCondC">
    <w:charset w:val="CC"/>
    <w:family w:val="roman"/>
    <w:pitch w:val="variable"/>
  </w:font>
  <w:font w:name="Garamond">
    <w:panose1 w:val="02020404030301010803"/>
    <w:charset w:val="CC"/>
    <w:family w:val="roman"/>
    <w:pitch w:val="variable"/>
    <w:sig w:usb0="00000287" w:usb1="00000000" w:usb2="00000000" w:usb3="00000000" w:csb0="0000009F" w:csb1="00000000"/>
  </w:font>
  <w:font w:name="XO Thames">
    <w:altName w:val="Cambria"/>
    <w:charset w:val="CC"/>
    <w:family w:val="roman"/>
    <w:pitch w:val="variable"/>
    <w:sig w:usb0="800006FF" w:usb1="0000285A" w:usb2="00000000" w:usb3="00000000" w:csb0="00000015" w:csb1="00000000"/>
  </w:font>
  <w:font w:name="Consultant">
    <w:charset w:val="CC"/>
    <w:family w:val="roman"/>
    <w:pitch w:val="variable"/>
  </w:font>
  <w:font w:name="E">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tarSymbol">
    <w:altName w:val="Arial Unicode MS"/>
    <w:charset w:val="CC"/>
    <w:family w:val="roman"/>
    <w:pitch w:val="variable"/>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487538"/>
      <w:docPartObj>
        <w:docPartGallery w:val="Page Numbers (Bottom of Page)"/>
        <w:docPartUnique/>
      </w:docPartObj>
    </w:sdtPr>
    <w:sdtEndPr>
      <w:rPr>
        <w:sz w:val="16"/>
      </w:rPr>
    </w:sdtEndPr>
    <w:sdtContent>
      <w:p w14:paraId="41564430" w14:textId="2280E905" w:rsidR="00886253" w:rsidRPr="00D173CC" w:rsidRDefault="00886253">
        <w:pPr>
          <w:pStyle w:val="afff1"/>
          <w:jc w:val="center"/>
          <w:rPr>
            <w:sz w:val="16"/>
          </w:rPr>
        </w:pPr>
        <w:r w:rsidRPr="00D173CC">
          <w:rPr>
            <w:sz w:val="16"/>
          </w:rPr>
          <w:fldChar w:fldCharType="begin"/>
        </w:r>
        <w:r w:rsidRPr="00D173CC">
          <w:rPr>
            <w:sz w:val="16"/>
          </w:rPr>
          <w:instrText>PAGE   \* MERGEFORMAT</w:instrText>
        </w:r>
        <w:r w:rsidRPr="00D173CC">
          <w:rPr>
            <w:sz w:val="16"/>
          </w:rPr>
          <w:fldChar w:fldCharType="separate"/>
        </w:r>
        <w:r w:rsidR="00BE2C40">
          <w:rPr>
            <w:noProof/>
            <w:sz w:val="16"/>
          </w:rPr>
          <w:t>26</w:t>
        </w:r>
        <w:r w:rsidRPr="00D173CC">
          <w:rPr>
            <w:sz w:val="16"/>
          </w:rPr>
          <w:fldChar w:fldCharType="end"/>
        </w:r>
      </w:p>
    </w:sdtContent>
  </w:sdt>
  <w:p w14:paraId="5022BAFD" w14:textId="695EF8A5" w:rsidR="00886253" w:rsidRDefault="00886253">
    <w:pPr>
      <w:pStyle w:val="afff1"/>
      <w:jc w:val="right"/>
    </w:pPr>
  </w:p>
  <w:p w14:paraId="61E82717" w14:textId="77777777" w:rsidR="00886253" w:rsidRDefault="008862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DDA47" w14:textId="77777777" w:rsidR="00DB5478" w:rsidRDefault="00DB5478">
      <w:r>
        <w:separator/>
      </w:r>
    </w:p>
  </w:footnote>
  <w:footnote w:type="continuationSeparator" w:id="0">
    <w:p w14:paraId="3E00049D" w14:textId="77777777" w:rsidR="00DB5478" w:rsidRDefault="00DB5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706B3B"/>
    <w:multiLevelType w:val="hybridMultilevel"/>
    <w:tmpl w:val="ED2A165C"/>
    <w:lvl w:ilvl="0" w:tplc="94668A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D8004F"/>
    <w:multiLevelType w:val="hybridMultilevel"/>
    <w:tmpl w:val="21B0A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986A71"/>
    <w:multiLevelType w:val="hybridMultilevel"/>
    <w:tmpl w:val="7CE4DDF4"/>
    <w:lvl w:ilvl="0" w:tplc="FE6AA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E25670"/>
    <w:multiLevelType w:val="hybridMultilevel"/>
    <w:tmpl w:val="98D0D786"/>
    <w:lvl w:ilvl="0" w:tplc="85AA5BB6">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3A2EB6"/>
    <w:multiLevelType w:val="hybridMultilevel"/>
    <w:tmpl w:val="68E45C70"/>
    <w:lvl w:ilvl="0" w:tplc="FE6AA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97249D"/>
    <w:multiLevelType w:val="hybridMultilevel"/>
    <w:tmpl w:val="09520ADC"/>
    <w:lvl w:ilvl="0" w:tplc="A19E9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97104E6"/>
    <w:multiLevelType w:val="multilevel"/>
    <w:tmpl w:val="518866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BB1617C"/>
    <w:multiLevelType w:val="hybridMultilevel"/>
    <w:tmpl w:val="4FBE8E54"/>
    <w:lvl w:ilvl="0" w:tplc="FE6AAC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5B651A8"/>
    <w:multiLevelType w:val="multilevel"/>
    <w:tmpl w:val="2E90BCE4"/>
    <w:lvl w:ilvl="0">
      <w:start w:val="1"/>
      <w:numFmt w:val="none"/>
      <w:lvlText w:val="4.1."/>
      <w:lvlJc w:val="left"/>
      <w:pPr>
        <w:ind w:left="360" w:hanging="360"/>
      </w:pPr>
      <w:rPr>
        <w:rFonts w:hint="default"/>
      </w:rPr>
    </w:lvl>
    <w:lvl w:ilvl="1">
      <w:start w:val="1"/>
      <w:numFmt w:val="none"/>
      <w:lvlText w:val="4.2."/>
      <w:lvlJc w:val="left"/>
      <w:pPr>
        <w:ind w:left="720" w:hanging="360"/>
      </w:pPr>
      <w:rPr>
        <w:rFonts w:hint="default"/>
      </w:rPr>
    </w:lvl>
    <w:lvl w:ilvl="2">
      <w:start w:val="1"/>
      <w:numFmt w:val="none"/>
      <w:lvlText w:val="4.3."/>
      <w:lvlJc w:val="left"/>
      <w:pPr>
        <w:ind w:left="1080" w:hanging="360"/>
      </w:pPr>
      <w:rPr>
        <w:rFonts w:hint="default"/>
      </w:rPr>
    </w:lvl>
    <w:lvl w:ilvl="3">
      <w:start w:val="1"/>
      <w:numFmt w:val="none"/>
      <w:lvlText w:val="4.4."/>
      <w:lvlJc w:val="left"/>
      <w:pPr>
        <w:ind w:left="1440" w:hanging="360"/>
      </w:pPr>
      <w:rPr>
        <w:rFonts w:hint="default"/>
      </w:rPr>
    </w:lvl>
    <w:lvl w:ilvl="4">
      <w:start w:val="1"/>
      <w:numFmt w:val="none"/>
      <w:lvlText w:val="4.5."/>
      <w:lvlJc w:val="left"/>
      <w:pPr>
        <w:ind w:left="1800" w:hanging="360"/>
      </w:pPr>
      <w:rPr>
        <w:rFonts w:hint="default"/>
      </w:rPr>
    </w:lvl>
    <w:lvl w:ilvl="5">
      <w:start w:val="1"/>
      <w:numFmt w:val="none"/>
      <w:lvlText w:val="4.6."/>
      <w:lvlJc w:val="left"/>
      <w:pPr>
        <w:ind w:left="2160" w:hanging="360"/>
      </w:pPr>
      <w:rPr>
        <w:rFonts w:hint="default"/>
      </w:rPr>
    </w:lvl>
    <w:lvl w:ilvl="6">
      <w:start w:val="1"/>
      <w:numFmt w:val="none"/>
      <w:lvlText w:val="4.7."/>
      <w:lvlJc w:val="left"/>
      <w:pPr>
        <w:ind w:left="2520" w:hanging="360"/>
      </w:pPr>
      <w:rPr>
        <w:rFonts w:hint="default"/>
      </w:rPr>
    </w:lvl>
    <w:lvl w:ilvl="7">
      <w:start w:val="1"/>
      <w:numFmt w:val="none"/>
      <w:lvlText w:val="4.8."/>
      <w:lvlJc w:val="left"/>
      <w:pPr>
        <w:ind w:left="2880" w:hanging="360"/>
      </w:pPr>
      <w:rPr>
        <w:rFonts w:hint="default"/>
      </w:rPr>
    </w:lvl>
    <w:lvl w:ilvl="8">
      <w:start w:val="1"/>
      <w:numFmt w:val="none"/>
      <w:lvlText w:val="4.9."/>
      <w:lvlJc w:val="left"/>
      <w:pPr>
        <w:ind w:left="3240" w:hanging="360"/>
      </w:pPr>
      <w:rPr>
        <w:rFonts w:hint="default"/>
      </w:rPr>
    </w:lvl>
  </w:abstractNum>
  <w:abstractNum w:abstractNumId="10">
    <w:nsid w:val="36B92809"/>
    <w:multiLevelType w:val="hybridMultilevel"/>
    <w:tmpl w:val="10F4A766"/>
    <w:lvl w:ilvl="0" w:tplc="FA04F1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8251C2B"/>
    <w:multiLevelType w:val="hybridMultilevel"/>
    <w:tmpl w:val="BFD62E14"/>
    <w:lvl w:ilvl="0" w:tplc="FE6AA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AB85FA5"/>
    <w:multiLevelType w:val="hybridMultilevel"/>
    <w:tmpl w:val="F78664CC"/>
    <w:lvl w:ilvl="0" w:tplc="A77A647C">
      <w:start w:val="1"/>
      <w:numFmt w:val="decimal"/>
      <w:lvlText w:val="%1."/>
      <w:lvlJc w:val="left"/>
      <w:pPr>
        <w:ind w:left="1428" w:hanging="360"/>
      </w:pPr>
      <w:rPr>
        <w:rFonts w:ascii="Times New Roman" w:hAnsi="Times New Roman" w:hint="default"/>
        <w:b w:val="0"/>
        <w:i w:val="0"/>
        <w:sz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42155998"/>
    <w:multiLevelType w:val="hybridMultilevel"/>
    <w:tmpl w:val="6CA47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1111E3"/>
    <w:multiLevelType w:val="hybridMultilevel"/>
    <w:tmpl w:val="C834EAEE"/>
    <w:lvl w:ilvl="0" w:tplc="FE6AA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FEF44D9"/>
    <w:multiLevelType w:val="hybridMultilevel"/>
    <w:tmpl w:val="1684036C"/>
    <w:lvl w:ilvl="0" w:tplc="FE6AAC5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56036AAE"/>
    <w:multiLevelType w:val="multilevel"/>
    <w:tmpl w:val="98DCD8EE"/>
    <w:lvl w:ilvl="0">
      <w:start w:val="1"/>
      <w:numFmt w:val="none"/>
      <w:lvlText w:val="2.1."/>
      <w:lvlJc w:val="left"/>
      <w:pPr>
        <w:ind w:left="360" w:hanging="360"/>
      </w:pPr>
      <w:rPr>
        <w:rFonts w:hint="default"/>
      </w:rPr>
    </w:lvl>
    <w:lvl w:ilvl="1">
      <w:start w:val="1"/>
      <w:numFmt w:val="none"/>
      <w:lvlText w:val="2.2."/>
      <w:lvlJc w:val="left"/>
      <w:pPr>
        <w:ind w:left="720" w:hanging="360"/>
      </w:pPr>
      <w:rPr>
        <w:rFonts w:hint="default"/>
      </w:rPr>
    </w:lvl>
    <w:lvl w:ilvl="2">
      <w:start w:val="1"/>
      <w:numFmt w:val="none"/>
      <w:lvlText w:val="2.3."/>
      <w:lvlJc w:val="left"/>
      <w:pPr>
        <w:ind w:left="1080" w:hanging="360"/>
      </w:pPr>
      <w:rPr>
        <w:rFonts w:hint="default"/>
      </w:rPr>
    </w:lvl>
    <w:lvl w:ilvl="3">
      <w:start w:val="1"/>
      <w:numFmt w:val="none"/>
      <w:lvlText w:val="2.4."/>
      <w:lvlJc w:val="left"/>
      <w:pPr>
        <w:ind w:left="1440" w:hanging="360"/>
      </w:pPr>
      <w:rPr>
        <w:rFonts w:hint="default"/>
      </w:rPr>
    </w:lvl>
    <w:lvl w:ilvl="4">
      <w:start w:val="1"/>
      <w:numFmt w:val="none"/>
      <w:lvlText w:val="2.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63D1AC0"/>
    <w:multiLevelType w:val="hybridMultilevel"/>
    <w:tmpl w:val="145ED2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77D63E6"/>
    <w:multiLevelType w:val="hybridMultilevel"/>
    <w:tmpl w:val="87683FD2"/>
    <w:lvl w:ilvl="0" w:tplc="A77A647C">
      <w:start w:val="1"/>
      <w:numFmt w:val="decimal"/>
      <w:lvlText w:val="%1."/>
      <w:lvlJc w:val="left"/>
      <w:pPr>
        <w:tabs>
          <w:tab w:val="num" w:pos="1068"/>
        </w:tabs>
        <w:ind w:left="1068" w:hanging="360"/>
      </w:pPr>
      <w:rPr>
        <w:rFonts w:ascii="Times New Roman" w:hAnsi="Times New Roman" w:hint="default"/>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97B56E1"/>
    <w:multiLevelType w:val="hybridMultilevel"/>
    <w:tmpl w:val="30A6D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BD06AB0"/>
    <w:multiLevelType w:val="hybridMultilevel"/>
    <w:tmpl w:val="31841420"/>
    <w:lvl w:ilvl="0" w:tplc="7EE24138">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4B76075"/>
    <w:multiLevelType w:val="hybridMultilevel"/>
    <w:tmpl w:val="D102DAC2"/>
    <w:lvl w:ilvl="0" w:tplc="C736EF80">
      <w:start w:val="1"/>
      <w:numFmt w:val="decimal"/>
      <w:lvlText w:val="%1."/>
      <w:lvlJc w:val="left"/>
      <w:pPr>
        <w:tabs>
          <w:tab w:val="num" w:pos="1068"/>
        </w:tabs>
        <w:ind w:left="1068" w:hanging="360"/>
      </w:pPr>
      <w:rPr>
        <w:rFonts w:ascii="Times New Roman" w:hAnsi="Times New Roman" w:hint="default"/>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4DC696F"/>
    <w:multiLevelType w:val="multilevel"/>
    <w:tmpl w:val="2E90BCE4"/>
    <w:lvl w:ilvl="0">
      <w:start w:val="1"/>
      <w:numFmt w:val="none"/>
      <w:lvlText w:val="4.1."/>
      <w:lvlJc w:val="left"/>
      <w:pPr>
        <w:ind w:left="360" w:hanging="360"/>
      </w:pPr>
      <w:rPr>
        <w:rFonts w:hint="default"/>
      </w:rPr>
    </w:lvl>
    <w:lvl w:ilvl="1">
      <w:start w:val="1"/>
      <w:numFmt w:val="none"/>
      <w:lvlText w:val="4.2."/>
      <w:lvlJc w:val="left"/>
      <w:pPr>
        <w:ind w:left="720" w:hanging="360"/>
      </w:pPr>
      <w:rPr>
        <w:rFonts w:hint="default"/>
      </w:rPr>
    </w:lvl>
    <w:lvl w:ilvl="2">
      <w:start w:val="1"/>
      <w:numFmt w:val="none"/>
      <w:lvlText w:val="4.3."/>
      <w:lvlJc w:val="left"/>
      <w:pPr>
        <w:ind w:left="1080" w:hanging="360"/>
      </w:pPr>
      <w:rPr>
        <w:rFonts w:hint="default"/>
      </w:rPr>
    </w:lvl>
    <w:lvl w:ilvl="3">
      <w:start w:val="1"/>
      <w:numFmt w:val="none"/>
      <w:lvlText w:val="4.4."/>
      <w:lvlJc w:val="left"/>
      <w:pPr>
        <w:ind w:left="1440" w:hanging="360"/>
      </w:pPr>
      <w:rPr>
        <w:rFonts w:hint="default"/>
      </w:rPr>
    </w:lvl>
    <w:lvl w:ilvl="4">
      <w:start w:val="1"/>
      <w:numFmt w:val="none"/>
      <w:lvlText w:val="4.5."/>
      <w:lvlJc w:val="left"/>
      <w:pPr>
        <w:ind w:left="1800" w:hanging="360"/>
      </w:pPr>
      <w:rPr>
        <w:rFonts w:hint="default"/>
      </w:rPr>
    </w:lvl>
    <w:lvl w:ilvl="5">
      <w:start w:val="1"/>
      <w:numFmt w:val="none"/>
      <w:lvlText w:val="4.6."/>
      <w:lvlJc w:val="left"/>
      <w:pPr>
        <w:ind w:left="2160" w:hanging="360"/>
      </w:pPr>
      <w:rPr>
        <w:rFonts w:hint="default"/>
      </w:rPr>
    </w:lvl>
    <w:lvl w:ilvl="6">
      <w:start w:val="1"/>
      <w:numFmt w:val="none"/>
      <w:lvlText w:val="4.7."/>
      <w:lvlJc w:val="left"/>
      <w:pPr>
        <w:ind w:left="2520" w:hanging="360"/>
      </w:pPr>
      <w:rPr>
        <w:rFonts w:hint="default"/>
      </w:rPr>
    </w:lvl>
    <w:lvl w:ilvl="7">
      <w:start w:val="1"/>
      <w:numFmt w:val="none"/>
      <w:lvlText w:val="4.8."/>
      <w:lvlJc w:val="left"/>
      <w:pPr>
        <w:ind w:left="2880" w:hanging="360"/>
      </w:pPr>
      <w:rPr>
        <w:rFonts w:hint="default"/>
      </w:rPr>
    </w:lvl>
    <w:lvl w:ilvl="8">
      <w:start w:val="1"/>
      <w:numFmt w:val="none"/>
      <w:lvlText w:val="4.9."/>
      <w:lvlJc w:val="left"/>
      <w:pPr>
        <w:ind w:left="3240" w:hanging="360"/>
      </w:pPr>
      <w:rPr>
        <w:rFonts w:hint="default"/>
      </w:rPr>
    </w:lvl>
  </w:abstractNum>
  <w:abstractNum w:abstractNumId="23">
    <w:nsid w:val="79503EC1"/>
    <w:multiLevelType w:val="hybridMultilevel"/>
    <w:tmpl w:val="F4260FDE"/>
    <w:lvl w:ilvl="0" w:tplc="782EFE42">
      <w:start w:val="1"/>
      <w:numFmt w:val="decimal"/>
      <w:lvlText w:val="%1."/>
      <w:lvlJc w:val="left"/>
      <w:pPr>
        <w:ind w:left="1098"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
  </w:num>
  <w:num w:numId="11">
    <w:abstractNumId w:val="1"/>
  </w:num>
  <w:num w:numId="12">
    <w:abstractNumId w:val="10"/>
  </w:num>
  <w:num w:numId="13">
    <w:abstractNumId w:val="16"/>
  </w:num>
  <w:num w:numId="14">
    <w:abstractNumId w:val="22"/>
  </w:num>
  <w:num w:numId="15">
    <w:abstractNumId w:val="14"/>
  </w:num>
  <w:num w:numId="16">
    <w:abstractNumId w:val="3"/>
  </w:num>
  <w:num w:numId="17">
    <w:abstractNumId w:val="8"/>
  </w:num>
  <w:num w:numId="18">
    <w:abstractNumId w:val="5"/>
  </w:num>
  <w:num w:numId="19">
    <w:abstractNumId w:val="9"/>
  </w:num>
  <w:num w:numId="20">
    <w:abstractNumId w:val="11"/>
  </w:num>
  <w:num w:numId="21">
    <w:abstractNumId w:val="15"/>
  </w:num>
  <w:num w:numId="22">
    <w:abstractNumId w:val="18"/>
  </w:num>
  <w:num w:numId="23">
    <w:abstractNumId w:val="21"/>
  </w:num>
  <w:num w:numId="2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E3"/>
    <w:rsid w:val="00065758"/>
    <w:rsid w:val="000A0515"/>
    <w:rsid w:val="000A47A8"/>
    <w:rsid w:val="000C74D9"/>
    <w:rsid w:val="000F136C"/>
    <w:rsid w:val="00113609"/>
    <w:rsid w:val="00127E52"/>
    <w:rsid w:val="00136D80"/>
    <w:rsid w:val="001B70E4"/>
    <w:rsid w:val="002038E2"/>
    <w:rsid w:val="00253E1E"/>
    <w:rsid w:val="0027385B"/>
    <w:rsid w:val="00274E3C"/>
    <w:rsid w:val="002779D8"/>
    <w:rsid w:val="002A12E7"/>
    <w:rsid w:val="002B0D44"/>
    <w:rsid w:val="002C1FBF"/>
    <w:rsid w:val="002E786F"/>
    <w:rsid w:val="002F58D2"/>
    <w:rsid w:val="003509DC"/>
    <w:rsid w:val="003A74E3"/>
    <w:rsid w:val="003C3D15"/>
    <w:rsid w:val="003F0397"/>
    <w:rsid w:val="00420713"/>
    <w:rsid w:val="004368CA"/>
    <w:rsid w:val="004943AC"/>
    <w:rsid w:val="004B4467"/>
    <w:rsid w:val="004C4516"/>
    <w:rsid w:val="004E1EAC"/>
    <w:rsid w:val="00562ED2"/>
    <w:rsid w:val="00566F42"/>
    <w:rsid w:val="00576C8D"/>
    <w:rsid w:val="005860AC"/>
    <w:rsid w:val="0059116A"/>
    <w:rsid w:val="005D1F09"/>
    <w:rsid w:val="005E0A95"/>
    <w:rsid w:val="00612495"/>
    <w:rsid w:val="00627DEA"/>
    <w:rsid w:val="00645E6C"/>
    <w:rsid w:val="006548AD"/>
    <w:rsid w:val="006742C3"/>
    <w:rsid w:val="006829C1"/>
    <w:rsid w:val="006B0624"/>
    <w:rsid w:val="006D33A6"/>
    <w:rsid w:val="006F5525"/>
    <w:rsid w:val="00710993"/>
    <w:rsid w:val="00737F15"/>
    <w:rsid w:val="007547AC"/>
    <w:rsid w:val="00771C87"/>
    <w:rsid w:val="00774CA6"/>
    <w:rsid w:val="0079357C"/>
    <w:rsid w:val="00797ACC"/>
    <w:rsid w:val="007A3E8C"/>
    <w:rsid w:val="007B3690"/>
    <w:rsid w:val="007B3797"/>
    <w:rsid w:val="007C3DF7"/>
    <w:rsid w:val="007D2999"/>
    <w:rsid w:val="007E56CE"/>
    <w:rsid w:val="007F6D24"/>
    <w:rsid w:val="008042A0"/>
    <w:rsid w:val="008101ED"/>
    <w:rsid w:val="0085210E"/>
    <w:rsid w:val="008558F9"/>
    <w:rsid w:val="00886253"/>
    <w:rsid w:val="0089349A"/>
    <w:rsid w:val="008B10A5"/>
    <w:rsid w:val="008B7CF1"/>
    <w:rsid w:val="008D43EC"/>
    <w:rsid w:val="008D55E4"/>
    <w:rsid w:val="00900E5E"/>
    <w:rsid w:val="00903231"/>
    <w:rsid w:val="00903CB9"/>
    <w:rsid w:val="009223E5"/>
    <w:rsid w:val="009326E9"/>
    <w:rsid w:val="00977B98"/>
    <w:rsid w:val="00991247"/>
    <w:rsid w:val="009D7EAA"/>
    <w:rsid w:val="009F5ACB"/>
    <w:rsid w:val="009F7D15"/>
    <w:rsid w:val="00A11B59"/>
    <w:rsid w:val="00A13869"/>
    <w:rsid w:val="00A334EA"/>
    <w:rsid w:val="00A335D2"/>
    <w:rsid w:val="00A40B98"/>
    <w:rsid w:val="00A53DE4"/>
    <w:rsid w:val="00A667BC"/>
    <w:rsid w:val="00A835BC"/>
    <w:rsid w:val="00AC43D8"/>
    <w:rsid w:val="00AE1FC8"/>
    <w:rsid w:val="00AE3412"/>
    <w:rsid w:val="00AE43AC"/>
    <w:rsid w:val="00AF06B5"/>
    <w:rsid w:val="00AF5403"/>
    <w:rsid w:val="00B20CBC"/>
    <w:rsid w:val="00B21FFD"/>
    <w:rsid w:val="00B42D59"/>
    <w:rsid w:val="00B83119"/>
    <w:rsid w:val="00B83FC3"/>
    <w:rsid w:val="00B856A7"/>
    <w:rsid w:val="00B91D07"/>
    <w:rsid w:val="00BA5C06"/>
    <w:rsid w:val="00BC628E"/>
    <w:rsid w:val="00BE1367"/>
    <w:rsid w:val="00BE2C40"/>
    <w:rsid w:val="00BE67E3"/>
    <w:rsid w:val="00C000B5"/>
    <w:rsid w:val="00C1146C"/>
    <w:rsid w:val="00C33984"/>
    <w:rsid w:val="00C47D74"/>
    <w:rsid w:val="00C66A7C"/>
    <w:rsid w:val="00C86AB7"/>
    <w:rsid w:val="00C92CA3"/>
    <w:rsid w:val="00C968A0"/>
    <w:rsid w:val="00CA3CBE"/>
    <w:rsid w:val="00CB306C"/>
    <w:rsid w:val="00CC60AC"/>
    <w:rsid w:val="00CE1533"/>
    <w:rsid w:val="00CE469F"/>
    <w:rsid w:val="00CF09A8"/>
    <w:rsid w:val="00D17351"/>
    <w:rsid w:val="00D173CC"/>
    <w:rsid w:val="00D349EC"/>
    <w:rsid w:val="00D35DF6"/>
    <w:rsid w:val="00D4575E"/>
    <w:rsid w:val="00D474C9"/>
    <w:rsid w:val="00D503D5"/>
    <w:rsid w:val="00D53212"/>
    <w:rsid w:val="00D761FF"/>
    <w:rsid w:val="00DA1D85"/>
    <w:rsid w:val="00DB5478"/>
    <w:rsid w:val="00DC162C"/>
    <w:rsid w:val="00DD4571"/>
    <w:rsid w:val="00DD5B72"/>
    <w:rsid w:val="00DE7261"/>
    <w:rsid w:val="00DF7787"/>
    <w:rsid w:val="00E25E32"/>
    <w:rsid w:val="00E44F4E"/>
    <w:rsid w:val="00E670CB"/>
    <w:rsid w:val="00E80740"/>
    <w:rsid w:val="00E921DA"/>
    <w:rsid w:val="00E94F34"/>
    <w:rsid w:val="00E9677C"/>
    <w:rsid w:val="00E97CB1"/>
    <w:rsid w:val="00EA4A5A"/>
    <w:rsid w:val="00ED1D29"/>
    <w:rsid w:val="00F74DB2"/>
    <w:rsid w:val="00F76861"/>
    <w:rsid w:val="00F831F1"/>
    <w:rsid w:val="00F8490B"/>
    <w:rsid w:val="00F9162C"/>
    <w:rsid w:val="00FA498A"/>
    <w:rsid w:val="00FC16FC"/>
    <w:rsid w:val="00FC3890"/>
    <w:rsid w:val="00FD7828"/>
    <w:rsid w:val="00FE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C0A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olor w:val="000000"/>
      <w:sz w:val="24"/>
    </w:rPr>
  </w:style>
  <w:style w:type="paragraph" w:styleId="1">
    <w:name w:val="heading 1"/>
    <w:basedOn w:val="a"/>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rPr>
  </w:style>
  <w:style w:type="character" w:styleId="a5">
    <w:name w:val="Emphasis"/>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uiPriority w:val="22"/>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uiPriority w:val="99"/>
    <w:qFormat/>
    <w:rPr>
      <w:rFonts w:ascii="Times New Roman" w:hAnsi="Times New Roman"/>
      <w:b/>
      <w:sz w:val="24"/>
    </w:rPr>
  </w:style>
  <w:style w:type="character" w:customStyle="1" w:styleId="af4">
    <w:name w:val="Текст примечания Знак"/>
    <w:basedOn w:val="10"/>
    <w:uiPriority w:val="99"/>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uiPriority w:val="9"/>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uiPriority w:val="99"/>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uiPriority w:val="99"/>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uiPriority w:val="99"/>
    <w:qFormat/>
    <w:pPr>
      <w:jc w:val="both"/>
    </w:pPr>
  </w:style>
  <w:style w:type="paragraph" w:styleId="affd">
    <w:name w:val="annotation subject"/>
    <w:basedOn w:val="affc"/>
    <w:uiPriority w:val="99"/>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uiPriority w:val="99"/>
    <w:pPr>
      <w:tabs>
        <w:tab w:val="center" w:pos="4677"/>
        <w:tab w:val="right" w:pos="9355"/>
      </w:tabs>
    </w:pPr>
  </w:style>
  <w:style w:type="paragraph" w:styleId="afff2">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uiPriority w:val="99"/>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2">
    <w:name w:val="WW8Num4z62"/>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2a">
    <w:name w:val="Основной шрифт абзаца12"/>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2">
    <w:name w:val="ConsPlusTitle2"/>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2">
    <w:name w:val="WW8Num4z52"/>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
    <w:name w:val="Подзаголовок 1"/>
    <w:basedOn w:val="aff5"/>
    <w:qFormat/>
    <w:pPr>
      <w:spacing w:line="480" w:lineRule="auto"/>
      <w:outlineLvl w:val="1"/>
    </w:pPr>
    <w:rPr>
      <w:b/>
      <w:sz w:val="28"/>
    </w:rPr>
  </w:style>
  <w:style w:type="paragraph" w:customStyle="1" w:styleId="233">
    <w:name w:val="Основной текст 2 Знак3"/>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1">
    <w:name w:val="List Paragraph"/>
    <w:basedOn w:val="a"/>
    <w:uiPriority w:val="34"/>
    <w:qFormat/>
    <w:pPr>
      <w:ind w:left="720"/>
      <w:jc w:val="both"/>
    </w:pPr>
    <w:rPr>
      <w:rFonts w:ascii="Calibri" w:hAnsi="Calibri"/>
      <w:sz w:val="22"/>
    </w:rPr>
  </w:style>
  <w:style w:type="paragraph" w:customStyle="1" w:styleId="3f">
    <w:name w:val="Егор3"/>
    <w:basedOn w:val="affff2"/>
    <w:qFormat/>
    <w:pPr>
      <w:pageBreakBefore w:val="0"/>
    </w:pPr>
    <w:rPr>
      <w:b w:val="0"/>
      <w:i/>
      <w:sz w:val="26"/>
    </w:rPr>
  </w:style>
  <w:style w:type="paragraph" w:customStyle="1" w:styleId="affff2">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3">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4">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5">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2">
    <w:name w:val="WW8Num5z32"/>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6">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2">
    <w:name w:val="WW8Num1z42"/>
    <w:qFormat/>
    <w:rPr>
      <w:color w:val="000000"/>
      <w:sz w:val="24"/>
    </w:rPr>
  </w:style>
  <w:style w:type="paragraph" w:customStyle="1" w:styleId="-2">
    <w:name w:val="Интернет-ссылка2"/>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0">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7">
    <w:name w:val="No Spacing"/>
    <w:uiPriority w:val="1"/>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2">
    <w:name w:val="WW8Num2z32"/>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26">
    <w:name w:val="Заголовок 2 Знак2"/>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1">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1ff1">
    <w:name w:val="Заголовок оглавления1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2">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2">
    <w:name w:val="WW8Num1z12"/>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2">
    <w:name w:val="WW8Num1z72"/>
    <w:qFormat/>
    <w:rPr>
      <w:color w:val="000000"/>
      <w:sz w:val="24"/>
    </w:rPr>
  </w:style>
  <w:style w:type="paragraph" w:customStyle="1" w:styleId="1ffffff3">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8">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2">
    <w:name w:val="Font Style42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9">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a">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b">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2">
    <w:name w:val="WW8Num4z72"/>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4">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0">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5">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6">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7">
    <w:name w:val="Знак Знак Знак Знак Знак Знак Знак Знак Знак Знак1"/>
    <w:basedOn w:val="a"/>
    <w:qFormat/>
    <w:rPr>
      <w:rFonts w:ascii="Verdana" w:hAnsi="Verdana"/>
    </w:rPr>
  </w:style>
  <w:style w:type="paragraph" w:customStyle="1" w:styleId="affffc">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d">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8">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2">
    <w:name w:val="WW8Num2z42"/>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e">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9">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0">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a">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b">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2">
    <w:name w:val="WW8Num1z82"/>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
    <w:name w:val="Узел"/>
    <w:qFormat/>
    <w:rPr>
      <w:i/>
      <w:color w:val="000000"/>
      <w:sz w:val="24"/>
    </w:rPr>
  </w:style>
  <w:style w:type="paragraph" w:customStyle="1" w:styleId="WW8Num14z8">
    <w:name w:val="WW8Num14z8"/>
    <w:qFormat/>
    <w:rPr>
      <w:color w:val="000000"/>
      <w:sz w:val="24"/>
    </w:rPr>
  </w:style>
  <w:style w:type="paragraph" w:customStyle="1" w:styleId="WW8Num4z82">
    <w:name w:val="WW8Num4z82"/>
    <w:qFormat/>
    <w:rPr>
      <w:color w:val="000000"/>
      <w:sz w:val="24"/>
    </w:rPr>
  </w:style>
  <w:style w:type="paragraph" w:customStyle="1" w:styleId="font8">
    <w:name w:val="font8"/>
    <w:basedOn w:val="a"/>
    <w:qFormat/>
    <w:pPr>
      <w:spacing w:before="280" w:after="280"/>
    </w:pPr>
  </w:style>
  <w:style w:type="paragraph" w:customStyle="1" w:styleId="afffff0">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1">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2">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3">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4">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1"/>
    <w:qFormat/>
  </w:style>
  <w:style w:type="paragraph" w:customStyle="1" w:styleId="2ff1">
    <w:name w:val="Основной шрифт абзаца2"/>
    <w:qFormat/>
    <w:rPr>
      <w:color w:val="000000"/>
      <w:sz w:val="24"/>
    </w:rPr>
  </w:style>
  <w:style w:type="paragraph" w:customStyle="1" w:styleId="afffff5">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c">
    <w:name w:val="Егор1"/>
    <w:basedOn w:val="a"/>
    <w:qFormat/>
    <w:pPr>
      <w:spacing w:before="120" w:after="120"/>
      <w:ind w:firstLine="709"/>
      <w:jc w:val="center"/>
    </w:pPr>
    <w:rPr>
      <w:b/>
      <w:i/>
      <w:sz w:val="26"/>
    </w:rPr>
  </w:style>
  <w:style w:type="paragraph" w:customStyle="1" w:styleId="afffff6">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7">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7">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8">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d">
    <w:name w:val="Сильная ссылка1"/>
    <w:qFormat/>
    <w:rPr>
      <w:b/>
      <w:smallCaps/>
      <w:color w:val="C0504D"/>
      <w:spacing w:val="5"/>
      <w:sz w:val="24"/>
      <w:u w:val="single"/>
    </w:rPr>
  </w:style>
  <w:style w:type="paragraph" w:customStyle="1" w:styleId="21f7">
    <w:name w:val="Сильная ссылка21"/>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2">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2ff3">
    <w:name w:val="Гипертекстовая ссылка2"/>
    <w:qFormat/>
    <w:rPr>
      <w:b/>
      <w:color w:val="106BBE"/>
      <w:sz w:val="24"/>
    </w:rPr>
  </w:style>
  <w:style w:type="paragraph" w:customStyle="1" w:styleId="322">
    <w:name w:val="Заголовок 3 Знак2"/>
    <w:qFormat/>
    <w:rPr>
      <w:rFonts w:ascii="FuturisXCondC" w:hAnsi="FuturisXCondC"/>
      <w:color w:val="000000"/>
      <w:sz w:val="32"/>
    </w:rPr>
  </w:style>
  <w:style w:type="paragraph" w:customStyle="1" w:styleId="afffff9">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2ff4">
    <w:name w:val="Содержимое таблицы2"/>
    <w:basedOn w:val="a"/>
    <w:qFormat/>
    <w:pPr>
      <w:widowControl w:val="0"/>
      <w:spacing w:after="200" w:line="276" w:lineRule="auto"/>
    </w:pPr>
    <w:rPr>
      <w:rFonts w:ascii="Calibri" w:hAnsi="Calibri"/>
      <w:sz w:val="22"/>
    </w:rPr>
  </w:style>
  <w:style w:type="paragraph" w:customStyle="1" w:styleId="afffffa">
    <w:name w:val="Заголовок таблицы"/>
    <w:basedOn w:val="2ff4"/>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4">
    <w:name w:val="Footnote4"/>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b">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2">
    <w:name w:val="WW8Num2z82"/>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c">
    <w:name w:val="Подчеркнутый Знак"/>
    <w:qFormat/>
    <w:rPr>
      <w:color w:val="000000"/>
      <w:sz w:val="24"/>
      <w:u w:val="single"/>
    </w:rPr>
  </w:style>
  <w:style w:type="paragraph" w:customStyle="1" w:styleId="articleseperator">
    <w:name w:val="article_seperator"/>
    <w:basedOn w:val="2ff1"/>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5">
    <w:name w:val="Знак Знак Знак Знак Знак Знак Знак Знак Знак Знак3"/>
    <w:basedOn w:val="a"/>
    <w:qFormat/>
    <w:rPr>
      <w:rFonts w:ascii="Verdana" w:hAnsi="Verdana"/>
    </w:rPr>
  </w:style>
  <w:style w:type="paragraph" w:customStyle="1" w:styleId="WW8Num2z72">
    <w:name w:val="WW8Num2z72"/>
    <w:qFormat/>
    <w:rPr>
      <w:color w:val="000000"/>
      <w:sz w:val="24"/>
    </w:rPr>
  </w:style>
  <w:style w:type="paragraph" w:customStyle="1" w:styleId="WW8Num5z02">
    <w:name w:val="WW8Num5z02"/>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5">
    <w:name w:val="Текст2"/>
    <w:basedOn w:val="a"/>
    <w:qFormat/>
    <w:pPr>
      <w:widowControl w:val="0"/>
      <w:jc w:val="both"/>
    </w:pPr>
    <w:rPr>
      <w:rFonts w:ascii="Courier New" w:hAnsi="Courier New"/>
    </w:rPr>
  </w:style>
  <w:style w:type="paragraph" w:customStyle="1" w:styleId="WW8Num4z12">
    <w:name w:val="WW8Num4z12"/>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d">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e">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uiPriority w:val="99"/>
    <w:qFormat/>
    <w:pPr>
      <w:widowControl w:val="0"/>
    </w:pPr>
    <w:rPr>
      <w:color w:val="000000"/>
      <w:sz w:val="22"/>
    </w:rPr>
  </w:style>
  <w:style w:type="paragraph" w:customStyle="1" w:styleId="1ffffffe">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2">
    <w:name w:val="WW8Num3z02"/>
    <w:qFormat/>
    <w:rPr>
      <w:rFonts w:ascii="Symbol" w:hAnsi="Symbol"/>
      <w:color w:val="000000"/>
      <w:sz w:val="24"/>
    </w:rPr>
  </w:style>
  <w:style w:type="paragraph" w:customStyle="1" w:styleId="2ff6">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
    <w:name w:val="т"/>
    <w:basedOn w:val="a"/>
    <w:qFormat/>
    <w:pPr>
      <w:spacing w:after="40"/>
      <w:ind w:firstLine="357"/>
      <w:jc w:val="both"/>
    </w:pPr>
    <w:rPr>
      <w:rFonts w:ascii="Tahoma" w:hAnsi="Tahoma"/>
    </w:rPr>
  </w:style>
  <w:style w:type="paragraph" w:customStyle="1" w:styleId="affffff0">
    <w:name w:val="Знак Знак"/>
    <w:qFormat/>
    <w:rPr>
      <w:rFonts w:ascii="Times New Roman" w:hAnsi="Times New Roman"/>
      <w:color w:val="000000"/>
      <w:sz w:val="24"/>
    </w:rPr>
  </w:style>
  <w:style w:type="paragraph" w:customStyle="1" w:styleId="1fffffff0">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1">
    <w:name w:val="Знак Знак Знак1"/>
    <w:qFormat/>
    <w:rPr>
      <w:color w:val="000000"/>
      <w:sz w:val="24"/>
    </w:rPr>
  </w:style>
  <w:style w:type="paragraph" w:customStyle="1" w:styleId="1fffffff2">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1">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2">
    <w:name w:val="Основной шрифт"/>
    <w:qFormat/>
    <w:rPr>
      <w:color w:val="000000"/>
      <w:sz w:val="24"/>
    </w:rPr>
  </w:style>
  <w:style w:type="paragraph" w:customStyle="1" w:styleId="323">
    <w:name w:val="Основной текст с отступом 32"/>
    <w:basedOn w:val="a"/>
    <w:qFormat/>
    <w:pPr>
      <w:spacing w:after="120"/>
      <w:ind w:left="283"/>
    </w:pPr>
    <w:rPr>
      <w:sz w:val="16"/>
    </w:rPr>
  </w:style>
  <w:style w:type="paragraph" w:customStyle="1" w:styleId="WW8Num1z62">
    <w:name w:val="WW8Num1z62"/>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30">
    <w:name w:val="Заголовок 1 Знак3"/>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8">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3">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3">
    <w:name w:val="Знак Знак Знак"/>
    <w:basedOn w:val="a"/>
    <w:qFormat/>
    <w:rPr>
      <w:rFonts w:ascii="Verdana" w:hAnsi="Verdana"/>
    </w:rPr>
  </w:style>
  <w:style w:type="paragraph" w:customStyle="1" w:styleId="HeaderandFooter2">
    <w:name w:val="Header and Footer2"/>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2">
    <w:name w:val="WW8Num6z02"/>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8">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4">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2">
    <w:name w:val="WW8Num1z2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4">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5">
    <w:name w:val="Символы концевой сноски"/>
    <w:qFormat/>
    <w:rPr>
      <w:color w:val="000000"/>
      <w:sz w:val="24"/>
      <w:vertAlign w:val="superscript"/>
    </w:rPr>
  </w:style>
  <w:style w:type="paragraph" w:customStyle="1" w:styleId="229">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6">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2">
    <w:name w:val="WW8Num5z12"/>
    <w:qFormat/>
    <w:rPr>
      <w:rFonts w:ascii="Courier New" w:hAnsi="Courier New"/>
      <w:color w:val="000000"/>
      <w:sz w:val="24"/>
    </w:rPr>
  </w:style>
  <w:style w:type="paragraph" w:customStyle="1" w:styleId="affffff7">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8">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2">
    <w:name w:val="WW8Num4z02"/>
    <w:qFormat/>
    <w:rPr>
      <w:rFonts w:ascii="Symbol" w:hAnsi="Symbol"/>
      <w:color w:val="000000"/>
      <w:sz w:val="24"/>
    </w:rPr>
  </w:style>
  <w:style w:type="paragraph" w:customStyle="1" w:styleId="affffff9">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6">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uiPriority w:val="99"/>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5">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a">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9">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b">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7">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6">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8">
    <w:name w:val="Знак сноски2"/>
    <w:qFormat/>
    <w:rPr>
      <w:color w:val="000000"/>
      <w:sz w:val="24"/>
      <w:vertAlign w:val="superscript"/>
    </w:rPr>
  </w:style>
  <w:style w:type="paragraph" w:customStyle="1" w:styleId="87">
    <w:name w:val="8ч"/>
    <w:basedOn w:val="affffff"/>
    <w:qFormat/>
    <w:pPr>
      <w:ind w:left="-55" w:right="-117" w:firstLine="0"/>
      <w:jc w:val="center"/>
    </w:pPr>
  </w:style>
  <w:style w:type="paragraph" w:customStyle="1" w:styleId="WW8Num46z7">
    <w:name w:val="WW8Num46z7"/>
    <w:qFormat/>
    <w:rPr>
      <w:color w:val="000000"/>
      <w:sz w:val="24"/>
    </w:rPr>
  </w:style>
  <w:style w:type="paragraph" w:customStyle="1" w:styleId="WW8Num2z22">
    <w:name w:val="WW8Num2z2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2"/>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c">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2">
    <w:name w:val="WW8Num3z12"/>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2">
    <w:name w:val="WW8Num4z2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d">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2">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7">
    <w:name w:val="Цитата1"/>
    <w:qFormat/>
    <w:pPr>
      <w:widowControl w:val="0"/>
      <w:spacing w:after="200" w:line="276" w:lineRule="auto"/>
      <w:ind w:left="-567" w:right="-1" w:firstLine="567"/>
      <w:jc w:val="both"/>
    </w:pPr>
    <w:rPr>
      <w:color w:val="000000"/>
      <w:sz w:val="28"/>
    </w:rPr>
  </w:style>
  <w:style w:type="paragraph" w:customStyle="1" w:styleId="11ff3">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e">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2">
    <w:name w:val="WW8Num3z2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8">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2">
    <w:name w:val="WW8Num2z12"/>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2">
    <w:name w:val="WW8Num2z02"/>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2">
    <w:name w:val="WW8Num4z32"/>
    <w:qFormat/>
    <w:rPr>
      <w:color w:val="000000"/>
      <w:sz w:val="24"/>
    </w:rPr>
  </w:style>
  <w:style w:type="paragraph" w:customStyle="1" w:styleId="2ff9">
    <w:name w:val="Нижний колонтитул Знак2"/>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9">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0">
    <w:name w:val="Общий"/>
    <w:basedOn w:val="a"/>
    <w:qFormat/>
    <w:pPr>
      <w:ind w:firstLine="709"/>
      <w:jc w:val="both"/>
    </w:pPr>
    <w:rPr>
      <w:sz w:val="28"/>
    </w:rPr>
  </w:style>
  <w:style w:type="paragraph" w:customStyle="1" w:styleId="afffffff1">
    <w:name w:val="таблица прографка"/>
    <w:basedOn w:val="a"/>
    <w:qFormat/>
    <w:pPr>
      <w:jc w:val="both"/>
    </w:pPr>
  </w:style>
  <w:style w:type="paragraph" w:customStyle="1" w:styleId="afffffff2">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2">
    <w:name w:val="WW8Num2z52"/>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3">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4">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2">
    <w:name w:val="WW8Num4z42"/>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4">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5">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6">
    <w:name w:val="табл заг"/>
    <w:basedOn w:val="afffffff7"/>
    <w:qFormat/>
    <w:pPr>
      <w:keepNext/>
      <w:jc w:val="center"/>
    </w:pPr>
  </w:style>
  <w:style w:type="paragraph" w:customStyle="1" w:styleId="afffffff7">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a">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8">
    <w:name w:val="Абзац"/>
    <w:basedOn w:val="a"/>
    <w:qFormat/>
    <w:pPr>
      <w:spacing w:before="120" w:after="60"/>
      <w:ind w:firstLine="567"/>
      <w:jc w:val="both"/>
    </w:pPr>
  </w:style>
  <w:style w:type="paragraph" w:customStyle="1" w:styleId="21fb">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2">
    <w:name w:val="WW8Num7z02"/>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a">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7">
    <w:name w:val="Раздел 3"/>
    <w:basedOn w:val="a"/>
    <w:qFormat/>
    <w:pPr>
      <w:tabs>
        <w:tab w:val="left" w:pos="360"/>
        <w:tab w:val="left" w:pos="567"/>
      </w:tabs>
      <w:spacing w:before="120" w:after="120"/>
      <w:ind w:left="360" w:hanging="360"/>
      <w:jc w:val="center"/>
    </w:pPr>
    <w:rPr>
      <w:b/>
    </w:rPr>
  </w:style>
  <w:style w:type="paragraph" w:customStyle="1" w:styleId="11ff6">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2">
    <w:name w:val="WW8Num2z62"/>
    <w:qFormat/>
    <w:rPr>
      <w:color w:val="000000"/>
      <w:sz w:val="24"/>
    </w:rPr>
  </w:style>
  <w:style w:type="paragraph" w:customStyle="1" w:styleId="WW8Num137z0">
    <w:name w:val="WW8Num137z0"/>
    <w:qFormat/>
    <w:rPr>
      <w:rFonts w:ascii="Symbol" w:hAnsi="Symbol"/>
      <w:color w:val="000000"/>
      <w:sz w:val="24"/>
    </w:rPr>
  </w:style>
  <w:style w:type="paragraph" w:customStyle="1" w:styleId="3f8">
    <w:name w:val="Знак3"/>
    <w:basedOn w:val="a"/>
    <w:qFormat/>
    <w:pPr>
      <w:spacing w:after="160" w:line="240" w:lineRule="exact"/>
    </w:pPr>
    <w:rPr>
      <w:rFonts w:ascii="Verdana" w:hAnsi="Verdana"/>
    </w:rPr>
  </w:style>
  <w:style w:type="paragraph" w:customStyle="1" w:styleId="3f9">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2">
    <w:name w:val="WW8Num1z32"/>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9">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2">
    <w:name w:val="WW8Num1z52"/>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2">
    <w:name w:val="WW8Num5z2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a">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a">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b">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7">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c">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2">
    <w:name w:val="WW8Num1z02"/>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a">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d">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e">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c">
    <w:name w:val="Основной шрифт абзаца21"/>
    <w:qFormat/>
    <w:rPr>
      <w:color w:val="000000"/>
      <w:sz w:val="24"/>
    </w:rPr>
  </w:style>
  <w:style w:type="paragraph" w:customStyle="1" w:styleId="affffffff">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0">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3fb">
    <w:name w:val="Верхний колонтитул Знак3"/>
    <w:qFormat/>
    <w:rPr>
      <w:color w:val="000000"/>
      <w:sz w:val="22"/>
    </w:rPr>
  </w:style>
  <w:style w:type="paragraph" w:customStyle="1" w:styleId="WW8Num49z4">
    <w:name w:val="WW8Num49z4"/>
    <w:qFormat/>
    <w:rPr>
      <w:color w:val="000000"/>
      <w:sz w:val="24"/>
    </w:rPr>
  </w:style>
  <w:style w:type="paragraph" w:customStyle="1" w:styleId="ConsPlusNormal3">
    <w:name w:val="ConsPlusNormal3"/>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1">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2">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1fffffffb">
    <w:name w:val="1"/>
    <w:basedOn w:val="a"/>
    <w:next w:val="afff6"/>
    <w:uiPriority w:val="99"/>
    <w:rsid w:val="002C1FBF"/>
    <w:pPr>
      <w:spacing w:before="100" w:beforeAutospacing="1" w:after="100" w:afterAutospacing="1"/>
    </w:pPr>
    <w:rPr>
      <w:color w:val="auto"/>
      <w:szCs w:val="24"/>
    </w:rPr>
  </w:style>
  <w:style w:type="paragraph" w:customStyle="1" w:styleId="5b">
    <w:name w:val="Знак5"/>
    <w:basedOn w:val="a"/>
    <w:rsid w:val="002C1FBF"/>
    <w:pPr>
      <w:spacing w:after="160" w:line="240" w:lineRule="exact"/>
    </w:pPr>
    <w:rPr>
      <w:rFonts w:ascii="Verdana" w:hAnsi="Verdana"/>
      <w:color w:val="auto"/>
      <w:sz w:val="20"/>
      <w:lang w:val="en-US" w:eastAsia="en-US"/>
    </w:rPr>
  </w:style>
  <w:style w:type="table" w:styleId="affffffff3">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c">
    <w:name w:val="Сетка таблицы1"/>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3"/>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3"/>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d">
    <w:name w:val="Нет списка1"/>
    <w:next w:val="a3"/>
    <w:uiPriority w:val="99"/>
    <w:semiHidden/>
    <w:unhideWhenUsed/>
    <w:rsid w:val="00C47D74"/>
  </w:style>
  <w:style w:type="table" w:customStyle="1" w:styleId="5c">
    <w:name w:val="Сетка таблицы5"/>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3"/>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8">
    <w:name w:val="Сетка таблицы11"/>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4">
    <w:name w:val="Revision"/>
    <w:hidden/>
    <w:uiPriority w:val="99"/>
    <w:semiHidden/>
    <w:rsid w:val="00F76861"/>
    <w:rPr>
      <w:rFonts w:asciiTheme="minorHAnsi" w:eastAsiaTheme="minorHAnsi" w:hAnsiTheme="minorHAnsi" w:cstheme="minorBidi"/>
      <w:sz w:val="22"/>
      <w:szCs w:val="22"/>
      <w:lang w:eastAsia="en-US"/>
    </w:rPr>
  </w:style>
  <w:style w:type="numbering" w:customStyle="1" w:styleId="11ff9">
    <w:name w:val="Нет списка11"/>
    <w:next w:val="a3"/>
    <w:uiPriority w:val="99"/>
    <w:semiHidden/>
    <w:unhideWhenUsed/>
    <w:rsid w:val="00253E1E"/>
  </w:style>
  <w:style w:type="paragraph" w:customStyle="1" w:styleId="WW-TableContents1234567891011121314151617181920212223242526272829303132333435363738394041424344">
    <w:name w:val="WW-Table Contents1234567891011121314151617181920212223242526272829303132333435363738394041424344"/>
    <w:basedOn w:val="a"/>
    <w:rsid w:val="00253E1E"/>
    <w:pPr>
      <w:widowControl w:val="0"/>
      <w:suppressAutoHyphens/>
    </w:pPr>
    <w:rPr>
      <w:color w:val="auto"/>
      <w:szCs w:val="24"/>
    </w:rPr>
  </w:style>
  <w:style w:type="paragraph" w:customStyle="1" w:styleId="WW-TableContents123456789101112131415161718192021222324252627282930313233343536373839404142434445">
    <w:name w:val="WW-Table Contents123456789101112131415161718192021222324252627282930313233343536373839404142434445"/>
    <w:basedOn w:val="a"/>
    <w:rsid w:val="00253E1E"/>
    <w:pPr>
      <w:widowControl w:val="0"/>
      <w:suppressAutoHyphens/>
    </w:pPr>
    <w:rPr>
      <w:color w:val="auto"/>
      <w:szCs w:val="24"/>
    </w:rPr>
  </w:style>
  <w:style w:type="table" w:customStyle="1" w:styleId="12b">
    <w:name w:val="Сетка таблицы12"/>
    <w:basedOn w:val="a2"/>
    <w:next w:val="affffffff3"/>
    <w:uiPriority w:val="59"/>
    <w:rsid w:val="00FA49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next w:val="affffffff3"/>
    <w:uiPriority w:val="39"/>
    <w:rsid w:val="00FA49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ffffff3"/>
    <w:uiPriority w:val="39"/>
    <w:rsid w:val="0006575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fff3"/>
    <w:uiPriority w:val="59"/>
    <w:rsid w:val="00B91D0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fff3"/>
    <w:uiPriority w:val="39"/>
    <w:rsid w:val="007B379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ffffff3"/>
    <w:uiPriority w:val="59"/>
    <w:rsid w:val="002F58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fffff3"/>
    <w:uiPriority w:val="39"/>
    <w:rsid w:val="0085210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ffffffff3"/>
    <w:uiPriority w:val="39"/>
    <w:rsid w:val="00B21F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ffffffff3"/>
    <w:uiPriority w:val="39"/>
    <w:rsid w:val="00B21F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d">
    <w:name w:val="Сетка таблицы21"/>
    <w:basedOn w:val="a2"/>
    <w:next w:val="affffffff3"/>
    <w:uiPriority w:val="39"/>
    <w:rsid w:val="00B21F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Сетка таблицы22"/>
    <w:basedOn w:val="a2"/>
    <w:next w:val="affffffff3"/>
    <w:uiPriority w:val="39"/>
    <w:rsid w:val="00C1146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basedOn w:val="a2"/>
    <w:next w:val="affffffff3"/>
    <w:uiPriority w:val="39"/>
    <w:rsid w:val="00C1146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fffffff3"/>
    <w:uiPriority w:val="59"/>
    <w:rsid w:val="0071099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ffffffff3"/>
    <w:rsid w:val="00886253"/>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ffffffff3"/>
    <w:rsid w:val="00886253"/>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ffffffff3"/>
    <w:uiPriority w:val="59"/>
    <w:rsid w:val="0090323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ffffffff3"/>
    <w:uiPriority w:val="59"/>
    <w:rsid w:val="0090323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2"/>
    <w:next w:val="affffffff3"/>
    <w:uiPriority w:val="59"/>
    <w:rsid w:val="0090323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olor w:val="000000"/>
      <w:sz w:val="24"/>
    </w:rPr>
  </w:style>
  <w:style w:type="paragraph" w:styleId="1">
    <w:name w:val="heading 1"/>
    <w:basedOn w:val="a"/>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rPr>
  </w:style>
  <w:style w:type="character" w:styleId="a5">
    <w:name w:val="Emphasis"/>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uiPriority w:val="22"/>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uiPriority w:val="99"/>
    <w:qFormat/>
    <w:rPr>
      <w:rFonts w:ascii="Times New Roman" w:hAnsi="Times New Roman"/>
      <w:b/>
      <w:sz w:val="24"/>
    </w:rPr>
  </w:style>
  <w:style w:type="character" w:customStyle="1" w:styleId="af4">
    <w:name w:val="Текст примечания Знак"/>
    <w:basedOn w:val="10"/>
    <w:uiPriority w:val="99"/>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uiPriority w:val="9"/>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uiPriority w:val="99"/>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uiPriority w:val="99"/>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uiPriority w:val="99"/>
    <w:qFormat/>
    <w:pPr>
      <w:jc w:val="both"/>
    </w:pPr>
  </w:style>
  <w:style w:type="paragraph" w:styleId="affd">
    <w:name w:val="annotation subject"/>
    <w:basedOn w:val="affc"/>
    <w:uiPriority w:val="99"/>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uiPriority w:val="99"/>
    <w:pPr>
      <w:tabs>
        <w:tab w:val="center" w:pos="4677"/>
        <w:tab w:val="right" w:pos="9355"/>
      </w:tabs>
    </w:pPr>
  </w:style>
  <w:style w:type="paragraph" w:styleId="afff2">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uiPriority w:val="99"/>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2">
    <w:name w:val="WW8Num4z62"/>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2a">
    <w:name w:val="Основной шрифт абзаца12"/>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2">
    <w:name w:val="ConsPlusTitle2"/>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2">
    <w:name w:val="WW8Num4z52"/>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
    <w:name w:val="Подзаголовок 1"/>
    <w:basedOn w:val="aff5"/>
    <w:qFormat/>
    <w:pPr>
      <w:spacing w:line="480" w:lineRule="auto"/>
      <w:outlineLvl w:val="1"/>
    </w:pPr>
    <w:rPr>
      <w:b/>
      <w:sz w:val="28"/>
    </w:rPr>
  </w:style>
  <w:style w:type="paragraph" w:customStyle="1" w:styleId="233">
    <w:name w:val="Основной текст 2 Знак3"/>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1">
    <w:name w:val="List Paragraph"/>
    <w:basedOn w:val="a"/>
    <w:uiPriority w:val="34"/>
    <w:qFormat/>
    <w:pPr>
      <w:ind w:left="720"/>
      <w:jc w:val="both"/>
    </w:pPr>
    <w:rPr>
      <w:rFonts w:ascii="Calibri" w:hAnsi="Calibri"/>
      <w:sz w:val="22"/>
    </w:rPr>
  </w:style>
  <w:style w:type="paragraph" w:customStyle="1" w:styleId="3f">
    <w:name w:val="Егор3"/>
    <w:basedOn w:val="affff2"/>
    <w:qFormat/>
    <w:pPr>
      <w:pageBreakBefore w:val="0"/>
    </w:pPr>
    <w:rPr>
      <w:b w:val="0"/>
      <w:i/>
      <w:sz w:val="26"/>
    </w:rPr>
  </w:style>
  <w:style w:type="paragraph" w:customStyle="1" w:styleId="affff2">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3">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4">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5">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2">
    <w:name w:val="WW8Num5z32"/>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6">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2">
    <w:name w:val="WW8Num1z42"/>
    <w:qFormat/>
    <w:rPr>
      <w:color w:val="000000"/>
      <w:sz w:val="24"/>
    </w:rPr>
  </w:style>
  <w:style w:type="paragraph" w:customStyle="1" w:styleId="-2">
    <w:name w:val="Интернет-ссылка2"/>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0">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7">
    <w:name w:val="No Spacing"/>
    <w:uiPriority w:val="1"/>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2">
    <w:name w:val="WW8Num2z32"/>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26">
    <w:name w:val="Заголовок 2 Знак2"/>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1">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1ff1">
    <w:name w:val="Заголовок оглавления1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2">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2">
    <w:name w:val="WW8Num1z12"/>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2">
    <w:name w:val="WW8Num1z72"/>
    <w:qFormat/>
    <w:rPr>
      <w:color w:val="000000"/>
      <w:sz w:val="24"/>
    </w:rPr>
  </w:style>
  <w:style w:type="paragraph" w:customStyle="1" w:styleId="1ffffff3">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8">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2">
    <w:name w:val="Font Style42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9">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a">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b">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2">
    <w:name w:val="WW8Num4z72"/>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4">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0">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5">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6">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7">
    <w:name w:val="Знак Знак Знак Знак Знак Знак Знак Знак Знак Знак1"/>
    <w:basedOn w:val="a"/>
    <w:qFormat/>
    <w:rPr>
      <w:rFonts w:ascii="Verdana" w:hAnsi="Verdana"/>
    </w:rPr>
  </w:style>
  <w:style w:type="paragraph" w:customStyle="1" w:styleId="affffc">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d">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8">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2">
    <w:name w:val="WW8Num2z42"/>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e">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9">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0">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a">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b">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2">
    <w:name w:val="WW8Num1z82"/>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
    <w:name w:val="Узел"/>
    <w:qFormat/>
    <w:rPr>
      <w:i/>
      <w:color w:val="000000"/>
      <w:sz w:val="24"/>
    </w:rPr>
  </w:style>
  <w:style w:type="paragraph" w:customStyle="1" w:styleId="WW8Num14z8">
    <w:name w:val="WW8Num14z8"/>
    <w:qFormat/>
    <w:rPr>
      <w:color w:val="000000"/>
      <w:sz w:val="24"/>
    </w:rPr>
  </w:style>
  <w:style w:type="paragraph" w:customStyle="1" w:styleId="WW8Num4z82">
    <w:name w:val="WW8Num4z82"/>
    <w:qFormat/>
    <w:rPr>
      <w:color w:val="000000"/>
      <w:sz w:val="24"/>
    </w:rPr>
  </w:style>
  <w:style w:type="paragraph" w:customStyle="1" w:styleId="font8">
    <w:name w:val="font8"/>
    <w:basedOn w:val="a"/>
    <w:qFormat/>
    <w:pPr>
      <w:spacing w:before="280" w:after="280"/>
    </w:pPr>
  </w:style>
  <w:style w:type="paragraph" w:customStyle="1" w:styleId="afffff0">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1">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2">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3">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4">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1"/>
    <w:qFormat/>
  </w:style>
  <w:style w:type="paragraph" w:customStyle="1" w:styleId="2ff1">
    <w:name w:val="Основной шрифт абзаца2"/>
    <w:qFormat/>
    <w:rPr>
      <w:color w:val="000000"/>
      <w:sz w:val="24"/>
    </w:rPr>
  </w:style>
  <w:style w:type="paragraph" w:customStyle="1" w:styleId="afffff5">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c">
    <w:name w:val="Егор1"/>
    <w:basedOn w:val="a"/>
    <w:qFormat/>
    <w:pPr>
      <w:spacing w:before="120" w:after="120"/>
      <w:ind w:firstLine="709"/>
      <w:jc w:val="center"/>
    </w:pPr>
    <w:rPr>
      <w:b/>
      <w:i/>
      <w:sz w:val="26"/>
    </w:rPr>
  </w:style>
  <w:style w:type="paragraph" w:customStyle="1" w:styleId="afffff6">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7">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7">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8">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d">
    <w:name w:val="Сильная ссылка1"/>
    <w:qFormat/>
    <w:rPr>
      <w:b/>
      <w:smallCaps/>
      <w:color w:val="C0504D"/>
      <w:spacing w:val="5"/>
      <w:sz w:val="24"/>
      <w:u w:val="single"/>
    </w:rPr>
  </w:style>
  <w:style w:type="paragraph" w:customStyle="1" w:styleId="21f7">
    <w:name w:val="Сильная ссылка21"/>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2">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2ff3">
    <w:name w:val="Гипертекстовая ссылка2"/>
    <w:qFormat/>
    <w:rPr>
      <w:b/>
      <w:color w:val="106BBE"/>
      <w:sz w:val="24"/>
    </w:rPr>
  </w:style>
  <w:style w:type="paragraph" w:customStyle="1" w:styleId="322">
    <w:name w:val="Заголовок 3 Знак2"/>
    <w:qFormat/>
    <w:rPr>
      <w:rFonts w:ascii="FuturisXCondC" w:hAnsi="FuturisXCondC"/>
      <w:color w:val="000000"/>
      <w:sz w:val="32"/>
    </w:rPr>
  </w:style>
  <w:style w:type="paragraph" w:customStyle="1" w:styleId="afffff9">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2ff4">
    <w:name w:val="Содержимое таблицы2"/>
    <w:basedOn w:val="a"/>
    <w:qFormat/>
    <w:pPr>
      <w:widowControl w:val="0"/>
      <w:spacing w:after="200" w:line="276" w:lineRule="auto"/>
    </w:pPr>
    <w:rPr>
      <w:rFonts w:ascii="Calibri" w:hAnsi="Calibri"/>
      <w:sz w:val="22"/>
    </w:rPr>
  </w:style>
  <w:style w:type="paragraph" w:customStyle="1" w:styleId="afffffa">
    <w:name w:val="Заголовок таблицы"/>
    <w:basedOn w:val="2ff4"/>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4">
    <w:name w:val="Footnote4"/>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b">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2">
    <w:name w:val="WW8Num2z82"/>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c">
    <w:name w:val="Подчеркнутый Знак"/>
    <w:qFormat/>
    <w:rPr>
      <w:color w:val="000000"/>
      <w:sz w:val="24"/>
      <w:u w:val="single"/>
    </w:rPr>
  </w:style>
  <w:style w:type="paragraph" w:customStyle="1" w:styleId="articleseperator">
    <w:name w:val="article_seperator"/>
    <w:basedOn w:val="2ff1"/>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5">
    <w:name w:val="Знак Знак Знак Знак Знак Знак Знак Знак Знак Знак3"/>
    <w:basedOn w:val="a"/>
    <w:qFormat/>
    <w:rPr>
      <w:rFonts w:ascii="Verdana" w:hAnsi="Verdana"/>
    </w:rPr>
  </w:style>
  <w:style w:type="paragraph" w:customStyle="1" w:styleId="WW8Num2z72">
    <w:name w:val="WW8Num2z72"/>
    <w:qFormat/>
    <w:rPr>
      <w:color w:val="000000"/>
      <w:sz w:val="24"/>
    </w:rPr>
  </w:style>
  <w:style w:type="paragraph" w:customStyle="1" w:styleId="WW8Num5z02">
    <w:name w:val="WW8Num5z02"/>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5">
    <w:name w:val="Текст2"/>
    <w:basedOn w:val="a"/>
    <w:qFormat/>
    <w:pPr>
      <w:widowControl w:val="0"/>
      <w:jc w:val="both"/>
    </w:pPr>
    <w:rPr>
      <w:rFonts w:ascii="Courier New" w:hAnsi="Courier New"/>
    </w:rPr>
  </w:style>
  <w:style w:type="paragraph" w:customStyle="1" w:styleId="WW8Num4z12">
    <w:name w:val="WW8Num4z12"/>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d">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e">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uiPriority w:val="99"/>
    <w:qFormat/>
    <w:pPr>
      <w:widowControl w:val="0"/>
    </w:pPr>
    <w:rPr>
      <w:color w:val="000000"/>
      <w:sz w:val="22"/>
    </w:rPr>
  </w:style>
  <w:style w:type="paragraph" w:customStyle="1" w:styleId="1ffffffe">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2">
    <w:name w:val="WW8Num3z02"/>
    <w:qFormat/>
    <w:rPr>
      <w:rFonts w:ascii="Symbol" w:hAnsi="Symbol"/>
      <w:color w:val="000000"/>
      <w:sz w:val="24"/>
    </w:rPr>
  </w:style>
  <w:style w:type="paragraph" w:customStyle="1" w:styleId="2ff6">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
    <w:name w:val="т"/>
    <w:basedOn w:val="a"/>
    <w:qFormat/>
    <w:pPr>
      <w:spacing w:after="40"/>
      <w:ind w:firstLine="357"/>
      <w:jc w:val="both"/>
    </w:pPr>
    <w:rPr>
      <w:rFonts w:ascii="Tahoma" w:hAnsi="Tahoma"/>
    </w:rPr>
  </w:style>
  <w:style w:type="paragraph" w:customStyle="1" w:styleId="affffff0">
    <w:name w:val="Знак Знак"/>
    <w:qFormat/>
    <w:rPr>
      <w:rFonts w:ascii="Times New Roman" w:hAnsi="Times New Roman"/>
      <w:color w:val="000000"/>
      <w:sz w:val="24"/>
    </w:rPr>
  </w:style>
  <w:style w:type="paragraph" w:customStyle="1" w:styleId="1fffffff0">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1">
    <w:name w:val="Знак Знак Знак1"/>
    <w:qFormat/>
    <w:rPr>
      <w:color w:val="000000"/>
      <w:sz w:val="24"/>
    </w:rPr>
  </w:style>
  <w:style w:type="paragraph" w:customStyle="1" w:styleId="1fffffff2">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1">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2">
    <w:name w:val="Основной шрифт"/>
    <w:qFormat/>
    <w:rPr>
      <w:color w:val="000000"/>
      <w:sz w:val="24"/>
    </w:rPr>
  </w:style>
  <w:style w:type="paragraph" w:customStyle="1" w:styleId="323">
    <w:name w:val="Основной текст с отступом 32"/>
    <w:basedOn w:val="a"/>
    <w:qFormat/>
    <w:pPr>
      <w:spacing w:after="120"/>
      <w:ind w:left="283"/>
    </w:pPr>
    <w:rPr>
      <w:sz w:val="16"/>
    </w:rPr>
  </w:style>
  <w:style w:type="paragraph" w:customStyle="1" w:styleId="WW8Num1z62">
    <w:name w:val="WW8Num1z62"/>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30">
    <w:name w:val="Заголовок 1 Знак3"/>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8">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3">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3">
    <w:name w:val="Знак Знак Знак"/>
    <w:basedOn w:val="a"/>
    <w:qFormat/>
    <w:rPr>
      <w:rFonts w:ascii="Verdana" w:hAnsi="Verdana"/>
    </w:rPr>
  </w:style>
  <w:style w:type="paragraph" w:customStyle="1" w:styleId="HeaderandFooter2">
    <w:name w:val="Header and Footer2"/>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2">
    <w:name w:val="WW8Num6z02"/>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8">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4">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2">
    <w:name w:val="WW8Num1z2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4">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5">
    <w:name w:val="Символы концевой сноски"/>
    <w:qFormat/>
    <w:rPr>
      <w:color w:val="000000"/>
      <w:sz w:val="24"/>
      <w:vertAlign w:val="superscript"/>
    </w:rPr>
  </w:style>
  <w:style w:type="paragraph" w:customStyle="1" w:styleId="229">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6">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2">
    <w:name w:val="WW8Num5z12"/>
    <w:qFormat/>
    <w:rPr>
      <w:rFonts w:ascii="Courier New" w:hAnsi="Courier New"/>
      <w:color w:val="000000"/>
      <w:sz w:val="24"/>
    </w:rPr>
  </w:style>
  <w:style w:type="paragraph" w:customStyle="1" w:styleId="affffff7">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8">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2">
    <w:name w:val="WW8Num4z02"/>
    <w:qFormat/>
    <w:rPr>
      <w:rFonts w:ascii="Symbol" w:hAnsi="Symbol"/>
      <w:color w:val="000000"/>
      <w:sz w:val="24"/>
    </w:rPr>
  </w:style>
  <w:style w:type="paragraph" w:customStyle="1" w:styleId="affffff9">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6">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uiPriority w:val="99"/>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5">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a">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9">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b">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7">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6">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8">
    <w:name w:val="Знак сноски2"/>
    <w:qFormat/>
    <w:rPr>
      <w:color w:val="000000"/>
      <w:sz w:val="24"/>
      <w:vertAlign w:val="superscript"/>
    </w:rPr>
  </w:style>
  <w:style w:type="paragraph" w:customStyle="1" w:styleId="87">
    <w:name w:val="8ч"/>
    <w:basedOn w:val="affffff"/>
    <w:qFormat/>
    <w:pPr>
      <w:ind w:left="-55" w:right="-117" w:firstLine="0"/>
      <w:jc w:val="center"/>
    </w:pPr>
  </w:style>
  <w:style w:type="paragraph" w:customStyle="1" w:styleId="WW8Num46z7">
    <w:name w:val="WW8Num46z7"/>
    <w:qFormat/>
    <w:rPr>
      <w:color w:val="000000"/>
      <w:sz w:val="24"/>
    </w:rPr>
  </w:style>
  <w:style w:type="paragraph" w:customStyle="1" w:styleId="WW8Num2z22">
    <w:name w:val="WW8Num2z2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2"/>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c">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2">
    <w:name w:val="WW8Num3z12"/>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2">
    <w:name w:val="WW8Num4z2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d">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2">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7">
    <w:name w:val="Цитата1"/>
    <w:qFormat/>
    <w:pPr>
      <w:widowControl w:val="0"/>
      <w:spacing w:after="200" w:line="276" w:lineRule="auto"/>
      <w:ind w:left="-567" w:right="-1" w:firstLine="567"/>
      <w:jc w:val="both"/>
    </w:pPr>
    <w:rPr>
      <w:color w:val="000000"/>
      <w:sz w:val="28"/>
    </w:rPr>
  </w:style>
  <w:style w:type="paragraph" w:customStyle="1" w:styleId="11ff3">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e">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2">
    <w:name w:val="WW8Num3z2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8">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2">
    <w:name w:val="WW8Num2z12"/>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2">
    <w:name w:val="WW8Num2z02"/>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2">
    <w:name w:val="WW8Num4z32"/>
    <w:qFormat/>
    <w:rPr>
      <w:color w:val="000000"/>
      <w:sz w:val="24"/>
    </w:rPr>
  </w:style>
  <w:style w:type="paragraph" w:customStyle="1" w:styleId="2ff9">
    <w:name w:val="Нижний колонтитул Знак2"/>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9">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0">
    <w:name w:val="Общий"/>
    <w:basedOn w:val="a"/>
    <w:qFormat/>
    <w:pPr>
      <w:ind w:firstLine="709"/>
      <w:jc w:val="both"/>
    </w:pPr>
    <w:rPr>
      <w:sz w:val="28"/>
    </w:rPr>
  </w:style>
  <w:style w:type="paragraph" w:customStyle="1" w:styleId="afffffff1">
    <w:name w:val="таблица прографка"/>
    <w:basedOn w:val="a"/>
    <w:qFormat/>
    <w:pPr>
      <w:jc w:val="both"/>
    </w:pPr>
  </w:style>
  <w:style w:type="paragraph" w:customStyle="1" w:styleId="afffffff2">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2">
    <w:name w:val="WW8Num2z52"/>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3">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4">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2">
    <w:name w:val="WW8Num4z42"/>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4">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5">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6">
    <w:name w:val="табл заг"/>
    <w:basedOn w:val="afffffff7"/>
    <w:qFormat/>
    <w:pPr>
      <w:keepNext/>
      <w:jc w:val="center"/>
    </w:pPr>
  </w:style>
  <w:style w:type="paragraph" w:customStyle="1" w:styleId="afffffff7">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a">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8">
    <w:name w:val="Абзац"/>
    <w:basedOn w:val="a"/>
    <w:qFormat/>
    <w:pPr>
      <w:spacing w:before="120" w:after="60"/>
      <w:ind w:firstLine="567"/>
      <w:jc w:val="both"/>
    </w:pPr>
  </w:style>
  <w:style w:type="paragraph" w:customStyle="1" w:styleId="21fb">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2">
    <w:name w:val="WW8Num7z02"/>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a">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7">
    <w:name w:val="Раздел 3"/>
    <w:basedOn w:val="a"/>
    <w:qFormat/>
    <w:pPr>
      <w:tabs>
        <w:tab w:val="left" w:pos="360"/>
        <w:tab w:val="left" w:pos="567"/>
      </w:tabs>
      <w:spacing w:before="120" w:after="120"/>
      <w:ind w:left="360" w:hanging="360"/>
      <w:jc w:val="center"/>
    </w:pPr>
    <w:rPr>
      <w:b/>
    </w:rPr>
  </w:style>
  <w:style w:type="paragraph" w:customStyle="1" w:styleId="11ff6">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2">
    <w:name w:val="WW8Num2z62"/>
    <w:qFormat/>
    <w:rPr>
      <w:color w:val="000000"/>
      <w:sz w:val="24"/>
    </w:rPr>
  </w:style>
  <w:style w:type="paragraph" w:customStyle="1" w:styleId="WW8Num137z0">
    <w:name w:val="WW8Num137z0"/>
    <w:qFormat/>
    <w:rPr>
      <w:rFonts w:ascii="Symbol" w:hAnsi="Symbol"/>
      <w:color w:val="000000"/>
      <w:sz w:val="24"/>
    </w:rPr>
  </w:style>
  <w:style w:type="paragraph" w:customStyle="1" w:styleId="3f8">
    <w:name w:val="Знак3"/>
    <w:basedOn w:val="a"/>
    <w:qFormat/>
    <w:pPr>
      <w:spacing w:after="160" w:line="240" w:lineRule="exact"/>
    </w:pPr>
    <w:rPr>
      <w:rFonts w:ascii="Verdana" w:hAnsi="Verdana"/>
    </w:rPr>
  </w:style>
  <w:style w:type="paragraph" w:customStyle="1" w:styleId="3f9">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2">
    <w:name w:val="WW8Num1z32"/>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9">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2">
    <w:name w:val="WW8Num1z52"/>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2">
    <w:name w:val="WW8Num5z2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a">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a">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b">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7">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c">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2">
    <w:name w:val="WW8Num1z02"/>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a">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d">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e">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c">
    <w:name w:val="Основной шрифт абзаца21"/>
    <w:qFormat/>
    <w:rPr>
      <w:color w:val="000000"/>
      <w:sz w:val="24"/>
    </w:rPr>
  </w:style>
  <w:style w:type="paragraph" w:customStyle="1" w:styleId="affffffff">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0">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3fb">
    <w:name w:val="Верхний колонтитул Знак3"/>
    <w:qFormat/>
    <w:rPr>
      <w:color w:val="000000"/>
      <w:sz w:val="22"/>
    </w:rPr>
  </w:style>
  <w:style w:type="paragraph" w:customStyle="1" w:styleId="WW8Num49z4">
    <w:name w:val="WW8Num49z4"/>
    <w:qFormat/>
    <w:rPr>
      <w:color w:val="000000"/>
      <w:sz w:val="24"/>
    </w:rPr>
  </w:style>
  <w:style w:type="paragraph" w:customStyle="1" w:styleId="ConsPlusNormal3">
    <w:name w:val="ConsPlusNormal3"/>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1">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2">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1fffffffb">
    <w:name w:val="1"/>
    <w:basedOn w:val="a"/>
    <w:next w:val="afff6"/>
    <w:uiPriority w:val="99"/>
    <w:rsid w:val="002C1FBF"/>
    <w:pPr>
      <w:spacing w:before="100" w:beforeAutospacing="1" w:after="100" w:afterAutospacing="1"/>
    </w:pPr>
    <w:rPr>
      <w:color w:val="auto"/>
      <w:szCs w:val="24"/>
    </w:rPr>
  </w:style>
  <w:style w:type="paragraph" w:customStyle="1" w:styleId="5b">
    <w:name w:val="Знак5"/>
    <w:basedOn w:val="a"/>
    <w:rsid w:val="002C1FBF"/>
    <w:pPr>
      <w:spacing w:after="160" w:line="240" w:lineRule="exact"/>
    </w:pPr>
    <w:rPr>
      <w:rFonts w:ascii="Verdana" w:hAnsi="Verdana"/>
      <w:color w:val="auto"/>
      <w:sz w:val="20"/>
      <w:lang w:val="en-US" w:eastAsia="en-US"/>
    </w:rPr>
  </w:style>
  <w:style w:type="table" w:styleId="affffffff3">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c">
    <w:name w:val="Сетка таблицы1"/>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3"/>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3"/>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d">
    <w:name w:val="Нет списка1"/>
    <w:next w:val="a3"/>
    <w:uiPriority w:val="99"/>
    <w:semiHidden/>
    <w:unhideWhenUsed/>
    <w:rsid w:val="00C47D74"/>
  </w:style>
  <w:style w:type="table" w:customStyle="1" w:styleId="5c">
    <w:name w:val="Сетка таблицы5"/>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3"/>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8">
    <w:name w:val="Сетка таблицы11"/>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4">
    <w:name w:val="Revision"/>
    <w:hidden/>
    <w:uiPriority w:val="99"/>
    <w:semiHidden/>
    <w:rsid w:val="00F76861"/>
    <w:rPr>
      <w:rFonts w:asciiTheme="minorHAnsi" w:eastAsiaTheme="minorHAnsi" w:hAnsiTheme="minorHAnsi" w:cstheme="minorBidi"/>
      <w:sz w:val="22"/>
      <w:szCs w:val="22"/>
      <w:lang w:eastAsia="en-US"/>
    </w:rPr>
  </w:style>
  <w:style w:type="numbering" w:customStyle="1" w:styleId="11ff9">
    <w:name w:val="Нет списка11"/>
    <w:next w:val="a3"/>
    <w:uiPriority w:val="99"/>
    <w:semiHidden/>
    <w:unhideWhenUsed/>
    <w:rsid w:val="00253E1E"/>
  </w:style>
  <w:style w:type="paragraph" w:customStyle="1" w:styleId="WW-TableContents1234567891011121314151617181920212223242526272829303132333435363738394041424344">
    <w:name w:val="WW-Table Contents1234567891011121314151617181920212223242526272829303132333435363738394041424344"/>
    <w:basedOn w:val="a"/>
    <w:rsid w:val="00253E1E"/>
    <w:pPr>
      <w:widowControl w:val="0"/>
      <w:suppressAutoHyphens/>
    </w:pPr>
    <w:rPr>
      <w:color w:val="auto"/>
      <w:szCs w:val="24"/>
    </w:rPr>
  </w:style>
  <w:style w:type="paragraph" w:customStyle="1" w:styleId="WW-TableContents123456789101112131415161718192021222324252627282930313233343536373839404142434445">
    <w:name w:val="WW-Table Contents123456789101112131415161718192021222324252627282930313233343536373839404142434445"/>
    <w:basedOn w:val="a"/>
    <w:rsid w:val="00253E1E"/>
    <w:pPr>
      <w:widowControl w:val="0"/>
      <w:suppressAutoHyphens/>
    </w:pPr>
    <w:rPr>
      <w:color w:val="auto"/>
      <w:szCs w:val="24"/>
    </w:rPr>
  </w:style>
  <w:style w:type="table" w:customStyle="1" w:styleId="12b">
    <w:name w:val="Сетка таблицы12"/>
    <w:basedOn w:val="a2"/>
    <w:next w:val="affffffff3"/>
    <w:uiPriority w:val="59"/>
    <w:rsid w:val="00FA49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next w:val="affffffff3"/>
    <w:uiPriority w:val="39"/>
    <w:rsid w:val="00FA49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ffffff3"/>
    <w:uiPriority w:val="39"/>
    <w:rsid w:val="0006575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fff3"/>
    <w:uiPriority w:val="59"/>
    <w:rsid w:val="00B91D0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fff3"/>
    <w:uiPriority w:val="39"/>
    <w:rsid w:val="007B379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ffffff3"/>
    <w:uiPriority w:val="59"/>
    <w:rsid w:val="002F58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fffff3"/>
    <w:uiPriority w:val="39"/>
    <w:rsid w:val="0085210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ffffffff3"/>
    <w:uiPriority w:val="39"/>
    <w:rsid w:val="00B21F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ffffffff3"/>
    <w:uiPriority w:val="39"/>
    <w:rsid w:val="00B21F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d">
    <w:name w:val="Сетка таблицы21"/>
    <w:basedOn w:val="a2"/>
    <w:next w:val="affffffff3"/>
    <w:uiPriority w:val="39"/>
    <w:rsid w:val="00B21F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Сетка таблицы22"/>
    <w:basedOn w:val="a2"/>
    <w:next w:val="affffffff3"/>
    <w:uiPriority w:val="39"/>
    <w:rsid w:val="00C1146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basedOn w:val="a2"/>
    <w:next w:val="affffffff3"/>
    <w:uiPriority w:val="39"/>
    <w:rsid w:val="00C1146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fffffff3"/>
    <w:uiPriority w:val="59"/>
    <w:rsid w:val="0071099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ffffffff3"/>
    <w:rsid w:val="00886253"/>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ffffffff3"/>
    <w:rsid w:val="00886253"/>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ffffffff3"/>
    <w:uiPriority w:val="59"/>
    <w:rsid w:val="0090323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ffffffff3"/>
    <w:uiPriority w:val="59"/>
    <w:rsid w:val="0090323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2"/>
    <w:next w:val="affffffff3"/>
    <w:uiPriority w:val="59"/>
    <w:rsid w:val="0090323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494">
      <w:bodyDiv w:val="1"/>
      <w:marLeft w:val="0"/>
      <w:marRight w:val="0"/>
      <w:marTop w:val="0"/>
      <w:marBottom w:val="0"/>
      <w:divBdr>
        <w:top w:val="none" w:sz="0" w:space="0" w:color="auto"/>
        <w:left w:val="none" w:sz="0" w:space="0" w:color="auto"/>
        <w:bottom w:val="none" w:sz="0" w:space="0" w:color="auto"/>
        <w:right w:val="none" w:sz="0" w:space="0" w:color="auto"/>
      </w:divBdr>
    </w:div>
    <w:div w:id="404913871">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630476505">
      <w:bodyDiv w:val="1"/>
      <w:marLeft w:val="0"/>
      <w:marRight w:val="0"/>
      <w:marTop w:val="0"/>
      <w:marBottom w:val="0"/>
      <w:divBdr>
        <w:top w:val="none" w:sz="0" w:space="0" w:color="auto"/>
        <w:left w:val="none" w:sz="0" w:space="0" w:color="auto"/>
        <w:bottom w:val="none" w:sz="0" w:space="0" w:color="auto"/>
        <w:right w:val="none" w:sz="0" w:space="0" w:color="auto"/>
      </w:divBdr>
    </w:div>
    <w:div w:id="724332011">
      <w:bodyDiv w:val="1"/>
      <w:marLeft w:val="0"/>
      <w:marRight w:val="0"/>
      <w:marTop w:val="0"/>
      <w:marBottom w:val="0"/>
      <w:divBdr>
        <w:top w:val="none" w:sz="0" w:space="0" w:color="auto"/>
        <w:left w:val="none" w:sz="0" w:space="0" w:color="auto"/>
        <w:bottom w:val="none" w:sz="0" w:space="0" w:color="auto"/>
        <w:right w:val="none" w:sz="0" w:space="0" w:color="auto"/>
      </w:divBdr>
    </w:div>
    <w:div w:id="1237398852">
      <w:bodyDiv w:val="1"/>
      <w:marLeft w:val="0"/>
      <w:marRight w:val="0"/>
      <w:marTop w:val="0"/>
      <w:marBottom w:val="0"/>
      <w:divBdr>
        <w:top w:val="none" w:sz="0" w:space="0" w:color="auto"/>
        <w:left w:val="none" w:sz="0" w:space="0" w:color="auto"/>
        <w:bottom w:val="none" w:sz="0" w:space="0" w:color="auto"/>
        <w:right w:val="none" w:sz="0" w:space="0" w:color="auto"/>
      </w:divBdr>
      <w:divsChild>
        <w:div w:id="355811594">
          <w:marLeft w:val="0"/>
          <w:marRight w:val="0"/>
          <w:marTop w:val="0"/>
          <w:marBottom w:val="0"/>
          <w:divBdr>
            <w:top w:val="none" w:sz="0" w:space="0" w:color="auto"/>
            <w:left w:val="none" w:sz="0" w:space="0" w:color="auto"/>
            <w:bottom w:val="none" w:sz="0" w:space="0" w:color="auto"/>
            <w:right w:val="none" w:sz="0" w:space="0" w:color="auto"/>
          </w:divBdr>
          <w:divsChild>
            <w:div w:id="1155026460">
              <w:marLeft w:val="0"/>
              <w:marRight w:val="0"/>
              <w:marTop w:val="0"/>
              <w:marBottom w:val="0"/>
              <w:divBdr>
                <w:top w:val="none" w:sz="0" w:space="0" w:color="auto"/>
                <w:left w:val="none" w:sz="0" w:space="0" w:color="auto"/>
                <w:bottom w:val="none" w:sz="0" w:space="0" w:color="auto"/>
                <w:right w:val="none" w:sz="0" w:space="0" w:color="auto"/>
              </w:divBdr>
              <w:divsChild>
                <w:div w:id="1700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596">
          <w:marLeft w:val="0"/>
          <w:marRight w:val="0"/>
          <w:marTop w:val="0"/>
          <w:marBottom w:val="0"/>
          <w:divBdr>
            <w:top w:val="none" w:sz="0" w:space="0" w:color="auto"/>
            <w:left w:val="none" w:sz="0" w:space="0" w:color="auto"/>
            <w:bottom w:val="none" w:sz="0" w:space="0" w:color="auto"/>
            <w:right w:val="none" w:sz="0" w:space="0" w:color="auto"/>
          </w:divBdr>
        </w:div>
        <w:div w:id="1024672004">
          <w:marLeft w:val="0"/>
          <w:marRight w:val="0"/>
          <w:marTop w:val="0"/>
          <w:marBottom w:val="0"/>
          <w:divBdr>
            <w:top w:val="none" w:sz="0" w:space="0" w:color="auto"/>
            <w:left w:val="none" w:sz="0" w:space="0" w:color="auto"/>
            <w:bottom w:val="none" w:sz="0" w:space="0" w:color="auto"/>
            <w:right w:val="none" w:sz="0" w:space="0" w:color="auto"/>
          </w:divBdr>
        </w:div>
        <w:div w:id="1154880110">
          <w:marLeft w:val="0"/>
          <w:marRight w:val="0"/>
          <w:marTop w:val="0"/>
          <w:marBottom w:val="0"/>
          <w:divBdr>
            <w:top w:val="none" w:sz="0" w:space="0" w:color="auto"/>
            <w:left w:val="none" w:sz="0" w:space="0" w:color="auto"/>
            <w:bottom w:val="none" w:sz="0" w:space="0" w:color="auto"/>
            <w:right w:val="none" w:sz="0" w:space="0" w:color="auto"/>
          </w:divBdr>
        </w:div>
      </w:divsChild>
    </w:div>
    <w:div w:id="1414158148">
      <w:bodyDiv w:val="1"/>
      <w:marLeft w:val="0"/>
      <w:marRight w:val="0"/>
      <w:marTop w:val="0"/>
      <w:marBottom w:val="0"/>
      <w:divBdr>
        <w:top w:val="none" w:sz="0" w:space="0" w:color="auto"/>
        <w:left w:val="none" w:sz="0" w:space="0" w:color="auto"/>
        <w:bottom w:val="none" w:sz="0" w:space="0" w:color="auto"/>
        <w:right w:val="none" w:sz="0" w:space="0" w:color="auto"/>
      </w:divBdr>
    </w:div>
    <w:div w:id="1630819767">
      <w:bodyDiv w:val="1"/>
      <w:marLeft w:val="0"/>
      <w:marRight w:val="0"/>
      <w:marTop w:val="0"/>
      <w:marBottom w:val="0"/>
      <w:divBdr>
        <w:top w:val="none" w:sz="0" w:space="0" w:color="auto"/>
        <w:left w:val="none" w:sz="0" w:space="0" w:color="auto"/>
        <w:bottom w:val="none" w:sz="0" w:space="0" w:color="auto"/>
        <w:right w:val="none" w:sz="0" w:space="0" w:color="auto"/>
      </w:divBdr>
    </w:div>
    <w:div w:id="1892575109">
      <w:bodyDiv w:val="1"/>
      <w:marLeft w:val="0"/>
      <w:marRight w:val="0"/>
      <w:marTop w:val="0"/>
      <w:marBottom w:val="0"/>
      <w:divBdr>
        <w:top w:val="none" w:sz="0" w:space="0" w:color="auto"/>
        <w:left w:val="none" w:sz="0" w:space="0" w:color="auto"/>
        <w:bottom w:val="none" w:sz="0" w:space="0" w:color="auto"/>
        <w:right w:val="none" w:sz="0" w:space="0" w:color="auto"/>
      </w:divBdr>
    </w:div>
    <w:div w:id="2038237316">
      <w:bodyDiv w:val="1"/>
      <w:marLeft w:val="0"/>
      <w:marRight w:val="0"/>
      <w:marTop w:val="0"/>
      <w:marBottom w:val="0"/>
      <w:divBdr>
        <w:top w:val="none" w:sz="0" w:space="0" w:color="auto"/>
        <w:left w:val="none" w:sz="0" w:space="0" w:color="auto"/>
        <w:bottom w:val="none" w:sz="0" w:space="0" w:color="auto"/>
        <w:right w:val="none" w:sz="0" w:space="0" w:color="auto"/>
      </w:divBdr>
    </w:div>
    <w:div w:id="2084795098">
      <w:bodyDiv w:val="1"/>
      <w:marLeft w:val="0"/>
      <w:marRight w:val="0"/>
      <w:marTop w:val="0"/>
      <w:marBottom w:val="0"/>
      <w:divBdr>
        <w:top w:val="none" w:sz="0" w:space="0" w:color="auto"/>
        <w:left w:val="none" w:sz="0" w:space="0" w:color="auto"/>
        <w:bottom w:val="none" w:sz="0" w:space="0" w:color="auto"/>
        <w:right w:val="none" w:sz="0" w:space="0" w:color="auto"/>
      </w:divBdr>
    </w:div>
    <w:div w:id="2092190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elenec-r11.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z@syktyvdin.rkom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FA00-D46A-4993-B37F-9866DCE2C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26</Pages>
  <Words>7384</Words>
  <Characters>42089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cp:lastPrinted>2025-03-18T09:58:00Z</cp:lastPrinted>
  <dcterms:created xsi:type="dcterms:W3CDTF">2024-02-28T10:35:00Z</dcterms:created>
  <dcterms:modified xsi:type="dcterms:W3CDTF">2025-03-18T09:59:00Z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CV">
    <vt:lpwstr>E43EA33ECE6F43A8AB7F35C48BA7344F</vt:lpwstr>
  </property>
  <property fmtid="{D5CDD505-2E9C-101B-9397-08002B2CF9AE}" pid="6" name="KSOProductBuildVer">
    <vt:lpwstr>1033-11.2.0.11516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